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Your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(123) 456-7890</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20XX</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Lorem ipsum dolor sit amet, consectetuer adipiscing elit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w:t>
      </w:r>
      <w:r w:rsidDel="00000000" w:rsidR="00000000" w:rsidRPr="00000000">
        <w:rPr>
          <w:rFonts w:ascii="Proxima Nova" w:cs="Proxima Nova" w:eastAsia="Proxima Nova" w:hAnsi="Proxima Nova"/>
          <w:rtl w:val="0"/>
        </w:rPr>
        <w:t xml:space="preserve">ed diam nonummy nibh euismod tincidunt ut laoreet dolore magna aliquam erat volutpat.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ab44"/>
        </w:rPr>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8rkjwa8fzc" w:id="7"/>
      <w:bookmarkEnd w:id="7"/>
      <w:r w:rsidDel="00000000" w:rsidR="00000000" w:rsidRPr="00000000">
        <w:rPr>
          <w:rtl w:val="0"/>
        </w:rPr>
        <w:t xml:space="preserve">Dolor Sit Amet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