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spacing w:after="0"/>
      </w:pPr>
    </w:p>
    <w:p>
      <w:pPr>
        <w:pStyle w:val="Body"/>
        <w:spacing w:after="0" w:line="240" w:lineRule="auto"/>
        <w:rPr>
          <w:rFonts w:ascii="Arial" w:hAnsi="Arial"/>
          <w:sz w:val="20"/>
          <w:szCs w:val="20"/>
        </w:rPr>
      </w:pPr>
    </w:p>
    <w:p>
      <w:pPr>
        <w:pStyle w:val="Body"/>
        <w:spacing w:after="0" w:line="240" w:lineRule="auto"/>
        <w:jc w:val="center"/>
        <w:rPr>
          <w:rFonts w:ascii="Arial" w:hAnsi="Arial"/>
          <w:sz w:val="28"/>
          <w:szCs w:val="28"/>
        </w:rPr>
      </w:pPr>
      <w:r>
        <w:rPr>
          <w:rFonts w:ascii="Arial" w:hAnsi="Arial"/>
        </w:rPr>
        <w:drawing>
          <wp:inline distT="0" distB="0" distL="0" distR="0">
            <wp:extent cx="3733800" cy="11334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3733800" cy="1133475"/>
                    </a:xfrm>
                    <a:prstGeom prst="rect">
                      <a:avLst/>
                    </a:prstGeom>
                    <a:ln w="12700" cap="flat">
                      <a:noFill/>
                      <a:miter lim="400000"/>
                    </a:ln>
                    <a:effectLst/>
                  </pic:spPr>
                </pic:pic>
              </a:graphicData>
            </a:graphic>
          </wp:inline>
        </w:drawing>
      </w:r>
    </w:p>
    <w:p>
      <w:pPr>
        <w:pStyle w:val="Body"/>
        <w:spacing w:before="3" w:after="0" w:line="240" w:lineRule="auto"/>
        <w:rPr>
          <w:rFonts w:ascii="Times New Roman" w:hAnsi="Times New Roman"/>
          <w:sz w:val="12"/>
          <w:szCs w:val="12"/>
        </w:rPr>
      </w:pPr>
    </w:p>
    <w:p>
      <w:pPr>
        <w:pStyle w:val="Body"/>
        <w:spacing w:before="42" w:after="0" w:line="240" w:lineRule="auto"/>
        <w:jc w:val="center"/>
        <w:rPr>
          <w:rFonts w:ascii="Times New Roman" w:cs="Times New Roman" w:hAnsi="Times New Roman" w:eastAsia="Times New Roman"/>
          <w:b w:val="1"/>
          <w:bCs w:val="1"/>
          <w:sz w:val="34"/>
          <w:szCs w:val="34"/>
        </w:rPr>
      </w:pPr>
      <w:r>
        <w:rPr>
          <w:rFonts w:ascii="Times New Roman" w:hAnsi="Times New Roman"/>
          <w:b w:val="1"/>
          <w:bCs w:val="1"/>
          <w:sz w:val="34"/>
          <w:szCs w:val="34"/>
          <w:rtl w:val="0"/>
          <w:lang w:val="en-US"/>
        </w:rPr>
        <w:t>School of Computing Science andEngineering</w:t>
      </w:r>
    </w:p>
    <w:p>
      <w:pPr>
        <w:pStyle w:val="Body"/>
        <w:spacing w:before="24" w:after="0" w:line="240" w:lineRule="auto"/>
        <w:jc w:val="center"/>
        <w:rPr>
          <w:rFonts w:ascii="Times New Roman" w:cs="Times New Roman" w:hAnsi="Times New Roman" w:eastAsia="Times New Roman"/>
          <w:sz w:val="28"/>
          <w:szCs w:val="28"/>
        </w:rPr>
      </w:pPr>
      <w:r>
        <w:rPr>
          <w:rFonts w:ascii="Times New Roman" w:hAnsi="Times New Roman"/>
          <w:sz w:val="28"/>
          <w:szCs w:val="28"/>
          <w:rtl w:val="0"/>
          <w:lang w:val="it-IT"/>
        </w:rPr>
        <w:t>VIT Chennai</w:t>
      </w:r>
    </w:p>
    <w:p>
      <w:pPr>
        <w:pStyle w:val="Body"/>
        <w:spacing w:before="4" w:after="0" w:line="240" w:lineRule="auto"/>
        <w:jc w:val="center"/>
        <w:rPr>
          <w:rFonts w:ascii="Times New Roman" w:cs="Times New Roman" w:hAnsi="Times New Roman" w:eastAsia="Times New Roman"/>
          <w:sz w:val="24"/>
          <w:szCs w:val="24"/>
        </w:rPr>
      </w:pPr>
      <w:r>
        <w:rPr>
          <w:rFonts w:ascii="Times New Roman" w:hAnsi="Times New Roman"/>
          <w:sz w:val="24"/>
          <w:szCs w:val="24"/>
          <w:rtl w:val="0"/>
          <w:lang w:val="it-IT"/>
        </w:rPr>
        <w:t>Vandalur - Kelambakkam Road, Chennai - 600 127</w:t>
      </w:r>
    </w:p>
    <w:p>
      <w:pPr>
        <w:pStyle w:val="Body"/>
      </w:pPr>
    </w:p>
    <w:p>
      <w:pPr>
        <w:pStyle w:val="Body"/>
        <w:ind w:left="720" w:hanging="720"/>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Programme: </w:t>
      </w:r>
      <w:r>
        <w:rPr>
          <w:rFonts w:ascii="Times New Roman" w:hAnsi="Times New Roman"/>
          <w:sz w:val="24"/>
          <w:szCs w:val="24"/>
          <w:rtl w:val="0"/>
        </w:rPr>
        <w:t>B.Tech - CS</w:t>
      </w:r>
      <w:r>
        <w:rPr>
          <w:rFonts w:ascii="Times New Roman" w:hAnsi="Times New Roman"/>
          <w:sz w:val="24"/>
          <w:szCs w:val="24"/>
          <w:rtl w:val="0"/>
          <w:lang w:val="en-US"/>
        </w:rPr>
        <w:t>E</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Component:</w:t>
      </w:r>
      <w:r>
        <w:rPr>
          <w:rFonts w:ascii="Times New Roman" w:hAnsi="Times New Roman"/>
          <w:sz w:val="24"/>
          <w:szCs w:val="24"/>
          <w:rtl w:val="0"/>
        </w:rPr>
        <w:t xml:space="preserve"> J</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rPr>
      </w:pPr>
      <w:r>
        <w:rPr>
          <w:rFonts w:ascii="Times New Roman" w:hAnsi="Times New Roman"/>
          <w:outline w:val="0"/>
          <w:color w:val="ff0000"/>
          <w:sz w:val="32"/>
          <w:szCs w:val="32"/>
          <w:u w:color="ff0000"/>
          <w:rtl w:val="0"/>
          <w:lang w:val="de-DE"/>
          <w14:textFill>
            <w14:solidFill>
              <w14:srgbClr w14:val="FF0000"/>
            </w14:solidFill>
          </w14:textFill>
        </w:rPr>
        <w:t>TITLE</w:t>
      </w:r>
      <w:r>
        <w:rPr>
          <w:rFonts w:ascii="Times New Roman" w:hAnsi="Times New Roman"/>
          <w:sz w:val="24"/>
          <w:szCs w:val="24"/>
          <w:rtl w:val="0"/>
        </w:rPr>
        <w:t xml:space="preserve">: </w:t>
      </w:r>
      <w:r>
        <w:rPr>
          <w:rFonts w:ascii="Times New Roman" w:hAnsi="Times New Roman"/>
          <w:outline w:val="0"/>
          <w:color w:val="c00000"/>
          <w:sz w:val="30"/>
          <w:szCs w:val="30"/>
          <w:u w:color="c00000"/>
          <w:rtl w:val="0"/>
          <w:lang w:val="en-US"/>
          <w14:textFill>
            <w14:solidFill>
              <w14:srgbClr w14:val="C00000"/>
            </w14:solidFill>
          </w14:textFill>
        </w:rPr>
        <w:t xml:space="preserve"> SKILL  INDIA</w:t>
      </w:r>
      <w:r>
        <w:rPr>
          <w:rFonts w:ascii="Times New Roman" w:hAnsi="Times New Roman"/>
          <w:sz w:val="24"/>
          <w:szCs w:val="24"/>
          <w:rtl w:val="0"/>
        </w:rPr>
        <w:t xml:space="preserve">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32"/>
          <w:szCs w:val="32"/>
        </w:rPr>
      </w:pPr>
      <w:bookmarkStart w:name="_gjdgxs" w:id="0"/>
      <w:bookmarkEnd w:id="0"/>
      <w:r>
        <w:rPr>
          <w:rFonts w:ascii="Times New Roman" w:hAnsi="Times New Roman"/>
          <w:b w:val="1"/>
          <w:bCs w:val="1"/>
          <w:outline w:val="0"/>
          <w:color w:val="ff0000"/>
          <w:sz w:val="32"/>
          <w:szCs w:val="32"/>
          <w:u w:color="ff0000"/>
          <w:rtl w:val="0"/>
          <w14:textFill>
            <w14:solidFill>
              <w14:srgbClr w14:val="FF0000"/>
            </w14:solidFill>
          </w14:textFill>
        </w:rPr>
        <w:t>A</w:t>
      </w:r>
      <w:r>
        <w:rPr>
          <w:rFonts w:ascii="Times New Roman" w:hAnsi="Times New Roman"/>
          <w:b w:val="1"/>
          <w:bCs w:val="1"/>
          <w:outline w:val="0"/>
          <w:color w:val="ff0000"/>
          <w:sz w:val="32"/>
          <w:szCs w:val="32"/>
          <w:u w:color="ff0000"/>
          <w:rtl w:val="0"/>
          <w:lang w:val="en-US"/>
          <w14:textFill>
            <w14:solidFill>
              <w14:srgbClr w14:val="FF0000"/>
            </w14:solidFill>
          </w14:textFill>
        </w:rPr>
        <w:t>bstract:</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The database management system for skill India provides convenience to people and youth to know how government budget is distributing and job vacancies in construction sites of different industries and projects. Just by asking a query people are able to know how much money is used and how much it is wasted. They can know where they can get jobs in different sites of construction field. If the user is willing to know how many workers are required? The system needs to determine the no of workers for the required years based on pre determined budget.     </w:t>
      </w:r>
    </w:p>
    <w:p>
      <w:pPr>
        <w:pStyle w:val="Body"/>
        <w:numPr>
          <w:ilvl w:val="0"/>
          <w:numId w:val="2"/>
        </w:numPr>
        <w:bidi w:val="0"/>
        <w:ind w:right="0"/>
        <w:jc w:val="left"/>
        <w:rPr>
          <w:rFonts w:ascii="Times New Roman" w:hAnsi="Times New Roman"/>
          <w:b w:val="1"/>
          <w:bCs w:val="1"/>
          <w:sz w:val="32"/>
          <w:szCs w:val="32"/>
          <w:rtl w:val="0"/>
          <w:lang w:val="fr-FR"/>
        </w:rPr>
      </w:pPr>
      <w:r>
        <w:rPr>
          <w:rFonts w:ascii="Times New Roman" w:hAnsi="Times New Roman"/>
          <w:b w:val="1"/>
          <w:bCs w:val="1"/>
          <w:outline w:val="0"/>
          <w:color w:val="ff0000"/>
          <w:sz w:val="32"/>
          <w:szCs w:val="32"/>
          <w:u w:color="ff0000"/>
          <w:rtl w:val="0"/>
          <w:lang w:val="fr-FR"/>
          <w14:textFill>
            <w14:solidFill>
              <w14:srgbClr w14:val="FF0000"/>
            </w14:solidFill>
          </w14:textFill>
        </w:rPr>
        <w:t>Introduction</w:t>
      </w:r>
      <w:r>
        <w:rPr>
          <w:rFonts w:ascii="Times New Roman" w:hAnsi="Times New Roman"/>
          <w:b w:val="1"/>
          <w:bCs w:val="1"/>
          <w:outline w:val="0"/>
          <w:color w:val="ff0000"/>
          <w:sz w:val="24"/>
          <w:szCs w:val="24"/>
          <w:u w:color="ff0000"/>
          <w:rtl w:val="0"/>
          <w14:textFill>
            <w14:solidFill>
              <w14:srgbClr w14:val="FF0000"/>
            </w14:solidFill>
          </w14:textFill>
        </w:rPr>
        <w:t>:</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We don't have a centralized system which contains all the information about how the money invested by the Government of India is being utilized and the progress of each of those projects. So we are unable to find how much money is used and wasted in the government projects. The delay in finishing those projects or the wastage of money can be due to the unavailability of a common portal for the employees and the employer to search for the jobs available at that point of time for a particular project. So the employees end up in unemployment despite possessing the skills required for the job. </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So we came up with an idea which records all the information including the amount of money distributed in different sectors like urban and rural development systems, the budget government is distributing among different projects and how many skilled and non skilled workers are required in those projects. We also keep a note of the skills required for the workers and how much salary is paid to the unskilled and skilled workers. We also add a feature for the user to enter the required fields and give him/her the gist of the project development by predicting the manual force required for a requested query.</w:t>
      </w:r>
    </w:p>
    <w:p>
      <w:pPr>
        <w:pStyle w:val="Body"/>
        <w:rPr>
          <w:rFonts w:ascii="Times New Roman" w:cs="Times New Roman" w:hAnsi="Times New Roman" w:eastAsia="Times New Roman"/>
          <w:sz w:val="24"/>
          <w:szCs w:val="24"/>
        </w:rPr>
      </w:pPr>
    </w:p>
    <w:p>
      <w:pPr>
        <w:pStyle w:val="Body"/>
        <w:numPr>
          <w:ilvl w:val="0"/>
          <w:numId w:val="3"/>
        </w:numPr>
        <w:bidi w:val="0"/>
        <w:ind w:right="0"/>
        <w:jc w:val="left"/>
        <w:rPr>
          <w:rFonts w:ascii="Times New Roman" w:hAnsi="Times New Roman"/>
          <w:b w:val="1"/>
          <w:bCs w:val="1"/>
          <w:outline w:val="0"/>
          <w:color w:val="ff0000"/>
          <w:sz w:val="32"/>
          <w:szCs w:val="32"/>
          <w:rtl w:val="0"/>
          <w:lang w:val="en-US"/>
          <w14:textFill>
            <w14:solidFill>
              <w14:srgbClr w14:val="FF0000"/>
            </w14:solidFill>
          </w14:textFill>
        </w:rPr>
      </w:pPr>
      <w:r>
        <w:rPr>
          <w:rFonts w:ascii="Times New Roman" w:hAnsi="Times New Roman"/>
          <w:b w:val="1"/>
          <w:bCs w:val="1"/>
          <w:outline w:val="0"/>
          <w:color w:val="ff0000"/>
          <w:sz w:val="32"/>
          <w:szCs w:val="32"/>
          <w:u w:color="ff0000"/>
          <w:rtl w:val="0"/>
          <w:lang w:val="en-US"/>
          <w14:textFill>
            <w14:solidFill>
              <w14:srgbClr w14:val="FF0000"/>
            </w14:solidFill>
          </w14:textFill>
        </w:rPr>
        <w:t>Data Set Description:</w:t>
      </w:r>
    </w:p>
    <w:p>
      <w:pPr>
        <w:pStyle w:val="Body"/>
        <w:ind w:firstLine="720"/>
        <w:rPr>
          <w:rFonts w:ascii="Times New Roman" w:cs="Times New Roman" w:hAnsi="Times New Roman" w:eastAsia="Times New Roman"/>
          <w:sz w:val="28"/>
          <w:szCs w:val="28"/>
        </w:rPr>
      </w:pPr>
      <w:r>
        <w:rPr>
          <w:rFonts w:ascii="Times New Roman" w:hAnsi="Times New Roman"/>
          <w:sz w:val="28"/>
          <w:szCs w:val="28"/>
          <w:rtl w:val="0"/>
          <w:lang w:val="en-US"/>
        </w:rPr>
        <w:t xml:space="preserve">We collect the data about the budget of government and how much it is given to different sectors and the cost of each project and how they are spending that money we will note all the information regarding that and we also give the information about how many workers are needed and how many skilled and non skilled workers are needed and skills required for them. </w:t>
      </w:r>
    </w:p>
    <w:p>
      <w:pPr>
        <w:pStyle w:val="Body"/>
        <w:rPr>
          <w:rFonts w:ascii="Times New Roman" w:cs="Times New Roman" w:hAnsi="Times New Roman" w:eastAsia="Times New Roman"/>
          <w:sz w:val="28"/>
          <w:szCs w:val="28"/>
        </w:rPr>
      </w:pPr>
      <w:r>
        <w:rPr>
          <w:rFonts w:ascii="Times New Roman" w:hAnsi="Times New Roman"/>
          <w:outline w:val="0"/>
          <w:color w:val="c00000"/>
          <w:sz w:val="28"/>
          <w:szCs w:val="28"/>
          <w:u w:val="single" w:color="c00000"/>
          <w:rtl w:val="0"/>
          <w:lang w:val="en-US"/>
          <w14:textFill>
            <w14:solidFill>
              <w14:srgbClr w14:val="C00000"/>
            </w14:solidFill>
          </w14:textFill>
        </w:rPr>
        <w:t>Government</w:t>
      </w:r>
      <w:r>
        <w:rPr>
          <w:rFonts w:ascii="Times New Roman" w:hAnsi="Times New Roman"/>
          <w:sz w:val="28"/>
          <w:szCs w:val="28"/>
          <w:rtl w:val="0"/>
        </w:rPr>
        <w:t xml:space="preserve">: </w:t>
      </w:r>
    </w:p>
    <w:p>
      <w:pPr>
        <w:pStyle w:val="Body"/>
        <w:rPr>
          <w:rFonts w:ascii="Times New Roman" w:cs="Times New Roman" w:hAnsi="Times New Roman" w:eastAsia="Times New Roman"/>
          <w:sz w:val="28"/>
          <w:szCs w:val="28"/>
        </w:rPr>
      </w:pPr>
      <w:r>
        <w:rPr>
          <w:rFonts w:ascii="Times New Roman" w:cs="Times New Roman" w:hAnsi="Times New Roman" w:eastAsia="Times New Roman"/>
          <w:sz w:val="28"/>
          <w:szCs w:val="28"/>
          <w:rtl w:val="0"/>
          <w:lang w:val="en-US"/>
        </w:rPr>
        <w:tab/>
        <w:t xml:space="preserve">The union government divides its fiscal budget between urban and rural sectors. There are so called mediators between urban and rural sectors. </w:t>
      </w:r>
    </w:p>
    <w:p>
      <w:pPr>
        <w:pStyle w:val="Body"/>
        <w:rPr>
          <w:rFonts w:ascii="Times New Roman" w:cs="Times New Roman" w:hAnsi="Times New Roman" w:eastAsia="Times New Roman"/>
          <w:sz w:val="28"/>
          <w:szCs w:val="28"/>
        </w:rPr>
      </w:pPr>
      <w:r>
        <w:rPr>
          <w:rFonts w:ascii="Times New Roman" w:hAnsi="Times New Roman"/>
          <w:outline w:val="0"/>
          <w:color w:val="c00000"/>
          <w:sz w:val="28"/>
          <w:szCs w:val="28"/>
          <w:u w:val="single" w:color="c00000"/>
          <w:rtl w:val="0"/>
          <w14:textFill>
            <w14:solidFill>
              <w14:srgbClr w14:val="C00000"/>
            </w14:solidFill>
          </w14:textFill>
        </w:rPr>
        <w:t>Rural</w:t>
      </w:r>
      <w:r>
        <w:rPr>
          <w:rFonts w:ascii="Times New Roman" w:hAnsi="Times New Roman"/>
          <w:sz w:val="28"/>
          <w:szCs w:val="28"/>
          <w:rtl w:val="0"/>
        </w:rPr>
        <w:t>:</w:t>
      </w:r>
    </w:p>
    <w:p>
      <w:pPr>
        <w:pStyle w:val="Body"/>
        <w:rPr>
          <w:rFonts w:ascii="Times New Roman" w:cs="Times New Roman" w:hAnsi="Times New Roman" w:eastAsia="Times New Roman"/>
          <w:sz w:val="28"/>
          <w:szCs w:val="28"/>
        </w:rPr>
      </w:pPr>
      <w:r>
        <w:rPr>
          <w:rFonts w:ascii="Times New Roman" w:cs="Times New Roman" w:hAnsi="Times New Roman" w:eastAsia="Times New Roman"/>
          <w:sz w:val="28"/>
          <w:szCs w:val="28"/>
          <w:rtl w:val="0"/>
          <w:lang w:val="en-US"/>
        </w:rPr>
        <w:tab/>
        <w:t xml:space="preserve">The budget for the rural sectors is further classified into irrigation systems, constructions of roads, drinking water supply, and panchayat buildings.  </w:t>
      </w:r>
    </w:p>
    <w:p>
      <w:pPr>
        <w:pStyle w:val="Body"/>
        <w:rPr>
          <w:rFonts w:ascii="Times New Roman" w:cs="Times New Roman" w:hAnsi="Times New Roman" w:eastAsia="Times New Roman"/>
          <w:sz w:val="28"/>
          <w:szCs w:val="28"/>
        </w:rPr>
      </w:pPr>
      <w:r>
        <w:rPr>
          <w:rFonts w:ascii="Times New Roman" w:hAnsi="Times New Roman"/>
          <w:outline w:val="0"/>
          <w:color w:val="c00000"/>
          <w:sz w:val="28"/>
          <w:szCs w:val="28"/>
          <w:u w:val="single" w:color="c00000"/>
          <w:rtl w:val="0"/>
          <w14:textFill>
            <w14:solidFill>
              <w14:srgbClr w14:val="C00000"/>
            </w14:solidFill>
          </w14:textFill>
        </w:rPr>
        <w:t>Urban</w:t>
      </w:r>
      <w:r>
        <w:rPr>
          <w:rFonts w:ascii="Times New Roman" w:hAnsi="Times New Roman"/>
          <w:sz w:val="28"/>
          <w:szCs w:val="28"/>
          <w:rtl w:val="0"/>
        </w:rPr>
        <w:t>:</w:t>
      </w:r>
    </w:p>
    <w:p>
      <w:pPr>
        <w:pStyle w:val="Body"/>
        <w:rPr>
          <w:rFonts w:ascii="Times New Roman" w:cs="Times New Roman" w:hAnsi="Times New Roman" w:eastAsia="Times New Roman"/>
          <w:sz w:val="28"/>
          <w:szCs w:val="28"/>
        </w:rPr>
      </w:pPr>
      <w:r>
        <w:rPr>
          <w:rFonts w:ascii="Times New Roman" w:cs="Times New Roman" w:hAnsi="Times New Roman" w:eastAsia="Times New Roman"/>
          <w:sz w:val="28"/>
          <w:szCs w:val="28"/>
          <w:rtl w:val="0"/>
          <w:lang w:val="en-US"/>
        </w:rPr>
        <w:tab/>
        <w:t xml:space="preserve">The budget for the urban sectors is classified into infrastructure, industries, tourism, etc. </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For the above specified sectors, the following entities are required:</w:t>
      </w:r>
    </w:p>
    <w:p>
      <w:pPr>
        <w:pStyle w:val="Body"/>
        <w:numPr>
          <w:ilvl w:val="0"/>
          <w:numId w:val="5"/>
        </w:numPr>
        <w:bidi w:val="0"/>
        <w:spacing w:after="0"/>
        <w:ind w:right="0"/>
        <w:jc w:val="left"/>
        <w:rPr>
          <w:rFonts w:ascii="Times New Roman" w:hAnsi="Times New Roman"/>
          <w:sz w:val="28"/>
          <w:szCs w:val="28"/>
          <w:rtl w:val="0"/>
          <w:lang w:val="en-US"/>
        </w:rPr>
      </w:pPr>
      <w:r>
        <w:rPr>
          <w:rFonts w:ascii="Times New Roman" w:hAnsi="Times New Roman"/>
          <w:outline w:val="0"/>
          <w:color w:val="000000"/>
          <w:sz w:val="28"/>
          <w:szCs w:val="28"/>
          <w:u w:color="000000"/>
          <w:rtl w:val="0"/>
          <w:lang w:val="en-US"/>
          <w14:textFill>
            <w14:solidFill>
              <w14:srgbClr w14:val="000000"/>
            </w14:solidFill>
          </w14:textFill>
        </w:rPr>
        <w:t xml:space="preserve">Budget required </w:t>
      </w:r>
    </w:p>
    <w:p>
      <w:pPr>
        <w:pStyle w:val="Body"/>
        <w:numPr>
          <w:ilvl w:val="0"/>
          <w:numId w:val="5"/>
        </w:numPr>
        <w:bidi w:val="0"/>
        <w:spacing w:after="0"/>
        <w:ind w:right="0"/>
        <w:jc w:val="left"/>
        <w:rPr>
          <w:rFonts w:ascii="Times New Roman" w:hAnsi="Times New Roman"/>
          <w:sz w:val="28"/>
          <w:szCs w:val="28"/>
          <w:rtl w:val="0"/>
          <w:lang w:val="en-US"/>
        </w:rPr>
      </w:pPr>
      <w:r>
        <w:rPr>
          <w:rFonts w:ascii="Times New Roman" w:hAnsi="Times New Roman"/>
          <w:outline w:val="0"/>
          <w:color w:val="000000"/>
          <w:sz w:val="28"/>
          <w:szCs w:val="28"/>
          <w:u w:color="000000"/>
          <w:rtl w:val="0"/>
          <w:lang w:val="en-US"/>
          <w14:textFill>
            <w14:solidFill>
              <w14:srgbClr w14:val="000000"/>
            </w14:solidFill>
          </w14:textFill>
        </w:rPr>
        <w:t xml:space="preserve">Skilled workers </w:t>
      </w:r>
    </w:p>
    <w:p>
      <w:pPr>
        <w:pStyle w:val="Body"/>
        <w:numPr>
          <w:ilvl w:val="0"/>
          <w:numId w:val="5"/>
        </w:numPr>
        <w:bidi w:val="0"/>
        <w:spacing w:after="0"/>
        <w:ind w:right="0"/>
        <w:jc w:val="left"/>
        <w:rPr>
          <w:rFonts w:ascii="Times New Roman" w:hAnsi="Times New Roman"/>
          <w:sz w:val="28"/>
          <w:szCs w:val="28"/>
          <w:rtl w:val="0"/>
          <w:lang w:val="en-US"/>
        </w:rPr>
      </w:pPr>
      <w:r>
        <w:rPr>
          <w:rFonts w:ascii="Times New Roman" w:hAnsi="Times New Roman"/>
          <w:outline w:val="0"/>
          <w:color w:val="000000"/>
          <w:sz w:val="28"/>
          <w:szCs w:val="28"/>
          <w:u w:color="000000"/>
          <w:rtl w:val="0"/>
          <w:lang w:val="en-US"/>
          <w14:textFill>
            <w14:solidFill>
              <w14:srgbClr w14:val="000000"/>
            </w14:solidFill>
          </w14:textFill>
        </w:rPr>
        <w:t>Unskilled workers</w:t>
      </w:r>
    </w:p>
    <w:p>
      <w:pPr>
        <w:pStyle w:val="Body"/>
        <w:numPr>
          <w:ilvl w:val="0"/>
          <w:numId w:val="5"/>
        </w:numPr>
        <w:bidi w:val="0"/>
        <w:spacing w:after="0"/>
        <w:ind w:right="0"/>
        <w:jc w:val="left"/>
        <w:rPr>
          <w:rFonts w:ascii="Times New Roman" w:hAnsi="Times New Roman"/>
          <w:sz w:val="28"/>
          <w:szCs w:val="28"/>
          <w:rtl w:val="0"/>
          <w:lang w:val="en-US"/>
        </w:rPr>
      </w:pPr>
      <w:r>
        <w:rPr>
          <w:rFonts w:ascii="Times New Roman" w:hAnsi="Times New Roman"/>
          <w:outline w:val="0"/>
          <w:color w:val="000000"/>
          <w:sz w:val="28"/>
          <w:szCs w:val="28"/>
          <w:u w:color="000000"/>
          <w:rtl w:val="0"/>
          <w:lang w:val="en-US"/>
          <w14:textFill>
            <w14:solidFill>
              <w14:srgbClr w14:val="000000"/>
            </w14:solidFill>
          </w14:textFill>
        </w:rPr>
        <w:t>Salary</w:t>
      </w:r>
    </w:p>
    <w:p>
      <w:pPr>
        <w:pStyle w:val="Body"/>
        <w:numPr>
          <w:ilvl w:val="0"/>
          <w:numId w:val="5"/>
        </w:numPr>
        <w:bidi w:val="0"/>
        <w:spacing w:after="0"/>
        <w:ind w:right="0"/>
        <w:jc w:val="left"/>
        <w:rPr>
          <w:rFonts w:ascii="Times New Roman" w:hAnsi="Times New Roman"/>
          <w:sz w:val="28"/>
          <w:szCs w:val="28"/>
          <w:rtl w:val="0"/>
          <w:lang w:val="en-US"/>
        </w:rPr>
      </w:pPr>
      <w:r>
        <w:rPr>
          <w:rFonts w:ascii="Times New Roman" w:hAnsi="Times New Roman"/>
          <w:outline w:val="0"/>
          <w:color w:val="000000"/>
          <w:sz w:val="28"/>
          <w:szCs w:val="28"/>
          <w:u w:color="000000"/>
          <w:rtl w:val="0"/>
          <w:lang w:val="en-US"/>
          <w14:textFill>
            <w14:solidFill>
              <w14:srgbClr w14:val="000000"/>
            </w14:solidFill>
          </w14:textFill>
        </w:rPr>
        <w:t>Age limit for workers</w:t>
      </w:r>
    </w:p>
    <w:p>
      <w:pPr>
        <w:pStyle w:val="Body"/>
        <w:numPr>
          <w:ilvl w:val="0"/>
          <w:numId w:val="5"/>
        </w:numPr>
        <w:bidi w:val="0"/>
        <w:spacing w:after="0"/>
        <w:ind w:right="0"/>
        <w:jc w:val="left"/>
        <w:rPr>
          <w:rFonts w:ascii="Times New Roman" w:hAnsi="Times New Roman"/>
          <w:sz w:val="28"/>
          <w:szCs w:val="28"/>
          <w:rtl w:val="0"/>
          <w:lang w:val="en-US"/>
        </w:rPr>
      </w:pPr>
      <w:r>
        <w:rPr>
          <w:rFonts w:ascii="Times New Roman" w:hAnsi="Times New Roman"/>
          <w:outline w:val="0"/>
          <w:color w:val="000000"/>
          <w:sz w:val="28"/>
          <w:szCs w:val="28"/>
          <w:u w:color="000000"/>
          <w:rtl w:val="0"/>
          <w:lang w:val="en-US"/>
          <w14:textFill>
            <w14:solidFill>
              <w14:srgbClr w14:val="000000"/>
            </w14:solidFill>
          </w14:textFill>
        </w:rPr>
        <w:t>Time required to complete the project</w:t>
      </w:r>
    </w:p>
    <w:p>
      <w:pPr>
        <w:pStyle w:val="Body"/>
        <w:numPr>
          <w:ilvl w:val="0"/>
          <w:numId w:val="5"/>
        </w:numPr>
        <w:bidi w:val="0"/>
        <w:spacing w:after="0"/>
        <w:ind w:right="0"/>
        <w:jc w:val="left"/>
        <w:rPr>
          <w:rFonts w:ascii="Times New Roman" w:hAnsi="Times New Roman"/>
          <w:sz w:val="28"/>
          <w:szCs w:val="28"/>
          <w:rtl w:val="0"/>
          <w:lang w:val="en-US"/>
        </w:rPr>
      </w:pPr>
      <w:r>
        <w:rPr>
          <w:rFonts w:ascii="Times New Roman" w:hAnsi="Times New Roman"/>
          <w:sz w:val="28"/>
          <w:szCs w:val="28"/>
          <w:rtl w:val="0"/>
          <w:lang w:val="en-US"/>
        </w:rPr>
        <w:t>Skills required for employees.</w:t>
      </w:r>
    </w:p>
    <w:p>
      <w:pPr>
        <w:pStyle w:val="Body"/>
        <w:ind w:left="720" w:hanging="720"/>
        <w:rPr>
          <w:rFonts w:ascii="Times New Roman" w:cs="Times New Roman" w:hAnsi="Times New Roman" w:eastAsia="Times New Roman"/>
          <w:outline w:val="0"/>
          <w:color w:val="000000"/>
          <w:sz w:val="28"/>
          <w:szCs w:val="28"/>
          <w:u w:color="000000"/>
          <w14:textFill>
            <w14:solidFill>
              <w14:srgbClr w14:val="000000"/>
            </w14:solidFill>
          </w14:textFill>
        </w:rPr>
      </w:pPr>
    </w:p>
    <w:p>
      <w:pPr>
        <w:pStyle w:val="Body"/>
        <w:rPr>
          <w:rFonts w:ascii="Times New Roman" w:cs="Times New Roman" w:hAnsi="Times New Roman" w:eastAsia="Times New Roman"/>
          <w:sz w:val="24"/>
          <w:szCs w:val="24"/>
        </w:rPr>
      </w:pPr>
    </w:p>
    <w:p>
      <w:pPr>
        <w:pStyle w:val="Body"/>
        <w:numPr>
          <w:ilvl w:val="0"/>
          <w:numId w:val="6"/>
        </w:numPr>
        <w:bidi w:val="0"/>
        <w:ind w:right="0"/>
        <w:jc w:val="left"/>
        <w:rPr>
          <w:rFonts w:ascii="Times New Roman" w:hAnsi="Times New Roman"/>
          <w:b w:val="1"/>
          <w:bCs w:val="1"/>
          <w:outline w:val="0"/>
          <w:color w:val="ff0000"/>
          <w:sz w:val="32"/>
          <w:szCs w:val="32"/>
          <w:rtl w:val="0"/>
          <w:lang w:val="en-US"/>
          <w14:textFill>
            <w14:solidFill>
              <w14:srgbClr w14:val="FF0000"/>
            </w14:solidFill>
          </w14:textFill>
        </w:rPr>
      </w:pPr>
      <w:r>
        <w:rPr>
          <w:rFonts w:ascii="Times New Roman" w:hAnsi="Times New Roman"/>
          <w:b w:val="1"/>
          <w:bCs w:val="1"/>
          <w:outline w:val="0"/>
          <w:color w:val="ff0000"/>
          <w:sz w:val="32"/>
          <w:szCs w:val="32"/>
          <w:u w:color="ff0000"/>
          <w:rtl w:val="0"/>
          <w:lang w:val="en-US"/>
          <w14:textFill>
            <w14:solidFill>
              <w14:srgbClr w14:val="FF0000"/>
            </w14:solidFill>
          </w14:textFill>
        </w:rPr>
        <w:t>Methodology and Algorithm used:</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The problem to the solution can be achieved in two ways.</w:t>
      </w:r>
    </w:p>
    <w:p>
      <w:pPr>
        <w:pStyle w:val="Body"/>
        <w:numPr>
          <w:ilvl w:val="0"/>
          <w:numId w:val="8"/>
        </w:numPr>
        <w:bidi w:val="0"/>
        <w:spacing w:after="0"/>
        <w:ind w:right="0"/>
        <w:jc w:val="left"/>
        <w:rPr>
          <w:rFonts w:ascii="Times New Roman" w:hAnsi="Times New Roman"/>
          <w:sz w:val="28"/>
          <w:szCs w:val="28"/>
          <w:rtl w:val="0"/>
          <w:lang w:val="en-US"/>
        </w:rPr>
      </w:pPr>
      <w:r>
        <w:rPr>
          <w:rFonts w:ascii="Times New Roman" w:hAnsi="Times New Roman"/>
          <w:sz w:val="28"/>
          <w:szCs w:val="28"/>
          <w:rtl w:val="0"/>
          <w:lang w:val="en-US"/>
        </w:rPr>
        <w:t>If the user wants to know about the projects that are already done, the solution is to just output the information from the database.</w:t>
      </w:r>
    </w:p>
    <w:p>
      <w:pPr>
        <w:pStyle w:val="Body"/>
        <w:numPr>
          <w:ilvl w:val="0"/>
          <w:numId w:val="8"/>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 xml:space="preserve">If the user wants to enquire about a new project proposal with a predetermined budget with the required fields filled, the machine learning algorithm predicts the number of skilled and unskilled workers to be employed to finish the project in a given time. We use regression techniques like linear regression models, discrete choice model, and logistic regression with </w:t>
      </w:r>
      <w:r>
        <w:rPr>
          <w:rFonts w:ascii="Times New Roman" w:hAnsi="Times New Roman"/>
          <w:outline w:val="0"/>
          <w:color w:val="ff0000"/>
          <w:sz w:val="28"/>
          <w:szCs w:val="28"/>
          <w:u w:color="ff0000"/>
          <w:rtl w:val="0"/>
          <w:lang w:val="en-US"/>
          <w14:textFill>
            <w14:solidFill>
              <w14:srgbClr w14:val="FF0000"/>
            </w14:solidFill>
          </w14:textFill>
        </w:rPr>
        <w:t>python</w:t>
      </w:r>
      <w:r>
        <w:rPr>
          <w:rFonts w:ascii="Times New Roman" w:hAnsi="Times New Roman"/>
          <w:sz w:val="28"/>
          <w:szCs w:val="28"/>
          <w:rtl w:val="0"/>
          <w:lang w:val="en-US"/>
        </w:rPr>
        <w:t xml:space="preserve"> to fit our data to a model and adopt one technique that performs well on our dataset.</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drawing>
          <wp:inline distT="0" distB="0" distL="0" distR="0">
            <wp:extent cx="5943474" cy="3022565"/>
            <wp:effectExtent l="0" t="0" r="0" b="0"/>
            <wp:docPr id="1073741826" name="officeArt object" descr="C:\Users\my pc\Desktop\proj.png"/>
            <wp:cNvGraphicFramePr/>
            <a:graphic xmlns:a="http://schemas.openxmlformats.org/drawingml/2006/main">
              <a:graphicData uri="http://schemas.openxmlformats.org/drawingml/2006/picture">
                <pic:pic xmlns:pic="http://schemas.openxmlformats.org/drawingml/2006/picture">
                  <pic:nvPicPr>
                    <pic:cNvPr id="1073741826" name="C:\Users\my pc\Desktop\proj.png" descr="C:\Users\my pc\Desktop\proj.png"/>
                    <pic:cNvPicPr>
                      <a:picLocks noChangeAspect="1"/>
                    </pic:cNvPicPr>
                  </pic:nvPicPr>
                  <pic:blipFill>
                    <a:blip r:embed="rId5">
                      <a:extLst/>
                    </a:blip>
                    <a:stretch>
                      <a:fillRect/>
                    </a:stretch>
                  </pic:blipFill>
                  <pic:spPr>
                    <a:xfrm>
                      <a:off x="0" y="0"/>
                      <a:ext cx="5943474" cy="3022565"/>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24"/>
          <w:szCs w:val="24"/>
        </w:rPr>
      </w:pPr>
    </w:p>
    <w:p>
      <w:pPr>
        <w:pStyle w:val="Body"/>
      </w:pPr>
      <w:r>
        <w:rPr>
          <w:rFonts w:ascii="Times New Roman" w:cs="Times New Roman" w:hAnsi="Times New Roman" w:eastAsia="Times New Roman"/>
          <w:b w:val="1"/>
          <w:bCs w:val="1"/>
          <w:sz w:val="24"/>
          <w:szCs w:val="24"/>
        </w:rPr>
      </w:r>
    </w:p>
    <w:sectPr>
      <w:headerReference w:type="default" r:id="rId6"/>
      <w:footerReference w:type="default" r:id="rId7"/>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270" w:hanging="27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 w:ilvl="1">
      <w:start w:val="1"/>
      <w:numFmt w:val="lowerLetter"/>
      <w:suff w:val="tab"/>
      <w:lvlText w:val="%2."/>
      <w:lvlJc w:val="left"/>
      <w:pPr>
        <w:ind w:left="990" w:hanging="270"/>
      </w:pPr>
      <w:rPr>
        <w:rFonts w:hAnsi="Arial Unicode MS"/>
        <w:b w:val="1"/>
        <w:bCs w:val="1"/>
        <w:caps w:val="0"/>
        <w:smallCaps w:val="0"/>
        <w:strike w:val="0"/>
        <w:dstrike w:val="0"/>
        <w:outline w:val="0"/>
        <w:emboss w:val="0"/>
        <w:imprint w:val="0"/>
        <w:color w:val="ff0000"/>
        <w:spacing w:val="0"/>
        <w:w w:val="100"/>
        <w:kern w:val="0"/>
        <w:position w:val="0"/>
        <w:sz w:val="24"/>
        <w:szCs w:val="24"/>
        <w:highlight w:val="none"/>
        <w:vertAlign w:val="baseline"/>
      </w:rPr>
    </w:lvl>
    <w:lvl w:ilvl="2">
      <w:start w:val="1"/>
      <w:numFmt w:val="lowerRoman"/>
      <w:suff w:val="tab"/>
      <w:lvlText w:val="%3."/>
      <w:lvlJc w:val="left"/>
      <w:pPr>
        <w:ind w:left="1725" w:hanging="225"/>
      </w:pPr>
      <w:rPr>
        <w:rFonts w:hAnsi="Arial Unicode MS"/>
        <w:b w:val="1"/>
        <w:bCs w:val="1"/>
        <w:caps w:val="0"/>
        <w:smallCaps w:val="0"/>
        <w:strike w:val="0"/>
        <w:dstrike w:val="0"/>
        <w:outline w:val="0"/>
        <w:emboss w:val="0"/>
        <w:imprint w:val="0"/>
        <w:color w:val="ff0000"/>
        <w:spacing w:val="0"/>
        <w:w w:val="100"/>
        <w:kern w:val="0"/>
        <w:position w:val="0"/>
        <w:sz w:val="24"/>
        <w:szCs w:val="24"/>
        <w:highlight w:val="none"/>
        <w:vertAlign w:val="baseline"/>
      </w:rPr>
    </w:lvl>
    <w:lvl w:ilvl="3">
      <w:start w:val="1"/>
      <w:numFmt w:val="decimal"/>
      <w:suff w:val="tab"/>
      <w:lvlText w:val="%4."/>
      <w:lvlJc w:val="left"/>
      <w:pPr>
        <w:ind w:left="2430" w:hanging="270"/>
      </w:pPr>
      <w:rPr>
        <w:rFonts w:hAnsi="Arial Unicode MS"/>
        <w:b w:val="1"/>
        <w:bCs w:val="1"/>
        <w:caps w:val="0"/>
        <w:smallCaps w:val="0"/>
        <w:strike w:val="0"/>
        <w:dstrike w:val="0"/>
        <w:outline w:val="0"/>
        <w:emboss w:val="0"/>
        <w:imprint w:val="0"/>
        <w:color w:val="ff0000"/>
        <w:spacing w:val="0"/>
        <w:w w:val="100"/>
        <w:kern w:val="0"/>
        <w:position w:val="0"/>
        <w:sz w:val="24"/>
        <w:szCs w:val="24"/>
        <w:highlight w:val="none"/>
        <w:vertAlign w:val="baseline"/>
      </w:rPr>
    </w:lvl>
    <w:lvl w:ilvl="4">
      <w:start w:val="1"/>
      <w:numFmt w:val="lowerLetter"/>
      <w:suff w:val="tab"/>
      <w:lvlText w:val="%5."/>
      <w:lvlJc w:val="left"/>
      <w:pPr>
        <w:ind w:left="3150" w:hanging="270"/>
      </w:pPr>
      <w:rPr>
        <w:rFonts w:hAnsi="Arial Unicode MS"/>
        <w:b w:val="1"/>
        <w:bCs w:val="1"/>
        <w:caps w:val="0"/>
        <w:smallCaps w:val="0"/>
        <w:strike w:val="0"/>
        <w:dstrike w:val="0"/>
        <w:outline w:val="0"/>
        <w:emboss w:val="0"/>
        <w:imprint w:val="0"/>
        <w:color w:val="ff0000"/>
        <w:spacing w:val="0"/>
        <w:w w:val="100"/>
        <w:kern w:val="0"/>
        <w:position w:val="0"/>
        <w:sz w:val="24"/>
        <w:szCs w:val="24"/>
        <w:highlight w:val="none"/>
        <w:vertAlign w:val="baseline"/>
      </w:rPr>
    </w:lvl>
    <w:lvl w:ilvl="5">
      <w:start w:val="1"/>
      <w:numFmt w:val="lowerRoman"/>
      <w:suff w:val="tab"/>
      <w:lvlText w:val="%6."/>
      <w:lvlJc w:val="left"/>
      <w:pPr>
        <w:ind w:left="3885" w:hanging="225"/>
      </w:pPr>
      <w:rPr>
        <w:rFonts w:hAnsi="Arial Unicode MS"/>
        <w:b w:val="1"/>
        <w:bCs w:val="1"/>
        <w:caps w:val="0"/>
        <w:smallCaps w:val="0"/>
        <w:strike w:val="0"/>
        <w:dstrike w:val="0"/>
        <w:outline w:val="0"/>
        <w:emboss w:val="0"/>
        <w:imprint w:val="0"/>
        <w:color w:val="ff0000"/>
        <w:spacing w:val="0"/>
        <w:w w:val="100"/>
        <w:kern w:val="0"/>
        <w:position w:val="0"/>
        <w:sz w:val="24"/>
        <w:szCs w:val="24"/>
        <w:highlight w:val="none"/>
        <w:vertAlign w:val="baseline"/>
      </w:rPr>
    </w:lvl>
    <w:lvl w:ilvl="6">
      <w:start w:val="1"/>
      <w:numFmt w:val="decimal"/>
      <w:suff w:val="tab"/>
      <w:lvlText w:val="%7."/>
      <w:lvlJc w:val="left"/>
      <w:pPr>
        <w:ind w:left="4590" w:hanging="270"/>
      </w:pPr>
      <w:rPr>
        <w:rFonts w:hAnsi="Arial Unicode MS"/>
        <w:b w:val="1"/>
        <w:bCs w:val="1"/>
        <w:caps w:val="0"/>
        <w:smallCaps w:val="0"/>
        <w:strike w:val="0"/>
        <w:dstrike w:val="0"/>
        <w:outline w:val="0"/>
        <w:emboss w:val="0"/>
        <w:imprint w:val="0"/>
        <w:color w:val="ff0000"/>
        <w:spacing w:val="0"/>
        <w:w w:val="100"/>
        <w:kern w:val="0"/>
        <w:position w:val="0"/>
        <w:sz w:val="24"/>
        <w:szCs w:val="24"/>
        <w:highlight w:val="none"/>
        <w:vertAlign w:val="baseline"/>
      </w:rPr>
    </w:lvl>
    <w:lvl w:ilvl="7">
      <w:start w:val="1"/>
      <w:numFmt w:val="lowerLetter"/>
      <w:suff w:val="tab"/>
      <w:lvlText w:val="%8."/>
      <w:lvlJc w:val="left"/>
      <w:pPr>
        <w:ind w:left="5310" w:hanging="270"/>
      </w:pPr>
      <w:rPr>
        <w:rFonts w:hAnsi="Arial Unicode MS"/>
        <w:b w:val="1"/>
        <w:bCs w:val="1"/>
        <w:caps w:val="0"/>
        <w:smallCaps w:val="0"/>
        <w:strike w:val="0"/>
        <w:dstrike w:val="0"/>
        <w:outline w:val="0"/>
        <w:emboss w:val="0"/>
        <w:imprint w:val="0"/>
        <w:color w:val="ff0000"/>
        <w:spacing w:val="0"/>
        <w:w w:val="100"/>
        <w:kern w:val="0"/>
        <w:position w:val="0"/>
        <w:sz w:val="24"/>
        <w:szCs w:val="24"/>
        <w:highlight w:val="none"/>
        <w:vertAlign w:val="baseline"/>
      </w:rPr>
    </w:lvl>
    <w:lvl w:ilvl="8">
      <w:start w:val="1"/>
      <w:numFmt w:val="lowerRoman"/>
      <w:suff w:val="tab"/>
      <w:lvlText w:val="%9."/>
      <w:lvlJc w:val="left"/>
      <w:pPr>
        <w:ind w:left="6045" w:hanging="225"/>
      </w:pPr>
      <w:rPr>
        <w:rFonts w:hAnsi="Arial Unicode MS"/>
        <w:b w:val="1"/>
        <w:bCs w:val="1"/>
        <w:caps w:val="0"/>
        <w:smallCaps w:val="0"/>
        <w:strike w:val="0"/>
        <w:dstrike w:val="0"/>
        <w:outline w:val="0"/>
        <w:emboss w:val="0"/>
        <w:imprint w:val="0"/>
        <w:color w:val="ff0000"/>
        <w:spacing w:val="0"/>
        <w:w w:val="100"/>
        <w:kern w:val="0"/>
        <w:position w:val="0"/>
        <w:sz w:val="24"/>
        <w:szCs w:val="24"/>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5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5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5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lvlOverride w:ilvl="2">
      <w:lvl w:ilvl="2">
        <w:start w:val="1"/>
        <w:numFmt w:val="lowerRoman"/>
        <w:suff w:val="tab"/>
        <w:lvlText w:val="%3."/>
        <w:lvlJc w:val="left"/>
        <w:pPr>
          <w:ind w:left="1800" w:hanging="34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lvlOverride w:ilvl="5">
      <w:lvl w:ilvl="5">
        <w:start w:val="1"/>
        <w:numFmt w:val="lowerRoman"/>
        <w:suff w:val="tab"/>
        <w:lvlText w:val="%6."/>
        <w:lvlJc w:val="left"/>
        <w:pPr>
          <w:ind w:left="3960" w:hanging="34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lvlOverride w:ilvl="8">
      <w:lvl w:ilvl="8">
        <w:start w:val="1"/>
        <w:numFmt w:val="lowerRoman"/>
        <w:suff w:val="tab"/>
        <w:lvlText w:val="%9."/>
        <w:lvlJc w:val="left"/>
        <w:pPr>
          <w:ind w:left="6120" w:hanging="34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num>
  <w:num w:numId="4">
    <w:abstractNumId w:val="3"/>
  </w:num>
  <w:num w:numId="5">
    <w:abstractNumId w:val="2"/>
  </w:num>
  <w:num w:numId="6">
    <w:abstractNumId w:val="0"/>
    <w:lvlOverride w:ilvl="0">
      <w:startOverride w:val="3"/>
      <w:lvl w:ilvl="0">
        <w:start w:val="3"/>
        <w:numFmt w:val="decimal"/>
        <w:suff w:val="tab"/>
        <w:lvlText w:val="%1."/>
        <w:lvlJc w:val="left"/>
        <w:pPr>
          <w:ind w:left="360" w:hanging="36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lvlOverride w:ilvl="2">
      <w:lvl w:ilvl="2">
        <w:start w:val="1"/>
        <w:numFmt w:val="lowerRoman"/>
        <w:suff w:val="tab"/>
        <w:lvlText w:val="%3."/>
        <w:lvlJc w:val="left"/>
        <w:pPr>
          <w:ind w:left="1800" w:hanging="34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lvlOverride w:ilvl="5">
      <w:lvl w:ilvl="5">
        <w:start w:val="1"/>
        <w:numFmt w:val="lowerRoman"/>
        <w:suff w:val="tab"/>
        <w:lvlText w:val="%6."/>
        <w:lvlJc w:val="left"/>
        <w:pPr>
          <w:ind w:left="3960" w:hanging="34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lvlOverride w:ilvl="8">
      <w:lvl w:ilvl="8">
        <w:start w:val="1"/>
        <w:numFmt w:val="lowerRoman"/>
        <w:suff w:val="tab"/>
        <w:lvlText w:val="%9."/>
        <w:lvlJc w:val="left"/>
        <w:pPr>
          <w:ind w:left="6120" w:hanging="340"/>
        </w:pPr>
        <w:rPr>
          <w:rFonts w:hAnsi="Arial Unicode MS"/>
          <w:b w:val="1"/>
          <w:bCs w:val="1"/>
          <w:caps w:val="0"/>
          <w:smallCaps w:val="0"/>
          <w:strike w:val="0"/>
          <w:dstrike w:val="0"/>
          <w:outline w:val="0"/>
          <w:emboss w:val="0"/>
          <w:imprint w:val="0"/>
          <w:color w:val="ff0000"/>
          <w:spacing w:val="0"/>
          <w:w w:val="100"/>
          <w:kern w:val="0"/>
          <w:position w:val="0"/>
          <w:highlight w:val="none"/>
          <w:vertAlign w:val="baseline"/>
        </w:rPr>
      </w:lvl>
    </w:lvlOverride>
  </w:num>
  <w:num w:numId="7">
    <w:abstractNumId w:val="5"/>
  </w:num>
  <w:num w:numId="8">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