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7D37E" w14:textId="0D228AB6" w:rsidR="00E9439C" w:rsidRDefault="00741015" w:rsidP="00741015">
      <w:pPr>
        <w:jc w:val="center"/>
        <w:rPr>
          <w:rFonts w:ascii="Calibri" w:hAnsi="Calibri"/>
          <w:b/>
          <w:color w:val="1E64C8"/>
          <w:sz w:val="52"/>
        </w:rPr>
      </w:pPr>
      <w:r>
        <w:rPr>
          <w:rFonts w:ascii="Calibri" w:hAnsi="Calibri"/>
          <w:b/>
          <w:color w:val="1E64C8"/>
          <w:sz w:val="52"/>
        </w:rPr>
        <w:t>Campus Placement &amp; Recruitment Operations Suite</w:t>
      </w:r>
    </w:p>
    <w:p w14:paraId="2F1DB6B1" w14:textId="21F672AE" w:rsidR="00741015" w:rsidRDefault="00741015" w:rsidP="00741015">
      <w:pPr>
        <w:jc w:val="center"/>
        <w:rPr>
          <w:rFonts w:ascii="Calibri" w:hAnsi="Calibri"/>
          <w:color w:val="808080"/>
          <w:sz w:val="26"/>
        </w:rPr>
      </w:pPr>
      <w:r>
        <w:rPr>
          <w:rFonts w:ascii="Calibri" w:hAnsi="Calibri"/>
          <w:color w:val="808080"/>
          <w:sz w:val="26"/>
        </w:rPr>
        <w:t>Technical System Documentation and Database Schema Report</w:t>
      </w:r>
    </w:p>
    <w:p w14:paraId="65FE1E04" w14:textId="77777777" w:rsidR="00741015" w:rsidRDefault="00741015" w:rsidP="00741015">
      <w:pPr>
        <w:jc w:val="center"/>
        <w:rPr>
          <w:rFonts w:ascii="Calibri" w:hAnsi="Calibri"/>
          <w:color w:val="808080"/>
          <w:sz w:val="26"/>
        </w:rPr>
      </w:pPr>
    </w:p>
    <w:p w14:paraId="01F325CC" w14:textId="67FDC2B9" w:rsidR="00741015" w:rsidRDefault="00741015" w:rsidP="00741015">
      <w:pPr>
        <w:pStyle w:val="Heading1"/>
        <w:rPr>
          <w:rFonts w:ascii="Calibri" w:hAnsi="Calibri" w:cs="Calibri"/>
          <w:b/>
          <w:color w:val="1E64C8"/>
          <w:sz w:val="36"/>
        </w:rPr>
      </w:pPr>
      <w:r>
        <w:rPr>
          <w:rFonts w:ascii="Calibri" w:hAnsi="Calibri" w:cs="Calibri"/>
          <w:b/>
          <w:color w:val="1E64C8"/>
          <w:sz w:val="36"/>
        </w:rPr>
        <w:t>1. Introduction</w:t>
      </w:r>
    </w:p>
    <w:p w14:paraId="3C4EBFF0" w14:textId="38E5FF5F" w:rsidR="00741015" w:rsidRDefault="00741015" w:rsidP="00741015">
      <w:pPr>
        <w:spacing w:line="276" w:lineRule="auto"/>
        <w:rPr>
          <w:rFonts w:ascii="Calibri" w:hAnsi="Calibri" w:cs="Calibri"/>
          <w:color w:val="000000"/>
          <w:sz w:val="23"/>
        </w:rPr>
      </w:pPr>
      <w:r>
        <w:rPr>
          <w:rFonts w:ascii="Calibri" w:hAnsi="Calibri" w:cs="Calibri"/>
          <w:color w:val="000000"/>
          <w:sz w:val="23"/>
        </w:rPr>
        <w:t>The Campus Placement &amp; Recruitment Operations Suite is a web application designed to streamline student registrations, profile updates, company partner management, job drive postings, candidate eligibility scanning, and job application tracking. Built on a robust Java EE stack utilizing JSP (Java Server Pages) for dynamic views and Servlets for transactional business logic, the system integrates with a normalized MySQL relational database backend via Java Database Connectivity (JDBC).</w:t>
      </w:r>
    </w:p>
    <w:p w14:paraId="31E59C33" w14:textId="77777777" w:rsidR="00741015" w:rsidRDefault="00741015" w:rsidP="00741015">
      <w:pPr>
        <w:spacing w:line="276" w:lineRule="auto"/>
        <w:rPr>
          <w:rFonts w:ascii="Calibri" w:hAnsi="Calibri" w:cs="Calibri"/>
          <w:color w:val="000000"/>
          <w:sz w:val="23"/>
        </w:rPr>
      </w:pPr>
    </w:p>
    <w:p w14:paraId="0F7B036E" w14:textId="7D622486" w:rsidR="00741015" w:rsidRDefault="00741015" w:rsidP="00741015">
      <w:pPr>
        <w:spacing w:line="276" w:lineRule="auto"/>
        <w:rPr>
          <w:rFonts w:ascii="Calibri" w:hAnsi="Calibri" w:cs="Calibri"/>
          <w:color w:val="000000"/>
          <w:sz w:val="23"/>
        </w:rPr>
      </w:pPr>
      <w:r>
        <w:rPr>
          <w:rFonts w:ascii="Calibri" w:hAnsi="Calibri" w:cs="Calibri"/>
          <w:color w:val="000000"/>
          <w:sz w:val="23"/>
        </w:rPr>
        <w:t>The application is structured around a three-tier architecture, ensuring separation of concerns: the Presentation Layer utilizes HTML5/CSS3-styled JSP pages providing custom dashboards for Students, Coordinators, and Administrators; the Controller Layer utilizes Java Servlets handling form submissions, session management, validations, and coordinating data transfer between the view and model; and the Database Layer utilizes a MySQL database ensuring data integrity through foreign keys, CHECK constraints, views, and database triggers. This report details the underlying database schema, SQL view reporting, BEFORE UPDATE triggers, core Java source implementations, and functional project highlights.</w:t>
      </w:r>
    </w:p>
    <w:p w14:paraId="23CFCC2A" w14:textId="77777777" w:rsidR="00741015" w:rsidRDefault="00741015" w:rsidP="00741015">
      <w:pPr>
        <w:spacing w:line="276" w:lineRule="auto"/>
        <w:rPr>
          <w:rFonts w:ascii="Calibri" w:hAnsi="Calibri" w:cs="Calibri"/>
          <w:color w:val="000000"/>
          <w:sz w:val="23"/>
        </w:rPr>
      </w:pPr>
    </w:p>
    <w:p w14:paraId="02BC5F7A" w14:textId="0FA7738F" w:rsidR="00741015" w:rsidRDefault="00741015" w:rsidP="00741015">
      <w:pPr>
        <w:pStyle w:val="Heading1"/>
        <w:rPr>
          <w:rFonts w:ascii="Calibri" w:hAnsi="Calibri" w:cs="Calibri"/>
          <w:b/>
          <w:color w:val="1E64C8"/>
          <w:sz w:val="36"/>
        </w:rPr>
      </w:pPr>
      <w:r>
        <w:rPr>
          <w:rFonts w:ascii="Calibri" w:hAnsi="Calibri" w:cs="Calibri"/>
          <w:b/>
          <w:color w:val="1E64C8"/>
          <w:sz w:val="36"/>
        </w:rPr>
        <w:t>2. Relational Database Schema</w:t>
      </w:r>
    </w:p>
    <w:p w14:paraId="41E5C273" w14:textId="26618F78" w:rsidR="00741015" w:rsidRDefault="00741015" w:rsidP="00741015">
      <w:pPr>
        <w:spacing w:line="276" w:lineRule="auto"/>
        <w:rPr>
          <w:rFonts w:ascii="Calibri" w:hAnsi="Calibri" w:cs="Calibri"/>
          <w:color w:val="000000"/>
          <w:sz w:val="23"/>
        </w:rPr>
      </w:pPr>
      <w:r>
        <w:rPr>
          <w:rFonts w:ascii="Calibri" w:hAnsi="Calibri" w:cs="Calibri"/>
          <w:color w:val="000000"/>
          <w:sz w:val="23"/>
        </w:rPr>
        <w:t>The application database, named 'placement_system', comprises 5 normalized tables. The database constraints are designed to avoid data redundancy and maintain referential integrity through foreign key constraints with cascade options.</w:t>
      </w:r>
    </w:p>
    <w:p w14:paraId="5FCB2225" w14:textId="77777777" w:rsidR="00741015" w:rsidRDefault="00741015" w:rsidP="00741015">
      <w:pPr>
        <w:spacing w:line="276" w:lineRule="auto"/>
        <w:rPr>
          <w:rFonts w:ascii="Calibri" w:hAnsi="Calibri" w:cs="Calibri"/>
          <w:color w:val="000000"/>
          <w:sz w:val="23"/>
        </w:rPr>
      </w:pPr>
    </w:p>
    <w:p w14:paraId="3C4171F4" w14:textId="35BD6C77" w:rsidR="00741015" w:rsidRDefault="00741015" w:rsidP="00741015">
      <w:pPr>
        <w:pStyle w:val="Heading2"/>
        <w:rPr>
          <w:rFonts w:ascii="Calibri" w:hAnsi="Calibri" w:cs="Calibri"/>
          <w:b/>
          <w:color w:val="333333"/>
          <w:sz w:val="28"/>
        </w:rPr>
      </w:pPr>
      <w:r>
        <w:rPr>
          <w:rFonts w:ascii="Calibri" w:hAnsi="Calibri" w:cs="Calibri"/>
          <w:b/>
          <w:color w:val="333333"/>
          <w:sz w:val="28"/>
        </w:rPr>
        <w:t>Table 1: users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3008"/>
        <w:gridCol w:w="3009"/>
        <w:gridCol w:w="3009"/>
      </w:tblGrid>
      <w:tr w:rsidR="00741015" w14:paraId="74E549D9" w14:textId="77777777" w:rsidTr="00741015">
        <w:tblPrEx>
          <w:tblCellMar>
            <w:top w:w="0" w:type="dxa"/>
            <w:bottom w:w="0" w:type="dxa"/>
          </w:tblCellMar>
        </w:tblPrEx>
        <w:tc>
          <w:tcPr>
            <w:tcW w:w="3008" w:type="dxa"/>
            <w:shd w:val="clear" w:color="auto" w:fill="1E64C8"/>
            <w:vAlign w:val="center"/>
          </w:tcPr>
          <w:p w14:paraId="46644C8D" w14:textId="3F0E2571" w:rsidR="00741015" w:rsidRPr="00741015" w:rsidRDefault="00741015" w:rsidP="00741015">
            <w:pPr>
              <w:rPr>
                <w:rFonts w:ascii="Calibri" w:hAnsi="Calibri" w:cs="Calibri"/>
                <w:b/>
                <w:color w:val="FFFFFF"/>
                <w:sz w:val="21"/>
              </w:rPr>
            </w:pPr>
            <w:r w:rsidRPr="00741015">
              <w:rPr>
                <w:rFonts w:ascii="Calibri" w:hAnsi="Calibri" w:cs="Calibri"/>
                <w:b/>
                <w:color w:val="FFFFFF"/>
                <w:sz w:val="21"/>
              </w:rPr>
              <w:t>Column</w:t>
            </w:r>
          </w:p>
        </w:tc>
        <w:tc>
          <w:tcPr>
            <w:tcW w:w="3009" w:type="dxa"/>
            <w:shd w:val="clear" w:color="auto" w:fill="1E64C8"/>
            <w:vAlign w:val="center"/>
          </w:tcPr>
          <w:p w14:paraId="10D9A3CD" w14:textId="1CBF24FD" w:rsidR="00741015" w:rsidRPr="00741015" w:rsidRDefault="00741015" w:rsidP="00741015">
            <w:pPr>
              <w:rPr>
                <w:rFonts w:ascii="Calibri" w:hAnsi="Calibri" w:cs="Calibri"/>
                <w:b/>
                <w:color w:val="FFFFFF"/>
                <w:sz w:val="21"/>
              </w:rPr>
            </w:pPr>
            <w:r w:rsidRPr="00741015">
              <w:rPr>
                <w:rFonts w:ascii="Calibri" w:hAnsi="Calibri" w:cs="Calibri"/>
                <w:b/>
                <w:color w:val="FFFFFF"/>
                <w:sz w:val="21"/>
              </w:rPr>
              <w:t>Data Type</w:t>
            </w:r>
          </w:p>
        </w:tc>
        <w:tc>
          <w:tcPr>
            <w:tcW w:w="3009" w:type="dxa"/>
            <w:shd w:val="clear" w:color="auto" w:fill="1E64C8"/>
            <w:vAlign w:val="center"/>
          </w:tcPr>
          <w:p w14:paraId="086DBC81" w14:textId="6BFAB594" w:rsidR="00741015" w:rsidRPr="00741015" w:rsidRDefault="00741015" w:rsidP="00741015">
            <w:pPr>
              <w:rPr>
                <w:rFonts w:ascii="Calibri" w:hAnsi="Calibri" w:cs="Calibri"/>
                <w:b/>
                <w:color w:val="FFFFFF"/>
                <w:sz w:val="21"/>
              </w:rPr>
            </w:pPr>
            <w:r w:rsidRPr="00741015">
              <w:rPr>
                <w:rFonts w:ascii="Calibri" w:hAnsi="Calibri" w:cs="Calibri"/>
                <w:b/>
                <w:color w:val="FFFFFF"/>
                <w:sz w:val="21"/>
              </w:rPr>
              <w:t>Constraints / Notes</w:t>
            </w:r>
          </w:p>
        </w:tc>
      </w:tr>
      <w:tr w:rsidR="00741015" w14:paraId="6F7436D8" w14:textId="77777777" w:rsidTr="00741015">
        <w:tblPrEx>
          <w:tblCellMar>
            <w:top w:w="0" w:type="dxa"/>
            <w:bottom w:w="0" w:type="dxa"/>
          </w:tblCellMar>
        </w:tblPrEx>
        <w:tc>
          <w:tcPr>
            <w:tcW w:w="3008" w:type="dxa"/>
            <w:tcBorders>
              <w:bottom w:val="single" w:sz="4" w:space="0" w:color="CCCCCC"/>
            </w:tcBorders>
          </w:tcPr>
          <w:p w14:paraId="1B4EF163" w14:textId="0C14ED66" w:rsidR="00741015" w:rsidRPr="00741015" w:rsidRDefault="00741015" w:rsidP="00741015">
            <w:pPr>
              <w:rPr>
                <w:rFonts w:ascii="Calibri" w:hAnsi="Calibri" w:cs="Calibri"/>
                <w:color w:val="000000"/>
                <w:sz w:val="20"/>
              </w:rPr>
            </w:pPr>
            <w:r w:rsidRPr="00741015">
              <w:rPr>
                <w:rFonts w:ascii="Calibri" w:hAnsi="Calibri" w:cs="Calibri"/>
                <w:color w:val="000000"/>
                <w:sz w:val="20"/>
              </w:rPr>
              <w:t>user_id</w:t>
            </w:r>
          </w:p>
        </w:tc>
        <w:tc>
          <w:tcPr>
            <w:tcW w:w="3009" w:type="dxa"/>
            <w:tcBorders>
              <w:bottom w:val="single" w:sz="4" w:space="0" w:color="CCCCCC"/>
            </w:tcBorders>
          </w:tcPr>
          <w:p w14:paraId="3E8F17A4" w14:textId="19E414A2" w:rsidR="00741015" w:rsidRPr="00741015" w:rsidRDefault="00741015" w:rsidP="00741015">
            <w:pPr>
              <w:rPr>
                <w:rFonts w:ascii="Calibri" w:hAnsi="Calibri" w:cs="Calibri"/>
                <w:color w:val="000000"/>
                <w:sz w:val="20"/>
              </w:rPr>
            </w:pPr>
            <w:r w:rsidRPr="00741015">
              <w:rPr>
                <w:rFonts w:ascii="Calibri" w:hAnsi="Calibri" w:cs="Calibri"/>
                <w:color w:val="000000"/>
                <w:sz w:val="20"/>
              </w:rPr>
              <w:t>INT</w:t>
            </w:r>
          </w:p>
        </w:tc>
        <w:tc>
          <w:tcPr>
            <w:tcW w:w="3009" w:type="dxa"/>
            <w:tcBorders>
              <w:bottom w:val="single" w:sz="4" w:space="0" w:color="CCCCCC"/>
            </w:tcBorders>
          </w:tcPr>
          <w:p w14:paraId="128ABCA8" w14:textId="5DF855A1" w:rsidR="00741015" w:rsidRPr="00741015" w:rsidRDefault="00741015" w:rsidP="00741015">
            <w:pPr>
              <w:rPr>
                <w:rFonts w:ascii="Calibri" w:hAnsi="Calibri" w:cs="Calibri"/>
                <w:color w:val="000000"/>
                <w:sz w:val="20"/>
              </w:rPr>
            </w:pPr>
            <w:r w:rsidRPr="00741015">
              <w:rPr>
                <w:rFonts w:ascii="Calibri" w:hAnsi="Calibri" w:cs="Calibri"/>
                <w:color w:val="000000"/>
                <w:sz w:val="20"/>
              </w:rPr>
              <w:t>PRIMARY KEY, AUTO_INCREMENT</w:t>
            </w:r>
          </w:p>
        </w:tc>
      </w:tr>
      <w:tr w:rsidR="00741015" w14:paraId="70090BC0" w14:textId="77777777" w:rsidTr="00741015">
        <w:tblPrEx>
          <w:tblCellMar>
            <w:top w:w="0" w:type="dxa"/>
            <w:bottom w:w="0" w:type="dxa"/>
          </w:tblCellMar>
        </w:tblPrEx>
        <w:tc>
          <w:tcPr>
            <w:tcW w:w="3008" w:type="dxa"/>
            <w:shd w:val="clear" w:color="auto" w:fill="F8F8F8"/>
          </w:tcPr>
          <w:p w14:paraId="5868F70D" w14:textId="1AF9E5F8" w:rsidR="00741015" w:rsidRPr="00741015" w:rsidRDefault="00741015" w:rsidP="00741015">
            <w:pPr>
              <w:rPr>
                <w:rFonts w:ascii="Calibri" w:hAnsi="Calibri" w:cs="Calibri"/>
                <w:color w:val="000000"/>
                <w:sz w:val="20"/>
              </w:rPr>
            </w:pPr>
            <w:r w:rsidRPr="00741015">
              <w:rPr>
                <w:rFonts w:ascii="Calibri" w:hAnsi="Calibri" w:cs="Calibri"/>
                <w:color w:val="000000"/>
                <w:sz w:val="20"/>
              </w:rPr>
              <w:t>usn</w:t>
            </w:r>
          </w:p>
        </w:tc>
        <w:tc>
          <w:tcPr>
            <w:tcW w:w="3009" w:type="dxa"/>
            <w:shd w:val="clear" w:color="auto" w:fill="F8F8F8"/>
          </w:tcPr>
          <w:p w14:paraId="4DDA8DDB" w14:textId="7FF824D2" w:rsidR="00741015" w:rsidRPr="00741015" w:rsidRDefault="00741015" w:rsidP="00741015">
            <w:pPr>
              <w:rPr>
                <w:rFonts w:ascii="Calibri" w:hAnsi="Calibri" w:cs="Calibri"/>
                <w:color w:val="000000"/>
                <w:sz w:val="20"/>
              </w:rPr>
            </w:pPr>
            <w:r w:rsidRPr="00741015">
              <w:rPr>
                <w:rFonts w:ascii="Calibri" w:hAnsi="Calibri" w:cs="Calibri"/>
                <w:color w:val="000000"/>
                <w:sz w:val="20"/>
              </w:rPr>
              <w:t>VARCHAR(50)</w:t>
            </w:r>
          </w:p>
        </w:tc>
        <w:tc>
          <w:tcPr>
            <w:tcW w:w="3009" w:type="dxa"/>
            <w:shd w:val="clear" w:color="auto" w:fill="F8F8F8"/>
          </w:tcPr>
          <w:p w14:paraId="5480E61F" w14:textId="6DA9824C" w:rsidR="00741015" w:rsidRPr="00741015" w:rsidRDefault="00741015" w:rsidP="00741015">
            <w:pPr>
              <w:rPr>
                <w:rFonts w:ascii="Calibri" w:hAnsi="Calibri" w:cs="Calibri"/>
                <w:color w:val="000000"/>
                <w:sz w:val="20"/>
              </w:rPr>
            </w:pPr>
            <w:r w:rsidRPr="00741015">
              <w:rPr>
                <w:rFonts w:ascii="Calibri" w:hAnsi="Calibri" w:cs="Calibri"/>
                <w:color w:val="000000"/>
                <w:sz w:val="20"/>
              </w:rPr>
              <w:t>UNIQUE, NULL (nullable for Admin/Coordinators)</w:t>
            </w:r>
          </w:p>
        </w:tc>
      </w:tr>
      <w:tr w:rsidR="00741015" w14:paraId="64EE5248" w14:textId="77777777" w:rsidTr="00741015">
        <w:tblPrEx>
          <w:tblCellMar>
            <w:top w:w="0" w:type="dxa"/>
            <w:bottom w:w="0" w:type="dxa"/>
          </w:tblCellMar>
        </w:tblPrEx>
        <w:tc>
          <w:tcPr>
            <w:tcW w:w="3008" w:type="dxa"/>
            <w:tcBorders>
              <w:bottom w:val="single" w:sz="4" w:space="0" w:color="CCCCCC"/>
            </w:tcBorders>
          </w:tcPr>
          <w:p w14:paraId="2614B272" w14:textId="1AF8A11C" w:rsidR="00741015" w:rsidRPr="00741015" w:rsidRDefault="00741015" w:rsidP="00741015">
            <w:pPr>
              <w:rPr>
                <w:rFonts w:ascii="Calibri" w:hAnsi="Calibri" w:cs="Calibri"/>
                <w:color w:val="000000"/>
                <w:sz w:val="20"/>
              </w:rPr>
            </w:pPr>
            <w:r w:rsidRPr="00741015">
              <w:rPr>
                <w:rFonts w:ascii="Calibri" w:hAnsi="Calibri" w:cs="Calibri"/>
                <w:color w:val="000000"/>
                <w:sz w:val="20"/>
              </w:rPr>
              <w:t>name</w:t>
            </w:r>
          </w:p>
        </w:tc>
        <w:tc>
          <w:tcPr>
            <w:tcW w:w="3009" w:type="dxa"/>
            <w:tcBorders>
              <w:bottom w:val="single" w:sz="4" w:space="0" w:color="CCCCCC"/>
            </w:tcBorders>
          </w:tcPr>
          <w:p w14:paraId="030E9643" w14:textId="4F49809E" w:rsidR="00741015" w:rsidRPr="00741015" w:rsidRDefault="00741015" w:rsidP="00741015">
            <w:pPr>
              <w:rPr>
                <w:rFonts w:ascii="Calibri" w:hAnsi="Calibri" w:cs="Calibri"/>
                <w:color w:val="000000"/>
                <w:sz w:val="20"/>
              </w:rPr>
            </w:pPr>
            <w:r w:rsidRPr="00741015">
              <w:rPr>
                <w:rFonts w:ascii="Calibri" w:hAnsi="Calibri" w:cs="Calibri"/>
                <w:color w:val="000000"/>
                <w:sz w:val="20"/>
              </w:rPr>
              <w:t>VARCHAR(150)</w:t>
            </w:r>
          </w:p>
        </w:tc>
        <w:tc>
          <w:tcPr>
            <w:tcW w:w="3009" w:type="dxa"/>
            <w:tcBorders>
              <w:bottom w:val="single" w:sz="4" w:space="0" w:color="CCCCCC"/>
            </w:tcBorders>
          </w:tcPr>
          <w:p w14:paraId="61A72975" w14:textId="51D8183F" w:rsidR="00741015" w:rsidRPr="00741015" w:rsidRDefault="00741015" w:rsidP="00741015">
            <w:pPr>
              <w:rPr>
                <w:rFonts w:ascii="Calibri" w:hAnsi="Calibri" w:cs="Calibri"/>
                <w:color w:val="000000"/>
                <w:sz w:val="20"/>
              </w:rPr>
            </w:pPr>
            <w:r w:rsidRPr="00741015">
              <w:rPr>
                <w:rFonts w:ascii="Calibri" w:hAnsi="Calibri" w:cs="Calibri"/>
                <w:color w:val="000000"/>
                <w:sz w:val="20"/>
              </w:rPr>
              <w:t>NOT NULL</w:t>
            </w:r>
          </w:p>
        </w:tc>
      </w:tr>
      <w:tr w:rsidR="00741015" w14:paraId="78CFF7A9" w14:textId="77777777" w:rsidTr="00741015">
        <w:tblPrEx>
          <w:tblCellMar>
            <w:top w:w="0" w:type="dxa"/>
            <w:bottom w:w="0" w:type="dxa"/>
          </w:tblCellMar>
        </w:tblPrEx>
        <w:tc>
          <w:tcPr>
            <w:tcW w:w="3008" w:type="dxa"/>
            <w:shd w:val="clear" w:color="auto" w:fill="F8F8F8"/>
          </w:tcPr>
          <w:p w14:paraId="25D790C4" w14:textId="6A270379" w:rsidR="00741015" w:rsidRPr="00741015" w:rsidRDefault="00741015" w:rsidP="00741015">
            <w:pPr>
              <w:rPr>
                <w:rFonts w:ascii="Calibri" w:hAnsi="Calibri" w:cs="Calibri"/>
                <w:color w:val="000000"/>
                <w:sz w:val="20"/>
              </w:rPr>
            </w:pPr>
            <w:r w:rsidRPr="00741015">
              <w:rPr>
                <w:rFonts w:ascii="Calibri" w:hAnsi="Calibri" w:cs="Calibri"/>
                <w:color w:val="000000"/>
                <w:sz w:val="20"/>
              </w:rPr>
              <w:t>email</w:t>
            </w:r>
          </w:p>
        </w:tc>
        <w:tc>
          <w:tcPr>
            <w:tcW w:w="3009" w:type="dxa"/>
            <w:shd w:val="clear" w:color="auto" w:fill="F8F8F8"/>
          </w:tcPr>
          <w:p w14:paraId="59D9654D" w14:textId="75BD29F2" w:rsidR="00741015" w:rsidRPr="00741015" w:rsidRDefault="00741015" w:rsidP="00741015">
            <w:pPr>
              <w:rPr>
                <w:rFonts w:ascii="Calibri" w:hAnsi="Calibri" w:cs="Calibri"/>
                <w:color w:val="000000"/>
                <w:sz w:val="20"/>
              </w:rPr>
            </w:pPr>
            <w:r w:rsidRPr="00741015">
              <w:rPr>
                <w:rFonts w:ascii="Calibri" w:hAnsi="Calibri" w:cs="Calibri"/>
                <w:color w:val="000000"/>
                <w:sz w:val="20"/>
              </w:rPr>
              <w:t>VARCHAR(150)</w:t>
            </w:r>
          </w:p>
        </w:tc>
        <w:tc>
          <w:tcPr>
            <w:tcW w:w="3009" w:type="dxa"/>
            <w:shd w:val="clear" w:color="auto" w:fill="F8F8F8"/>
          </w:tcPr>
          <w:p w14:paraId="04101A5C" w14:textId="74FF25D1" w:rsidR="00741015" w:rsidRPr="00741015" w:rsidRDefault="00741015" w:rsidP="00741015">
            <w:pPr>
              <w:rPr>
                <w:rFonts w:ascii="Calibri" w:hAnsi="Calibri" w:cs="Calibri"/>
                <w:color w:val="000000"/>
                <w:sz w:val="20"/>
              </w:rPr>
            </w:pPr>
            <w:r w:rsidRPr="00741015">
              <w:rPr>
                <w:rFonts w:ascii="Calibri" w:hAnsi="Calibri" w:cs="Calibri"/>
                <w:color w:val="000000"/>
                <w:sz w:val="20"/>
              </w:rPr>
              <w:t>NOT NULL, UNIQUE</w:t>
            </w:r>
          </w:p>
        </w:tc>
      </w:tr>
      <w:tr w:rsidR="00741015" w14:paraId="40BDBA89" w14:textId="77777777" w:rsidTr="00741015">
        <w:tblPrEx>
          <w:tblCellMar>
            <w:top w:w="0" w:type="dxa"/>
            <w:bottom w:w="0" w:type="dxa"/>
          </w:tblCellMar>
        </w:tblPrEx>
        <w:tc>
          <w:tcPr>
            <w:tcW w:w="3008" w:type="dxa"/>
            <w:tcBorders>
              <w:bottom w:val="single" w:sz="4" w:space="0" w:color="CCCCCC"/>
            </w:tcBorders>
          </w:tcPr>
          <w:p w14:paraId="5D5D1018" w14:textId="7B5ABB55" w:rsidR="00741015" w:rsidRPr="00741015" w:rsidRDefault="00741015" w:rsidP="00741015">
            <w:pPr>
              <w:rPr>
                <w:rFonts w:ascii="Calibri" w:hAnsi="Calibri" w:cs="Calibri"/>
                <w:color w:val="000000"/>
                <w:sz w:val="20"/>
              </w:rPr>
            </w:pPr>
            <w:r w:rsidRPr="00741015">
              <w:rPr>
                <w:rFonts w:ascii="Calibri" w:hAnsi="Calibri" w:cs="Calibri"/>
                <w:color w:val="000000"/>
                <w:sz w:val="20"/>
              </w:rPr>
              <w:t>password</w:t>
            </w:r>
          </w:p>
        </w:tc>
        <w:tc>
          <w:tcPr>
            <w:tcW w:w="3009" w:type="dxa"/>
            <w:tcBorders>
              <w:bottom w:val="single" w:sz="4" w:space="0" w:color="CCCCCC"/>
            </w:tcBorders>
          </w:tcPr>
          <w:p w14:paraId="563F52BE" w14:textId="62D1A82F" w:rsidR="00741015" w:rsidRPr="00741015" w:rsidRDefault="00741015" w:rsidP="00741015">
            <w:pPr>
              <w:rPr>
                <w:rFonts w:ascii="Calibri" w:hAnsi="Calibri" w:cs="Calibri"/>
                <w:color w:val="000000"/>
                <w:sz w:val="20"/>
              </w:rPr>
            </w:pPr>
            <w:r w:rsidRPr="00741015">
              <w:rPr>
                <w:rFonts w:ascii="Calibri" w:hAnsi="Calibri" w:cs="Calibri"/>
                <w:color w:val="000000"/>
                <w:sz w:val="20"/>
              </w:rPr>
              <w:t>VARCHAR(150)</w:t>
            </w:r>
          </w:p>
        </w:tc>
        <w:tc>
          <w:tcPr>
            <w:tcW w:w="3009" w:type="dxa"/>
            <w:tcBorders>
              <w:bottom w:val="single" w:sz="4" w:space="0" w:color="CCCCCC"/>
            </w:tcBorders>
          </w:tcPr>
          <w:p w14:paraId="56561DB0" w14:textId="202DFA1A" w:rsidR="00741015" w:rsidRPr="00741015" w:rsidRDefault="00741015" w:rsidP="00741015">
            <w:pPr>
              <w:rPr>
                <w:rFonts w:ascii="Calibri" w:hAnsi="Calibri" w:cs="Calibri"/>
                <w:color w:val="000000"/>
                <w:sz w:val="20"/>
              </w:rPr>
            </w:pPr>
            <w:r w:rsidRPr="00741015">
              <w:rPr>
                <w:rFonts w:ascii="Calibri" w:hAnsi="Calibri" w:cs="Calibri"/>
                <w:color w:val="000000"/>
                <w:sz w:val="20"/>
              </w:rPr>
              <w:t>NOT NULL</w:t>
            </w:r>
          </w:p>
        </w:tc>
      </w:tr>
      <w:tr w:rsidR="00741015" w14:paraId="5FE1D992" w14:textId="77777777" w:rsidTr="00741015">
        <w:tblPrEx>
          <w:tblCellMar>
            <w:top w:w="0" w:type="dxa"/>
            <w:bottom w:w="0" w:type="dxa"/>
          </w:tblCellMar>
        </w:tblPrEx>
        <w:tc>
          <w:tcPr>
            <w:tcW w:w="3008" w:type="dxa"/>
            <w:shd w:val="clear" w:color="auto" w:fill="F8F8F8"/>
          </w:tcPr>
          <w:p w14:paraId="49A9EC31" w14:textId="1EE087EC" w:rsidR="00741015" w:rsidRPr="00741015" w:rsidRDefault="00741015" w:rsidP="00741015">
            <w:pPr>
              <w:rPr>
                <w:rFonts w:ascii="Calibri" w:hAnsi="Calibri" w:cs="Calibri"/>
                <w:color w:val="000000"/>
                <w:sz w:val="20"/>
              </w:rPr>
            </w:pPr>
            <w:r w:rsidRPr="00741015">
              <w:rPr>
                <w:rFonts w:ascii="Calibri" w:hAnsi="Calibri" w:cs="Calibri"/>
                <w:color w:val="000000"/>
                <w:sz w:val="20"/>
              </w:rPr>
              <w:t>role</w:t>
            </w:r>
          </w:p>
        </w:tc>
        <w:tc>
          <w:tcPr>
            <w:tcW w:w="3009" w:type="dxa"/>
            <w:shd w:val="clear" w:color="auto" w:fill="F8F8F8"/>
          </w:tcPr>
          <w:p w14:paraId="16D6E626" w14:textId="26CB1F5C" w:rsidR="00741015" w:rsidRPr="00741015" w:rsidRDefault="00741015" w:rsidP="00741015">
            <w:pPr>
              <w:rPr>
                <w:rFonts w:ascii="Calibri" w:hAnsi="Calibri" w:cs="Calibri"/>
                <w:color w:val="000000"/>
                <w:sz w:val="20"/>
              </w:rPr>
            </w:pPr>
            <w:r w:rsidRPr="00741015">
              <w:rPr>
                <w:rFonts w:ascii="Calibri" w:hAnsi="Calibri" w:cs="Calibri"/>
                <w:color w:val="000000"/>
                <w:sz w:val="20"/>
              </w:rPr>
              <w:t>VARCHAR(50)</w:t>
            </w:r>
          </w:p>
        </w:tc>
        <w:tc>
          <w:tcPr>
            <w:tcW w:w="3009" w:type="dxa"/>
            <w:shd w:val="clear" w:color="auto" w:fill="F8F8F8"/>
          </w:tcPr>
          <w:p w14:paraId="4D480B2F" w14:textId="597ECFDB" w:rsidR="00741015" w:rsidRPr="00741015" w:rsidRDefault="00741015" w:rsidP="00741015">
            <w:pPr>
              <w:rPr>
                <w:rFonts w:ascii="Calibri" w:hAnsi="Calibri" w:cs="Calibri"/>
                <w:color w:val="000000"/>
                <w:sz w:val="20"/>
              </w:rPr>
            </w:pPr>
            <w:r w:rsidRPr="00741015">
              <w:rPr>
                <w:rFonts w:ascii="Calibri" w:hAnsi="Calibri" w:cs="Calibri"/>
                <w:color w:val="000000"/>
                <w:sz w:val="20"/>
              </w:rPr>
              <w:t>NOT NULL (STUDENT, COORDINATOR, ADMIN)</w:t>
            </w:r>
          </w:p>
        </w:tc>
      </w:tr>
      <w:tr w:rsidR="00741015" w14:paraId="1A014DB0" w14:textId="77777777" w:rsidTr="00741015">
        <w:tblPrEx>
          <w:tblCellMar>
            <w:top w:w="0" w:type="dxa"/>
            <w:bottom w:w="0" w:type="dxa"/>
          </w:tblCellMar>
        </w:tblPrEx>
        <w:tc>
          <w:tcPr>
            <w:tcW w:w="3008" w:type="dxa"/>
          </w:tcPr>
          <w:p w14:paraId="7664AB86" w14:textId="70F8F0AD" w:rsidR="00741015" w:rsidRPr="00741015" w:rsidRDefault="00741015" w:rsidP="00741015">
            <w:pPr>
              <w:rPr>
                <w:rFonts w:ascii="Calibri" w:hAnsi="Calibri" w:cs="Calibri"/>
                <w:color w:val="000000"/>
                <w:sz w:val="20"/>
              </w:rPr>
            </w:pPr>
            <w:r w:rsidRPr="00741015">
              <w:rPr>
                <w:rFonts w:ascii="Calibri" w:hAnsi="Calibri" w:cs="Calibri"/>
                <w:color w:val="000000"/>
                <w:sz w:val="20"/>
              </w:rPr>
              <w:t>is_active</w:t>
            </w:r>
          </w:p>
        </w:tc>
        <w:tc>
          <w:tcPr>
            <w:tcW w:w="3009" w:type="dxa"/>
          </w:tcPr>
          <w:p w14:paraId="0F152CB1" w14:textId="1936212C" w:rsidR="00741015" w:rsidRPr="00741015" w:rsidRDefault="00741015" w:rsidP="00741015">
            <w:pPr>
              <w:rPr>
                <w:rFonts w:ascii="Calibri" w:hAnsi="Calibri" w:cs="Calibri"/>
                <w:color w:val="000000"/>
                <w:sz w:val="20"/>
              </w:rPr>
            </w:pPr>
            <w:r w:rsidRPr="00741015">
              <w:rPr>
                <w:rFonts w:ascii="Calibri" w:hAnsi="Calibri" w:cs="Calibri"/>
                <w:color w:val="000000"/>
                <w:sz w:val="20"/>
              </w:rPr>
              <w:t>TINYINT(1)</w:t>
            </w:r>
          </w:p>
        </w:tc>
        <w:tc>
          <w:tcPr>
            <w:tcW w:w="3009" w:type="dxa"/>
          </w:tcPr>
          <w:p w14:paraId="3A604344" w14:textId="4CA3666E" w:rsidR="00741015" w:rsidRPr="00741015" w:rsidRDefault="00741015" w:rsidP="00741015">
            <w:pPr>
              <w:rPr>
                <w:rFonts w:ascii="Calibri" w:hAnsi="Calibri" w:cs="Calibri"/>
                <w:color w:val="000000"/>
                <w:sz w:val="20"/>
              </w:rPr>
            </w:pPr>
            <w:r w:rsidRPr="00741015">
              <w:rPr>
                <w:rFonts w:ascii="Calibri" w:hAnsi="Calibri" w:cs="Calibri"/>
                <w:color w:val="000000"/>
                <w:sz w:val="20"/>
              </w:rPr>
              <w:t>DEFAULT 1 (handles account state toggling)</w:t>
            </w:r>
          </w:p>
        </w:tc>
      </w:tr>
    </w:tbl>
    <w:p w14:paraId="22235D86" w14:textId="77777777" w:rsidR="00741015" w:rsidRDefault="00741015" w:rsidP="00741015"/>
    <w:p w14:paraId="3A9703CA" w14:textId="4E792703" w:rsidR="00741015" w:rsidRDefault="00741015" w:rsidP="00741015">
      <w:pPr>
        <w:pStyle w:val="Heading2"/>
        <w:rPr>
          <w:rFonts w:ascii="Calibri" w:hAnsi="Calibri" w:cs="Calibri"/>
          <w:b/>
          <w:color w:val="333333"/>
          <w:sz w:val="28"/>
        </w:rPr>
      </w:pPr>
      <w:r>
        <w:rPr>
          <w:rFonts w:ascii="Calibri" w:hAnsi="Calibri" w:cs="Calibri"/>
          <w:b/>
          <w:color w:val="333333"/>
          <w:sz w:val="28"/>
        </w:rPr>
        <w:t>Table 2: students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3008"/>
        <w:gridCol w:w="3009"/>
        <w:gridCol w:w="3009"/>
      </w:tblGrid>
      <w:tr w:rsidR="00741015" w14:paraId="29FA3C18" w14:textId="77777777" w:rsidTr="00741015">
        <w:tblPrEx>
          <w:tblCellMar>
            <w:top w:w="0" w:type="dxa"/>
            <w:bottom w:w="0" w:type="dxa"/>
          </w:tblCellMar>
        </w:tblPrEx>
        <w:tc>
          <w:tcPr>
            <w:tcW w:w="3008" w:type="dxa"/>
            <w:shd w:val="clear" w:color="auto" w:fill="1E64C8"/>
            <w:vAlign w:val="center"/>
          </w:tcPr>
          <w:p w14:paraId="4FE04488" w14:textId="27C0AD9D" w:rsidR="00741015" w:rsidRPr="00741015" w:rsidRDefault="00741015" w:rsidP="00741015">
            <w:pPr>
              <w:rPr>
                <w:rFonts w:ascii="Calibri" w:hAnsi="Calibri" w:cs="Calibri"/>
                <w:b/>
                <w:color w:val="FFFFFF"/>
                <w:sz w:val="21"/>
              </w:rPr>
            </w:pPr>
            <w:r w:rsidRPr="00741015">
              <w:rPr>
                <w:rFonts w:ascii="Calibri" w:hAnsi="Calibri" w:cs="Calibri"/>
                <w:b/>
                <w:color w:val="FFFFFF"/>
                <w:sz w:val="21"/>
              </w:rPr>
              <w:t>Column</w:t>
            </w:r>
          </w:p>
        </w:tc>
        <w:tc>
          <w:tcPr>
            <w:tcW w:w="3009" w:type="dxa"/>
            <w:shd w:val="clear" w:color="auto" w:fill="1E64C8"/>
            <w:vAlign w:val="center"/>
          </w:tcPr>
          <w:p w14:paraId="69B1F7A3" w14:textId="25D13262" w:rsidR="00741015" w:rsidRPr="00741015" w:rsidRDefault="00741015" w:rsidP="00741015">
            <w:pPr>
              <w:rPr>
                <w:rFonts w:ascii="Calibri" w:hAnsi="Calibri" w:cs="Calibri"/>
                <w:b/>
                <w:color w:val="FFFFFF"/>
                <w:sz w:val="21"/>
              </w:rPr>
            </w:pPr>
            <w:r w:rsidRPr="00741015">
              <w:rPr>
                <w:rFonts w:ascii="Calibri" w:hAnsi="Calibri" w:cs="Calibri"/>
                <w:b/>
                <w:color w:val="FFFFFF"/>
                <w:sz w:val="21"/>
              </w:rPr>
              <w:t>Data Type</w:t>
            </w:r>
          </w:p>
        </w:tc>
        <w:tc>
          <w:tcPr>
            <w:tcW w:w="3009" w:type="dxa"/>
            <w:shd w:val="clear" w:color="auto" w:fill="1E64C8"/>
            <w:vAlign w:val="center"/>
          </w:tcPr>
          <w:p w14:paraId="6B760712" w14:textId="6586A4FA" w:rsidR="00741015" w:rsidRPr="00741015" w:rsidRDefault="00741015" w:rsidP="00741015">
            <w:pPr>
              <w:rPr>
                <w:rFonts w:ascii="Calibri" w:hAnsi="Calibri" w:cs="Calibri"/>
                <w:b/>
                <w:color w:val="FFFFFF"/>
                <w:sz w:val="21"/>
              </w:rPr>
            </w:pPr>
            <w:r w:rsidRPr="00741015">
              <w:rPr>
                <w:rFonts w:ascii="Calibri" w:hAnsi="Calibri" w:cs="Calibri"/>
                <w:b/>
                <w:color w:val="FFFFFF"/>
                <w:sz w:val="21"/>
              </w:rPr>
              <w:t>Constraints / Notes</w:t>
            </w:r>
          </w:p>
        </w:tc>
      </w:tr>
      <w:tr w:rsidR="00741015" w14:paraId="6CB1F6E6" w14:textId="77777777" w:rsidTr="00741015">
        <w:tblPrEx>
          <w:tblCellMar>
            <w:top w:w="0" w:type="dxa"/>
            <w:bottom w:w="0" w:type="dxa"/>
          </w:tblCellMar>
        </w:tblPrEx>
        <w:tc>
          <w:tcPr>
            <w:tcW w:w="3008" w:type="dxa"/>
            <w:tcBorders>
              <w:bottom w:val="single" w:sz="4" w:space="0" w:color="CCCCCC"/>
            </w:tcBorders>
          </w:tcPr>
          <w:p w14:paraId="7FE0369D" w14:textId="797400AE" w:rsidR="00741015" w:rsidRPr="00741015" w:rsidRDefault="00741015" w:rsidP="00741015">
            <w:pPr>
              <w:rPr>
                <w:rFonts w:ascii="Calibri" w:hAnsi="Calibri" w:cs="Calibri"/>
                <w:color w:val="000000"/>
                <w:sz w:val="20"/>
              </w:rPr>
            </w:pPr>
            <w:r w:rsidRPr="00741015">
              <w:rPr>
                <w:rFonts w:ascii="Calibri" w:hAnsi="Calibri" w:cs="Calibri"/>
                <w:color w:val="000000"/>
                <w:sz w:val="20"/>
              </w:rPr>
              <w:t>student_id</w:t>
            </w:r>
          </w:p>
        </w:tc>
        <w:tc>
          <w:tcPr>
            <w:tcW w:w="3009" w:type="dxa"/>
            <w:tcBorders>
              <w:bottom w:val="single" w:sz="4" w:space="0" w:color="CCCCCC"/>
            </w:tcBorders>
          </w:tcPr>
          <w:p w14:paraId="579C1354" w14:textId="724B08B2" w:rsidR="00741015" w:rsidRPr="00741015" w:rsidRDefault="00741015" w:rsidP="00741015">
            <w:pPr>
              <w:rPr>
                <w:rFonts w:ascii="Calibri" w:hAnsi="Calibri" w:cs="Calibri"/>
                <w:color w:val="000000"/>
                <w:sz w:val="20"/>
              </w:rPr>
            </w:pPr>
            <w:r w:rsidRPr="00741015">
              <w:rPr>
                <w:rFonts w:ascii="Calibri" w:hAnsi="Calibri" w:cs="Calibri"/>
                <w:color w:val="000000"/>
                <w:sz w:val="20"/>
              </w:rPr>
              <w:t>INT</w:t>
            </w:r>
          </w:p>
        </w:tc>
        <w:tc>
          <w:tcPr>
            <w:tcW w:w="3009" w:type="dxa"/>
            <w:tcBorders>
              <w:bottom w:val="single" w:sz="4" w:space="0" w:color="CCCCCC"/>
            </w:tcBorders>
          </w:tcPr>
          <w:p w14:paraId="199E65BE" w14:textId="43998DAC" w:rsidR="00741015" w:rsidRPr="00741015" w:rsidRDefault="00741015" w:rsidP="00741015">
            <w:pPr>
              <w:rPr>
                <w:rFonts w:ascii="Calibri" w:hAnsi="Calibri" w:cs="Calibri"/>
                <w:color w:val="000000"/>
                <w:sz w:val="20"/>
              </w:rPr>
            </w:pPr>
            <w:r w:rsidRPr="00741015">
              <w:rPr>
                <w:rFonts w:ascii="Calibri" w:hAnsi="Calibri" w:cs="Calibri"/>
                <w:color w:val="000000"/>
                <w:sz w:val="20"/>
              </w:rPr>
              <w:t>PRIMARY KEY | FK -&gt; users(user_id) ON DELETE CASCADE</w:t>
            </w:r>
          </w:p>
        </w:tc>
      </w:tr>
      <w:tr w:rsidR="00741015" w14:paraId="12EC572F" w14:textId="77777777" w:rsidTr="00741015">
        <w:tblPrEx>
          <w:tblCellMar>
            <w:top w:w="0" w:type="dxa"/>
            <w:bottom w:w="0" w:type="dxa"/>
          </w:tblCellMar>
        </w:tblPrEx>
        <w:tc>
          <w:tcPr>
            <w:tcW w:w="3008" w:type="dxa"/>
            <w:shd w:val="clear" w:color="auto" w:fill="F8F8F8"/>
          </w:tcPr>
          <w:p w14:paraId="0259BD56" w14:textId="74DCE6CF" w:rsidR="00741015" w:rsidRPr="00741015" w:rsidRDefault="00741015" w:rsidP="00741015">
            <w:pPr>
              <w:rPr>
                <w:rFonts w:ascii="Calibri" w:hAnsi="Calibri" w:cs="Calibri"/>
                <w:color w:val="000000"/>
                <w:sz w:val="20"/>
              </w:rPr>
            </w:pPr>
            <w:r w:rsidRPr="00741015">
              <w:rPr>
                <w:rFonts w:ascii="Calibri" w:hAnsi="Calibri" w:cs="Calibri"/>
                <w:color w:val="000000"/>
                <w:sz w:val="20"/>
              </w:rPr>
              <w:t>branch</w:t>
            </w:r>
          </w:p>
        </w:tc>
        <w:tc>
          <w:tcPr>
            <w:tcW w:w="3009" w:type="dxa"/>
            <w:shd w:val="clear" w:color="auto" w:fill="F8F8F8"/>
          </w:tcPr>
          <w:p w14:paraId="47C12F62" w14:textId="598F7F8B" w:rsidR="00741015" w:rsidRPr="00741015" w:rsidRDefault="00741015" w:rsidP="00741015">
            <w:pPr>
              <w:rPr>
                <w:rFonts w:ascii="Calibri" w:hAnsi="Calibri" w:cs="Calibri"/>
                <w:color w:val="000000"/>
                <w:sz w:val="20"/>
              </w:rPr>
            </w:pPr>
            <w:r w:rsidRPr="00741015">
              <w:rPr>
                <w:rFonts w:ascii="Calibri" w:hAnsi="Calibri" w:cs="Calibri"/>
                <w:color w:val="000000"/>
                <w:sz w:val="20"/>
              </w:rPr>
              <w:t>VARCHAR(50)</w:t>
            </w:r>
          </w:p>
        </w:tc>
        <w:tc>
          <w:tcPr>
            <w:tcW w:w="3009" w:type="dxa"/>
            <w:shd w:val="clear" w:color="auto" w:fill="F8F8F8"/>
          </w:tcPr>
          <w:p w14:paraId="5943A3B6" w14:textId="711CEA82" w:rsidR="00741015" w:rsidRPr="00741015" w:rsidRDefault="00741015" w:rsidP="00741015">
            <w:pPr>
              <w:rPr>
                <w:rFonts w:ascii="Calibri" w:hAnsi="Calibri" w:cs="Calibri"/>
                <w:color w:val="000000"/>
                <w:sz w:val="20"/>
              </w:rPr>
            </w:pPr>
            <w:r w:rsidRPr="00741015">
              <w:rPr>
                <w:rFonts w:ascii="Calibri" w:hAnsi="Calibri" w:cs="Calibri"/>
                <w:color w:val="000000"/>
                <w:sz w:val="20"/>
              </w:rPr>
              <w:t>NOT NULL</w:t>
            </w:r>
          </w:p>
        </w:tc>
      </w:tr>
      <w:tr w:rsidR="00741015" w14:paraId="0F4665D4" w14:textId="77777777" w:rsidTr="00741015">
        <w:tblPrEx>
          <w:tblCellMar>
            <w:top w:w="0" w:type="dxa"/>
            <w:bottom w:w="0" w:type="dxa"/>
          </w:tblCellMar>
        </w:tblPrEx>
        <w:tc>
          <w:tcPr>
            <w:tcW w:w="3008" w:type="dxa"/>
            <w:tcBorders>
              <w:bottom w:val="single" w:sz="4" w:space="0" w:color="CCCCCC"/>
            </w:tcBorders>
          </w:tcPr>
          <w:p w14:paraId="0FD9664B" w14:textId="7D5D7675" w:rsidR="00741015" w:rsidRPr="00741015" w:rsidRDefault="00741015" w:rsidP="00741015">
            <w:pPr>
              <w:rPr>
                <w:rFonts w:ascii="Calibri" w:hAnsi="Calibri" w:cs="Calibri"/>
                <w:color w:val="000000"/>
                <w:sz w:val="20"/>
              </w:rPr>
            </w:pPr>
            <w:r w:rsidRPr="00741015">
              <w:rPr>
                <w:rFonts w:ascii="Calibri" w:hAnsi="Calibri" w:cs="Calibri"/>
                <w:color w:val="000000"/>
                <w:sz w:val="20"/>
              </w:rPr>
              <w:t>current_sem</w:t>
            </w:r>
          </w:p>
        </w:tc>
        <w:tc>
          <w:tcPr>
            <w:tcW w:w="3009" w:type="dxa"/>
            <w:tcBorders>
              <w:bottom w:val="single" w:sz="4" w:space="0" w:color="CCCCCC"/>
            </w:tcBorders>
          </w:tcPr>
          <w:p w14:paraId="2235F1E9" w14:textId="059662D0" w:rsidR="00741015" w:rsidRPr="00741015" w:rsidRDefault="00741015" w:rsidP="00741015">
            <w:pPr>
              <w:rPr>
                <w:rFonts w:ascii="Calibri" w:hAnsi="Calibri" w:cs="Calibri"/>
                <w:color w:val="000000"/>
                <w:sz w:val="20"/>
              </w:rPr>
            </w:pPr>
            <w:r w:rsidRPr="00741015">
              <w:rPr>
                <w:rFonts w:ascii="Calibri" w:hAnsi="Calibri" w:cs="Calibri"/>
                <w:color w:val="000000"/>
                <w:sz w:val="20"/>
              </w:rPr>
              <w:t>INT</w:t>
            </w:r>
          </w:p>
        </w:tc>
        <w:tc>
          <w:tcPr>
            <w:tcW w:w="3009" w:type="dxa"/>
            <w:tcBorders>
              <w:bottom w:val="single" w:sz="4" w:space="0" w:color="CCCCCC"/>
            </w:tcBorders>
          </w:tcPr>
          <w:p w14:paraId="0A8E46FF" w14:textId="75598639" w:rsidR="00741015" w:rsidRPr="00741015" w:rsidRDefault="00741015" w:rsidP="00741015">
            <w:pPr>
              <w:rPr>
                <w:rFonts w:ascii="Calibri" w:hAnsi="Calibri" w:cs="Calibri"/>
                <w:color w:val="000000"/>
                <w:sz w:val="20"/>
              </w:rPr>
            </w:pPr>
            <w:r w:rsidRPr="00741015">
              <w:rPr>
                <w:rFonts w:ascii="Calibri" w:hAnsi="Calibri" w:cs="Calibri"/>
                <w:color w:val="000000"/>
                <w:sz w:val="20"/>
              </w:rPr>
              <w:t>NOT NULL</w:t>
            </w:r>
          </w:p>
        </w:tc>
      </w:tr>
      <w:tr w:rsidR="00741015" w14:paraId="6D4FDDE6" w14:textId="77777777" w:rsidTr="00741015">
        <w:tblPrEx>
          <w:tblCellMar>
            <w:top w:w="0" w:type="dxa"/>
            <w:bottom w:w="0" w:type="dxa"/>
          </w:tblCellMar>
        </w:tblPrEx>
        <w:tc>
          <w:tcPr>
            <w:tcW w:w="3008" w:type="dxa"/>
            <w:shd w:val="clear" w:color="auto" w:fill="F8F8F8"/>
          </w:tcPr>
          <w:p w14:paraId="1ABD2A8B" w14:textId="067F2F8C" w:rsidR="00741015" w:rsidRPr="00741015" w:rsidRDefault="00741015" w:rsidP="00741015">
            <w:pPr>
              <w:rPr>
                <w:rFonts w:ascii="Calibri" w:hAnsi="Calibri" w:cs="Calibri"/>
                <w:color w:val="000000"/>
                <w:sz w:val="20"/>
              </w:rPr>
            </w:pPr>
            <w:r w:rsidRPr="00741015">
              <w:rPr>
                <w:rFonts w:ascii="Calibri" w:hAnsi="Calibri" w:cs="Calibri"/>
                <w:color w:val="000000"/>
                <w:sz w:val="20"/>
              </w:rPr>
              <w:t>cgpa</w:t>
            </w:r>
          </w:p>
        </w:tc>
        <w:tc>
          <w:tcPr>
            <w:tcW w:w="3009" w:type="dxa"/>
            <w:shd w:val="clear" w:color="auto" w:fill="F8F8F8"/>
          </w:tcPr>
          <w:p w14:paraId="6615D6A2" w14:textId="584FC4A1" w:rsidR="00741015" w:rsidRPr="00741015" w:rsidRDefault="00741015" w:rsidP="00741015">
            <w:pPr>
              <w:rPr>
                <w:rFonts w:ascii="Calibri" w:hAnsi="Calibri" w:cs="Calibri"/>
                <w:color w:val="000000"/>
                <w:sz w:val="20"/>
              </w:rPr>
            </w:pPr>
            <w:r w:rsidRPr="00741015">
              <w:rPr>
                <w:rFonts w:ascii="Calibri" w:hAnsi="Calibri" w:cs="Calibri"/>
                <w:color w:val="000000"/>
                <w:sz w:val="20"/>
              </w:rPr>
              <w:t>DOUBLE</w:t>
            </w:r>
          </w:p>
        </w:tc>
        <w:tc>
          <w:tcPr>
            <w:tcW w:w="3009" w:type="dxa"/>
            <w:shd w:val="clear" w:color="auto" w:fill="F8F8F8"/>
          </w:tcPr>
          <w:p w14:paraId="6ED7F145" w14:textId="07374C3A" w:rsidR="00741015" w:rsidRPr="00741015" w:rsidRDefault="00741015" w:rsidP="00741015">
            <w:pPr>
              <w:rPr>
                <w:rFonts w:ascii="Calibri" w:hAnsi="Calibri" w:cs="Calibri"/>
                <w:color w:val="000000"/>
                <w:sz w:val="20"/>
              </w:rPr>
            </w:pPr>
            <w:r w:rsidRPr="00741015">
              <w:rPr>
                <w:rFonts w:ascii="Calibri" w:hAnsi="Calibri" w:cs="Calibri"/>
                <w:color w:val="000000"/>
                <w:sz w:val="20"/>
              </w:rPr>
              <w:t>NOT NULL | CHECK (cgpa &gt;= 0.0 AND cgpa &lt;= 10.0)</w:t>
            </w:r>
          </w:p>
        </w:tc>
      </w:tr>
      <w:tr w:rsidR="00741015" w14:paraId="67FCF5F6" w14:textId="77777777" w:rsidTr="00741015">
        <w:tblPrEx>
          <w:tblCellMar>
            <w:top w:w="0" w:type="dxa"/>
            <w:bottom w:w="0" w:type="dxa"/>
          </w:tblCellMar>
        </w:tblPrEx>
        <w:tc>
          <w:tcPr>
            <w:tcW w:w="3008" w:type="dxa"/>
            <w:tcBorders>
              <w:bottom w:val="single" w:sz="4" w:space="0" w:color="CCCCCC"/>
            </w:tcBorders>
          </w:tcPr>
          <w:p w14:paraId="2C00A7E2" w14:textId="6F740A95" w:rsidR="00741015" w:rsidRPr="00741015" w:rsidRDefault="00741015" w:rsidP="00741015">
            <w:pPr>
              <w:rPr>
                <w:rFonts w:ascii="Calibri" w:hAnsi="Calibri" w:cs="Calibri"/>
                <w:color w:val="000000"/>
                <w:sz w:val="20"/>
              </w:rPr>
            </w:pPr>
            <w:r w:rsidRPr="00741015">
              <w:rPr>
                <w:rFonts w:ascii="Calibri" w:hAnsi="Calibri" w:cs="Calibri"/>
                <w:color w:val="000000"/>
                <w:sz w:val="20"/>
              </w:rPr>
              <w:t>graduation_year</w:t>
            </w:r>
          </w:p>
        </w:tc>
        <w:tc>
          <w:tcPr>
            <w:tcW w:w="3009" w:type="dxa"/>
            <w:tcBorders>
              <w:bottom w:val="single" w:sz="4" w:space="0" w:color="CCCCCC"/>
            </w:tcBorders>
          </w:tcPr>
          <w:p w14:paraId="30354F29" w14:textId="51C6FB33" w:rsidR="00741015" w:rsidRPr="00741015" w:rsidRDefault="00741015" w:rsidP="00741015">
            <w:pPr>
              <w:rPr>
                <w:rFonts w:ascii="Calibri" w:hAnsi="Calibri" w:cs="Calibri"/>
                <w:color w:val="000000"/>
                <w:sz w:val="20"/>
              </w:rPr>
            </w:pPr>
            <w:r w:rsidRPr="00741015">
              <w:rPr>
                <w:rFonts w:ascii="Calibri" w:hAnsi="Calibri" w:cs="Calibri"/>
                <w:color w:val="000000"/>
                <w:sz w:val="20"/>
              </w:rPr>
              <w:t>INT</w:t>
            </w:r>
          </w:p>
        </w:tc>
        <w:tc>
          <w:tcPr>
            <w:tcW w:w="3009" w:type="dxa"/>
            <w:tcBorders>
              <w:bottom w:val="single" w:sz="4" w:space="0" w:color="CCCCCC"/>
            </w:tcBorders>
          </w:tcPr>
          <w:p w14:paraId="082AAB5E" w14:textId="599FC425" w:rsidR="00741015" w:rsidRPr="00741015" w:rsidRDefault="00741015" w:rsidP="00741015">
            <w:pPr>
              <w:rPr>
                <w:rFonts w:ascii="Calibri" w:hAnsi="Calibri" w:cs="Calibri"/>
                <w:color w:val="000000"/>
                <w:sz w:val="20"/>
              </w:rPr>
            </w:pPr>
            <w:r w:rsidRPr="00741015">
              <w:rPr>
                <w:rFonts w:ascii="Calibri" w:hAnsi="Calibri" w:cs="Calibri"/>
                <w:color w:val="000000"/>
                <w:sz w:val="20"/>
              </w:rPr>
              <w:t>NOT NULL</w:t>
            </w:r>
          </w:p>
        </w:tc>
      </w:tr>
      <w:tr w:rsidR="00741015" w14:paraId="473F38E0" w14:textId="77777777" w:rsidTr="00741015">
        <w:tblPrEx>
          <w:tblCellMar>
            <w:top w:w="0" w:type="dxa"/>
            <w:bottom w:w="0" w:type="dxa"/>
          </w:tblCellMar>
        </w:tblPrEx>
        <w:tc>
          <w:tcPr>
            <w:tcW w:w="3008" w:type="dxa"/>
            <w:shd w:val="clear" w:color="auto" w:fill="F8F8F8"/>
          </w:tcPr>
          <w:p w14:paraId="6E74BCC6" w14:textId="61349981" w:rsidR="00741015" w:rsidRPr="00741015" w:rsidRDefault="00741015" w:rsidP="00741015">
            <w:pPr>
              <w:rPr>
                <w:rFonts w:ascii="Calibri" w:hAnsi="Calibri" w:cs="Calibri"/>
                <w:color w:val="000000"/>
                <w:sz w:val="20"/>
              </w:rPr>
            </w:pPr>
            <w:r w:rsidRPr="00741015">
              <w:rPr>
                <w:rFonts w:ascii="Calibri" w:hAnsi="Calibri" w:cs="Calibri"/>
                <w:color w:val="000000"/>
                <w:sz w:val="20"/>
              </w:rPr>
              <w:t>skills</w:t>
            </w:r>
          </w:p>
        </w:tc>
        <w:tc>
          <w:tcPr>
            <w:tcW w:w="3009" w:type="dxa"/>
            <w:shd w:val="clear" w:color="auto" w:fill="F8F8F8"/>
          </w:tcPr>
          <w:p w14:paraId="0F7AF30A" w14:textId="39F1D071" w:rsidR="00741015" w:rsidRPr="00741015" w:rsidRDefault="00741015" w:rsidP="00741015">
            <w:pPr>
              <w:rPr>
                <w:rFonts w:ascii="Calibri" w:hAnsi="Calibri" w:cs="Calibri"/>
                <w:color w:val="000000"/>
                <w:sz w:val="20"/>
              </w:rPr>
            </w:pPr>
            <w:r w:rsidRPr="00741015">
              <w:rPr>
                <w:rFonts w:ascii="Calibri" w:hAnsi="Calibri" w:cs="Calibri"/>
                <w:color w:val="000000"/>
                <w:sz w:val="20"/>
              </w:rPr>
              <w:t>VARCHAR(255)</w:t>
            </w:r>
          </w:p>
        </w:tc>
        <w:tc>
          <w:tcPr>
            <w:tcW w:w="3009" w:type="dxa"/>
            <w:shd w:val="clear" w:color="auto" w:fill="F8F8F8"/>
          </w:tcPr>
          <w:p w14:paraId="7ACA8AE4" w14:textId="0CD64C15" w:rsidR="00741015" w:rsidRPr="00741015" w:rsidRDefault="00741015" w:rsidP="00741015">
            <w:pPr>
              <w:rPr>
                <w:rFonts w:ascii="Calibri" w:hAnsi="Calibri" w:cs="Calibri"/>
                <w:color w:val="000000"/>
                <w:sz w:val="20"/>
              </w:rPr>
            </w:pPr>
            <w:r w:rsidRPr="00741015">
              <w:rPr>
                <w:rFonts w:ascii="Calibri" w:hAnsi="Calibri" w:cs="Calibri"/>
                <w:color w:val="000000"/>
                <w:sz w:val="20"/>
              </w:rPr>
              <w:t>Comma-separated student skill tags</w:t>
            </w:r>
          </w:p>
        </w:tc>
      </w:tr>
      <w:tr w:rsidR="00741015" w14:paraId="3796BC60" w14:textId="77777777" w:rsidTr="00741015">
        <w:tblPrEx>
          <w:tblCellMar>
            <w:top w:w="0" w:type="dxa"/>
            <w:bottom w:w="0" w:type="dxa"/>
          </w:tblCellMar>
        </w:tblPrEx>
        <w:tc>
          <w:tcPr>
            <w:tcW w:w="3008" w:type="dxa"/>
            <w:tcBorders>
              <w:bottom w:val="single" w:sz="4" w:space="0" w:color="CCCCCC"/>
            </w:tcBorders>
          </w:tcPr>
          <w:p w14:paraId="5F75C084" w14:textId="14316A9E" w:rsidR="00741015" w:rsidRPr="00741015" w:rsidRDefault="00741015" w:rsidP="00741015">
            <w:pPr>
              <w:rPr>
                <w:rFonts w:ascii="Calibri" w:hAnsi="Calibri" w:cs="Calibri"/>
                <w:color w:val="000000"/>
                <w:sz w:val="20"/>
              </w:rPr>
            </w:pPr>
            <w:r w:rsidRPr="00741015">
              <w:rPr>
                <w:rFonts w:ascii="Calibri" w:hAnsi="Calibri" w:cs="Calibri"/>
                <w:color w:val="000000"/>
                <w:sz w:val="20"/>
              </w:rPr>
              <w:t>projects</w:t>
            </w:r>
          </w:p>
        </w:tc>
        <w:tc>
          <w:tcPr>
            <w:tcW w:w="3009" w:type="dxa"/>
            <w:tcBorders>
              <w:bottom w:val="single" w:sz="4" w:space="0" w:color="CCCCCC"/>
            </w:tcBorders>
          </w:tcPr>
          <w:p w14:paraId="43676B4F" w14:textId="46D3F096" w:rsidR="00741015" w:rsidRPr="00741015" w:rsidRDefault="00741015" w:rsidP="00741015">
            <w:pPr>
              <w:rPr>
                <w:rFonts w:ascii="Calibri" w:hAnsi="Calibri" w:cs="Calibri"/>
                <w:color w:val="000000"/>
                <w:sz w:val="20"/>
              </w:rPr>
            </w:pPr>
            <w:r w:rsidRPr="00741015">
              <w:rPr>
                <w:rFonts w:ascii="Calibri" w:hAnsi="Calibri" w:cs="Calibri"/>
                <w:color w:val="000000"/>
                <w:sz w:val="20"/>
              </w:rPr>
              <w:t>TEXT</w:t>
            </w:r>
          </w:p>
        </w:tc>
        <w:tc>
          <w:tcPr>
            <w:tcW w:w="3009" w:type="dxa"/>
            <w:tcBorders>
              <w:bottom w:val="single" w:sz="4" w:space="0" w:color="CCCCCC"/>
            </w:tcBorders>
          </w:tcPr>
          <w:p w14:paraId="718C89FE" w14:textId="4BC18561" w:rsidR="00741015" w:rsidRPr="00741015" w:rsidRDefault="00741015" w:rsidP="00741015">
            <w:pPr>
              <w:rPr>
                <w:rFonts w:ascii="Calibri" w:hAnsi="Calibri" w:cs="Calibri"/>
                <w:color w:val="000000"/>
                <w:sz w:val="20"/>
              </w:rPr>
            </w:pPr>
            <w:r w:rsidRPr="00741015">
              <w:rPr>
                <w:rFonts w:ascii="Calibri" w:hAnsi="Calibri" w:cs="Calibri"/>
                <w:color w:val="000000"/>
                <w:sz w:val="20"/>
              </w:rPr>
              <w:t>Student projects and descriptions</w:t>
            </w:r>
          </w:p>
        </w:tc>
      </w:tr>
      <w:tr w:rsidR="00741015" w14:paraId="6222D8AF" w14:textId="77777777" w:rsidTr="00741015">
        <w:tblPrEx>
          <w:tblCellMar>
            <w:top w:w="0" w:type="dxa"/>
            <w:bottom w:w="0" w:type="dxa"/>
          </w:tblCellMar>
        </w:tblPrEx>
        <w:tc>
          <w:tcPr>
            <w:tcW w:w="3008" w:type="dxa"/>
            <w:shd w:val="clear" w:color="auto" w:fill="F8F8F8"/>
          </w:tcPr>
          <w:p w14:paraId="2CC58651" w14:textId="5A26C0BD" w:rsidR="00741015" w:rsidRPr="00741015" w:rsidRDefault="00741015" w:rsidP="00741015">
            <w:pPr>
              <w:rPr>
                <w:rFonts w:ascii="Calibri" w:hAnsi="Calibri" w:cs="Calibri"/>
                <w:color w:val="000000"/>
                <w:sz w:val="20"/>
              </w:rPr>
            </w:pPr>
            <w:r w:rsidRPr="00741015">
              <w:rPr>
                <w:rFonts w:ascii="Calibri" w:hAnsi="Calibri" w:cs="Calibri"/>
                <w:color w:val="000000"/>
                <w:sz w:val="20"/>
              </w:rPr>
              <w:t>experience</w:t>
            </w:r>
          </w:p>
        </w:tc>
        <w:tc>
          <w:tcPr>
            <w:tcW w:w="3009" w:type="dxa"/>
            <w:shd w:val="clear" w:color="auto" w:fill="F8F8F8"/>
          </w:tcPr>
          <w:p w14:paraId="30BEAA4B" w14:textId="1BBCFF15" w:rsidR="00741015" w:rsidRPr="00741015" w:rsidRDefault="00741015" w:rsidP="00741015">
            <w:pPr>
              <w:rPr>
                <w:rFonts w:ascii="Calibri" w:hAnsi="Calibri" w:cs="Calibri"/>
                <w:color w:val="000000"/>
                <w:sz w:val="20"/>
              </w:rPr>
            </w:pPr>
            <w:r w:rsidRPr="00741015">
              <w:rPr>
                <w:rFonts w:ascii="Calibri" w:hAnsi="Calibri" w:cs="Calibri"/>
                <w:color w:val="000000"/>
                <w:sz w:val="20"/>
              </w:rPr>
              <w:t>TEXT</w:t>
            </w:r>
          </w:p>
        </w:tc>
        <w:tc>
          <w:tcPr>
            <w:tcW w:w="3009" w:type="dxa"/>
            <w:shd w:val="clear" w:color="auto" w:fill="F8F8F8"/>
          </w:tcPr>
          <w:p w14:paraId="1D97C30F" w14:textId="3C929C19" w:rsidR="00741015" w:rsidRPr="00741015" w:rsidRDefault="00741015" w:rsidP="00741015">
            <w:pPr>
              <w:rPr>
                <w:rFonts w:ascii="Calibri" w:hAnsi="Calibri" w:cs="Calibri"/>
                <w:color w:val="000000"/>
                <w:sz w:val="20"/>
              </w:rPr>
            </w:pPr>
            <w:r w:rsidRPr="00741015">
              <w:rPr>
                <w:rFonts w:ascii="Calibri" w:hAnsi="Calibri" w:cs="Calibri"/>
                <w:color w:val="000000"/>
                <w:sz w:val="20"/>
              </w:rPr>
              <w:t>Prior internships or work history</w:t>
            </w:r>
          </w:p>
        </w:tc>
      </w:tr>
      <w:tr w:rsidR="00741015" w14:paraId="43E4FF9F" w14:textId="77777777" w:rsidTr="00741015">
        <w:tblPrEx>
          <w:tblCellMar>
            <w:top w:w="0" w:type="dxa"/>
            <w:bottom w:w="0" w:type="dxa"/>
          </w:tblCellMar>
        </w:tblPrEx>
        <w:tc>
          <w:tcPr>
            <w:tcW w:w="3008" w:type="dxa"/>
            <w:tcBorders>
              <w:bottom w:val="single" w:sz="4" w:space="0" w:color="CCCCCC"/>
            </w:tcBorders>
          </w:tcPr>
          <w:p w14:paraId="6DDFA14A" w14:textId="5F7B5242" w:rsidR="00741015" w:rsidRPr="00741015" w:rsidRDefault="00741015" w:rsidP="00741015">
            <w:pPr>
              <w:rPr>
                <w:rFonts w:ascii="Calibri" w:hAnsi="Calibri" w:cs="Calibri"/>
                <w:color w:val="000000"/>
                <w:sz w:val="20"/>
              </w:rPr>
            </w:pPr>
            <w:r w:rsidRPr="00741015">
              <w:rPr>
                <w:rFonts w:ascii="Calibri" w:hAnsi="Calibri" w:cs="Calibri"/>
                <w:color w:val="000000"/>
                <w:sz w:val="20"/>
              </w:rPr>
              <w:t>resume_path</w:t>
            </w:r>
          </w:p>
        </w:tc>
        <w:tc>
          <w:tcPr>
            <w:tcW w:w="3009" w:type="dxa"/>
            <w:tcBorders>
              <w:bottom w:val="single" w:sz="4" w:space="0" w:color="CCCCCC"/>
            </w:tcBorders>
          </w:tcPr>
          <w:p w14:paraId="373B8D6B" w14:textId="190F8C64" w:rsidR="00741015" w:rsidRPr="00741015" w:rsidRDefault="00741015" w:rsidP="00741015">
            <w:pPr>
              <w:rPr>
                <w:rFonts w:ascii="Calibri" w:hAnsi="Calibri" w:cs="Calibri"/>
                <w:color w:val="000000"/>
                <w:sz w:val="20"/>
              </w:rPr>
            </w:pPr>
            <w:r w:rsidRPr="00741015">
              <w:rPr>
                <w:rFonts w:ascii="Calibri" w:hAnsi="Calibri" w:cs="Calibri"/>
                <w:color w:val="000000"/>
                <w:sz w:val="20"/>
              </w:rPr>
              <w:t>VARCHAR(255)</w:t>
            </w:r>
          </w:p>
        </w:tc>
        <w:tc>
          <w:tcPr>
            <w:tcW w:w="3009" w:type="dxa"/>
            <w:tcBorders>
              <w:bottom w:val="single" w:sz="4" w:space="0" w:color="CCCCCC"/>
            </w:tcBorders>
          </w:tcPr>
          <w:p w14:paraId="02AD0D54" w14:textId="048986B6" w:rsidR="00741015" w:rsidRPr="00741015" w:rsidRDefault="00741015" w:rsidP="00741015">
            <w:pPr>
              <w:rPr>
                <w:rFonts w:ascii="Calibri" w:hAnsi="Calibri" w:cs="Calibri"/>
                <w:color w:val="000000"/>
                <w:sz w:val="20"/>
              </w:rPr>
            </w:pPr>
            <w:r w:rsidRPr="00741015">
              <w:rPr>
                <w:rFonts w:ascii="Calibri" w:hAnsi="Calibri" w:cs="Calibri"/>
                <w:color w:val="000000"/>
                <w:sz w:val="20"/>
              </w:rPr>
              <w:t>Saved filename of PDF resume</w:t>
            </w:r>
          </w:p>
        </w:tc>
      </w:tr>
      <w:tr w:rsidR="00741015" w14:paraId="756B12E4" w14:textId="77777777" w:rsidTr="00741015">
        <w:tblPrEx>
          <w:tblCellMar>
            <w:top w:w="0" w:type="dxa"/>
            <w:bottom w:w="0" w:type="dxa"/>
          </w:tblCellMar>
        </w:tblPrEx>
        <w:tc>
          <w:tcPr>
            <w:tcW w:w="3008" w:type="dxa"/>
            <w:shd w:val="clear" w:color="auto" w:fill="F8F8F8"/>
          </w:tcPr>
          <w:p w14:paraId="432F41C4" w14:textId="2B01B84E" w:rsidR="00741015" w:rsidRPr="00741015" w:rsidRDefault="00741015" w:rsidP="00741015">
            <w:pPr>
              <w:rPr>
                <w:rFonts w:ascii="Calibri" w:hAnsi="Calibri" w:cs="Calibri"/>
                <w:color w:val="000000"/>
                <w:sz w:val="20"/>
              </w:rPr>
            </w:pPr>
            <w:r w:rsidRPr="00741015">
              <w:rPr>
                <w:rFonts w:ascii="Calibri" w:hAnsi="Calibri" w:cs="Calibri"/>
                <w:color w:val="000000"/>
                <w:sz w:val="20"/>
              </w:rPr>
              <w:t>certificates_path</w:t>
            </w:r>
          </w:p>
        </w:tc>
        <w:tc>
          <w:tcPr>
            <w:tcW w:w="3009" w:type="dxa"/>
            <w:shd w:val="clear" w:color="auto" w:fill="F8F8F8"/>
          </w:tcPr>
          <w:p w14:paraId="06FAE63B" w14:textId="7C08470C" w:rsidR="00741015" w:rsidRPr="00741015" w:rsidRDefault="00741015" w:rsidP="00741015">
            <w:pPr>
              <w:rPr>
                <w:rFonts w:ascii="Calibri" w:hAnsi="Calibri" w:cs="Calibri"/>
                <w:color w:val="000000"/>
                <w:sz w:val="20"/>
              </w:rPr>
            </w:pPr>
            <w:r w:rsidRPr="00741015">
              <w:rPr>
                <w:rFonts w:ascii="Calibri" w:hAnsi="Calibri" w:cs="Calibri"/>
                <w:color w:val="000000"/>
                <w:sz w:val="20"/>
              </w:rPr>
              <w:t>VARCHAR(255)</w:t>
            </w:r>
          </w:p>
        </w:tc>
        <w:tc>
          <w:tcPr>
            <w:tcW w:w="3009" w:type="dxa"/>
            <w:shd w:val="clear" w:color="auto" w:fill="F8F8F8"/>
          </w:tcPr>
          <w:p w14:paraId="625F19BB" w14:textId="649A98D5" w:rsidR="00741015" w:rsidRPr="00741015" w:rsidRDefault="00741015" w:rsidP="00741015">
            <w:pPr>
              <w:rPr>
                <w:rFonts w:ascii="Calibri" w:hAnsi="Calibri" w:cs="Calibri"/>
                <w:color w:val="000000"/>
                <w:sz w:val="20"/>
              </w:rPr>
            </w:pPr>
            <w:r w:rsidRPr="00741015">
              <w:rPr>
                <w:rFonts w:ascii="Calibri" w:hAnsi="Calibri" w:cs="Calibri"/>
                <w:color w:val="000000"/>
                <w:sz w:val="20"/>
              </w:rPr>
              <w:t>Saved filename of certificates PDF</w:t>
            </w:r>
          </w:p>
        </w:tc>
      </w:tr>
    </w:tbl>
    <w:p w14:paraId="0FB93CD4" w14:textId="77777777" w:rsidR="00741015" w:rsidRDefault="00741015" w:rsidP="00741015"/>
    <w:p w14:paraId="2C37E514" w14:textId="775C04DB" w:rsidR="00741015" w:rsidRDefault="00741015" w:rsidP="00741015">
      <w:pPr>
        <w:pStyle w:val="Heading2"/>
        <w:rPr>
          <w:rFonts w:ascii="Calibri" w:hAnsi="Calibri" w:cs="Calibri"/>
          <w:b/>
          <w:color w:val="333333"/>
          <w:sz w:val="28"/>
        </w:rPr>
      </w:pPr>
      <w:r>
        <w:rPr>
          <w:rFonts w:ascii="Calibri" w:hAnsi="Calibri" w:cs="Calibri"/>
          <w:b/>
          <w:color w:val="333333"/>
          <w:sz w:val="28"/>
        </w:rPr>
        <w:t>Table 3: companies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3008"/>
        <w:gridCol w:w="3009"/>
        <w:gridCol w:w="3009"/>
      </w:tblGrid>
      <w:tr w:rsidR="00741015" w14:paraId="545E6294" w14:textId="77777777" w:rsidTr="00741015">
        <w:tblPrEx>
          <w:tblCellMar>
            <w:top w:w="0" w:type="dxa"/>
            <w:bottom w:w="0" w:type="dxa"/>
          </w:tblCellMar>
        </w:tblPrEx>
        <w:tc>
          <w:tcPr>
            <w:tcW w:w="3008" w:type="dxa"/>
            <w:shd w:val="clear" w:color="auto" w:fill="1E64C8"/>
            <w:vAlign w:val="center"/>
          </w:tcPr>
          <w:p w14:paraId="38606A12" w14:textId="13AB3B34" w:rsidR="00741015" w:rsidRPr="00741015" w:rsidRDefault="00741015" w:rsidP="00741015">
            <w:pPr>
              <w:rPr>
                <w:rFonts w:ascii="Calibri" w:hAnsi="Calibri" w:cs="Calibri"/>
                <w:b/>
                <w:color w:val="FFFFFF"/>
                <w:sz w:val="21"/>
              </w:rPr>
            </w:pPr>
            <w:r w:rsidRPr="00741015">
              <w:rPr>
                <w:rFonts w:ascii="Calibri" w:hAnsi="Calibri" w:cs="Calibri"/>
                <w:b/>
                <w:color w:val="FFFFFF"/>
                <w:sz w:val="21"/>
              </w:rPr>
              <w:t>Column</w:t>
            </w:r>
          </w:p>
        </w:tc>
        <w:tc>
          <w:tcPr>
            <w:tcW w:w="3009" w:type="dxa"/>
            <w:shd w:val="clear" w:color="auto" w:fill="1E64C8"/>
            <w:vAlign w:val="center"/>
          </w:tcPr>
          <w:p w14:paraId="65D20E00" w14:textId="2B0B0771" w:rsidR="00741015" w:rsidRPr="00741015" w:rsidRDefault="00741015" w:rsidP="00741015">
            <w:pPr>
              <w:rPr>
                <w:rFonts w:ascii="Calibri" w:hAnsi="Calibri" w:cs="Calibri"/>
                <w:b/>
                <w:color w:val="FFFFFF"/>
                <w:sz w:val="21"/>
              </w:rPr>
            </w:pPr>
            <w:r w:rsidRPr="00741015">
              <w:rPr>
                <w:rFonts w:ascii="Calibri" w:hAnsi="Calibri" w:cs="Calibri"/>
                <w:b/>
                <w:color w:val="FFFFFF"/>
                <w:sz w:val="21"/>
              </w:rPr>
              <w:t>Data Type</w:t>
            </w:r>
          </w:p>
        </w:tc>
        <w:tc>
          <w:tcPr>
            <w:tcW w:w="3009" w:type="dxa"/>
            <w:shd w:val="clear" w:color="auto" w:fill="1E64C8"/>
            <w:vAlign w:val="center"/>
          </w:tcPr>
          <w:p w14:paraId="4670118F" w14:textId="612953D0" w:rsidR="00741015" w:rsidRPr="00741015" w:rsidRDefault="00741015" w:rsidP="00741015">
            <w:pPr>
              <w:rPr>
                <w:rFonts w:ascii="Calibri" w:hAnsi="Calibri" w:cs="Calibri"/>
                <w:b/>
                <w:color w:val="FFFFFF"/>
                <w:sz w:val="21"/>
              </w:rPr>
            </w:pPr>
            <w:r w:rsidRPr="00741015">
              <w:rPr>
                <w:rFonts w:ascii="Calibri" w:hAnsi="Calibri" w:cs="Calibri"/>
                <w:b/>
                <w:color w:val="FFFFFF"/>
                <w:sz w:val="21"/>
              </w:rPr>
              <w:t>Constraints / Notes</w:t>
            </w:r>
          </w:p>
        </w:tc>
      </w:tr>
      <w:tr w:rsidR="00741015" w14:paraId="26027EF3" w14:textId="77777777" w:rsidTr="00741015">
        <w:tblPrEx>
          <w:tblCellMar>
            <w:top w:w="0" w:type="dxa"/>
            <w:bottom w:w="0" w:type="dxa"/>
          </w:tblCellMar>
        </w:tblPrEx>
        <w:tc>
          <w:tcPr>
            <w:tcW w:w="3008" w:type="dxa"/>
            <w:tcBorders>
              <w:bottom w:val="single" w:sz="4" w:space="0" w:color="CCCCCC"/>
            </w:tcBorders>
          </w:tcPr>
          <w:p w14:paraId="43F8BA7B" w14:textId="098143A2" w:rsidR="00741015" w:rsidRPr="00741015" w:rsidRDefault="00741015" w:rsidP="00741015">
            <w:pPr>
              <w:rPr>
                <w:rFonts w:ascii="Calibri" w:hAnsi="Calibri" w:cs="Calibri"/>
                <w:color w:val="000000"/>
                <w:sz w:val="20"/>
              </w:rPr>
            </w:pPr>
            <w:r w:rsidRPr="00741015">
              <w:rPr>
                <w:rFonts w:ascii="Calibri" w:hAnsi="Calibri" w:cs="Calibri"/>
                <w:color w:val="000000"/>
                <w:sz w:val="20"/>
              </w:rPr>
              <w:t>company_id</w:t>
            </w:r>
          </w:p>
        </w:tc>
        <w:tc>
          <w:tcPr>
            <w:tcW w:w="3009" w:type="dxa"/>
            <w:tcBorders>
              <w:bottom w:val="single" w:sz="4" w:space="0" w:color="CCCCCC"/>
            </w:tcBorders>
          </w:tcPr>
          <w:p w14:paraId="3816DE0C" w14:textId="3F0C5500" w:rsidR="00741015" w:rsidRPr="00741015" w:rsidRDefault="00741015" w:rsidP="00741015">
            <w:pPr>
              <w:rPr>
                <w:rFonts w:ascii="Calibri" w:hAnsi="Calibri" w:cs="Calibri"/>
                <w:color w:val="000000"/>
                <w:sz w:val="20"/>
              </w:rPr>
            </w:pPr>
            <w:r w:rsidRPr="00741015">
              <w:rPr>
                <w:rFonts w:ascii="Calibri" w:hAnsi="Calibri" w:cs="Calibri"/>
                <w:color w:val="000000"/>
                <w:sz w:val="20"/>
              </w:rPr>
              <w:t>INT</w:t>
            </w:r>
          </w:p>
        </w:tc>
        <w:tc>
          <w:tcPr>
            <w:tcW w:w="3009" w:type="dxa"/>
            <w:tcBorders>
              <w:bottom w:val="single" w:sz="4" w:space="0" w:color="CCCCCC"/>
            </w:tcBorders>
          </w:tcPr>
          <w:p w14:paraId="60513246" w14:textId="5725AED9" w:rsidR="00741015" w:rsidRPr="00741015" w:rsidRDefault="00741015" w:rsidP="00741015">
            <w:pPr>
              <w:rPr>
                <w:rFonts w:ascii="Calibri" w:hAnsi="Calibri" w:cs="Calibri"/>
                <w:color w:val="000000"/>
                <w:sz w:val="20"/>
              </w:rPr>
            </w:pPr>
            <w:r w:rsidRPr="00741015">
              <w:rPr>
                <w:rFonts w:ascii="Calibri" w:hAnsi="Calibri" w:cs="Calibri"/>
                <w:color w:val="000000"/>
                <w:sz w:val="20"/>
              </w:rPr>
              <w:t>PRIMARY KEY, AUTO_INCREMENT</w:t>
            </w:r>
          </w:p>
        </w:tc>
      </w:tr>
      <w:tr w:rsidR="00741015" w14:paraId="200886AB" w14:textId="77777777" w:rsidTr="00741015">
        <w:tblPrEx>
          <w:tblCellMar>
            <w:top w:w="0" w:type="dxa"/>
            <w:bottom w:w="0" w:type="dxa"/>
          </w:tblCellMar>
        </w:tblPrEx>
        <w:tc>
          <w:tcPr>
            <w:tcW w:w="3008" w:type="dxa"/>
            <w:shd w:val="clear" w:color="auto" w:fill="F8F8F8"/>
          </w:tcPr>
          <w:p w14:paraId="48CCE9BF" w14:textId="5BB1B078" w:rsidR="00741015" w:rsidRPr="00741015" w:rsidRDefault="00741015" w:rsidP="00741015">
            <w:pPr>
              <w:rPr>
                <w:rFonts w:ascii="Calibri" w:hAnsi="Calibri" w:cs="Calibri"/>
                <w:color w:val="000000"/>
                <w:sz w:val="20"/>
              </w:rPr>
            </w:pPr>
            <w:r w:rsidRPr="00741015">
              <w:rPr>
                <w:rFonts w:ascii="Calibri" w:hAnsi="Calibri" w:cs="Calibri"/>
                <w:color w:val="000000"/>
                <w:sz w:val="20"/>
              </w:rPr>
              <w:t>company_name</w:t>
            </w:r>
          </w:p>
        </w:tc>
        <w:tc>
          <w:tcPr>
            <w:tcW w:w="3009" w:type="dxa"/>
            <w:shd w:val="clear" w:color="auto" w:fill="F8F8F8"/>
          </w:tcPr>
          <w:p w14:paraId="78302A70" w14:textId="4ACBCC2D" w:rsidR="00741015" w:rsidRPr="00741015" w:rsidRDefault="00741015" w:rsidP="00741015">
            <w:pPr>
              <w:rPr>
                <w:rFonts w:ascii="Calibri" w:hAnsi="Calibri" w:cs="Calibri"/>
                <w:color w:val="000000"/>
                <w:sz w:val="20"/>
              </w:rPr>
            </w:pPr>
            <w:r w:rsidRPr="00741015">
              <w:rPr>
                <w:rFonts w:ascii="Calibri" w:hAnsi="Calibri" w:cs="Calibri"/>
                <w:color w:val="000000"/>
                <w:sz w:val="20"/>
              </w:rPr>
              <w:t>VARCHAR(150)</w:t>
            </w:r>
          </w:p>
        </w:tc>
        <w:tc>
          <w:tcPr>
            <w:tcW w:w="3009" w:type="dxa"/>
            <w:shd w:val="clear" w:color="auto" w:fill="F8F8F8"/>
          </w:tcPr>
          <w:p w14:paraId="6AD8F3A9" w14:textId="0764B95C" w:rsidR="00741015" w:rsidRPr="00741015" w:rsidRDefault="00741015" w:rsidP="00741015">
            <w:pPr>
              <w:rPr>
                <w:rFonts w:ascii="Calibri" w:hAnsi="Calibri" w:cs="Calibri"/>
                <w:color w:val="000000"/>
                <w:sz w:val="20"/>
              </w:rPr>
            </w:pPr>
            <w:r w:rsidRPr="00741015">
              <w:rPr>
                <w:rFonts w:ascii="Calibri" w:hAnsi="Calibri" w:cs="Calibri"/>
                <w:color w:val="000000"/>
                <w:sz w:val="20"/>
              </w:rPr>
              <w:t>NOT NULL, UNIQUE</w:t>
            </w:r>
          </w:p>
        </w:tc>
      </w:tr>
      <w:tr w:rsidR="00741015" w14:paraId="555AB3A9" w14:textId="77777777" w:rsidTr="00741015">
        <w:tblPrEx>
          <w:tblCellMar>
            <w:top w:w="0" w:type="dxa"/>
            <w:bottom w:w="0" w:type="dxa"/>
          </w:tblCellMar>
        </w:tblPrEx>
        <w:tc>
          <w:tcPr>
            <w:tcW w:w="3008" w:type="dxa"/>
          </w:tcPr>
          <w:p w14:paraId="022313BC" w14:textId="3E27BE30" w:rsidR="00741015" w:rsidRPr="00741015" w:rsidRDefault="00741015" w:rsidP="00741015">
            <w:pPr>
              <w:rPr>
                <w:rFonts w:ascii="Calibri" w:hAnsi="Calibri" w:cs="Calibri"/>
                <w:color w:val="000000"/>
                <w:sz w:val="20"/>
              </w:rPr>
            </w:pPr>
            <w:r w:rsidRPr="00741015">
              <w:rPr>
                <w:rFonts w:ascii="Calibri" w:hAnsi="Calibri" w:cs="Calibri"/>
                <w:color w:val="000000"/>
                <w:sz w:val="20"/>
              </w:rPr>
              <w:t>description</w:t>
            </w:r>
          </w:p>
        </w:tc>
        <w:tc>
          <w:tcPr>
            <w:tcW w:w="3009" w:type="dxa"/>
          </w:tcPr>
          <w:p w14:paraId="16B8BCF6" w14:textId="15B80105" w:rsidR="00741015" w:rsidRPr="00741015" w:rsidRDefault="00741015" w:rsidP="00741015">
            <w:pPr>
              <w:rPr>
                <w:rFonts w:ascii="Calibri" w:hAnsi="Calibri" w:cs="Calibri"/>
                <w:color w:val="000000"/>
                <w:sz w:val="20"/>
              </w:rPr>
            </w:pPr>
            <w:r w:rsidRPr="00741015">
              <w:rPr>
                <w:rFonts w:ascii="Calibri" w:hAnsi="Calibri" w:cs="Calibri"/>
                <w:color w:val="000000"/>
                <w:sz w:val="20"/>
              </w:rPr>
              <w:t>TEXT</w:t>
            </w:r>
          </w:p>
        </w:tc>
        <w:tc>
          <w:tcPr>
            <w:tcW w:w="3009" w:type="dxa"/>
          </w:tcPr>
          <w:p w14:paraId="4835DC8C" w14:textId="4F0BDE87" w:rsidR="00741015" w:rsidRPr="00741015" w:rsidRDefault="00741015" w:rsidP="00741015">
            <w:pPr>
              <w:rPr>
                <w:rFonts w:ascii="Calibri" w:hAnsi="Calibri" w:cs="Calibri"/>
                <w:color w:val="000000"/>
                <w:sz w:val="20"/>
              </w:rPr>
            </w:pPr>
            <w:r w:rsidRPr="00741015">
              <w:rPr>
                <w:rFonts w:ascii="Calibri" w:hAnsi="Calibri" w:cs="Calibri"/>
                <w:color w:val="000000"/>
                <w:sz w:val="20"/>
              </w:rPr>
              <w:t>Corporate sector, domain, and background information</w:t>
            </w:r>
          </w:p>
        </w:tc>
      </w:tr>
    </w:tbl>
    <w:p w14:paraId="6A7276B9" w14:textId="77777777" w:rsidR="00741015" w:rsidRDefault="00741015" w:rsidP="00741015"/>
    <w:p w14:paraId="561A0DFC" w14:textId="40976B97" w:rsidR="00741015" w:rsidRDefault="00741015" w:rsidP="00741015">
      <w:pPr>
        <w:pStyle w:val="Heading2"/>
        <w:rPr>
          <w:rFonts w:ascii="Calibri" w:hAnsi="Calibri" w:cs="Calibri"/>
          <w:b/>
          <w:color w:val="333333"/>
          <w:sz w:val="28"/>
        </w:rPr>
      </w:pPr>
      <w:r>
        <w:rPr>
          <w:rFonts w:ascii="Calibri" w:hAnsi="Calibri" w:cs="Calibri"/>
          <w:b/>
          <w:color w:val="333333"/>
          <w:sz w:val="28"/>
        </w:rPr>
        <w:t>Table 4: job_postings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3008"/>
        <w:gridCol w:w="3009"/>
        <w:gridCol w:w="3009"/>
      </w:tblGrid>
      <w:tr w:rsidR="00741015" w14:paraId="42CA558F" w14:textId="77777777" w:rsidTr="00741015">
        <w:tblPrEx>
          <w:tblCellMar>
            <w:top w:w="0" w:type="dxa"/>
            <w:bottom w:w="0" w:type="dxa"/>
          </w:tblCellMar>
        </w:tblPrEx>
        <w:tc>
          <w:tcPr>
            <w:tcW w:w="3008" w:type="dxa"/>
            <w:shd w:val="clear" w:color="auto" w:fill="1E64C8"/>
            <w:vAlign w:val="center"/>
          </w:tcPr>
          <w:p w14:paraId="462A53A0" w14:textId="606EDD21" w:rsidR="00741015" w:rsidRPr="00741015" w:rsidRDefault="00741015" w:rsidP="00741015">
            <w:pPr>
              <w:rPr>
                <w:rFonts w:ascii="Calibri" w:hAnsi="Calibri" w:cs="Calibri"/>
                <w:b/>
                <w:color w:val="FFFFFF"/>
                <w:sz w:val="21"/>
              </w:rPr>
            </w:pPr>
            <w:r w:rsidRPr="00741015">
              <w:rPr>
                <w:rFonts w:ascii="Calibri" w:hAnsi="Calibri" w:cs="Calibri"/>
                <w:b/>
                <w:color w:val="FFFFFF"/>
                <w:sz w:val="21"/>
              </w:rPr>
              <w:t>Column</w:t>
            </w:r>
          </w:p>
        </w:tc>
        <w:tc>
          <w:tcPr>
            <w:tcW w:w="3009" w:type="dxa"/>
            <w:shd w:val="clear" w:color="auto" w:fill="1E64C8"/>
            <w:vAlign w:val="center"/>
          </w:tcPr>
          <w:p w14:paraId="60D6F9C3" w14:textId="18262EAE" w:rsidR="00741015" w:rsidRPr="00741015" w:rsidRDefault="00741015" w:rsidP="00741015">
            <w:pPr>
              <w:rPr>
                <w:rFonts w:ascii="Calibri" w:hAnsi="Calibri" w:cs="Calibri"/>
                <w:b/>
                <w:color w:val="FFFFFF"/>
                <w:sz w:val="21"/>
              </w:rPr>
            </w:pPr>
            <w:r w:rsidRPr="00741015">
              <w:rPr>
                <w:rFonts w:ascii="Calibri" w:hAnsi="Calibri" w:cs="Calibri"/>
                <w:b/>
                <w:color w:val="FFFFFF"/>
                <w:sz w:val="21"/>
              </w:rPr>
              <w:t>Data Type</w:t>
            </w:r>
          </w:p>
        </w:tc>
        <w:tc>
          <w:tcPr>
            <w:tcW w:w="3009" w:type="dxa"/>
            <w:shd w:val="clear" w:color="auto" w:fill="1E64C8"/>
            <w:vAlign w:val="center"/>
          </w:tcPr>
          <w:p w14:paraId="3238A979" w14:textId="0BD98E13" w:rsidR="00741015" w:rsidRPr="00741015" w:rsidRDefault="00741015" w:rsidP="00741015">
            <w:pPr>
              <w:rPr>
                <w:rFonts w:ascii="Calibri" w:hAnsi="Calibri" w:cs="Calibri"/>
                <w:b/>
                <w:color w:val="FFFFFF"/>
                <w:sz w:val="21"/>
              </w:rPr>
            </w:pPr>
            <w:r w:rsidRPr="00741015">
              <w:rPr>
                <w:rFonts w:ascii="Calibri" w:hAnsi="Calibri" w:cs="Calibri"/>
                <w:b/>
                <w:color w:val="FFFFFF"/>
                <w:sz w:val="21"/>
              </w:rPr>
              <w:t>Constraints / Notes</w:t>
            </w:r>
          </w:p>
        </w:tc>
      </w:tr>
      <w:tr w:rsidR="00741015" w14:paraId="51C137E5" w14:textId="77777777" w:rsidTr="00741015">
        <w:tblPrEx>
          <w:tblCellMar>
            <w:top w:w="0" w:type="dxa"/>
            <w:bottom w:w="0" w:type="dxa"/>
          </w:tblCellMar>
        </w:tblPrEx>
        <w:tc>
          <w:tcPr>
            <w:tcW w:w="3008" w:type="dxa"/>
            <w:tcBorders>
              <w:bottom w:val="single" w:sz="4" w:space="0" w:color="CCCCCC"/>
            </w:tcBorders>
          </w:tcPr>
          <w:p w14:paraId="6741172E" w14:textId="342C1F9B" w:rsidR="00741015" w:rsidRPr="00741015" w:rsidRDefault="00741015" w:rsidP="00741015">
            <w:pPr>
              <w:rPr>
                <w:rFonts w:ascii="Calibri" w:hAnsi="Calibri" w:cs="Calibri"/>
                <w:color w:val="000000"/>
                <w:sz w:val="20"/>
              </w:rPr>
            </w:pPr>
            <w:r w:rsidRPr="00741015">
              <w:rPr>
                <w:rFonts w:ascii="Calibri" w:hAnsi="Calibri" w:cs="Calibri"/>
                <w:color w:val="000000"/>
                <w:sz w:val="20"/>
              </w:rPr>
              <w:t>job_id</w:t>
            </w:r>
          </w:p>
        </w:tc>
        <w:tc>
          <w:tcPr>
            <w:tcW w:w="3009" w:type="dxa"/>
            <w:tcBorders>
              <w:bottom w:val="single" w:sz="4" w:space="0" w:color="CCCCCC"/>
            </w:tcBorders>
          </w:tcPr>
          <w:p w14:paraId="47231D72" w14:textId="1BC559B3" w:rsidR="00741015" w:rsidRPr="00741015" w:rsidRDefault="00741015" w:rsidP="00741015">
            <w:pPr>
              <w:rPr>
                <w:rFonts w:ascii="Calibri" w:hAnsi="Calibri" w:cs="Calibri"/>
                <w:color w:val="000000"/>
                <w:sz w:val="20"/>
              </w:rPr>
            </w:pPr>
            <w:r w:rsidRPr="00741015">
              <w:rPr>
                <w:rFonts w:ascii="Calibri" w:hAnsi="Calibri" w:cs="Calibri"/>
                <w:color w:val="000000"/>
                <w:sz w:val="20"/>
              </w:rPr>
              <w:t>INT</w:t>
            </w:r>
          </w:p>
        </w:tc>
        <w:tc>
          <w:tcPr>
            <w:tcW w:w="3009" w:type="dxa"/>
            <w:tcBorders>
              <w:bottom w:val="single" w:sz="4" w:space="0" w:color="CCCCCC"/>
            </w:tcBorders>
          </w:tcPr>
          <w:p w14:paraId="292D812C" w14:textId="7D0EDA13" w:rsidR="00741015" w:rsidRPr="00741015" w:rsidRDefault="00741015" w:rsidP="00741015">
            <w:pPr>
              <w:rPr>
                <w:rFonts w:ascii="Calibri" w:hAnsi="Calibri" w:cs="Calibri"/>
                <w:color w:val="000000"/>
                <w:sz w:val="20"/>
              </w:rPr>
            </w:pPr>
            <w:r w:rsidRPr="00741015">
              <w:rPr>
                <w:rFonts w:ascii="Calibri" w:hAnsi="Calibri" w:cs="Calibri"/>
                <w:color w:val="000000"/>
                <w:sz w:val="20"/>
              </w:rPr>
              <w:t>PRIMARY KEY, AUTO_INCREMENT</w:t>
            </w:r>
          </w:p>
        </w:tc>
      </w:tr>
      <w:tr w:rsidR="00741015" w14:paraId="457DFEEB" w14:textId="77777777" w:rsidTr="00741015">
        <w:tblPrEx>
          <w:tblCellMar>
            <w:top w:w="0" w:type="dxa"/>
            <w:bottom w:w="0" w:type="dxa"/>
          </w:tblCellMar>
        </w:tblPrEx>
        <w:tc>
          <w:tcPr>
            <w:tcW w:w="3008" w:type="dxa"/>
            <w:shd w:val="clear" w:color="auto" w:fill="F8F8F8"/>
          </w:tcPr>
          <w:p w14:paraId="7C8A2DE5" w14:textId="3DD117FE" w:rsidR="00741015" w:rsidRPr="00741015" w:rsidRDefault="00741015" w:rsidP="00741015">
            <w:pPr>
              <w:rPr>
                <w:rFonts w:ascii="Calibri" w:hAnsi="Calibri" w:cs="Calibri"/>
                <w:color w:val="000000"/>
                <w:sz w:val="20"/>
              </w:rPr>
            </w:pPr>
            <w:r w:rsidRPr="00741015">
              <w:rPr>
                <w:rFonts w:ascii="Calibri" w:hAnsi="Calibri" w:cs="Calibri"/>
                <w:color w:val="000000"/>
                <w:sz w:val="20"/>
              </w:rPr>
              <w:t>company_id</w:t>
            </w:r>
          </w:p>
        </w:tc>
        <w:tc>
          <w:tcPr>
            <w:tcW w:w="3009" w:type="dxa"/>
            <w:shd w:val="clear" w:color="auto" w:fill="F8F8F8"/>
          </w:tcPr>
          <w:p w14:paraId="5C0FA4FF" w14:textId="19924650" w:rsidR="00741015" w:rsidRPr="00741015" w:rsidRDefault="00741015" w:rsidP="00741015">
            <w:pPr>
              <w:rPr>
                <w:rFonts w:ascii="Calibri" w:hAnsi="Calibri" w:cs="Calibri"/>
                <w:color w:val="000000"/>
                <w:sz w:val="20"/>
              </w:rPr>
            </w:pPr>
            <w:r w:rsidRPr="00741015">
              <w:rPr>
                <w:rFonts w:ascii="Calibri" w:hAnsi="Calibri" w:cs="Calibri"/>
                <w:color w:val="000000"/>
                <w:sz w:val="20"/>
              </w:rPr>
              <w:t>INT</w:t>
            </w:r>
          </w:p>
        </w:tc>
        <w:tc>
          <w:tcPr>
            <w:tcW w:w="3009" w:type="dxa"/>
            <w:shd w:val="clear" w:color="auto" w:fill="F8F8F8"/>
          </w:tcPr>
          <w:p w14:paraId="5F39BFC0" w14:textId="1BA03924" w:rsidR="00741015" w:rsidRPr="00741015" w:rsidRDefault="00741015" w:rsidP="00741015">
            <w:pPr>
              <w:rPr>
                <w:rFonts w:ascii="Calibri" w:hAnsi="Calibri" w:cs="Calibri"/>
                <w:color w:val="000000"/>
                <w:sz w:val="20"/>
              </w:rPr>
            </w:pPr>
            <w:r w:rsidRPr="00741015">
              <w:rPr>
                <w:rFonts w:ascii="Calibri" w:hAnsi="Calibri" w:cs="Calibri"/>
                <w:color w:val="000000"/>
                <w:sz w:val="20"/>
              </w:rPr>
              <w:t>NOT NULL | FK -&gt; companies(company_id) ON DELETE CASCADE</w:t>
            </w:r>
          </w:p>
        </w:tc>
      </w:tr>
      <w:tr w:rsidR="00741015" w14:paraId="10D5F3E6" w14:textId="77777777" w:rsidTr="00741015">
        <w:tblPrEx>
          <w:tblCellMar>
            <w:top w:w="0" w:type="dxa"/>
            <w:bottom w:w="0" w:type="dxa"/>
          </w:tblCellMar>
        </w:tblPrEx>
        <w:tc>
          <w:tcPr>
            <w:tcW w:w="3008" w:type="dxa"/>
            <w:tcBorders>
              <w:bottom w:val="single" w:sz="4" w:space="0" w:color="CCCCCC"/>
            </w:tcBorders>
          </w:tcPr>
          <w:p w14:paraId="0DA952DE" w14:textId="6CBCD7E4" w:rsidR="00741015" w:rsidRPr="00741015" w:rsidRDefault="00741015" w:rsidP="00741015">
            <w:pPr>
              <w:rPr>
                <w:rFonts w:ascii="Calibri" w:hAnsi="Calibri" w:cs="Calibri"/>
                <w:color w:val="000000"/>
                <w:sz w:val="20"/>
              </w:rPr>
            </w:pPr>
            <w:r w:rsidRPr="00741015">
              <w:rPr>
                <w:rFonts w:ascii="Calibri" w:hAnsi="Calibri" w:cs="Calibri"/>
                <w:color w:val="000000"/>
                <w:sz w:val="20"/>
              </w:rPr>
              <w:t>role</w:t>
            </w:r>
          </w:p>
        </w:tc>
        <w:tc>
          <w:tcPr>
            <w:tcW w:w="3009" w:type="dxa"/>
            <w:tcBorders>
              <w:bottom w:val="single" w:sz="4" w:space="0" w:color="CCCCCC"/>
            </w:tcBorders>
          </w:tcPr>
          <w:p w14:paraId="33DCCBCA" w14:textId="23B3406A" w:rsidR="00741015" w:rsidRPr="00741015" w:rsidRDefault="00741015" w:rsidP="00741015">
            <w:pPr>
              <w:rPr>
                <w:rFonts w:ascii="Calibri" w:hAnsi="Calibri" w:cs="Calibri"/>
                <w:color w:val="000000"/>
                <w:sz w:val="20"/>
              </w:rPr>
            </w:pPr>
            <w:r w:rsidRPr="00741015">
              <w:rPr>
                <w:rFonts w:ascii="Calibri" w:hAnsi="Calibri" w:cs="Calibri"/>
                <w:color w:val="000000"/>
                <w:sz w:val="20"/>
              </w:rPr>
              <w:t>VARCHAR(100)</w:t>
            </w:r>
          </w:p>
        </w:tc>
        <w:tc>
          <w:tcPr>
            <w:tcW w:w="3009" w:type="dxa"/>
            <w:tcBorders>
              <w:bottom w:val="single" w:sz="4" w:space="0" w:color="CCCCCC"/>
            </w:tcBorders>
          </w:tcPr>
          <w:p w14:paraId="3882E69D" w14:textId="2EBADC47" w:rsidR="00741015" w:rsidRPr="00741015" w:rsidRDefault="00741015" w:rsidP="00741015">
            <w:pPr>
              <w:rPr>
                <w:rFonts w:ascii="Calibri" w:hAnsi="Calibri" w:cs="Calibri"/>
                <w:color w:val="000000"/>
                <w:sz w:val="20"/>
              </w:rPr>
            </w:pPr>
            <w:r w:rsidRPr="00741015">
              <w:rPr>
                <w:rFonts w:ascii="Calibri" w:hAnsi="Calibri" w:cs="Calibri"/>
                <w:color w:val="000000"/>
                <w:sz w:val="20"/>
              </w:rPr>
              <w:t>NOT NULL</w:t>
            </w:r>
          </w:p>
        </w:tc>
      </w:tr>
      <w:tr w:rsidR="00741015" w14:paraId="7A30D15E" w14:textId="77777777" w:rsidTr="00741015">
        <w:tblPrEx>
          <w:tblCellMar>
            <w:top w:w="0" w:type="dxa"/>
            <w:bottom w:w="0" w:type="dxa"/>
          </w:tblCellMar>
        </w:tblPrEx>
        <w:tc>
          <w:tcPr>
            <w:tcW w:w="3008" w:type="dxa"/>
            <w:shd w:val="clear" w:color="auto" w:fill="F8F8F8"/>
          </w:tcPr>
          <w:p w14:paraId="7AFA7061" w14:textId="51A16B5B" w:rsidR="00741015" w:rsidRPr="00741015" w:rsidRDefault="00741015" w:rsidP="00741015">
            <w:pPr>
              <w:rPr>
                <w:rFonts w:ascii="Calibri" w:hAnsi="Calibri" w:cs="Calibri"/>
                <w:color w:val="000000"/>
                <w:sz w:val="20"/>
              </w:rPr>
            </w:pPr>
            <w:r w:rsidRPr="00741015">
              <w:rPr>
                <w:rFonts w:ascii="Calibri" w:hAnsi="Calibri" w:cs="Calibri"/>
                <w:color w:val="000000"/>
                <w:sz w:val="20"/>
              </w:rPr>
              <w:t>package</w:t>
            </w:r>
          </w:p>
        </w:tc>
        <w:tc>
          <w:tcPr>
            <w:tcW w:w="3009" w:type="dxa"/>
            <w:shd w:val="clear" w:color="auto" w:fill="F8F8F8"/>
          </w:tcPr>
          <w:p w14:paraId="74B6316C" w14:textId="38A05A8D" w:rsidR="00741015" w:rsidRPr="00741015" w:rsidRDefault="00741015" w:rsidP="00741015">
            <w:pPr>
              <w:rPr>
                <w:rFonts w:ascii="Calibri" w:hAnsi="Calibri" w:cs="Calibri"/>
                <w:color w:val="000000"/>
                <w:sz w:val="20"/>
              </w:rPr>
            </w:pPr>
            <w:r w:rsidRPr="00741015">
              <w:rPr>
                <w:rFonts w:ascii="Calibri" w:hAnsi="Calibri" w:cs="Calibri"/>
                <w:color w:val="000000"/>
                <w:sz w:val="20"/>
              </w:rPr>
              <w:t>DOUBLE</w:t>
            </w:r>
          </w:p>
        </w:tc>
        <w:tc>
          <w:tcPr>
            <w:tcW w:w="3009" w:type="dxa"/>
            <w:shd w:val="clear" w:color="auto" w:fill="F8F8F8"/>
          </w:tcPr>
          <w:p w14:paraId="0C92E390" w14:textId="7ABE9A8D" w:rsidR="00741015" w:rsidRPr="00741015" w:rsidRDefault="00741015" w:rsidP="00741015">
            <w:pPr>
              <w:rPr>
                <w:rFonts w:ascii="Calibri" w:hAnsi="Calibri" w:cs="Calibri"/>
                <w:color w:val="000000"/>
                <w:sz w:val="20"/>
              </w:rPr>
            </w:pPr>
            <w:r w:rsidRPr="00741015">
              <w:rPr>
                <w:rFonts w:ascii="Calibri" w:hAnsi="Calibri" w:cs="Calibri"/>
                <w:color w:val="000000"/>
                <w:sz w:val="20"/>
              </w:rPr>
              <w:t>NOT NULL | CHECK (package &gt;= 0.0)</w:t>
            </w:r>
          </w:p>
        </w:tc>
      </w:tr>
      <w:tr w:rsidR="00741015" w14:paraId="7580CEE7" w14:textId="77777777" w:rsidTr="00741015">
        <w:tblPrEx>
          <w:tblCellMar>
            <w:top w:w="0" w:type="dxa"/>
            <w:bottom w:w="0" w:type="dxa"/>
          </w:tblCellMar>
        </w:tblPrEx>
        <w:tc>
          <w:tcPr>
            <w:tcW w:w="3008" w:type="dxa"/>
            <w:tcBorders>
              <w:bottom w:val="single" w:sz="4" w:space="0" w:color="CCCCCC"/>
            </w:tcBorders>
          </w:tcPr>
          <w:p w14:paraId="3DDCFCFB" w14:textId="7D3C106D" w:rsidR="00741015" w:rsidRPr="00741015" w:rsidRDefault="00741015" w:rsidP="00741015">
            <w:pPr>
              <w:rPr>
                <w:rFonts w:ascii="Calibri" w:hAnsi="Calibri" w:cs="Calibri"/>
                <w:color w:val="000000"/>
                <w:sz w:val="20"/>
              </w:rPr>
            </w:pPr>
            <w:r w:rsidRPr="00741015">
              <w:rPr>
                <w:rFonts w:ascii="Calibri" w:hAnsi="Calibri" w:cs="Calibri"/>
                <w:color w:val="000000"/>
                <w:sz w:val="20"/>
              </w:rPr>
              <w:t>min_cgpa</w:t>
            </w:r>
          </w:p>
        </w:tc>
        <w:tc>
          <w:tcPr>
            <w:tcW w:w="3009" w:type="dxa"/>
            <w:tcBorders>
              <w:bottom w:val="single" w:sz="4" w:space="0" w:color="CCCCCC"/>
            </w:tcBorders>
          </w:tcPr>
          <w:p w14:paraId="61E21082" w14:textId="044F1385" w:rsidR="00741015" w:rsidRPr="00741015" w:rsidRDefault="00741015" w:rsidP="00741015">
            <w:pPr>
              <w:rPr>
                <w:rFonts w:ascii="Calibri" w:hAnsi="Calibri" w:cs="Calibri"/>
                <w:color w:val="000000"/>
                <w:sz w:val="20"/>
              </w:rPr>
            </w:pPr>
            <w:r w:rsidRPr="00741015">
              <w:rPr>
                <w:rFonts w:ascii="Calibri" w:hAnsi="Calibri" w:cs="Calibri"/>
                <w:color w:val="000000"/>
                <w:sz w:val="20"/>
              </w:rPr>
              <w:t>DOUBLE</w:t>
            </w:r>
          </w:p>
        </w:tc>
        <w:tc>
          <w:tcPr>
            <w:tcW w:w="3009" w:type="dxa"/>
            <w:tcBorders>
              <w:bottom w:val="single" w:sz="4" w:space="0" w:color="CCCCCC"/>
            </w:tcBorders>
          </w:tcPr>
          <w:p w14:paraId="38A03793" w14:textId="68AC9AC6" w:rsidR="00741015" w:rsidRPr="00741015" w:rsidRDefault="00741015" w:rsidP="00741015">
            <w:pPr>
              <w:rPr>
                <w:rFonts w:ascii="Calibri" w:hAnsi="Calibri" w:cs="Calibri"/>
                <w:color w:val="000000"/>
                <w:sz w:val="20"/>
              </w:rPr>
            </w:pPr>
            <w:r w:rsidRPr="00741015">
              <w:rPr>
                <w:rFonts w:ascii="Calibri" w:hAnsi="Calibri" w:cs="Calibri"/>
                <w:color w:val="000000"/>
                <w:sz w:val="20"/>
              </w:rPr>
              <w:t>NOT NULL | CHECK (min_cgpa &gt;= 0.0 AND min_cgpa &lt;= 10.0)</w:t>
            </w:r>
          </w:p>
        </w:tc>
      </w:tr>
      <w:tr w:rsidR="00741015" w14:paraId="420F4FA2" w14:textId="77777777" w:rsidTr="00741015">
        <w:tblPrEx>
          <w:tblCellMar>
            <w:top w:w="0" w:type="dxa"/>
            <w:bottom w:w="0" w:type="dxa"/>
          </w:tblCellMar>
        </w:tblPrEx>
        <w:tc>
          <w:tcPr>
            <w:tcW w:w="3008" w:type="dxa"/>
            <w:shd w:val="clear" w:color="auto" w:fill="F8F8F8"/>
          </w:tcPr>
          <w:p w14:paraId="698E5F37" w14:textId="40BA8661" w:rsidR="00741015" w:rsidRPr="00741015" w:rsidRDefault="00741015" w:rsidP="00741015">
            <w:pPr>
              <w:rPr>
                <w:rFonts w:ascii="Calibri" w:hAnsi="Calibri" w:cs="Calibri"/>
                <w:color w:val="000000"/>
                <w:sz w:val="20"/>
              </w:rPr>
            </w:pPr>
            <w:r w:rsidRPr="00741015">
              <w:rPr>
                <w:rFonts w:ascii="Calibri" w:hAnsi="Calibri" w:cs="Calibri"/>
                <w:color w:val="000000"/>
                <w:sz w:val="20"/>
              </w:rPr>
              <w:t>required_skills</w:t>
            </w:r>
          </w:p>
        </w:tc>
        <w:tc>
          <w:tcPr>
            <w:tcW w:w="3009" w:type="dxa"/>
            <w:shd w:val="clear" w:color="auto" w:fill="F8F8F8"/>
          </w:tcPr>
          <w:p w14:paraId="15E79F05" w14:textId="4EC21905" w:rsidR="00741015" w:rsidRPr="00741015" w:rsidRDefault="00741015" w:rsidP="00741015">
            <w:pPr>
              <w:rPr>
                <w:rFonts w:ascii="Calibri" w:hAnsi="Calibri" w:cs="Calibri"/>
                <w:color w:val="000000"/>
                <w:sz w:val="20"/>
              </w:rPr>
            </w:pPr>
            <w:r w:rsidRPr="00741015">
              <w:rPr>
                <w:rFonts w:ascii="Calibri" w:hAnsi="Calibri" w:cs="Calibri"/>
                <w:color w:val="000000"/>
                <w:sz w:val="20"/>
              </w:rPr>
              <w:t>VARCHAR(255)</w:t>
            </w:r>
          </w:p>
        </w:tc>
        <w:tc>
          <w:tcPr>
            <w:tcW w:w="3009" w:type="dxa"/>
            <w:shd w:val="clear" w:color="auto" w:fill="F8F8F8"/>
          </w:tcPr>
          <w:p w14:paraId="71CC34B7" w14:textId="0746B03C" w:rsidR="00741015" w:rsidRPr="00741015" w:rsidRDefault="00741015" w:rsidP="00741015">
            <w:pPr>
              <w:rPr>
                <w:rFonts w:ascii="Calibri" w:hAnsi="Calibri" w:cs="Calibri"/>
                <w:color w:val="000000"/>
                <w:sz w:val="20"/>
              </w:rPr>
            </w:pPr>
            <w:r w:rsidRPr="00741015">
              <w:rPr>
                <w:rFonts w:ascii="Calibri" w:hAnsi="Calibri" w:cs="Calibri"/>
                <w:color w:val="000000"/>
                <w:sz w:val="20"/>
              </w:rPr>
              <w:t>Comma-separated required skill tags</w:t>
            </w:r>
          </w:p>
        </w:tc>
      </w:tr>
    </w:tbl>
    <w:p w14:paraId="122286AA" w14:textId="77777777" w:rsidR="00741015" w:rsidRDefault="00741015" w:rsidP="00741015"/>
    <w:p w14:paraId="5E64667C" w14:textId="4CBC7924" w:rsidR="00741015" w:rsidRDefault="00741015" w:rsidP="00741015">
      <w:pPr>
        <w:pStyle w:val="Heading2"/>
        <w:rPr>
          <w:rFonts w:ascii="Calibri" w:hAnsi="Calibri" w:cs="Calibri"/>
          <w:b/>
          <w:color w:val="333333"/>
          <w:sz w:val="28"/>
        </w:rPr>
      </w:pPr>
      <w:r>
        <w:rPr>
          <w:rFonts w:ascii="Calibri" w:hAnsi="Calibri" w:cs="Calibri"/>
          <w:b/>
          <w:color w:val="333333"/>
          <w:sz w:val="28"/>
        </w:rPr>
        <w:t>Table 5: applications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3008"/>
        <w:gridCol w:w="3009"/>
        <w:gridCol w:w="3009"/>
      </w:tblGrid>
      <w:tr w:rsidR="00741015" w14:paraId="1D75E80D" w14:textId="77777777" w:rsidTr="00741015">
        <w:tblPrEx>
          <w:tblCellMar>
            <w:top w:w="0" w:type="dxa"/>
            <w:bottom w:w="0" w:type="dxa"/>
          </w:tblCellMar>
        </w:tblPrEx>
        <w:tc>
          <w:tcPr>
            <w:tcW w:w="3008" w:type="dxa"/>
            <w:shd w:val="clear" w:color="auto" w:fill="1E64C8"/>
            <w:vAlign w:val="center"/>
          </w:tcPr>
          <w:p w14:paraId="0EE172E6" w14:textId="48D94DA5" w:rsidR="00741015" w:rsidRPr="00741015" w:rsidRDefault="00741015" w:rsidP="00741015">
            <w:pPr>
              <w:rPr>
                <w:rFonts w:ascii="Calibri" w:hAnsi="Calibri" w:cs="Calibri"/>
                <w:b/>
                <w:color w:val="FFFFFF"/>
                <w:sz w:val="21"/>
              </w:rPr>
            </w:pPr>
            <w:r w:rsidRPr="00741015">
              <w:rPr>
                <w:rFonts w:ascii="Calibri" w:hAnsi="Calibri" w:cs="Calibri"/>
                <w:b/>
                <w:color w:val="FFFFFF"/>
                <w:sz w:val="21"/>
              </w:rPr>
              <w:t>Column</w:t>
            </w:r>
          </w:p>
        </w:tc>
        <w:tc>
          <w:tcPr>
            <w:tcW w:w="3009" w:type="dxa"/>
            <w:shd w:val="clear" w:color="auto" w:fill="1E64C8"/>
            <w:vAlign w:val="center"/>
          </w:tcPr>
          <w:p w14:paraId="7A018A3D" w14:textId="53848297" w:rsidR="00741015" w:rsidRPr="00741015" w:rsidRDefault="00741015" w:rsidP="00741015">
            <w:pPr>
              <w:rPr>
                <w:rFonts w:ascii="Calibri" w:hAnsi="Calibri" w:cs="Calibri"/>
                <w:b/>
                <w:color w:val="FFFFFF"/>
                <w:sz w:val="21"/>
              </w:rPr>
            </w:pPr>
            <w:r w:rsidRPr="00741015">
              <w:rPr>
                <w:rFonts w:ascii="Calibri" w:hAnsi="Calibri" w:cs="Calibri"/>
                <w:b/>
                <w:color w:val="FFFFFF"/>
                <w:sz w:val="21"/>
              </w:rPr>
              <w:t>Data Type</w:t>
            </w:r>
          </w:p>
        </w:tc>
        <w:tc>
          <w:tcPr>
            <w:tcW w:w="3009" w:type="dxa"/>
            <w:shd w:val="clear" w:color="auto" w:fill="1E64C8"/>
            <w:vAlign w:val="center"/>
          </w:tcPr>
          <w:p w14:paraId="28213834" w14:textId="1D92B7EB" w:rsidR="00741015" w:rsidRPr="00741015" w:rsidRDefault="00741015" w:rsidP="00741015">
            <w:pPr>
              <w:rPr>
                <w:rFonts w:ascii="Calibri" w:hAnsi="Calibri" w:cs="Calibri"/>
                <w:b/>
                <w:color w:val="FFFFFF"/>
                <w:sz w:val="21"/>
              </w:rPr>
            </w:pPr>
            <w:r w:rsidRPr="00741015">
              <w:rPr>
                <w:rFonts w:ascii="Calibri" w:hAnsi="Calibri" w:cs="Calibri"/>
                <w:b/>
                <w:color w:val="FFFFFF"/>
                <w:sz w:val="21"/>
              </w:rPr>
              <w:t>Constraints / Notes</w:t>
            </w:r>
          </w:p>
        </w:tc>
      </w:tr>
      <w:tr w:rsidR="00741015" w14:paraId="7DCEAE85" w14:textId="77777777" w:rsidTr="00741015">
        <w:tblPrEx>
          <w:tblCellMar>
            <w:top w:w="0" w:type="dxa"/>
            <w:bottom w:w="0" w:type="dxa"/>
          </w:tblCellMar>
        </w:tblPrEx>
        <w:tc>
          <w:tcPr>
            <w:tcW w:w="3008" w:type="dxa"/>
            <w:tcBorders>
              <w:bottom w:val="single" w:sz="4" w:space="0" w:color="CCCCCC"/>
            </w:tcBorders>
          </w:tcPr>
          <w:p w14:paraId="4F54074C" w14:textId="20A67CC7" w:rsidR="00741015" w:rsidRPr="00741015" w:rsidRDefault="00741015" w:rsidP="00741015">
            <w:pPr>
              <w:rPr>
                <w:rFonts w:ascii="Calibri" w:hAnsi="Calibri" w:cs="Calibri"/>
                <w:color w:val="000000"/>
                <w:sz w:val="20"/>
              </w:rPr>
            </w:pPr>
            <w:r w:rsidRPr="00741015">
              <w:rPr>
                <w:rFonts w:ascii="Calibri" w:hAnsi="Calibri" w:cs="Calibri"/>
                <w:color w:val="000000"/>
                <w:sz w:val="20"/>
              </w:rPr>
              <w:t>application_id</w:t>
            </w:r>
          </w:p>
        </w:tc>
        <w:tc>
          <w:tcPr>
            <w:tcW w:w="3009" w:type="dxa"/>
            <w:tcBorders>
              <w:bottom w:val="single" w:sz="4" w:space="0" w:color="CCCCCC"/>
            </w:tcBorders>
          </w:tcPr>
          <w:p w14:paraId="65A8E0DF" w14:textId="2E0D9FEE" w:rsidR="00741015" w:rsidRPr="00741015" w:rsidRDefault="00741015" w:rsidP="00741015">
            <w:pPr>
              <w:rPr>
                <w:rFonts w:ascii="Calibri" w:hAnsi="Calibri" w:cs="Calibri"/>
                <w:color w:val="000000"/>
                <w:sz w:val="20"/>
              </w:rPr>
            </w:pPr>
            <w:r w:rsidRPr="00741015">
              <w:rPr>
                <w:rFonts w:ascii="Calibri" w:hAnsi="Calibri" w:cs="Calibri"/>
                <w:color w:val="000000"/>
                <w:sz w:val="20"/>
              </w:rPr>
              <w:t>INT</w:t>
            </w:r>
          </w:p>
        </w:tc>
        <w:tc>
          <w:tcPr>
            <w:tcW w:w="3009" w:type="dxa"/>
            <w:tcBorders>
              <w:bottom w:val="single" w:sz="4" w:space="0" w:color="CCCCCC"/>
            </w:tcBorders>
          </w:tcPr>
          <w:p w14:paraId="1AC7CB4B" w14:textId="5BBD4BCB" w:rsidR="00741015" w:rsidRPr="00741015" w:rsidRDefault="00741015" w:rsidP="00741015">
            <w:pPr>
              <w:rPr>
                <w:rFonts w:ascii="Calibri" w:hAnsi="Calibri" w:cs="Calibri"/>
                <w:color w:val="000000"/>
                <w:sz w:val="20"/>
              </w:rPr>
            </w:pPr>
            <w:r w:rsidRPr="00741015">
              <w:rPr>
                <w:rFonts w:ascii="Calibri" w:hAnsi="Calibri" w:cs="Calibri"/>
                <w:color w:val="000000"/>
                <w:sz w:val="20"/>
              </w:rPr>
              <w:t>PRIMARY KEY, AUTO_INCREMENT</w:t>
            </w:r>
          </w:p>
        </w:tc>
      </w:tr>
      <w:tr w:rsidR="00741015" w14:paraId="1CE7717C" w14:textId="77777777" w:rsidTr="00741015">
        <w:tblPrEx>
          <w:tblCellMar>
            <w:top w:w="0" w:type="dxa"/>
            <w:bottom w:w="0" w:type="dxa"/>
          </w:tblCellMar>
        </w:tblPrEx>
        <w:tc>
          <w:tcPr>
            <w:tcW w:w="3008" w:type="dxa"/>
            <w:shd w:val="clear" w:color="auto" w:fill="F8F8F8"/>
          </w:tcPr>
          <w:p w14:paraId="7D0A1FF2" w14:textId="08119EE4" w:rsidR="00741015" w:rsidRPr="00741015" w:rsidRDefault="00741015" w:rsidP="00741015">
            <w:pPr>
              <w:rPr>
                <w:rFonts w:ascii="Calibri" w:hAnsi="Calibri" w:cs="Calibri"/>
                <w:color w:val="000000"/>
                <w:sz w:val="20"/>
              </w:rPr>
            </w:pPr>
            <w:r w:rsidRPr="00741015">
              <w:rPr>
                <w:rFonts w:ascii="Calibri" w:hAnsi="Calibri" w:cs="Calibri"/>
                <w:color w:val="000000"/>
                <w:sz w:val="20"/>
              </w:rPr>
              <w:t>student_id</w:t>
            </w:r>
          </w:p>
        </w:tc>
        <w:tc>
          <w:tcPr>
            <w:tcW w:w="3009" w:type="dxa"/>
            <w:shd w:val="clear" w:color="auto" w:fill="F8F8F8"/>
          </w:tcPr>
          <w:p w14:paraId="08787C08" w14:textId="270932C6" w:rsidR="00741015" w:rsidRPr="00741015" w:rsidRDefault="00741015" w:rsidP="00741015">
            <w:pPr>
              <w:rPr>
                <w:rFonts w:ascii="Calibri" w:hAnsi="Calibri" w:cs="Calibri"/>
                <w:color w:val="000000"/>
                <w:sz w:val="20"/>
              </w:rPr>
            </w:pPr>
            <w:r w:rsidRPr="00741015">
              <w:rPr>
                <w:rFonts w:ascii="Calibri" w:hAnsi="Calibri" w:cs="Calibri"/>
                <w:color w:val="000000"/>
                <w:sz w:val="20"/>
              </w:rPr>
              <w:t>INT</w:t>
            </w:r>
          </w:p>
        </w:tc>
        <w:tc>
          <w:tcPr>
            <w:tcW w:w="3009" w:type="dxa"/>
            <w:shd w:val="clear" w:color="auto" w:fill="F8F8F8"/>
          </w:tcPr>
          <w:p w14:paraId="113AEECA" w14:textId="26ED9446" w:rsidR="00741015" w:rsidRPr="00741015" w:rsidRDefault="00741015" w:rsidP="00741015">
            <w:pPr>
              <w:rPr>
                <w:rFonts w:ascii="Calibri" w:hAnsi="Calibri" w:cs="Calibri"/>
                <w:color w:val="000000"/>
                <w:sz w:val="20"/>
              </w:rPr>
            </w:pPr>
            <w:r w:rsidRPr="00741015">
              <w:rPr>
                <w:rFonts w:ascii="Calibri" w:hAnsi="Calibri" w:cs="Calibri"/>
                <w:color w:val="000000"/>
                <w:sz w:val="20"/>
              </w:rPr>
              <w:t>NOT NULL | FK -&gt; students(student_id) ON DELETE CASCADE</w:t>
            </w:r>
          </w:p>
        </w:tc>
      </w:tr>
      <w:tr w:rsidR="00741015" w14:paraId="285DC64C" w14:textId="77777777" w:rsidTr="00741015">
        <w:tblPrEx>
          <w:tblCellMar>
            <w:top w:w="0" w:type="dxa"/>
            <w:bottom w:w="0" w:type="dxa"/>
          </w:tblCellMar>
        </w:tblPrEx>
        <w:tc>
          <w:tcPr>
            <w:tcW w:w="3008" w:type="dxa"/>
            <w:tcBorders>
              <w:bottom w:val="single" w:sz="4" w:space="0" w:color="CCCCCC"/>
            </w:tcBorders>
          </w:tcPr>
          <w:p w14:paraId="75F95B10" w14:textId="035DF9B4" w:rsidR="00741015" w:rsidRPr="00741015" w:rsidRDefault="00741015" w:rsidP="00741015">
            <w:pPr>
              <w:rPr>
                <w:rFonts w:ascii="Calibri" w:hAnsi="Calibri" w:cs="Calibri"/>
                <w:color w:val="000000"/>
                <w:sz w:val="20"/>
              </w:rPr>
            </w:pPr>
            <w:r w:rsidRPr="00741015">
              <w:rPr>
                <w:rFonts w:ascii="Calibri" w:hAnsi="Calibri" w:cs="Calibri"/>
                <w:color w:val="000000"/>
                <w:sz w:val="20"/>
              </w:rPr>
              <w:t>job_id</w:t>
            </w:r>
          </w:p>
        </w:tc>
        <w:tc>
          <w:tcPr>
            <w:tcW w:w="3009" w:type="dxa"/>
            <w:tcBorders>
              <w:bottom w:val="single" w:sz="4" w:space="0" w:color="CCCCCC"/>
            </w:tcBorders>
          </w:tcPr>
          <w:p w14:paraId="7A277DC7" w14:textId="474131AD" w:rsidR="00741015" w:rsidRPr="00741015" w:rsidRDefault="00741015" w:rsidP="00741015">
            <w:pPr>
              <w:rPr>
                <w:rFonts w:ascii="Calibri" w:hAnsi="Calibri" w:cs="Calibri"/>
                <w:color w:val="000000"/>
                <w:sz w:val="20"/>
              </w:rPr>
            </w:pPr>
            <w:r w:rsidRPr="00741015">
              <w:rPr>
                <w:rFonts w:ascii="Calibri" w:hAnsi="Calibri" w:cs="Calibri"/>
                <w:color w:val="000000"/>
                <w:sz w:val="20"/>
              </w:rPr>
              <w:t>INT</w:t>
            </w:r>
          </w:p>
        </w:tc>
        <w:tc>
          <w:tcPr>
            <w:tcW w:w="3009" w:type="dxa"/>
            <w:tcBorders>
              <w:bottom w:val="single" w:sz="4" w:space="0" w:color="CCCCCC"/>
            </w:tcBorders>
          </w:tcPr>
          <w:p w14:paraId="58113CFE" w14:textId="2B1B9809" w:rsidR="00741015" w:rsidRPr="00741015" w:rsidRDefault="00741015" w:rsidP="00741015">
            <w:pPr>
              <w:rPr>
                <w:rFonts w:ascii="Calibri" w:hAnsi="Calibri" w:cs="Calibri"/>
                <w:color w:val="000000"/>
                <w:sz w:val="20"/>
              </w:rPr>
            </w:pPr>
            <w:r w:rsidRPr="00741015">
              <w:rPr>
                <w:rFonts w:ascii="Calibri" w:hAnsi="Calibri" w:cs="Calibri"/>
                <w:color w:val="000000"/>
                <w:sz w:val="20"/>
              </w:rPr>
              <w:t>NOT NULL | FK -&gt; job_postings(job_id) ON DELETE CASCADE</w:t>
            </w:r>
          </w:p>
        </w:tc>
      </w:tr>
      <w:tr w:rsidR="00741015" w14:paraId="6AF15F13" w14:textId="77777777" w:rsidTr="00741015">
        <w:tblPrEx>
          <w:tblCellMar>
            <w:top w:w="0" w:type="dxa"/>
            <w:bottom w:w="0" w:type="dxa"/>
          </w:tblCellMar>
        </w:tblPrEx>
        <w:tc>
          <w:tcPr>
            <w:tcW w:w="3008" w:type="dxa"/>
            <w:shd w:val="clear" w:color="auto" w:fill="F8F8F8"/>
          </w:tcPr>
          <w:p w14:paraId="308D2C46" w14:textId="5CA4511B" w:rsidR="00741015" w:rsidRPr="00741015" w:rsidRDefault="00741015" w:rsidP="00741015">
            <w:pPr>
              <w:rPr>
                <w:rFonts w:ascii="Calibri" w:hAnsi="Calibri" w:cs="Calibri"/>
                <w:color w:val="000000"/>
                <w:sz w:val="20"/>
              </w:rPr>
            </w:pPr>
            <w:r w:rsidRPr="00741015">
              <w:rPr>
                <w:rFonts w:ascii="Calibri" w:hAnsi="Calibri" w:cs="Calibri"/>
                <w:color w:val="000000"/>
                <w:sz w:val="20"/>
              </w:rPr>
              <w:t>status</w:t>
            </w:r>
          </w:p>
        </w:tc>
        <w:tc>
          <w:tcPr>
            <w:tcW w:w="3009" w:type="dxa"/>
            <w:shd w:val="clear" w:color="auto" w:fill="F8F8F8"/>
          </w:tcPr>
          <w:p w14:paraId="32E84B07" w14:textId="26C86FB9" w:rsidR="00741015" w:rsidRPr="00741015" w:rsidRDefault="00741015" w:rsidP="00741015">
            <w:pPr>
              <w:rPr>
                <w:rFonts w:ascii="Calibri" w:hAnsi="Calibri" w:cs="Calibri"/>
                <w:color w:val="000000"/>
                <w:sz w:val="20"/>
              </w:rPr>
            </w:pPr>
            <w:r w:rsidRPr="00741015">
              <w:rPr>
                <w:rFonts w:ascii="Calibri" w:hAnsi="Calibri" w:cs="Calibri"/>
                <w:color w:val="000000"/>
                <w:sz w:val="20"/>
              </w:rPr>
              <w:t>VARCHAR(50)</w:t>
            </w:r>
          </w:p>
        </w:tc>
        <w:tc>
          <w:tcPr>
            <w:tcW w:w="3009" w:type="dxa"/>
            <w:shd w:val="clear" w:color="auto" w:fill="F8F8F8"/>
          </w:tcPr>
          <w:p w14:paraId="14931DF8" w14:textId="7272C9CC" w:rsidR="00741015" w:rsidRPr="00741015" w:rsidRDefault="00741015" w:rsidP="00741015">
            <w:pPr>
              <w:rPr>
                <w:rFonts w:ascii="Calibri" w:hAnsi="Calibri" w:cs="Calibri"/>
                <w:color w:val="000000"/>
                <w:sz w:val="20"/>
              </w:rPr>
            </w:pPr>
            <w:r w:rsidRPr="00741015">
              <w:rPr>
                <w:rFonts w:ascii="Calibri" w:hAnsi="Calibri" w:cs="Calibri"/>
                <w:color w:val="000000"/>
                <w:sz w:val="20"/>
              </w:rPr>
              <w:t>NOT NULL DEFAULT 'APPLIED' | CHECK (status IN ('APPLIED', 'SHORTLISTED', 'SELECTED', 'REJECTED'))</w:t>
            </w:r>
          </w:p>
        </w:tc>
      </w:tr>
    </w:tbl>
    <w:p w14:paraId="50A28392" w14:textId="77777777" w:rsidR="00741015" w:rsidRDefault="00741015" w:rsidP="00741015"/>
    <w:p w14:paraId="7F241796" w14:textId="26A9DD44" w:rsidR="00741015" w:rsidRDefault="00741015" w:rsidP="00741015">
      <w:pPr>
        <w:pStyle w:val="Heading1"/>
        <w:rPr>
          <w:rFonts w:ascii="Calibri" w:hAnsi="Calibri" w:cs="Calibri"/>
          <w:b/>
          <w:color w:val="1E64C8"/>
          <w:sz w:val="36"/>
        </w:rPr>
      </w:pPr>
      <w:r>
        <w:rPr>
          <w:rFonts w:ascii="Calibri" w:hAnsi="Calibri" w:cs="Calibri"/>
          <w:b/>
          <w:color w:val="1E64C8"/>
          <w:sz w:val="36"/>
        </w:rPr>
        <w:t>3. SQL Optimization: View &amp; Trigger</w:t>
      </w:r>
    </w:p>
    <w:p w14:paraId="7F878696" w14:textId="0D431C8F" w:rsidR="00741015" w:rsidRDefault="00741015" w:rsidP="00741015">
      <w:pPr>
        <w:spacing w:line="276" w:lineRule="auto"/>
        <w:rPr>
          <w:rFonts w:ascii="Calibri" w:hAnsi="Calibri" w:cs="Calibri"/>
          <w:color w:val="000000"/>
          <w:sz w:val="23"/>
        </w:rPr>
      </w:pPr>
      <w:r>
        <w:rPr>
          <w:rFonts w:ascii="Calibri" w:hAnsi="Calibri" w:cs="Calibri"/>
          <w:color w:val="000000"/>
          <w:sz w:val="23"/>
        </w:rPr>
        <w:t>To optimize query resolution times and enforce academic policies directly on the persistence layer, the database schema incorporates a custom reporting View and an integrity validation BEFORE UPDATE Trigger.</w:t>
      </w:r>
    </w:p>
    <w:p w14:paraId="62DCC837" w14:textId="77777777" w:rsidR="00741015" w:rsidRDefault="00741015" w:rsidP="00741015">
      <w:pPr>
        <w:spacing w:line="276" w:lineRule="auto"/>
        <w:rPr>
          <w:rFonts w:ascii="Calibri" w:hAnsi="Calibri" w:cs="Calibri"/>
          <w:color w:val="000000"/>
          <w:sz w:val="23"/>
        </w:rPr>
      </w:pP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3008"/>
        <w:gridCol w:w="3009"/>
        <w:gridCol w:w="3009"/>
      </w:tblGrid>
      <w:tr w:rsidR="00741015" w14:paraId="50928BE9" w14:textId="77777777" w:rsidTr="00741015">
        <w:tblPrEx>
          <w:tblCellMar>
            <w:top w:w="0" w:type="dxa"/>
            <w:bottom w:w="0" w:type="dxa"/>
          </w:tblCellMar>
        </w:tblPrEx>
        <w:tc>
          <w:tcPr>
            <w:tcW w:w="3008" w:type="dxa"/>
            <w:shd w:val="clear" w:color="auto" w:fill="1E64C8"/>
            <w:vAlign w:val="center"/>
          </w:tcPr>
          <w:p w14:paraId="03C5CE0C" w14:textId="48D05507" w:rsidR="00741015" w:rsidRPr="00741015" w:rsidRDefault="00741015" w:rsidP="00741015">
            <w:pPr>
              <w:spacing w:line="276" w:lineRule="auto"/>
              <w:rPr>
                <w:rFonts w:ascii="Calibri" w:hAnsi="Calibri" w:cs="Calibri"/>
                <w:b/>
                <w:color w:val="FFFFFF"/>
                <w:sz w:val="21"/>
              </w:rPr>
            </w:pPr>
            <w:r w:rsidRPr="00741015">
              <w:rPr>
                <w:rFonts w:ascii="Calibri" w:hAnsi="Calibri" w:cs="Calibri"/>
                <w:b/>
                <w:color w:val="FFFFFF"/>
                <w:sz w:val="21"/>
              </w:rPr>
              <w:t>Artifact</w:t>
            </w:r>
          </w:p>
        </w:tc>
        <w:tc>
          <w:tcPr>
            <w:tcW w:w="3009" w:type="dxa"/>
            <w:shd w:val="clear" w:color="auto" w:fill="1E64C8"/>
            <w:vAlign w:val="center"/>
          </w:tcPr>
          <w:p w14:paraId="567E645F" w14:textId="7B5AD05F" w:rsidR="00741015" w:rsidRPr="00741015" w:rsidRDefault="00741015" w:rsidP="00741015">
            <w:pPr>
              <w:spacing w:line="276" w:lineRule="auto"/>
              <w:rPr>
                <w:rFonts w:ascii="Calibri" w:hAnsi="Calibri" w:cs="Calibri"/>
                <w:b/>
                <w:color w:val="FFFFFF"/>
                <w:sz w:val="21"/>
              </w:rPr>
            </w:pPr>
            <w:r w:rsidRPr="00741015">
              <w:rPr>
                <w:rFonts w:ascii="Calibri" w:hAnsi="Calibri" w:cs="Calibri"/>
                <w:b/>
                <w:color w:val="FFFFFF"/>
                <w:sz w:val="21"/>
              </w:rPr>
              <w:t>Type</w:t>
            </w:r>
          </w:p>
        </w:tc>
        <w:tc>
          <w:tcPr>
            <w:tcW w:w="3009" w:type="dxa"/>
            <w:shd w:val="clear" w:color="auto" w:fill="1E64C8"/>
            <w:vAlign w:val="center"/>
          </w:tcPr>
          <w:p w14:paraId="49DD79B2" w14:textId="65F8BCC1" w:rsidR="00741015" w:rsidRPr="00741015" w:rsidRDefault="00741015" w:rsidP="00741015">
            <w:pPr>
              <w:spacing w:line="276" w:lineRule="auto"/>
              <w:rPr>
                <w:rFonts w:ascii="Calibri" w:hAnsi="Calibri" w:cs="Calibri"/>
                <w:b/>
                <w:color w:val="FFFFFF"/>
                <w:sz w:val="21"/>
              </w:rPr>
            </w:pPr>
            <w:r w:rsidRPr="00741015">
              <w:rPr>
                <w:rFonts w:ascii="Calibri" w:hAnsi="Calibri" w:cs="Calibri"/>
                <w:b/>
                <w:color w:val="FFFFFF"/>
                <w:sz w:val="21"/>
              </w:rPr>
              <w:t>Purpose</w:t>
            </w:r>
          </w:p>
        </w:tc>
      </w:tr>
      <w:tr w:rsidR="00741015" w14:paraId="4BD447D3" w14:textId="77777777" w:rsidTr="00741015">
        <w:tblPrEx>
          <w:tblCellMar>
            <w:top w:w="0" w:type="dxa"/>
            <w:bottom w:w="0" w:type="dxa"/>
          </w:tblCellMar>
        </w:tblPrEx>
        <w:tc>
          <w:tcPr>
            <w:tcW w:w="3008" w:type="dxa"/>
            <w:tcBorders>
              <w:bottom w:val="single" w:sz="4" w:space="0" w:color="CCCCCC"/>
            </w:tcBorders>
          </w:tcPr>
          <w:p w14:paraId="210E5937" w14:textId="126E15DA"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company_job_application_summary</w:t>
            </w:r>
          </w:p>
        </w:tc>
        <w:tc>
          <w:tcPr>
            <w:tcW w:w="3009" w:type="dxa"/>
            <w:tcBorders>
              <w:bottom w:val="single" w:sz="4" w:space="0" w:color="CCCCCC"/>
            </w:tcBorders>
          </w:tcPr>
          <w:p w14:paraId="3E815837" w14:textId="24490897"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SQL VIEW</w:t>
            </w:r>
          </w:p>
        </w:tc>
        <w:tc>
          <w:tcPr>
            <w:tcW w:w="3009" w:type="dxa"/>
            <w:tcBorders>
              <w:bottom w:val="single" w:sz="4" w:space="0" w:color="CCCCCC"/>
            </w:tcBorders>
          </w:tcPr>
          <w:p w14:paraId="03220988" w14:textId="20DB4BC5"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Aggregates job postings, total applications, and selected (placed) students per company; used for system reports.</w:t>
            </w:r>
          </w:p>
        </w:tc>
      </w:tr>
      <w:tr w:rsidR="00741015" w14:paraId="5721DAB6" w14:textId="77777777" w:rsidTr="00741015">
        <w:tblPrEx>
          <w:tblCellMar>
            <w:top w:w="0" w:type="dxa"/>
            <w:bottom w:w="0" w:type="dxa"/>
          </w:tblCellMar>
        </w:tblPrEx>
        <w:tc>
          <w:tcPr>
            <w:tcW w:w="3008" w:type="dxa"/>
            <w:shd w:val="clear" w:color="auto" w:fill="F8F8F8"/>
          </w:tcPr>
          <w:p w14:paraId="29D443F2" w14:textId="17F67FEA"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trg_validate_student_cgpa</w:t>
            </w:r>
          </w:p>
        </w:tc>
        <w:tc>
          <w:tcPr>
            <w:tcW w:w="3009" w:type="dxa"/>
            <w:shd w:val="clear" w:color="auto" w:fill="F8F8F8"/>
          </w:tcPr>
          <w:p w14:paraId="4F3F60AC" w14:textId="6695E216"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BEFORE UPDATE TRIGGER</w:t>
            </w:r>
          </w:p>
        </w:tc>
        <w:tc>
          <w:tcPr>
            <w:tcW w:w="3009" w:type="dxa"/>
            <w:shd w:val="clear" w:color="auto" w:fill="F8F8F8"/>
          </w:tcPr>
          <w:p w14:paraId="4D6C8472" w14:textId="1F0F5B08"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Raises SQLSTATE 45000 if NEW.cgpa &lt; 0.0 OR NEW.cgpa &gt; 10.0; prevents invalid profiles at the DB level.</w:t>
            </w:r>
          </w:p>
        </w:tc>
      </w:tr>
    </w:tbl>
    <w:p w14:paraId="6A4C2C71" w14:textId="77777777" w:rsidR="00741015" w:rsidRDefault="00741015" w:rsidP="00741015">
      <w:pPr>
        <w:spacing w:line="276" w:lineRule="auto"/>
        <w:rPr>
          <w:rFonts w:ascii="Calibri" w:hAnsi="Calibri" w:cs="Calibri"/>
          <w:color w:val="000000"/>
          <w:sz w:val="23"/>
        </w:rPr>
      </w:pPr>
    </w:p>
    <w:p w14:paraId="21B1126D" w14:textId="211C9C5E" w:rsidR="00741015" w:rsidRDefault="00741015" w:rsidP="00741015">
      <w:pPr>
        <w:pStyle w:val="Heading2"/>
        <w:rPr>
          <w:rFonts w:ascii="Calibri" w:hAnsi="Calibri" w:cs="Calibri"/>
          <w:b/>
          <w:color w:val="333333"/>
          <w:sz w:val="28"/>
        </w:rPr>
      </w:pPr>
      <w:r>
        <w:rPr>
          <w:rFonts w:ascii="Calibri" w:hAnsi="Calibri" w:cs="Calibri"/>
          <w:b/>
          <w:color w:val="333333"/>
          <w:sz w:val="28"/>
        </w:rPr>
        <w:t>SQL View DDL Statement</w:t>
      </w:r>
    </w:p>
    <w:p w14:paraId="7221583B" w14:textId="0442CC1E" w:rsidR="00741015" w:rsidRDefault="00741015" w:rsidP="00741015">
      <w:pPr>
        <w:rPr>
          <w:rFonts w:ascii="Calibri" w:hAnsi="Calibri" w:cs="Calibri"/>
          <w:b/>
          <w:color w:val="1E64C8"/>
          <w:sz w:val="22"/>
        </w:rPr>
      </w:pPr>
      <w:r>
        <w:rPr>
          <w:rFonts w:ascii="Calibri" w:hAnsi="Calibri" w:cs="Calibri"/>
          <w:b/>
          <w:color w:val="1E64C8"/>
          <w:sz w:val="22"/>
        </w:rPr>
        <w:t>company_job_application_summary view DDL</w:t>
      </w:r>
    </w:p>
    <w:tbl>
      <w:tblPr>
        <w:tblW w:w="0" w:type="auto"/>
        <w:tblBorders>
          <w:top w:val="single" w:sz="4" w:space="0" w:color="CCCCCC"/>
          <w:left w:val="single" w:sz="4" w:space="0" w:color="CCCCCC"/>
          <w:bottom w:val="single" w:sz="4" w:space="0" w:color="CCCCCC"/>
          <w:right w:val="single" w:sz="4" w:space="0" w:color="CCCCCC"/>
        </w:tblBorders>
        <w:shd w:val="clear" w:color="auto" w:fill="F5F5F5"/>
        <w:tblLayout w:type="fixed"/>
        <w:tblLook w:val="0000" w:firstRow="0" w:lastRow="0" w:firstColumn="0" w:lastColumn="0" w:noHBand="0" w:noVBand="0"/>
      </w:tblPr>
      <w:tblGrid>
        <w:gridCol w:w="9026"/>
      </w:tblGrid>
      <w:tr w:rsidR="00741015" w14:paraId="18B59A4F" w14:textId="77777777" w:rsidTr="00741015">
        <w:tblPrEx>
          <w:tblCellMar>
            <w:top w:w="0" w:type="dxa"/>
            <w:bottom w:w="0" w:type="dxa"/>
          </w:tblCellMar>
        </w:tblPrEx>
        <w:tc>
          <w:tcPr>
            <w:tcW w:w="9026" w:type="dxa"/>
            <w:shd w:val="clear" w:color="auto" w:fill="F5F5F5"/>
          </w:tcPr>
          <w:p w14:paraId="761DC363"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CREATE OR REPLACE VIEW company_job_application_summary AS</w:t>
            </w:r>
          </w:p>
          <w:p w14:paraId="49ECF4EC"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 xml:space="preserve">SELECT </w:t>
            </w:r>
          </w:p>
          <w:p w14:paraId="2A3CF0DF"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 xml:space="preserve">    c.company_id,</w:t>
            </w:r>
          </w:p>
          <w:p w14:paraId="0C0C0FB0"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 xml:space="preserve">    c.company_name,</w:t>
            </w:r>
          </w:p>
          <w:p w14:paraId="51F36A75"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 xml:space="preserve">    COUNT(DISTINCT jp.job_id) AS total_jobs_posted,</w:t>
            </w:r>
          </w:p>
          <w:p w14:paraId="1A469EB2"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 xml:space="preserve">    COUNT(DISTINCT a.application_id) AS total_applications,</w:t>
            </w:r>
          </w:p>
          <w:p w14:paraId="145CB703"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 xml:space="preserve">    SUM(CASE WHEN a.status = 'SELECTED' THEN 1 ELSE 0 END) AS total_placed_students</w:t>
            </w:r>
          </w:p>
          <w:p w14:paraId="5CEF7846"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FROM companies c</w:t>
            </w:r>
          </w:p>
          <w:p w14:paraId="39BF0633"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LEFT JOIN job_postings jp ON c.company_id = jp.company_id</w:t>
            </w:r>
          </w:p>
          <w:p w14:paraId="51E183E4"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LEFT JOIN applications a ON jp.job_id = a.job_id</w:t>
            </w:r>
          </w:p>
          <w:p w14:paraId="52C2DD6E" w14:textId="538DB3F1"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GROUP BY c.company_id, c.company_name;</w:t>
            </w:r>
          </w:p>
        </w:tc>
      </w:tr>
    </w:tbl>
    <w:p w14:paraId="5C4479FE" w14:textId="77777777" w:rsidR="00741015" w:rsidRDefault="00741015" w:rsidP="00741015">
      <w:pPr>
        <w:rPr>
          <w:rFonts w:ascii="Calibri" w:hAnsi="Calibri" w:cs="Calibri"/>
          <w:b/>
          <w:color w:val="1E64C8"/>
          <w:sz w:val="22"/>
        </w:rPr>
      </w:pPr>
    </w:p>
    <w:p w14:paraId="08A409B7" w14:textId="18155FB7" w:rsidR="00741015" w:rsidRDefault="00741015" w:rsidP="00741015">
      <w:pPr>
        <w:pStyle w:val="Heading2"/>
        <w:rPr>
          <w:rFonts w:ascii="Calibri" w:hAnsi="Calibri" w:cs="Calibri"/>
          <w:b/>
          <w:color w:val="333333"/>
          <w:sz w:val="28"/>
        </w:rPr>
      </w:pPr>
      <w:r>
        <w:rPr>
          <w:rFonts w:ascii="Calibri" w:hAnsi="Calibri" w:cs="Calibri"/>
          <w:b/>
          <w:color w:val="333333"/>
          <w:sz w:val="28"/>
        </w:rPr>
        <w:t>BEFORE UPDATE Trigger DDL Statement</w:t>
      </w:r>
    </w:p>
    <w:p w14:paraId="7EB3BDE3" w14:textId="5088AE31" w:rsidR="00741015" w:rsidRDefault="00741015" w:rsidP="00741015">
      <w:pPr>
        <w:rPr>
          <w:rFonts w:ascii="Calibri" w:hAnsi="Calibri" w:cs="Calibri"/>
          <w:b/>
          <w:color w:val="1E64C8"/>
          <w:sz w:val="22"/>
        </w:rPr>
      </w:pPr>
      <w:r>
        <w:rPr>
          <w:rFonts w:ascii="Calibri" w:hAnsi="Calibri" w:cs="Calibri"/>
          <w:b/>
          <w:color w:val="1E64C8"/>
          <w:sz w:val="22"/>
        </w:rPr>
        <w:t>trg_validate_student_cgpa Trigger DDL</w:t>
      </w:r>
    </w:p>
    <w:tbl>
      <w:tblPr>
        <w:tblW w:w="0" w:type="auto"/>
        <w:tblBorders>
          <w:top w:val="single" w:sz="4" w:space="0" w:color="CCCCCC"/>
          <w:left w:val="single" w:sz="4" w:space="0" w:color="CCCCCC"/>
          <w:bottom w:val="single" w:sz="4" w:space="0" w:color="CCCCCC"/>
          <w:right w:val="single" w:sz="4" w:space="0" w:color="CCCCCC"/>
        </w:tblBorders>
        <w:shd w:val="clear" w:color="auto" w:fill="F5F5F5"/>
        <w:tblLayout w:type="fixed"/>
        <w:tblLook w:val="0000" w:firstRow="0" w:lastRow="0" w:firstColumn="0" w:lastColumn="0" w:noHBand="0" w:noVBand="0"/>
      </w:tblPr>
      <w:tblGrid>
        <w:gridCol w:w="9026"/>
      </w:tblGrid>
      <w:tr w:rsidR="00741015" w14:paraId="48B5D365" w14:textId="77777777" w:rsidTr="00741015">
        <w:tblPrEx>
          <w:tblCellMar>
            <w:top w:w="0" w:type="dxa"/>
            <w:bottom w:w="0" w:type="dxa"/>
          </w:tblCellMar>
        </w:tblPrEx>
        <w:tc>
          <w:tcPr>
            <w:tcW w:w="9026" w:type="dxa"/>
            <w:shd w:val="clear" w:color="auto" w:fill="F5F5F5"/>
          </w:tcPr>
          <w:p w14:paraId="5ED56C34"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DELIMITER //</w:t>
            </w:r>
          </w:p>
          <w:p w14:paraId="1D4E231A"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CREATE TRIGGER trg_validate_student_cgpa</w:t>
            </w:r>
          </w:p>
          <w:p w14:paraId="371195BC"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BEFORE UPDATE ON students</w:t>
            </w:r>
          </w:p>
          <w:p w14:paraId="6F92DF14"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FOR EACH ROW</w:t>
            </w:r>
          </w:p>
          <w:p w14:paraId="37A5DF65"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BEGIN</w:t>
            </w:r>
          </w:p>
          <w:p w14:paraId="24730BFE"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 xml:space="preserve">    IF NEW.cgpa &lt; 0.0 OR NEW.cgpa &gt; 10.0 THEN</w:t>
            </w:r>
          </w:p>
          <w:p w14:paraId="4B7FE912"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 xml:space="preserve">        SIGNAL SQLSTATE '45000'</w:t>
            </w:r>
          </w:p>
          <w:p w14:paraId="4EB9885B"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 xml:space="preserve">        SET MESSAGE_TEXT = 'CGPA must be between 0.0 and 10.0';</w:t>
            </w:r>
          </w:p>
          <w:p w14:paraId="22026BF9"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 xml:space="preserve">    END IF;</w:t>
            </w:r>
          </w:p>
          <w:p w14:paraId="26F7D068"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END;</w:t>
            </w:r>
          </w:p>
          <w:p w14:paraId="6954B119" w14:textId="77777777"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w:t>
            </w:r>
          </w:p>
          <w:p w14:paraId="25A8684B" w14:textId="711AED09" w:rsidR="00741015" w:rsidRPr="00741015" w:rsidRDefault="00741015" w:rsidP="00741015">
            <w:pPr>
              <w:rPr>
                <w:rFonts w:ascii="Consolas" w:hAnsi="Consolas" w:cs="Calibri"/>
                <w:b/>
                <w:color w:val="333333"/>
                <w:sz w:val="17"/>
              </w:rPr>
            </w:pPr>
            <w:r w:rsidRPr="00741015">
              <w:rPr>
                <w:rFonts w:ascii="Consolas" w:hAnsi="Consolas" w:cs="Calibri"/>
                <w:b/>
                <w:color w:val="333333"/>
                <w:sz w:val="17"/>
              </w:rPr>
              <w:t>DELIMITER ;</w:t>
            </w:r>
          </w:p>
        </w:tc>
      </w:tr>
    </w:tbl>
    <w:p w14:paraId="66E3CC1C" w14:textId="77777777" w:rsidR="00741015" w:rsidRDefault="00741015" w:rsidP="00741015">
      <w:pPr>
        <w:rPr>
          <w:rFonts w:ascii="Calibri" w:hAnsi="Calibri" w:cs="Calibri"/>
          <w:b/>
          <w:color w:val="1E64C8"/>
          <w:sz w:val="22"/>
        </w:rPr>
      </w:pPr>
    </w:p>
    <w:p w14:paraId="12E79ADD" w14:textId="5A2CBC57" w:rsidR="00741015" w:rsidRDefault="00741015" w:rsidP="00741015">
      <w:pPr>
        <w:pStyle w:val="Heading1"/>
        <w:rPr>
          <w:rFonts w:ascii="Calibri" w:hAnsi="Calibri" w:cs="Calibri"/>
          <w:b/>
          <w:color w:val="1E64C8"/>
          <w:sz w:val="36"/>
        </w:rPr>
      </w:pPr>
      <w:r>
        <w:rPr>
          <w:rFonts w:ascii="Calibri" w:hAnsi="Calibri" w:cs="Calibri"/>
          <w:b/>
          <w:color w:val="1E64C8"/>
          <w:sz w:val="36"/>
        </w:rPr>
        <w:t>4. Java Source Code &amp; JDBC Integration</w:t>
      </w:r>
    </w:p>
    <w:p w14:paraId="67C344CD" w14:textId="535057D4" w:rsidR="00741015" w:rsidRDefault="00741015" w:rsidP="00741015">
      <w:pPr>
        <w:spacing w:line="276" w:lineRule="auto"/>
        <w:rPr>
          <w:rFonts w:ascii="Calibri" w:hAnsi="Calibri" w:cs="Calibri"/>
          <w:color w:val="000000"/>
          <w:sz w:val="23"/>
        </w:rPr>
      </w:pPr>
      <w:r>
        <w:rPr>
          <w:rFonts w:ascii="Calibri" w:hAnsi="Calibri" w:cs="Calibri"/>
          <w:color w:val="000000"/>
          <w:sz w:val="23"/>
        </w:rPr>
        <w:t>The application consists of Servlet modules and DB classes. Each file leverages JDBC parameters and PreparedStatement APIs. Transaction control is handled programmatically via Connection.setAutoCommit(false), Connection.commit() and rollback() to ensure atomicity across tables.</w:t>
      </w:r>
    </w:p>
    <w:p w14:paraId="409E9045" w14:textId="77777777" w:rsidR="00741015" w:rsidRDefault="00741015" w:rsidP="00741015">
      <w:pPr>
        <w:spacing w:line="276" w:lineRule="auto"/>
        <w:rPr>
          <w:rFonts w:ascii="Calibri" w:hAnsi="Calibri" w:cs="Calibri"/>
          <w:color w:val="000000"/>
          <w:sz w:val="23"/>
        </w:rPr>
      </w:pPr>
    </w:p>
    <w:p w14:paraId="1F5D4389" w14:textId="57F49C82" w:rsidR="00741015" w:rsidRDefault="00741015" w:rsidP="00741015">
      <w:pPr>
        <w:spacing w:line="276" w:lineRule="auto"/>
        <w:rPr>
          <w:rFonts w:ascii="Calibri" w:hAnsi="Calibri" w:cs="Calibri"/>
          <w:b/>
          <w:color w:val="1E64C8"/>
          <w:sz w:val="22"/>
        </w:rPr>
      </w:pPr>
      <w:r>
        <w:rPr>
          <w:rFonts w:ascii="Calibri" w:hAnsi="Calibri" w:cs="Calibri"/>
          <w:b/>
          <w:color w:val="1E64C8"/>
          <w:sz w:val="22"/>
        </w:rPr>
        <w:t>1. DBConnection.java - JDBC Connection Manager Singleton</w:t>
      </w:r>
    </w:p>
    <w:tbl>
      <w:tblPr>
        <w:tblW w:w="0" w:type="auto"/>
        <w:tblBorders>
          <w:top w:val="single" w:sz="4" w:space="0" w:color="CCCCCC"/>
          <w:left w:val="single" w:sz="4" w:space="0" w:color="CCCCCC"/>
          <w:bottom w:val="single" w:sz="4" w:space="0" w:color="CCCCCC"/>
          <w:right w:val="single" w:sz="4" w:space="0" w:color="CCCCCC"/>
        </w:tblBorders>
        <w:shd w:val="clear" w:color="auto" w:fill="F5F5F5"/>
        <w:tblLayout w:type="fixed"/>
        <w:tblLook w:val="0000" w:firstRow="0" w:lastRow="0" w:firstColumn="0" w:lastColumn="0" w:noHBand="0" w:noVBand="0"/>
      </w:tblPr>
      <w:tblGrid>
        <w:gridCol w:w="9026"/>
      </w:tblGrid>
      <w:tr w:rsidR="00741015" w14:paraId="0AB96B84" w14:textId="77777777" w:rsidTr="00741015">
        <w:tblPrEx>
          <w:tblCellMar>
            <w:top w:w="0" w:type="dxa"/>
            <w:bottom w:w="0" w:type="dxa"/>
          </w:tblCellMar>
        </w:tblPrEx>
        <w:tc>
          <w:tcPr>
            <w:tcW w:w="9026" w:type="dxa"/>
            <w:shd w:val="clear" w:color="auto" w:fill="F5F5F5"/>
          </w:tcPr>
          <w:p w14:paraId="6C05280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package placement_system;</w:t>
            </w:r>
          </w:p>
          <w:p w14:paraId="06F49293" w14:textId="77777777" w:rsidR="00741015" w:rsidRPr="00741015" w:rsidRDefault="00741015" w:rsidP="00741015">
            <w:pPr>
              <w:spacing w:line="276" w:lineRule="auto"/>
              <w:rPr>
                <w:rFonts w:ascii="Consolas" w:hAnsi="Consolas" w:cs="Calibri"/>
                <w:b/>
                <w:color w:val="333333"/>
                <w:sz w:val="17"/>
              </w:rPr>
            </w:pPr>
          </w:p>
          <w:p w14:paraId="0FEB77E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java.sql.Connection;</w:t>
            </w:r>
          </w:p>
          <w:p w14:paraId="439D824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java.sql.DriverManager;</w:t>
            </w:r>
          </w:p>
          <w:p w14:paraId="6B9931AF" w14:textId="77777777" w:rsidR="00741015" w:rsidRPr="00741015" w:rsidRDefault="00741015" w:rsidP="00741015">
            <w:pPr>
              <w:spacing w:line="276" w:lineRule="auto"/>
              <w:rPr>
                <w:rFonts w:ascii="Consolas" w:hAnsi="Consolas" w:cs="Calibri"/>
                <w:b/>
                <w:color w:val="333333"/>
                <w:sz w:val="17"/>
              </w:rPr>
            </w:pPr>
          </w:p>
          <w:p w14:paraId="6ECD8C9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public class DBConnection {</w:t>
            </w:r>
          </w:p>
          <w:p w14:paraId="09B047D8" w14:textId="77777777" w:rsidR="00741015" w:rsidRPr="00741015" w:rsidRDefault="00741015" w:rsidP="00741015">
            <w:pPr>
              <w:spacing w:line="276" w:lineRule="auto"/>
              <w:rPr>
                <w:rFonts w:ascii="Consolas" w:hAnsi="Consolas" w:cs="Calibri"/>
                <w:b/>
                <w:color w:val="333333"/>
                <w:sz w:val="17"/>
              </w:rPr>
            </w:pPr>
          </w:p>
          <w:p w14:paraId="631CEAC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static String url =</w:t>
            </w:r>
          </w:p>
          <w:p w14:paraId="01DA5DE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"jdbc:mysql://localhost:3306/placement_system";</w:t>
            </w:r>
          </w:p>
          <w:p w14:paraId="3E49AAB0" w14:textId="77777777" w:rsidR="00741015" w:rsidRPr="00741015" w:rsidRDefault="00741015" w:rsidP="00741015">
            <w:pPr>
              <w:spacing w:line="276" w:lineRule="auto"/>
              <w:rPr>
                <w:rFonts w:ascii="Consolas" w:hAnsi="Consolas" w:cs="Calibri"/>
                <w:b/>
                <w:color w:val="333333"/>
                <w:sz w:val="17"/>
              </w:rPr>
            </w:pPr>
          </w:p>
          <w:p w14:paraId="6D0A7E0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static String username = "root";</w:t>
            </w:r>
          </w:p>
          <w:p w14:paraId="49EE5F69" w14:textId="77777777" w:rsidR="00741015" w:rsidRPr="00741015" w:rsidRDefault="00741015" w:rsidP="00741015">
            <w:pPr>
              <w:spacing w:line="276" w:lineRule="auto"/>
              <w:rPr>
                <w:rFonts w:ascii="Consolas" w:hAnsi="Consolas" w:cs="Calibri"/>
                <w:b/>
                <w:color w:val="333333"/>
                <w:sz w:val="17"/>
              </w:rPr>
            </w:pPr>
          </w:p>
          <w:p w14:paraId="07EB37E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static String password = "root";</w:t>
            </w:r>
          </w:p>
          <w:p w14:paraId="71BCB2BB" w14:textId="77777777" w:rsidR="00741015" w:rsidRPr="00741015" w:rsidRDefault="00741015" w:rsidP="00741015">
            <w:pPr>
              <w:spacing w:line="276" w:lineRule="auto"/>
              <w:rPr>
                <w:rFonts w:ascii="Consolas" w:hAnsi="Consolas" w:cs="Calibri"/>
                <w:b/>
                <w:color w:val="333333"/>
                <w:sz w:val="17"/>
              </w:rPr>
            </w:pPr>
          </w:p>
          <w:p w14:paraId="75EB747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public static Connection getConnection() {</w:t>
            </w:r>
          </w:p>
          <w:p w14:paraId="64BD5C9B" w14:textId="77777777" w:rsidR="00741015" w:rsidRPr="00741015" w:rsidRDefault="00741015" w:rsidP="00741015">
            <w:pPr>
              <w:spacing w:line="276" w:lineRule="auto"/>
              <w:rPr>
                <w:rFonts w:ascii="Consolas" w:hAnsi="Consolas" w:cs="Calibri"/>
                <w:b/>
                <w:color w:val="333333"/>
                <w:sz w:val="17"/>
              </w:rPr>
            </w:pPr>
          </w:p>
          <w:p w14:paraId="5F4E3A7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Connection con = null;</w:t>
            </w:r>
          </w:p>
          <w:p w14:paraId="750CBC9E" w14:textId="77777777" w:rsidR="00741015" w:rsidRPr="00741015" w:rsidRDefault="00741015" w:rsidP="00741015">
            <w:pPr>
              <w:spacing w:line="276" w:lineRule="auto"/>
              <w:rPr>
                <w:rFonts w:ascii="Consolas" w:hAnsi="Consolas" w:cs="Calibri"/>
                <w:b/>
                <w:color w:val="333333"/>
                <w:sz w:val="17"/>
              </w:rPr>
            </w:pPr>
          </w:p>
          <w:p w14:paraId="7841598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w:t>
            </w:r>
          </w:p>
          <w:p w14:paraId="6E3D8B4B" w14:textId="77777777" w:rsidR="00741015" w:rsidRPr="00741015" w:rsidRDefault="00741015" w:rsidP="00741015">
            <w:pPr>
              <w:spacing w:line="276" w:lineRule="auto"/>
              <w:rPr>
                <w:rFonts w:ascii="Consolas" w:hAnsi="Consolas" w:cs="Calibri"/>
                <w:b/>
                <w:color w:val="333333"/>
                <w:sz w:val="17"/>
              </w:rPr>
            </w:pPr>
          </w:p>
          <w:p w14:paraId="3E8F5DA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Class.forName(</w:t>
            </w:r>
          </w:p>
          <w:p w14:paraId="7F59253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"com.mysql.cj.jdbc.Driver"</w:t>
            </w:r>
          </w:p>
          <w:p w14:paraId="2CE259D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607F4274" w14:textId="77777777" w:rsidR="00741015" w:rsidRPr="00741015" w:rsidRDefault="00741015" w:rsidP="00741015">
            <w:pPr>
              <w:spacing w:line="276" w:lineRule="auto"/>
              <w:rPr>
                <w:rFonts w:ascii="Consolas" w:hAnsi="Consolas" w:cs="Calibri"/>
                <w:b/>
                <w:color w:val="333333"/>
                <w:sz w:val="17"/>
              </w:rPr>
            </w:pPr>
          </w:p>
          <w:p w14:paraId="69B40E6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 = DriverManager.getConnection(</w:t>
            </w:r>
          </w:p>
          <w:p w14:paraId="72908C9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url,</w:t>
            </w:r>
          </w:p>
          <w:p w14:paraId="70AC576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username,</w:t>
            </w:r>
          </w:p>
          <w:p w14:paraId="1E2F5A6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password</w:t>
            </w:r>
          </w:p>
          <w:p w14:paraId="68791E6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10CA32CE" w14:textId="77777777" w:rsidR="00741015" w:rsidRPr="00741015" w:rsidRDefault="00741015" w:rsidP="00741015">
            <w:pPr>
              <w:spacing w:line="276" w:lineRule="auto"/>
              <w:rPr>
                <w:rFonts w:ascii="Consolas" w:hAnsi="Consolas" w:cs="Calibri"/>
                <w:b/>
                <w:color w:val="333333"/>
                <w:sz w:val="17"/>
              </w:rPr>
            </w:pPr>
          </w:p>
          <w:p w14:paraId="33FF495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System.out.println(</w:t>
            </w:r>
          </w:p>
          <w:p w14:paraId="1AC7024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"Database Connected"</w:t>
            </w:r>
          </w:p>
          <w:p w14:paraId="37C082A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6817FBA8" w14:textId="77777777" w:rsidR="00741015" w:rsidRPr="00741015" w:rsidRDefault="00741015" w:rsidP="00741015">
            <w:pPr>
              <w:spacing w:line="276" w:lineRule="auto"/>
              <w:rPr>
                <w:rFonts w:ascii="Consolas" w:hAnsi="Consolas" w:cs="Calibri"/>
                <w:b/>
                <w:color w:val="333333"/>
                <w:sz w:val="17"/>
              </w:rPr>
            </w:pPr>
          </w:p>
          <w:p w14:paraId="531665E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catch(Exception e) {</w:t>
            </w:r>
          </w:p>
          <w:p w14:paraId="1186E602" w14:textId="77777777" w:rsidR="00741015" w:rsidRPr="00741015" w:rsidRDefault="00741015" w:rsidP="00741015">
            <w:pPr>
              <w:spacing w:line="276" w:lineRule="auto"/>
              <w:rPr>
                <w:rFonts w:ascii="Consolas" w:hAnsi="Consolas" w:cs="Calibri"/>
                <w:b/>
                <w:color w:val="333333"/>
                <w:sz w:val="17"/>
              </w:rPr>
            </w:pPr>
          </w:p>
          <w:p w14:paraId="548E4FA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e.printStackTrace();</w:t>
            </w:r>
          </w:p>
          <w:p w14:paraId="709B395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76D01BB3" w14:textId="77777777" w:rsidR="00741015" w:rsidRPr="00741015" w:rsidRDefault="00741015" w:rsidP="00741015">
            <w:pPr>
              <w:spacing w:line="276" w:lineRule="auto"/>
              <w:rPr>
                <w:rFonts w:ascii="Consolas" w:hAnsi="Consolas" w:cs="Calibri"/>
                <w:b/>
                <w:color w:val="333333"/>
                <w:sz w:val="17"/>
              </w:rPr>
            </w:pPr>
          </w:p>
          <w:p w14:paraId="13742F3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return con;</w:t>
            </w:r>
          </w:p>
          <w:p w14:paraId="3D90FD3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314A4EAF" w14:textId="7E4DDD32"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w:t>
            </w:r>
          </w:p>
        </w:tc>
      </w:tr>
    </w:tbl>
    <w:p w14:paraId="50838E5C" w14:textId="77777777" w:rsidR="00741015" w:rsidRDefault="00741015" w:rsidP="00741015">
      <w:pPr>
        <w:spacing w:line="276" w:lineRule="auto"/>
        <w:rPr>
          <w:rFonts w:ascii="Calibri" w:hAnsi="Calibri" w:cs="Calibri"/>
          <w:b/>
          <w:color w:val="1E64C8"/>
          <w:sz w:val="22"/>
        </w:rPr>
      </w:pPr>
    </w:p>
    <w:p w14:paraId="05A35D73" w14:textId="6744BA46" w:rsidR="00741015" w:rsidRDefault="00741015" w:rsidP="00741015">
      <w:pPr>
        <w:spacing w:line="276" w:lineRule="auto"/>
        <w:rPr>
          <w:rFonts w:ascii="Calibri" w:hAnsi="Calibri" w:cs="Calibri"/>
          <w:b/>
          <w:color w:val="1E64C8"/>
          <w:sz w:val="22"/>
        </w:rPr>
      </w:pPr>
      <w:r>
        <w:rPr>
          <w:rFonts w:ascii="Calibri" w:hAnsi="Calibri" w:cs="Calibri"/>
          <w:b/>
          <w:color w:val="1E64C8"/>
          <w:sz w:val="22"/>
        </w:rPr>
        <w:t>2. RegisterServlet.java - Atomic Transactional User &amp; Student Creation</w:t>
      </w:r>
    </w:p>
    <w:tbl>
      <w:tblPr>
        <w:tblW w:w="0" w:type="auto"/>
        <w:tblBorders>
          <w:top w:val="single" w:sz="4" w:space="0" w:color="CCCCCC"/>
          <w:left w:val="single" w:sz="4" w:space="0" w:color="CCCCCC"/>
          <w:bottom w:val="single" w:sz="4" w:space="0" w:color="CCCCCC"/>
          <w:right w:val="single" w:sz="4" w:space="0" w:color="CCCCCC"/>
        </w:tblBorders>
        <w:shd w:val="clear" w:color="auto" w:fill="F5F5F5"/>
        <w:tblLayout w:type="fixed"/>
        <w:tblLook w:val="0000" w:firstRow="0" w:lastRow="0" w:firstColumn="0" w:lastColumn="0" w:noHBand="0" w:noVBand="0"/>
      </w:tblPr>
      <w:tblGrid>
        <w:gridCol w:w="9026"/>
      </w:tblGrid>
      <w:tr w:rsidR="00741015" w14:paraId="4F4153A7" w14:textId="77777777" w:rsidTr="00741015">
        <w:tblPrEx>
          <w:tblCellMar>
            <w:top w:w="0" w:type="dxa"/>
            <w:bottom w:w="0" w:type="dxa"/>
          </w:tblCellMar>
        </w:tblPrEx>
        <w:tc>
          <w:tcPr>
            <w:tcW w:w="9026" w:type="dxa"/>
            <w:shd w:val="clear" w:color="auto" w:fill="F5F5F5"/>
          </w:tcPr>
          <w:p w14:paraId="7B9696A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package placement_system;</w:t>
            </w:r>
          </w:p>
          <w:p w14:paraId="44CC7566" w14:textId="77777777" w:rsidR="00741015" w:rsidRPr="00741015" w:rsidRDefault="00741015" w:rsidP="00741015">
            <w:pPr>
              <w:spacing w:line="276" w:lineRule="auto"/>
              <w:rPr>
                <w:rFonts w:ascii="Consolas" w:hAnsi="Consolas" w:cs="Calibri"/>
                <w:b/>
                <w:color w:val="333333"/>
                <w:sz w:val="17"/>
              </w:rPr>
            </w:pPr>
          </w:p>
          <w:p w14:paraId="65AF5F1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java.io.IOException;</w:t>
            </w:r>
          </w:p>
          <w:p w14:paraId="107210E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java.sql.Connection;</w:t>
            </w:r>
          </w:p>
          <w:p w14:paraId="2AB245D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java.sql.PreparedStatement;</w:t>
            </w:r>
          </w:p>
          <w:p w14:paraId="4FE4772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java.sql.ResultSet;</w:t>
            </w:r>
          </w:p>
          <w:p w14:paraId="1350534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java.sql.Statement;</w:t>
            </w:r>
          </w:p>
          <w:p w14:paraId="385EC5E1" w14:textId="77777777" w:rsidR="00741015" w:rsidRPr="00741015" w:rsidRDefault="00741015" w:rsidP="00741015">
            <w:pPr>
              <w:spacing w:line="276" w:lineRule="auto"/>
              <w:rPr>
                <w:rFonts w:ascii="Consolas" w:hAnsi="Consolas" w:cs="Calibri"/>
                <w:b/>
                <w:color w:val="333333"/>
                <w:sz w:val="17"/>
              </w:rPr>
            </w:pPr>
          </w:p>
          <w:p w14:paraId="1AFCE77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jakarta.servlet.ServletException;</w:t>
            </w:r>
          </w:p>
          <w:p w14:paraId="322905E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jakarta.servlet.annotation.WebServlet;</w:t>
            </w:r>
          </w:p>
          <w:p w14:paraId="5CA7680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jakarta.servlet.http.HttpServlet;</w:t>
            </w:r>
          </w:p>
          <w:p w14:paraId="1CEFE0A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jakarta.servlet.http.HttpServletRequest;</w:t>
            </w:r>
          </w:p>
          <w:p w14:paraId="761059B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jakarta.servlet.http.HttpServletResponse;</w:t>
            </w:r>
          </w:p>
          <w:p w14:paraId="533BCD08" w14:textId="77777777" w:rsidR="00741015" w:rsidRPr="00741015" w:rsidRDefault="00741015" w:rsidP="00741015">
            <w:pPr>
              <w:spacing w:line="276" w:lineRule="auto"/>
              <w:rPr>
                <w:rFonts w:ascii="Consolas" w:hAnsi="Consolas" w:cs="Calibri"/>
                <w:b/>
                <w:color w:val="333333"/>
                <w:sz w:val="17"/>
              </w:rPr>
            </w:pPr>
          </w:p>
          <w:p w14:paraId="79A0735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@WebServlet("/RegisterServlet")</w:t>
            </w:r>
          </w:p>
          <w:p w14:paraId="681EC78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public class RegisterServlet extends HttpServlet {</w:t>
            </w:r>
          </w:p>
          <w:p w14:paraId="287D29C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private static final long serialVersionUID = 1L;</w:t>
            </w:r>
          </w:p>
          <w:p w14:paraId="20FF0B4C" w14:textId="77777777" w:rsidR="00741015" w:rsidRPr="00741015" w:rsidRDefault="00741015" w:rsidP="00741015">
            <w:pPr>
              <w:spacing w:line="276" w:lineRule="auto"/>
              <w:rPr>
                <w:rFonts w:ascii="Consolas" w:hAnsi="Consolas" w:cs="Calibri"/>
                <w:b/>
                <w:color w:val="333333"/>
                <w:sz w:val="17"/>
              </w:rPr>
            </w:pPr>
          </w:p>
          <w:p w14:paraId="71819A2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protected void doPost(HttpServletRequest request, HttpServletResponse response)</w:t>
            </w:r>
          </w:p>
          <w:p w14:paraId="02ADDE7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throws ServletException, IOException {</w:t>
            </w:r>
          </w:p>
          <w:p w14:paraId="4471FA3C" w14:textId="77777777" w:rsidR="00741015" w:rsidRPr="00741015" w:rsidRDefault="00741015" w:rsidP="00741015">
            <w:pPr>
              <w:spacing w:line="276" w:lineRule="auto"/>
              <w:rPr>
                <w:rFonts w:ascii="Consolas" w:hAnsi="Consolas" w:cs="Calibri"/>
                <w:b/>
                <w:color w:val="333333"/>
                <w:sz w:val="17"/>
              </w:rPr>
            </w:pPr>
          </w:p>
          <w:p w14:paraId="1B0D4CD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usn = request.getParameter("usn");</w:t>
            </w:r>
          </w:p>
          <w:p w14:paraId="2DBE217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name = request.getParameter("name");</w:t>
            </w:r>
          </w:p>
          <w:p w14:paraId="59C5A4A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email = request.getParameter("email");</w:t>
            </w:r>
          </w:p>
          <w:p w14:paraId="6015A3D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password = request.getParameter("password");</w:t>
            </w:r>
          </w:p>
          <w:p w14:paraId="1577CAF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branch = request.getParameter("branch");</w:t>
            </w:r>
          </w:p>
          <w:p w14:paraId="06490D9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int sem = Integer.parseInt(request.getParameter("sem"));</w:t>
            </w:r>
          </w:p>
          <w:p w14:paraId="34A4B9B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double cgpa = Double.parseDouble(request.getParameter("cgpa"));</w:t>
            </w:r>
          </w:p>
          <w:p w14:paraId="447FB1D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int gradYear = Integer.parseInt(request.getParameter("gradYear"));</w:t>
            </w:r>
          </w:p>
          <w:p w14:paraId="26CB9A43" w14:textId="77777777" w:rsidR="00741015" w:rsidRPr="00741015" w:rsidRDefault="00741015" w:rsidP="00741015">
            <w:pPr>
              <w:spacing w:line="276" w:lineRule="auto"/>
              <w:rPr>
                <w:rFonts w:ascii="Consolas" w:hAnsi="Consolas" w:cs="Calibri"/>
                <w:b/>
                <w:color w:val="333333"/>
                <w:sz w:val="17"/>
              </w:rPr>
            </w:pPr>
          </w:p>
          <w:p w14:paraId="03EFFE3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Connection con = null;</w:t>
            </w:r>
          </w:p>
          <w:p w14:paraId="565A4AD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PreparedStatement checkPst = null;</w:t>
            </w:r>
          </w:p>
          <w:p w14:paraId="47A1C91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PreparedStatement userPst = null;</w:t>
            </w:r>
          </w:p>
          <w:p w14:paraId="5B648F0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PreparedStatement studentPst = null;</w:t>
            </w:r>
          </w:p>
          <w:p w14:paraId="30A52CD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ResultSet rs = null;</w:t>
            </w:r>
          </w:p>
          <w:p w14:paraId="1799E95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ResultSet genKeys = null;</w:t>
            </w:r>
          </w:p>
          <w:p w14:paraId="283140E7" w14:textId="77777777" w:rsidR="00741015" w:rsidRPr="00741015" w:rsidRDefault="00741015" w:rsidP="00741015">
            <w:pPr>
              <w:spacing w:line="276" w:lineRule="auto"/>
              <w:rPr>
                <w:rFonts w:ascii="Consolas" w:hAnsi="Consolas" w:cs="Calibri"/>
                <w:b/>
                <w:color w:val="333333"/>
                <w:sz w:val="17"/>
              </w:rPr>
            </w:pPr>
          </w:p>
          <w:p w14:paraId="308A8FD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w:t>
            </w:r>
          </w:p>
          <w:p w14:paraId="3810F83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 = DBConnection.getConnection();</w:t>
            </w:r>
          </w:p>
          <w:p w14:paraId="4163D4A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(con == null) {</w:t>
            </w:r>
          </w:p>
          <w:p w14:paraId="79E5A36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request.setAttribute("error", "Database connection error.");</w:t>
            </w:r>
          </w:p>
          <w:p w14:paraId="039AACE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request.getRequestDispatcher("register.jsp").forward(request, response);</w:t>
            </w:r>
          </w:p>
          <w:p w14:paraId="07F9E47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return;</w:t>
            </w:r>
          </w:p>
          <w:p w14:paraId="3928175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4A7602A7" w14:textId="77777777" w:rsidR="00741015" w:rsidRPr="00741015" w:rsidRDefault="00741015" w:rsidP="00741015">
            <w:pPr>
              <w:spacing w:line="276" w:lineRule="auto"/>
              <w:rPr>
                <w:rFonts w:ascii="Consolas" w:hAnsi="Consolas" w:cs="Calibri"/>
                <w:b/>
                <w:color w:val="333333"/>
                <w:sz w:val="17"/>
              </w:rPr>
            </w:pPr>
          </w:p>
          <w:p w14:paraId="2A7B07F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Check if user already exists</w:t>
            </w:r>
          </w:p>
          <w:p w14:paraId="2D91DD0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checkQuery = "SELECT user_id FROM users WHERE email=? OR (usn IS NOT NULL AND usn=?)";</w:t>
            </w:r>
          </w:p>
          <w:p w14:paraId="3319342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checkPst = con.prepareStatement(checkQuery);</w:t>
            </w:r>
          </w:p>
          <w:p w14:paraId="1AE4CA5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checkPst.setString(1, email);</w:t>
            </w:r>
          </w:p>
          <w:p w14:paraId="7F81B9B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checkPst.setString(2, usn);</w:t>
            </w:r>
          </w:p>
          <w:p w14:paraId="6E541DE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rs = checkPst.executeQuery();</w:t>
            </w:r>
          </w:p>
          <w:p w14:paraId="4E44791D" w14:textId="77777777" w:rsidR="00741015" w:rsidRPr="00741015" w:rsidRDefault="00741015" w:rsidP="00741015">
            <w:pPr>
              <w:spacing w:line="276" w:lineRule="auto"/>
              <w:rPr>
                <w:rFonts w:ascii="Consolas" w:hAnsi="Consolas" w:cs="Calibri"/>
                <w:b/>
                <w:color w:val="333333"/>
                <w:sz w:val="17"/>
              </w:rPr>
            </w:pPr>
          </w:p>
          <w:p w14:paraId="16EF0DF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(rs.next()) {</w:t>
            </w:r>
          </w:p>
          <w:p w14:paraId="26C25C9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request.setAttribute("error", "Email or USN already registered.");</w:t>
            </w:r>
          </w:p>
          <w:p w14:paraId="72E2C8B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request.getRequestDispatcher("register.jsp").forward(request, response);</w:t>
            </w:r>
          </w:p>
          <w:p w14:paraId="6316D13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return;</w:t>
            </w:r>
          </w:p>
          <w:p w14:paraId="23355A7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0C1AF021" w14:textId="77777777" w:rsidR="00741015" w:rsidRPr="00741015" w:rsidRDefault="00741015" w:rsidP="00741015">
            <w:pPr>
              <w:spacing w:line="276" w:lineRule="auto"/>
              <w:rPr>
                <w:rFonts w:ascii="Consolas" w:hAnsi="Consolas" w:cs="Calibri"/>
                <w:b/>
                <w:color w:val="333333"/>
                <w:sz w:val="17"/>
              </w:rPr>
            </w:pPr>
          </w:p>
          <w:p w14:paraId="651AA2E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con.setAutoCommit(false); // Begin Transaction</w:t>
            </w:r>
          </w:p>
          <w:p w14:paraId="6E354588" w14:textId="77777777" w:rsidR="00741015" w:rsidRPr="00741015" w:rsidRDefault="00741015" w:rsidP="00741015">
            <w:pPr>
              <w:spacing w:line="276" w:lineRule="auto"/>
              <w:rPr>
                <w:rFonts w:ascii="Consolas" w:hAnsi="Consolas" w:cs="Calibri"/>
                <w:b/>
                <w:color w:val="333333"/>
                <w:sz w:val="17"/>
              </w:rPr>
            </w:pPr>
          </w:p>
          <w:p w14:paraId="41A25A1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Insert user</w:t>
            </w:r>
          </w:p>
          <w:p w14:paraId="678E662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userQuery = "INSERT INTO users (usn, name, email, password, role, is_active) VALUES (?, ?, ?, ?, 'STUDENT', 1)";</w:t>
            </w:r>
          </w:p>
          <w:p w14:paraId="61F5BF2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userPst = con.prepareStatement(userQuery, Statement.RETURN_GENERATED_KEYS);</w:t>
            </w:r>
          </w:p>
          <w:p w14:paraId="25334DD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userPst.setString(1, usn);</w:t>
            </w:r>
          </w:p>
          <w:p w14:paraId="12956F6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userPst.setString(2, name);</w:t>
            </w:r>
          </w:p>
          <w:p w14:paraId="6920151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userPst.setString(3, email);</w:t>
            </w:r>
          </w:p>
          <w:p w14:paraId="3C7E50E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userPst.setString(4, password);</w:t>
            </w:r>
          </w:p>
          <w:p w14:paraId="1B76CEB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userPst.executeUpdate();</w:t>
            </w:r>
          </w:p>
          <w:p w14:paraId="71C03F4B" w14:textId="77777777" w:rsidR="00741015" w:rsidRPr="00741015" w:rsidRDefault="00741015" w:rsidP="00741015">
            <w:pPr>
              <w:spacing w:line="276" w:lineRule="auto"/>
              <w:rPr>
                <w:rFonts w:ascii="Consolas" w:hAnsi="Consolas" w:cs="Calibri"/>
                <w:b/>
                <w:color w:val="333333"/>
                <w:sz w:val="17"/>
              </w:rPr>
            </w:pPr>
          </w:p>
          <w:p w14:paraId="469DBB7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genKeys = userPst.getGeneratedKeys();</w:t>
            </w:r>
          </w:p>
          <w:p w14:paraId="0F9CFC8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int userId = -1;</w:t>
            </w:r>
          </w:p>
          <w:p w14:paraId="150CC17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(genKeys.next()) {</w:t>
            </w:r>
          </w:p>
          <w:p w14:paraId="6A3E2CF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userId = genKeys.getInt(1);</w:t>
            </w:r>
          </w:p>
          <w:p w14:paraId="15BFCD6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69B12D38" w14:textId="77777777" w:rsidR="00741015" w:rsidRPr="00741015" w:rsidRDefault="00741015" w:rsidP="00741015">
            <w:pPr>
              <w:spacing w:line="276" w:lineRule="auto"/>
              <w:rPr>
                <w:rFonts w:ascii="Consolas" w:hAnsi="Consolas" w:cs="Calibri"/>
                <w:b/>
                <w:color w:val="333333"/>
                <w:sz w:val="17"/>
              </w:rPr>
            </w:pPr>
          </w:p>
          <w:p w14:paraId="7C2B747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(userId == -1) {</w:t>
            </w:r>
          </w:p>
          <w:p w14:paraId="50ACD10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throw new Exception("Creating user failed, no ID obtained.");</w:t>
            </w:r>
          </w:p>
          <w:p w14:paraId="627EC0C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593C2CA5" w14:textId="77777777" w:rsidR="00741015" w:rsidRPr="00741015" w:rsidRDefault="00741015" w:rsidP="00741015">
            <w:pPr>
              <w:spacing w:line="276" w:lineRule="auto"/>
              <w:rPr>
                <w:rFonts w:ascii="Consolas" w:hAnsi="Consolas" w:cs="Calibri"/>
                <w:b/>
                <w:color w:val="333333"/>
                <w:sz w:val="17"/>
              </w:rPr>
            </w:pPr>
          </w:p>
          <w:p w14:paraId="36C7624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Insert student profile</w:t>
            </w:r>
          </w:p>
          <w:p w14:paraId="6CAA352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studentQuery = "INSERT INTO students (student_id, branch, current_sem, cgpa, graduation_year) VALUES (?, ?, ?, ?, ?)";</w:t>
            </w:r>
          </w:p>
          <w:p w14:paraId="352F1FC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 = con.prepareStatement(studentQuery);</w:t>
            </w:r>
          </w:p>
          <w:p w14:paraId="36C9727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studentPst.setInt(1, userId);</w:t>
            </w:r>
          </w:p>
          <w:p w14:paraId="6141215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studentPst.setString(2, branch);</w:t>
            </w:r>
          </w:p>
          <w:p w14:paraId="023DAB5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studentPst.setInt(3, sem);</w:t>
            </w:r>
          </w:p>
          <w:p w14:paraId="548F958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studentPst.setDouble(4, cgpa);</w:t>
            </w:r>
          </w:p>
          <w:p w14:paraId="6600A2D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studentPst.setInt(5, gradYear);</w:t>
            </w:r>
          </w:p>
          <w:p w14:paraId="15A8862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studentPst.executeUpdate();</w:t>
            </w:r>
          </w:p>
          <w:p w14:paraId="3DB14BC0" w14:textId="77777777" w:rsidR="00741015" w:rsidRPr="00741015" w:rsidRDefault="00741015" w:rsidP="00741015">
            <w:pPr>
              <w:spacing w:line="276" w:lineRule="auto"/>
              <w:rPr>
                <w:rFonts w:ascii="Consolas" w:hAnsi="Consolas" w:cs="Calibri"/>
                <w:b/>
                <w:color w:val="333333"/>
                <w:sz w:val="17"/>
              </w:rPr>
            </w:pPr>
          </w:p>
          <w:p w14:paraId="498D9DD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con.commit(); // Commit Transaction</w:t>
            </w:r>
          </w:p>
          <w:p w14:paraId="4AD122F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response.sendRedirect("login.jsp?msg=Registration successful! Please login.");</w:t>
            </w:r>
          </w:p>
          <w:p w14:paraId="03DACE77" w14:textId="77777777" w:rsidR="00741015" w:rsidRPr="00741015" w:rsidRDefault="00741015" w:rsidP="00741015">
            <w:pPr>
              <w:spacing w:line="276" w:lineRule="auto"/>
              <w:rPr>
                <w:rFonts w:ascii="Consolas" w:hAnsi="Consolas" w:cs="Calibri"/>
                <w:b/>
                <w:color w:val="333333"/>
                <w:sz w:val="17"/>
              </w:rPr>
            </w:pPr>
          </w:p>
          <w:p w14:paraId="41A4482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catch (Exception e) {</w:t>
            </w:r>
          </w:p>
          <w:p w14:paraId="5573751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e.printStackTrace();</w:t>
            </w:r>
          </w:p>
          <w:p w14:paraId="51EC658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(con != null) {</w:t>
            </w:r>
          </w:p>
          <w:p w14:paraId="18C6822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w:t>
            </w:r>
          </w:p>
          <w:p w14:paraId="4FA6CC9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con.rollback();</w:t>
            </w:r>
          </w:p>
          <w:p w14:paraId="107BF4D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catch (Exception ex) {</w:t>
            </w:r>
          </w:p>
          <w:p w14:paraId="013ADE0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ex.printStackTrace();</w:t>
            </w:r>
          </w:p>
          <w:p w14:paraId="7C61ECF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758F301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273A172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request.setAttribute("error", "System Error: " + e.getMessage());</w:t>
            </w:r>
          </w:p>
          <w:p w14:paraId="790196D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request.getRequestDispatcher("register.jsp").forward(request, response);</w:t>
            </w:r>
          </w:p>
          <w:p w14:paraId="5BC9CBF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finally {</w:t>
            </w:r>
          </w:p>
          <w:p w14:paraId="3F4CA99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(rs != null) rs.close(); } catch (Exception e) {}</w:t>
            </w:r>
          </w:p>
          <w:p w14:paraId="43FC2D1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(genKeys != null) genKeys.close(); } catch (Exception e) {}</w:t>
            </w:r>
          </w:p>
          <w:p w14:paraId="75799E8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(checkPst != null) checkPst.close(); } catch (Exception e) {}</w:t>
            </w:r>
          </w:p>
          <w:p w14:paraId="4CEE20F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(userPst != null) userPst.close(); } catch (Exception e) {}</w:t>
            </w:r>
          </w:p>
          <w:p w14:paraId="0F9E279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(studentPst != null) studentPst.close(); } catch (Exception e) {}</w:t>
            </w:r>
          </w:p>
          <w:p w14:paraId="2EC7B5B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(con != null) con.close(); } catch (Exception e) {}</w:t>
            </w:r>
          </w:p>
          <w:p w14:paraId="1209754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5322679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5C1EADD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w:t>
            </w:r>
          </w:p>
          <w:p w14:paraId="092799BB" w14:textId="69ED9FF7" w:rsidR="00741015" w:rsidRPr="00741015" w:rsidRDefault="00741015" w:rsidP="00741015">
            <w:pPr>
              <w:spacing w:line="276" w:lineRule="auto"/>
              <w:rPr>
                <w:rFonts w:ascii="Consolas" w:hAnsi="Consolas" w:cs="Calibri"/>
                <w:b/>
                <w:color w:val="333333"/>
                <w:sz w:val="17"/>
              </w:rPr>
            </w:pPr>
          </w:p>
        </w:tc>
      </w:tr>
    </w:tbl>
    <w:p w14:paraId="05BD5FF6" w14:textId="77777777" w:rsidR="00741015" w:rsidRDefault="00741015" w:rsidP="00741015">
      <w:pPr>
        <w:spacing w:line="276" w:lineRule="auto"/>
        <w:rPr>
          <w:rFonts w:ascii="Calibri" w:hAnsi="Calibri" w:cs="Calibri"/>
          <w:b/>
          <w:color w:val="1E64C8"/>
          <w:sz w:val="22"/>
        </w:rPr>
      </w:pPr>
    </w:p>
    <w:p w14:paraId="2C09A028" w14:textId="0851E258" w:rsidR="00741015" w:rsidRDefault="00741015" w:rsidP="00741015">
      <w:pPr>
        <w:spacing w:line="276" w:lineRule="auto"/>
        <w:rPr>
          <w:rFonts w:ascii="Calibri" w:hAnsi="Calibri" w:cs="Calibri"/>
          <w:b/>
          <w:color w:val="1E64C8"/>
          <w:sz w:val="22"/>
        </w:rPr>
      </w:pPr>
      <w:r>
        <w:rPr>
          <w:rFonts w:ascii="Calibri" w:hAnsi="Calibri" w:cs="Calibri"/>
          <w:b/>
          <w:color w:val="1E64C8"/>
          <w:sz w:val="22"/>
        </w:rPr>
        <w:t>3. AddJobServlet.java - Dynamic Company Setup and Job Drive Posting</w:t>
      </w:r>
    </w:p>
    <w:tbl>
      <w:tblPr>
        <w:tblW w:w="0" w:type="auto"/>
        <w:tblBorders>
          <w:top w:val="single" w:sz="4" w:space="0" w:color="CCCCCC"/>
          <w:left w:val="single" w:sz="4" w:space="0" w:color="CCCCCC"/>
          <w:bottom w:val="single" w:sz="4" w:space="0" w:color="CCCCCC"/>
          <w:right w:val="single" w:sz="4" w:space="0" w:color="CCCCCC"/>
        </w:tblBorders>
        <w:shd w:val="clear" w:color="auto" w:fill="F5F5F5"/>
        <w:tblLayout w:type="fixed"/>
        <w:tblLook w:val="0000" w:firstRow="0" w:lastRow="0" w:firstColumn="0" w:lastColumn="0" w:noHBand="0" w:noVBand="0"/>
      </w:tblPr>
      <w:tblGrid>
        <w:gridCol w:w="9026"/>
      </w:tblGrid>
      <w:tr w:rsidR="00741015" w14:paraId="0DC5D277" w14:textId="77777777" w:rsidTr="00741015">
        <w:tblPrEx>
          <w:tblCellMar>
            <w:top w:w="0" w:type="dxa"/>
            <w:bottom w:w="0" w:type="dxa"/>
          </w:tblCellMar>
        </w:tblPrEx>
        <w:tc>
          <w:tcPr>
            <w:tcW w:w="9026" w:type="dxa"/>
            <w:shd w:val="clear" w:color="auto" w:fill="F5F5F5"/>
          </w:tcPr>
          <w:p w14:paraId="06CE46C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package placement_system;</w:t>
            </w:r>
          </w:p>
          <w:p w14:paraId="558AEF08" w14:textId="77777777" w:rsidR="00741015" w:rsidRPr="00741015" w:rsidRDefault="00741015" w:rsidP="00741015">
            <w:pPr>
              <w:spacing w:line="276" w:lineRule="auto"/>
              <w:rPr>
                <w:rFonts w:ascii="Consolas" w:hAnsi="Consolas" w:cs="Calibri"/>
                <w:b/>
                <w:color w:val="333333"/>
                <w:sz w:val="17"/>
              </w:rPr>
            </w:pPr>
          </w:p>
          <w:p w14:paraId="156E933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java.io.IOException;</w:t>
            </w:r>
          </w:p>
          <w:p w14:paraId="2F2365D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java.sql.Connection;</w:t>
            </w:r>
          </w:p>
          <w:p w14:paraId="20C3BF1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java.sql.PreparedStatement;</w:t>
            </w:r>
          </w:p>
          <w:p w14:paraId="751C0B8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java.sql.ResultSet;</w:t>
            </w:r>
          </w:p>
          <w:p w14:paraId="50EEDDC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java.sql.Statement;</w:t>
            </w:r>
          </w:p>
          <w:p w14:paraId="0724FF70" w14:textId="77777777" w:rsidR="00741015" w:rsidRPr="00741015" w:rsidRDefault="00741015" w:rsidP="00741015">
            <w:pPr>
              <w:spacing w:line="276" w:lineRule="auto"/>
              <w:rPr>
                <w:rFonts w:ascii="Consolas" w:hAnsi="Consolas" w:cs="Calibri"/>
                <w:b/>
                <w:color w:val="333333"/>
                <w:sz w:val="17"/>
              </w:rPr>
            </w:pPr>
          </w:p>
          <w:p w14:paraId="019A6A4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jakarta.servlet.ServletException;</w:t>
            </w:r>
          </w:p>
          <w:p w14:paraId="32DC63F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jakarta.servlet.annotation.WebServlet;</w:t>
            </w:r>
          </w:p>
          <w:p w14:paraId="69E0152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jakarta.servlet.http.HttpServlet;</w:t>
            </w:r>
          </w:p>
          <w:p w14:paraId="647B494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jakarta.servlet.http.HttpServletRequest;</w:t>
            </w:r>
          </w:p>
          <w:p w14:paraId="2DF579B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jakarta.servlet.http.HttpServletResponse;</w:t>
            </w:r>
          </w:p>
          <w:p w14:paraId="2695236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jakarta.servlet.http.HttpSession;</w:t>
            </w:r>
          </w:p>
          <w:p w14:paraId="2077C500" w14:textId="77777777" w:rsidR="00741015" w:rsidRPr="00741015" w:rsidRDefault="00741015" w:rsidP="00741015">
            <w:pPr>
              <w:spacing w:line="276" w:lineRule="auto"/>
              <w:rPr>
                <w:rFonts w:ascii="Consolas" w:hAnsi="Consolas" w:cs="Calibri"/>
                <w:b/>
                <w:color w:val="333333"/>
                <w:sz w:val="17"/>
              </w:rPr>
            </w:pPr>
          </w:p>
          <w:p w14:paraId="39890E4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@WebServlet("/AddJobServlet")</w:t>
            </w:r>
          </w:p>
          <w:p w14:paraId="2FA469B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public class AddJobServlet extends HttpServlet {</w:t>
            </w:r>
          </w:p>
          <w:p w14:paraId="02BFBE0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private static final long serialVersionUID = 1L;</w:t>
            </w:r>
          </w:p>
          <w:p w14:paraId="533BB19F" w14:textId="77777777" w:rsidR="00741015" w:rsidRPr="00741015" w:rsidRDefault="00741015" w:rsidP="00741015">
            <w:pPr>
              <w:spacing w:line="276" w:lineRule="auto"/>
              <w:rPr>
                <w:rFonts w:ascii="Consolas" w:hAnsi="Consolas" w:cs="Calibri"/>
                <w:b/>
                <w:color w:val="333333"/>
                <w:sz w:val="17"/>
              </w:rPr>
            </w:pPr>
          </w:p>
          <w:p w14:paraId="63DAD5A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protected void doPost(HttpServletRequest request, HttpServletResponse response)</w:t>
            </w:r>
          </w:p>
          <w:p w14:paraId="1CDE23A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throws ServletException, IOException {</w:t>
            </w:r>
          </w:p>
          <w:p w14:paraId="5A1BF92C" w14:textId="77777777" w:rsidR="00741015" w:rsidRPr="00741015" w:rsidRDefault="00741015" w:rsidP="00741015">
            <w:pPr>
              <w:spacing w:line="276" w:lineRule="auto"/>
              <w:rPr>
                <w:rFonts w:ascii="Consolas" w:hAnsi="Consolas" w:cs="Calibri"/>
                <w:b/>
                <w:color w:val="333333"/>
                <w:sz w:val="17"/>
              </w:rPr>
            </w:pPr>
          </w:p>
          <w:p w14:paraId="50CEC65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HttpSession session = request.getSession(false);</w:t>
            </w:r>
          </w:p>
          <w:p w14:paraId="7FE3EE7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(session == null || !"COORDINATOR".equalsIgnoreCase((String) session.getAttribute("role"))) {</w:t>
            </w:r>
          </w:p>
          <w:p w14:paraId="2C2FDCE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response.sendRedirect("login.jsp");</w:t>
            </w:r>
          </w:p>
          <w:p w14:paraId="530C3F5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return;</w:t>
            </w:r>
          </w:p>
          <w:p w14:paraId="6BAAE1E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28BE5FD3" w14:textId="77777777" w:rsidR="00741015" w:rsidRPr="00741015" w:rsidRDefault="00741015" w:rsidP="00741015">
            <w:pPr>
              <w:spacing w:line="276" w:lineRule="auto"/>
              <w:rPr>
                <w:rFonts w:ascii="Consolas" w:hAnsi="Consolas" w:cs="Calibri"/>
                <w:b/>
                <w:color w:val="333333"/>
                <w:sz w:val="17"/>
              </w:rPr>
            </w:pPr>
          </w:p>
          <w:p w14:paraId="7C5A1D7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companyIdParam = request.getParameter("companyId");</w:t>
            </w:r>
          </w:p>
          <w:p w14:paraId="018F7E7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newCompanyName = request.getParameter("newCompanyName");</w:t>
            </w:r>
          </w:p>
          <w:p w14:paraId="1185174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newCompanyDesc = request.getParameter("newCompanyDesc");</w:t>
            </w:r>
          </w:p>
          <w:p w14:paraId="10BA4F0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role = request.getParameter("role");</w:t>
            </w:r>
          </w:p>
          <w:p w14:paraId="2BF1921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double pkg = Double.parseDouble(request.getParameter("package"));</w:t>
            </w:r>
          </w:p>
          <w:p w14:paraId="111C98E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double minCgpa = Double.parseDouble(request.getParameter("minCgpa"));</w:t>
            </w:r>
          </w:p>
          <w:p w14:paraId="562E1C3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skills = request.getParameter("skills");</w:t>
            </w:r>
          </w:p>
          <w:p w14:paraId="4774262E" w14:textId="77777777" w:rsidR="00741015" w:rsidRPr="00741015" w:rsidRDefault="00741015" w:rsidP="00741015">
            <w:pPr>
              <w:spacing w:line="276" w:lineRule="auto"/>
              <w:rPr>
                <w:rFonts w:ascii="Consolas" w:hAnsi="Consolas" w:cs="Calibri"/>
                <w:b/>
                <w:color w:val="333333"/>
                <w:sz w:val="17"/>
              </w:rPr>
            </w:pPr>
          </w:p>
          <w:p w14:paraId="16C42C3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Connection con = null;</w:t>
            </w:r>
          </w:p>
          <w:p w14:paraId="39A618B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PreparedStatement compPst = null;</w:t>
            </w:r>
          </w:p>
          <w:p w14:paraId="44CE7B6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PreparedStatement jobPst = null;</w:t>
            </w:r>
          </w:p>
          <w:p w14:paraId="6DC8B2E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ResultSet genKeys = null;</w:t>
            </w:r>
          </w:p>
          <w:p w14:paraId="4A50F577" w14:textId="77777777" w:rsidR="00741015" w:rsidRPr="00741015" w:rsidRDefault="00741015" w:rsidP="00741015">
            <w:pPr>
              <w:spacing w:line="276" w:lineRule="auto"/>
              <w:rPr>
                <w:rFonts w:ascii="Consolas" w:hAnsi="Consolas" w:cs="Calibri"/>
                <w:b/>
                <w:color w:val="333333"/>
                <w:sz w:val="17"/>
              </w:rPr>
            </w:pPr>
          </w:p>
          <w:p w14:paraId="6BF11C1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w:t>
            </w:r>
          </w:p>
          <w:p w14:paraId="0FDE9F9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 = DBConnection.getConnection();</w:t>
            </w:r>
          </w:p>
          <w:p w14:paraId="232B3C6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con.setAutoCommit(false); // Transaction boundary</w:t>
            </w:r>
          </w:p>
          <w:p w14:paraId="4C60F893" w14:textId="77777777" w:rsidR="00741015" w:rsidRPr="00741015" w:rsidRDefault="00741015" w:rsidP="00741015">
            <w:pPr>
              <w:spacing w:line="276" w:lineRule="auto"/>
              <w:rPr>
                <w:rFonts w:ascii="Consolas" w:hAnsi="Consolas" w:cs="Calibri"/>
                <w:b/>
                <w:color w:val="333333"/>
                <w:sz w:val="17"/>
              </w:rPr>
            </w:pPr>
          </w:p>
          <w:p w14:paraId="39B6447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int companyId = -1;</w:t>
            </w:r>
          </w:p>
          <w:p w14:paraId="1F75DB9A" w14:textId="77777777" w:rsidR="00741015" w:rsidRPr="00741015" w:rsidRDefault="00741015" w:rsidP="00741015">
            <w:pPr>
              <w:spacing w:line="276" w:lineRule="auto"/>
              <w:rPr>
                <w:rFonts w:ascii="Consolas" w:hAnsi="Consolas" w:cs="Calibri"/>
                <w:b/>
                <w:color w:val="333333"/>
                <w:sz w:val="17"/>
              </w:rPr>
            </w:pPr>
          </w:p>
          <w:p w14:paraId="23DBE84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("new".equalsIgnoreCase(companyIdParam)) {</w:t>
            </w:r>
          </w:p>
          <w:p w14:paraId="161C148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Insert new company first</w:t>
            </w:r>
          </w:p>
          <w:p w14:paraId="7498915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compQuery = "INSERT INTO companies (company_name, description) VALUES (?, ?)";</w:t>
            </w:r>
          </w:p>
          <w:p w14:paraId="39A0F84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compPst = con.prepareStatement(compQuery, Statement.RETURN_GENERATED_KEYS);</w:t>
            </w:r>
          </w:p>
          <w:p w14:paraId="469A26A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compPst.setString(1, newCompanyName);</w:t>
            </w:r>
          </w:p>
          <w:p w14:paraId="5BF4542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compPst.setString(2, newCompanyDesc);</w:t>
            </w:r>
          </w:p>
          <w:p w14:paraId="7AC13E0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compPst.executeUpdate();</w:t>
            </w:r>
          </w:p>
          <w:p w14:paraId="2F94794A" w14:textId="77777777" w:rsidR="00741015" w:rsidRPr="00741015" w:rsidRDefault="00741015" w:rsidP="00741015">
            <w:pPr>
              <w:spacing w:line="276" w:lineRule="auto"/>
              <w:rPr>
                <w:rFonts w:ascii="Consolas" w:hAnsi="Consolas" w:cs="Calibri"/>
                <w:b/>
                <w:color w:val="333333"/>
                <w:sz w:val="17"/>
              </w:rPr>
            </w:pPr>
          </w:p>
          <w:p w14:paraId="40BBD7D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genKeys = compPst.getGeneratedKeys();</w:t>
            </w:r>
          </w:p>
          <w:p w14:paraId="4156D65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(genKeys.next()) {</w:t>
            </w:r>
          </w:p>
          <w:p w14:paraId="693DAFA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companyId = genKeys.getInt(1);</w:t>
            </w:r>
          </w:p>
          <w:p w14:paraId="7FCDD8A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3C5FC87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else {</w:t>
            </w:r>
          </w:p>
          <w:p w14:paraId="57D1CD4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companyId = Integer.parseInt(companyIdParam);</w:t>
            </w:r>
          </w:p>
          <w:p w14:paraId="668ED8D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5DE14BDD" w14:textId="77777777" w:rsidR="00741015" w:rsidRPr="00741015" w:rsidRDefault="00741015" w:rsidP="00741015">
            <w:pPr>
              <w:spacing w:line="276" w:lineRule="auto"/>
              <w:rPr>
                <w:rFonts w:ascii="Consolas" w:hAnsi="Consolas" w:cs="Calibri"/>
                <w:b/>
                <w:color w:val="333333"/>
                <w:sz w:val="17"/>
              </w:rPr>
            </w:pPr>
          </w:p>
          <w:p w14:paraId="51CB3F4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(companyId == -1) {</w:t>
            </w:r>
          </w:p>
          <w:p w14:paraId="22DD78A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throw new Exception("Unable to establish company profile.");</w:t>
            </w:r>
          </w:p>
          <w:p w14:paraId="442FD86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05A403A3" w14:textId="77777777" w:rsidR="00741015" w:rsidRPr="00741015" w:rsidRDefault="00741015" w:rsidP="00741015">
            <w:pPr>
              <w:spacing w:line="276" w:lineRule="auto"/>
              <w:rPr>
                <w:rFonts w:ascii="Consolas" w:hAnsi="Consolas" w:cs="Calibri"/>
                <w:b/>
                <w:color w:val="333333"/>
                <w:sz w:val="17"/>
              </w:rPr>
            </w:pPr>
          </w:p>
          <w:p w14:paraId="39506AC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Insert Job Posting</w:t>
            </w:r>
          </w:p>
          <w:p w14:paraId="3696032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jobQuery = "INSERT INTO job_postings (company_id, role, package, min_cgpa, required_skills) VALUES (?, ?, ?, ?, ?)";</w:t>
            </w:r>
          </w:p>
          <w:p w14:paraId="75CED41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jobPst = con.prepareStatement(jobQuery);</w:t>
            </w:r>
          </w:p>
          <w:p w14:paraId="6E5005D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jobPst.setInt(1, companyId);</w:t>
            </w:r>
          </w:p>
          <w:p w14:paraId="21E12DD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jobPst.setString(2, role);</w:t>
            </w:r>
          </w:p>
          <w:p w14:paraId="7571AFC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jobPst.setDouble(3, pkg);</w:t>
            </w:r>
          </w:p>
          <w:p w14:paraId="1E4F047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jobPst.setDouble(4, minCgpa);</w:t>
            </w:r>
          </w:p>
          <w:p w14:paraId="3646683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jobPst.setString(5, skills);</w:t>
            </w:r>
          </w:p>
          <w:p w14:paraId="38A1A7F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jobPst.executeUpdate();</w:t>
            </w:r>
          </w:p>
          <w:p w14:paraId="351DB9DF" w14:textId="77777777" w:rsidR="00741015" w:rsidRPr="00741015" w:rsidRDefault="00741015" w:rsidP="00741015">
            <w:pPr>
              <w:spacing w:line="276" w:lineRule="auto"/>
              <w:rPr>
                <w:rFonts w:ascii="Consolas" w:hAnsi="Consolas" w:cs="Calibri"/>
                <w:b/>
                <w:color w:val="333333"/>
                <w:sz w:val="17"/>
              </w:rPr>
            </w:pPr>
          </w:p>
          <w:p w14:paraId="059AD66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con.commit(); // commit</w:t>
            </w:r>
          </w:p>
          <w:p w14:paraId="3D710DC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response.sendRedirect("add_job.jsp?msg=Job posting added successfully!");</w:t>
            </w:r>
          </w:p>
          <w:p w14:paraId="1C3BC922" w14:textId="77777777" w:rsidR="00741015" w:rsidRPr="00741015" w:rsidRDefault="00741015" w:rsidP="00741015">
            <w:pPr>
              <w:spacing w:line="276" w:lineRule="auto"/>
              <w:rPr>
                <w:rFonts w:ascii="Consolas" w:hAnsi="Consolas" w:cs="Calibri"/>
                <w:b/>
                <w:color w:val="333333"/>
                <w:sz w:val="17"/>
              </w:rPr>
            </w:pPr>
          </w:p>
          <w:p w14:paraId="59ADEB9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catch (Exception e) {</w:t>
            </w:r>
          </w:p>
          <w:p w14:paraId="71DA080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e.printStackTrace();</w:t>
            </w:r>
          </w:p>
          <w:p w14:paraId="5F96194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(con != null) {</w:t>
            </w:r>
          </w:p>
          <w:p w14:paraId="013FE49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con.rollback(); } catch (Exception ex) {}</w:t>
            </w:r>
          </w:p>
          <w:p w14:paraId="3AC2740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1693F4E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request.setAttribute("error", "Error posting job: " + e.getMessage());</w:t>
            </w:r>
          </w:p>
          <w:p w14:paraId="16EE0B8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request.getRequestDispatcher("add_job.jsp").forward(request, response);</w:t>
            </w:r>
          </w:p>
          <w:p w14:paraId="68DC5D2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finally {</w:t>
            </w:r>
          </w:p>
          <w:p w14:paraId="5009265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(genKeys != null) genKeys.close(); } catch(Exception e) {}</w:t>
            </w:r>
          </w:p>
          <w:p w14:paraId="65CC436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(compPst != null) compPst.close(); } catch(Exception e) {}</w:t>
            </w:r>
          </w:p>
          <w:p w14:paraId="76296B5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(jobPst != null) jobPst.close(); } catch(Exception e) {}</w:t>
            </w:r>
          </w:p>
          <w:p w14:paraId="21DCFE6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(con != null) con.close(); } catch(Exception e) {}</w:t>
            </w:r>
          </w:p>
          <w:p w14:paraId="46B9CCB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5F477FA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7D428B8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w:t>
            </w:r>
          </w:p>
          <w:p w14:paraId="6CD6F6C5" w14:textId="54F95BC6" w:rsidR="00741015" w:rsidRPr="00741015" w:rsidRDefault="00741015" w:rsidP="00741015">
            <w:pPr>
              <w:spacing w:line="276" w:lineRule="auto"/>
              <w:rPr>
                <w:rFonts w:ascii="Consolas" w:hAnsi="Consolas" w:cs="Calibri"/>
                <w:b/>
                <w:color w:val="333333"/>
                <w:sz w:val="17"/>
              </w:rPr>
            </w:pPr>
          </w:p>
        </w:tc>
      </w:tr>
    </w:tbl>
    <w:p w14:paraId="6792169B" w14:textId="77777777" w:rsidR="00741015" w:rsidRDefault="00741015" w:rsidP="00741015">
      <w:pPr>
        <w:spacing w:line="276" w:lineRule="auto"/>
        <w:rPr>
          <w:rFonts w:ascii="Calibri" w:hAnsi="Calibri" w:cs="Calibri"/>
          <w:b/>
          <w:color w:val="1E64C8"/>
          <w:sz w:val="22"/>
        </w:rPr>
      </w:pPr>
    </w:p>
    <w:p w14:paraId="3316EC13" w14:textId="116B6275" w:rsidR="00741015" w:rsidRDefault="00741015" w:rsidP="00741015">
      <w:pPr>
        <w:spacing w:line="276" w:lineRule="auto"/>
        <w:rPr>
          <w:rFonts w:ascii="Calibri" w:hAnsi="Calibri" w:cs="Calibri"/>
          <w:b/>
          <w:color w:val="1E64C8"/>
          <w:sz w:val="22"/>
        </w:rPr>
      </w:pPr>
      <w:r>
        <w:rPr>
          <w:rFonts w:ascii="Calibri" w:hAnsi="Calibri" w:cs="Calibri"/>
          <w:b/>
          <w:color w:val="1E64C8"/>
          <w:sz w:val="22"/>
        </w:rPr>
        <w:t>4. ApplyJobServlet.java - Student Eligibility Scanner &amp; Application Validator</w:t>
      </w:r>
    </w:p>
    <w:tbl>
      <w:tblPr>
        <w:tblW w:w="0" w:type="auto"/>
        <w:tblBorders>
          <w:top w:val="single" w:sz="4" w:space="0" w:color="CCCCCC"/>
          <w:left w:val="single" w:sz="4" w:space="0" w:color="CCCCCC"/>
          <w:bottom w:val="single" w:sz="4" w:space="0" w:color="CCCCCC"/>
          <w:right w:val="single" w:sz="4" w:space="0" w:color="CCCCCC"/>
        </w:tblBorders>
        <w:shd w:val="clear" w:color="auto" w:fill="F5F5F5"/>
        <w:tblLayout w:type="fixed"/>
        <w:tblLook w:val="0000" w:firstRow="0" w:lastRow="0" w:firstColumn="0" w:lastColumn="0" w:noHBand="0" w:noVBand="0"/>
      </w:tblPr>
      <w:tblGrid>
        <w:gridCol w:w="9026"/>
      </w:tblGrid>
      <w:tr w:rsidR="00741015" w14:paraId="04C62640" w14:textId="77777777" w:rsidTr="00741015">
        <w:tblPrEx>
          <w:tblCellMar>
            <w:top w:w="0" w:type="dxa"/>
            <w:bottom w:w="0" w:type="dxa"/>
          </w:tblCellMar>
        </w:tblPrEx>
        <w:tc>
          <w:tcPr>
            <w:tcW w:w="9026" w:type="dxa"/>
            <w:shd w:val="clear" w:color="auto" w:fill="F5F5F5"/>
          </w:tcPr>
          <w:p w14:paraId="25E21D9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package placement_system;</w:t>
            </w:r>
          </w:p>
          <w:p w14:paraId="1F2F397C" w14:textId="77777777" w:rsidR="00741015" w:rsidRPr="00741015" w:rsidRDefault="00741015" w:rsidP="00741015">
            <w:pPr>
              <w:spacing w:line="276" w:lineRule="auto"/>
              <w:rPr>
                <w:rFonts w:ascii="Consolas" w:hAnsi="Consolas" w:cs="Calibri"/>
                <w:b/>
                <w:color w:val="333333"/>
                <w:sz w:val="17"/>
              </w:rPr>
            </w:pPr>
          </w:p>
          <w:p w14:paraId="7C7EB68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java.io.IOException;</w:t>
            </w:r>
          </w:p>
          <w:p w14:paraId="6BA2C5F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java.sql.Connection;</w:t>
            </w:r>
          </w:p>
          <w:p w14:paraId="0C264A8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java.sql.PreparedStatement;</w:t>
            </w:r>
          </w:p>
          <w:p w14:paraId="7969359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java.sql.ResultSet;</w:t>
            </w:r>
          </w:p>
          <w:p w14:paraId="507ED31F" w14:textId="77777777" w:rsidR="00741015" w:rsidRPr="00741015" w:rsidRDefault="00741015" w:rsidP="00741015">
            <w:pPr>
              <w:spacing w:line="276" w:lineRule="auto"/>
              <w:rPr>
                <w:rFonts w:ascii="Consolas" w:hAnsi="Consolas" w:cs="Calibri"/>
                <w:b/>
                <w:color w:val="333333"/>
                <w:sz w:val="17"/>
              </w:rPr>
            </w:pPr>
          </w:p>
          <w:p w14:paraId="4E5B05B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jakarta.servlet.ServletException;</w:t>
            </w:r>
          </w:p>
          <w:p w14:paraId="431E6B6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jakarta.servlet.annotation.WebServlet;</w:t>
            </w:r>
          </w:p>
          <w:p w14:paraId="5A86465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jakarta.servlet.http.HttpServlet;</w:t>
            </w:r>
          </w:p>
          <w:p w14:paraId="1B6FD9D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jakarta.servlet.http.HttpServletRequest;</w:t>
            </w:r>
          </w:p>
          <w:p w14:paraId="1EF4693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jakarta.servlet.http.HttpServletResponse;</w:t>
            </w:r>
          </w:p>
          <w:p w14:paraId="0DAA188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jakarta.servlet.http.HttpSession;</w:t>
            </w:r>
          </w:p>
          <w:p w14:paraId="6C9C2200" w14:textId="77777777" w:rsidR="00741015" w:rsidRPr="00741015" w:rsidRDefault="00741015" w:rsidP="00741015">
            <w:pPr>
              <w:spacing w:line="276" w:lineRule="auto"/>
              <w:rPr>
                <w:rFonts w:ascii="Consolas" w:hAnsi="Consolas" w:cs="Calibri"/>
                <w:b/>
                <w:color w:val="333333"/>
                <w:sz w:val="17"/>
              </w:rPr>
            </w:pPr>
          </w:p>
          <w:p w14:paraId="440BAAD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@WebServlet("/ApplyJobServlet")</w:t>
            </w:r>
          </w:p>
          <w:p w14:paraId="7CE2BC4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public class ApplyJobServlet extends HttpServlet {</w:t>
            </w:r>
          </w:p>
          <w:p w14:paraId="7B53784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private static final long serialVersionUID = 1L;</w:t>
            </w:r>
          </w:p>
          <w:p w14:paraId="0C70FC9C" w14:textId="77777777" w:rsidR="00741015" w:rsidRPr="00741015" w:rsidRDefault="00741015" w:rsidP="00741015">
            <w:pPr>
              <w:spacing w:line="276" w:lineRule="auto"/>
              <w:rPr>
                <w:rFonts w:ascii="Consolas" w:hAnsi="Consolas" w:cs="Calibri"/>
                <w:b/>
                <w:color w:val="333333"/>
                <w:sz w:val="17"/>
              </w:rPr>
            </w:pPr>
          </w:p>
          <w:p w14:paraId="0335970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protected void doPost(HttpServletRequest request, HttpServletResponse response)</w:t>
            </w:r>
          </w:p>
          <w:p w14:paraId="1C8FBDB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throws ServletException, IOException {</w:t>
            </w:r>
          </w:p>
          <w:p w14:paraId="134C219D" w14:textId="77777777" w:rsidR="00741015" w:rsidRPr="00741015" w:rsidRDefault="00741015" w:rsidP="00741015">
            <w:pPr>
              <w:spacing w:line="276" w:lineRule="auto"/>
              <w:rPr>
                <w:rFonts w:ascii="Consolas" w:hAnsi="Consolas" w:cs="Calibri"/>
                <w:b/>
                <w:color w:val="333333"/>
                <w:sz w:val="17"/>
              </w:rPr>
            </w:pPr>
          </w:p>
          <w:p w14:paraId="5111396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HttpSession session = request.getSession(false);</w:t>
            </w:r>
          </w:p>
          <w:p w14:paraId="3000FBE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(session == null || session.getAttribute("user_id") == null) {</w:t>
            </w:r>
          </w:p>
          <w:p w14:paraId="466E36A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response.sendRedirect("login.jsp");</w:t>
            </w:r>
          </w:p>
          <w:p w14:paraId="6498536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return;</w:t>
            </w:r>
          </w:p>
          <w:p w14:paraId="025BC4F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1BF92BD3" w14:textId="77777777" w:rsidR="00741015" w:rsidRPr="00741015" w:rsidRDefault="00741015" w:rsidP="00741015">
            <w:pPr>
              <w:spacing w:line="276" w:lineRule="auto"/>
              <w:rPr>
                <w:rFonts w:ascii="Consolas" w:hAnsi="Consolas" w:cs="Calibri"/>
                <w:b/>
                <w:color w:val="333333"/>
                <w:sz w:val="17"/>
              </w:rPr>
            </w:pPr>
          </w:p>
          <w:p w14:paraId="114B930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int userId = (Integer) session.getAttribute("user_id");</w:t>
            </w:r>
          </w:p>
          <w:p w14:paraId="1A50192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int jobId = Integer.parseInt(request.getParameter("jobId"));</w:t>
            </w:r>
          </w:p>
          <w:p w14:paraId="164C47D7" w14:textId="77777777" w:rsidR="00741015" w:rsidRPr="00741015" w:rsidRDefault="00741015" w:rsidP="00741015">
            <w:pPr>
              <w:spacing w:line="276" w:lineRule="auto"/>
              <w:rPr>
                <w:rFonts w:ascii="Consolas" w:hAnsi="Consolas" w:cs="Calibri"/>
                <w:b/>
                <w:color w:val="333333"/>
                <w:sz w:val="17"/>
              </w:rPr>
            </w:pPr>
          </w:p>
          <w:p w14:paraId="74FAD1E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Connection con = null;</w:t>
            </w:r>
          </w:p>
          <w:p w14:paraId="5BD122D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PreparedStatement checkPst = null;</w:t>
            </w:r>
          </w:p>
          <w:p w14:paraId="19D3B4B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PreparedStatement eligPst = null;</w:t>
            </w:r>
          </w:p>
          <w:p w14:paraId="5DF6C1D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PreparedStatement applyPst = null;</w:t>
            </w:r>
          </w:p>
          <w:p w14:paraId="7B7BF13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ResultSet checkRs = null;</w:t>
            </w:r>
          </w:p>
          <w:p w14:paraId="0378436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ResultSet eligRs = null;</w:t>
            </w:r>
          </w:p>
          <w:p w14:paraId="1716ADF1" w14:textId="77777777" w:rsidR="00741015" w:rsidRPr="00741015" w:rsidRDefault="00741015" w:rsidP="00741015">
            <w:pPr>
              <w:spacing w:line="276" w:lineRule="auto"/>
              <w:rPr>
                <w:rFonts w:ascii="Consolas" w:hAnsi="Consolas" w:cs="Calibri"/>
                <w:b/>
                <w:color w:val="333333"/>
                <w:sz w:val="17"/>
              </w:rPr>
            </w:pPr>
          </w:p>
          <w:p w14:paraId="2CB57BF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w:t>
            </w:r>
          </w:p>
          <w:p w14:paraId="3B6EB29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 = DBConnection.getConnection();</w:t>
            </w:r>
          </w:p>
          <w:p w14:paraId="6BFC1806" w14:textId="77777777" w:rsidR="00741015" w:rsidRPr="00741015" w:rsidRDefault="00741015" w:rsidP="00741015">
            <w:pPr>
              <w:spacing w:line="276" w:lineRule="auto"/>
              <w:rPr>
                <w:rFonts w:ascii="Consolas" w:hAnsi="Consolas" w:cs="Calibri"/>
                <w:b/>
                <w:color w:val="333333"/>
                <w:sz w:val="17"/>
              </w:rPr>
            </w:pPr>
          </w:p>
          <w:p w14:paraId="4C4F3A3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1. Check if already applied</w:t>
            </w:r>
          </w:p>
          <w:p w14:paraId="576D8FC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checkQuery = "SELECT application_id FROM applications WHERE student_id=? AND job_id=?";</w:t>
            </w:r>
          </w:p>
          <w:p w14:paraId="2A733CC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checkPst = con.prepareStatement(checkQuery);</w:t>
            </w:r>
          </w:p>
          <w:p w14:paraId="78A9AE7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checkPst.setInt(1, userId);</w:t>
            </w:r>
          </w:p>
          <w:p w14:paraId="078050B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checkPst.setInt(2, jobId);</w:t>
            </w:r>
          </w:p>
          <w:p w14:paraId="16BB2AF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checkRs = checkPst.executeQuery();</w:t>
            </w:r>
          </w:p>
          <w:p w14:paraId="52A4BF29" w14:textId="77777777" w:rsidR="00741015" w:rsidRPr="00741015" w:rsidRDefault="00741015" w:rsidP="00741015">
            <w:pPr>
              <w:spacing w:line="276" w:lineRule="auto"/>
              <w:rPr>
                <w:rFonts w:ascii="Consolas" w:hAnsi="Consolas" w:cs="Calibri"/>
                <w:b/>
                <w:color w:val="333333"/>
                <w:sz w:val="17"/>
              </w:rPr>
            </w:pPr>
          </w:p>
          <w:p w14:paraId="46D5A9D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(checkRs.next()) {</w:t>
            </w:r>
          </w:p>
          <w:p w14:paraId="1F93FCF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request.setAttribute("error", "You have already applied for this job.");</w:t>
            </w:r>
          </w:p>
          <w:p w14:paraId="3B7501D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request.getRequestDispatcher("jobs.jsp").forward(request, response);</w:t>
            </w:r>
          </w:p>
          <w:p w14:paraId="7E65A0E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return;</w:t>
            </w:r>
          </w:p>
          <w:p w14:paraId="34D5D95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6A150C0F" w14:textId="77777777" w:rsidR="00741015" w:rsidRPr="00741015" w:rsidRDefault="00741015" w:rsidP="00741015">
            <w:pPr>
              <w:spacing w:line="276" w:lineRule="auto"/>
              <w:rPr>
                <w:rFonts w:ascii="Consolas" w:hAnsi="Consolas" w:cs="Calibri"/>
                <w:b/>
                <w:color w:val="333333"/>
                <w:sz w:val="17"/>
              </w:rPr>
            </w:pPr>
          </w:p>
          <w:p w14:paraId="776FB53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2. Check CGPA eligibility</w:t>
            </w:r>
          </w:p>
          <w:p w14:paraId="1208860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eligQuery = "SELECT jp.min_cgpa, s.cgpa FROM job_postings jp, students s " +</w:t>
            </w:r>
          </w:p>
          <w:p w14:paraId="650B153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"WHERE jp.job_id=? AND s.student_id=?";</w:t>
            </w:r>
          </w:p>
          <w:p w14:paraId="300FB5C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eligPst = con.prepareStatement(eligQuery);</w:t>
            </w:r>
          </w:p>
          <w:p w14:paraId="4B7EBB9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eligPst.setInt(1, jobId);</w:t>
            </w:r>
          </w:p>
          <w:p w14:paraId="79F22EA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eligPst.setInt(2, userId);</w:t>
            </w:r>
          </w:p>
          <w:p w14:paraId="0C68B4A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eligRs = eligPst.executeQuery();</w:t>
            </w:r>
          </w:p>
          <w:p w14:paraId="7F785A61" w14:textId="77777777" w:rsidR="00741015" w:rsidRPr="00741015" w:rsidRDefault="00741015" w:rsidP="00741015">
            <w:pPr>
              <w:spacing w:line="276" w:lineRule="auto"/>
              <w:rPr>
                <w:rFonts w:ascii="Consolas" w:hAnsi="Consolas" w:cs="Calibri"/>
                <w:b/>
                <w:color w:val="333333"/>
                <w:sz w:val="17"/>
              </w:rPr>
            </w:pPr>
          </w:p>
          <w:p w14:paraId="005EEA3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(eligRs.next()) {</w:t>
            </w:r>
          </w:p>
          <w:p w14:paraId="2A08860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double minCgpa = eligRs.getDouble("min_cgpa");</w:t>
            </w:r>
          </w:p>
          <w:p w14:paraId="4EAA550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double studentCgpa = eligRs.getDouble("cgpa");</w:t>
            </w:r>
          </w:p>
          <w:p w14:paraId="61D4A184" w14:textId="77777777" w:rsidR="00741015" w:rsidRPr="00741015" w:rsidRDefault="00741015" w:rsidP="00741015">
            <w:pPr>
              <w:spacing w:line="276" w:lineRule="auto"/>
              <w:rPr>
                <w:rFonts w:ascii="Consolas" w:hAnsi="Consolas" w:cs="Calibri"/>
                <w:b/>
                <w:color w:val="333333"/>
                <w:sz w:val="17"/>
              </w:rPr>
            </w:pPr>
          </w:p>
          <w:p w14:paraId="3776268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(studentCgpa &lt; minCgpa) {</w:t>
            </w:r>
          </w:p>
          <w:p w14:paraId="14F1EE9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request.setAttribute("error", "You do not meet the minimum CGPA requirement for this job.");</w:t>
            </w:r>
          </w:p>
          <w:p w14:paraId="421FD63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request.getRequestDispatcher("jobs.jsp").forward(request, response);</w:t>
            </w:r>
          </w:p>
          <w:p w14:paraId="44A82F2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return;</w:t>
            </w:r>
          </w:p>
          <w:p w14:paraId="535587D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109370F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else {</w:t>
            </w:r>
          </w:p>
          <w:p w14:paraId="35B1AA0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request.setAttribute("error", "Invalid Job or Student profile.");</w:t>
            </w:r>
          </w:p>
          <w:p w14:paraId="3D23993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request.getRequestDispatcher("jobs.jsp").forward(request, response);</w:t>
            </w:r>
          </w:p>
          <w:p w14:paraId="2EF24D9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return;</w:t>
            </w:r>
          </w:p>
          <w:p w14:paraId="6D7D827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47CA729D" w14:textId="77777777" w:rsidR="00741015" w:rsidRPr="00741015" w:rsidRDefault="00741015" w:rsidP="00741015">
            <w:pPr>
              <w:spacing w:line="276" w:lineRule="auto"/>
              <w:rPr>
                <w:rFonts w:ascii="Consolas" w:hAnsi="Consolas" w:cs="Calibri"/>
                <w:b/>
                <w:color w:val="333333"/>
                <w:sz w:val="17"/>
              </w:rPr>
            </w:pPr>
          </w:p>
          <w:p w14:paraId="3E9509A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3. Apply</w:t>
            </w:r>
          </w:p>
          <w:p w14:paraId="52B0E83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applyQuery = "INSERT INTO applications (student_id, job_id, status) VALUES (?, ?, 'APPLIED')";</w:t>
            </w:r>
          </w:p>
          <w:p w14:paraId="45EC17F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applyPst = con.prepareStatement(applyQuery);</w:t>
            </w:r>
          </w:p>
          <w:p w14:paraId="3A0628A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applyPst.setInt(1, userId);</w:t>
            </w:r>
          </w:p>
          <w:p w14:paraId="11CC555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applyPst.setInt(2, jobId);</w:t>
            </w:r>
          </w:p>
          <w:p w14:paraId="76E05BF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applyPst.executeUpdate();</w:t>
            </w:r>
          </w:p>
          <w:p w14:paraId="5CF5515D" w14:textId="77777777" w:rsidR="00741015" w:rsidRPr="00741015" w:rsidRDefault="00741015" w:rsidP="00741015">
            <w:pPr>
              <w:spacing w:line="276" w:lineRule="auto"/>
              <w:rPr>
                <w:rFonts w:ascii="Consolas" w:hAnsi="Consolas" w:cs="Calibri"/>
                <w:b/>
                <w:color w:val="333333"/>
                <w:sz w:val="17"/>
              </w:rPr>
            </w:pPr>
          </w:p>
          <w:p w14:paraId="51022B2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response.sendRedirect("jobs.jsp?msg=Successfully applied for the job!");</w:t>
            </w:r>
          </w:p>
          <w:p w14:paraId="2DDA0383" w14:textId="77777777" w:rsidR="00741015" w:rsidRPr="00741015" w:rsidRDefault="00741015" w:rsidP="00741015">
            <w:pPr>
              <w:spacing w:line="276" w:lineRule="auto"/>
              <w:rPr>
                <w:rFonts w:ascii="Consolas" w:hAnsi="Consolas" w:cs="Calibri"/>
                <w:b/>
                <w:color w:val="333333"/>
                <w:sz w:val="17"/>
              </w:rPr>
            </w:pPr>
          </w:p>
          <w:p w14:paraId="74AFCFC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catch (Exception e) {</w:t>
            </w:r>
          </w:p>
          <w:p w14:paraId="10B90FD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e.printStackTrace();</w:t>
            </w:r>
          </w:p>
          <w:p w14:paraId="047A495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request.setAttribute("error", "Error applying for job: " + e.getMessage());</w:t>
            </w:r>
          </w:p>
          <w:p w14:paraId="51FF5A4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request.getRequestDispatcher("jobs.jsp").forward(request, response);</w:t>
            </w:r>
          </w:p>
          <w:p w14:paraId="57FD8C3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finally {</w:t>
            </w:r>
          </w:p>
          <w:p w14:paraId="48844C7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(checkRs != null) checkRs.close(); } catch(Exception e) {}</w:t>
            </w:r>
          </w:p>
          <w:p w14:paraId="3E7BF16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(checkPst != null) checkPst.close(); } catch(Exception e) {}</w:t>
            </w:r>
          </w:p>
          <w:p w14:paraId="790E30B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(eligRs != null) eligRs.close(); } catch(Exception e) {}</w:t>
            </w:r>
          </w:p>
          <w:p w14:paraId="376A607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(eligPst != null) eligPst.close(); } catch(Exception e) {}</w:t>
            </w:r>
          </w:p>
          <w:p w14:paraId="589BB32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(applyPst != null) applyPst.close(); } catch(Exception e) {}</w:t>
            </w:r>
          </w:p>
          <w:p w14:paraId="4DB9488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(con != null) con.close(); } catch(Exception e) {}</w:t>
            </w:r>
          </w:p>
          <w:p w14:paraId="002A232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7984D40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1881547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w:t>
            </w:r>
          </w:p>
          <w:p w14:paraId="5A4E314C" w14:textId="77C6964F" w:rsidR="00741015" w:rsidRPr="00741015" w:rsidRDefault="00741015" w:rsidP="00741015">
            <w:pPr>
              <w:spacing w:line="276" w:lineRule="auto"/>
              <w:rPr>
                <w:rFonts w:ascii="Consolas" w:hAnsi="Consolas" w:cs="Calibri"/>
                <w:b/>
                <w:color w:val="333333"/>
                <w:sz w:val="17"/>
              </w:rPr>
            </w:pPr>
          </w:p>
        </w:tc>
      </w:tr>
    </w:tbl>
    <w:p w14:paraId="0496EFFD" w14:textId="77777777" w:rsidR="00741015" w:rsidRDefault="00741015" w:rsidP="00741015">
      <w:pPr>
        <w:spacing w:line="276" w:lineRule="auto"/>
        <w:rPr>
          <w:rFonts w:ascii="Calibri" w:hAnsi="Calibri" w:cs="Calibri"/>
          <w:b/>
          <w:color w:val="1E64C8"/>
          <w:sz w:val="22"/>
        </w:rPr>
      </w:pPr>
    </w:p>
    <w:p w14:paraId="54C425C5" w14:textId="03E9E4CA" w:rsidR="00741015" w:rsidRDefault="00741015" w:rsidP="00741015">
      <w:pPr>
        <w:spacing w:line="276" w:lineRule="auto"/>
        <w:rPr>
          <w:rFonts w:ascii="Calibri" w:hAnsi="Calibri" w:cs="Calibri"/>
          <w:b/>
          <w:color w:val="1E64C8"/>
          <w:sz w:val="22"/>
        </w:rPr>
      </w:pPr>
      <w:r>
        <w:rPr>
          <w:rFonts w:ascii="Calibri" w:hAnsi="Calibri" w:cs="Calibri"/>
          <w:b/>
          <w:color w:val="1E64C8"/>
          <w:sz w:val="22"/>
        </w:rPr>
        <w:t>5. UpdateProfileServlet.java - User Information and Portfolio Updates</w:t>
      </w:r>
    </w:p>
    <w:tbl>
      <w:tblPr>
        <w:tblW w:w="0" w:type="auto"/>
        <w:tblBorders>
          <w:top w:val="single" w:sz="4" w:space="0" w:color="CCCCCC"/>
          <w:left w:val="single" w:sz="4" w:space="0" w:color="CCCCCC"/>
          <w:bottom w:val="single" w:sz="4" w:space="0" w:color="CCCCCC"/>
          <w:right w:val="single" w:sz="4" w:space="0" w:color="CCCCCC"/>
        </w:tblBorders>
        <w:shd w:val="clear" w:color="auto" w:fill="F5F5F5"/>
        <w:tblLayout w:type="fixed"/>
        <w:tblLook w:val="0000" w:firstRow="0" w:lastRow="0" w:firstColumn="0" w:lastColumn="0" w:noHBand="0" w:noVBand="0"/>
      </w:tblPr>
      <w:tblGrid>
        <w:gridCol w:w="9026"/>
      </w:tblGrid>
      <w:tr w:rsidR="00741015" w14:paraId="2D355BD7" w14:textId="77777777" w:rsidTr="00741015">
        <w:tblPrEx>
          <w:tblCellMar>
            <w:top w:w="0" w:type="dxa"/>
            <w:bottom w:w="0" w:type="dxa"/>
          </w:tblCellMar>
        </w:tblPrEx>
        <w:tc>
          <w:tcPr>
            <w:tcW w:w="9026" w:type="dxa"/>
            <w:shd w:val="clear" w:color="auto" w:fill="F5F5F5"/>
          </w:tcPr>
          <w:p w14:paraId="701BD8C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package placement_system;</w:t>
            </w:r>
          </w:p>
          <w:p w14:paraId="75A678FD" w14:textId="77777777" w:rsidR="00741015" w:rsidRPr="00741015" w:rsidRDefault="00741015" w:rsidP="00741015">
            <w:pPr>
              <w:spacing w:line="276" w:lineRule="auto"/>
              <w:rPr>
                <w:rFonts w:ascii="Consolas" w:hAnsi="Consolas" w:cs="Calibri"/>
                <w:b/>
                <w:color w:val="333333"/>
                <w:sz w:val="17"/>
              </w:rPr>
            </w:pPr>
          </w:p>
          <w:p w14:paraId="572000B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java.io.File;</w:t>
            </w:r>
          </w:p>
          <w:p w14:paraId="16DAEB7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java.io.IOException;</w:t>
            </w:r>
          </w:p>
          <w:p w14:paraId="51A324C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java.sql.Connection;</w:t>
            </w:r>
          </w:p>
          <w:p w14:paraId="61DAEE4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java.sql.PreparedStatement;</w:t>
            </w:r>
          </w:p>
          <w:p w14:paraId="0A858854" w14:textId="77777777" w:rsidR="00741015" w:rsidRPr="00741015" w:rsidRDefault="00741015" w:rsidP="00741015">
            <w:pPr>
              <w:spacing w:line="276" w:lineRule="auto"/>
              <w:rPr>
                <w:rFonts w:ascii="Consolas" w:hAnsi="Consolas" w:cs="Calibri"/>
                <w:b/>
                <w:color w:val="333333"/>
                <w:sz w:val="17"/>
              </w:rPr>
            </w:pPr>
          </w:p>
          <w:p w14:paraId="05D6DF2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jakarta.servlet.ServletException;</w:t>
            </w:r>
          </w:p>
          <w:p w14:paraId="66EE5E4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jakarta.servlet.annotation.MultipartConfig;</w:t>
            </w:r>
          </w:p>
          <w:p w14:paraId="702F5CE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jakarta.servlet.annotation.WebServlet;</w:t>
            </w:r>
          </w:p>
          <w:p w14:paraId="2AEA687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jakarta.servlet.http.HttpServlet;</w:t>
            </w:r>
          </w:p>
          <w:p w14:paraId="41FE8AD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jakarta.servlet.http.HttpServletRequest;</w:t>
            </w:r>
          </w:p>
          <w:p w14:paraId="79EA990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jakarta.servlet.http.HttpServletResponse;</w:t>
            </w:r>
          </w:p>
          <w:p w14:paraId="7CB62AB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jakarta.servlet.http.HttpSession;</w:t>
            </w:r>
          </w:p>
          <w:p w14:paraId="3D73160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jakarta.servlet.http.Part;</w:t>
            </w:r>
          </w:p>
          <w:p w14:paraId="7615B6E1" w14:textId="77777777" w:rsidR="00741015" w:rsidRPr="00741015" w:rsidRDefault="00741015" w:rsidP="00741015">
            <w:pPr>
              <w:spacing w:line="276" w:lineRule="auto"/>
              <w:rPr>
                <w:rFonts w:ascii="Consolas" w:hAnsi="Consolas" w:cs="Calibri"/>
                <w:b/>
                <w:color w:val="333333"/>
                <w:sz w:val="17"/>
              </w:rPr>
            </w:pPr>
          </w:p>
          <w:p w14:paraId="6F07B6D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@WebServlet("/UpdateProfileServlet")</w:t>
            </w:r>
          </w:p>
          <w:p w14:paraId="7531A4A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@MultipartConfig(</w:t>
            </w:r>
          </w:p>
          <w:p w14:paraId="4AA185A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fileSizeThreshold = 1024 * 1024 * 2,  // 2MB</w:t>
            </w:r>
          </w:p>
          <w:p w14:paraId="3EEDCA8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maxFileSize = 1024 * 1024 * 10,       // 10MB</w:t>
            </w:r>
          </w:p>
          <w:p w14:paraId="7B9EAA7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maxRequestSize = 1024 * 1024 * 50      // 50MB</w:t>
            </w:r>
          </w:p>
          <w:p w14:paraId="04E4065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w:t>
            </w:r>
          </w:p>
          <w:p w14:paraId="63047F8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public class UpdateProfileServlet extends HttpServlet {</w:t>
            </w:r>
          </w:p>
          <w:p w14:paraId="5770135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private static final long serialVersionUID = 1L;</w:t>
            </w:r>
          </w:p>
          <w:p w14:paraId="5A6EA96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private static final String UPLOAD_DIR = "uploads";</w:t>
            </w:r>
          </w:p>
          <w:p w14:paraId="07F3F89A" w14:textId="77777777" w:rsidR="00741015" w:rsidRPr="00741015" w:rsidRDefault="00741015" w:rsidP="00741015">
            <w:pPr>
              <w:spacing w:line="276" w:lineRule="auto"/>
              <w:rPr>
                <w:rFonts w:ascii="Consolas" w:hAnsi="Consolas" w:cs="Calibri"/>
                <w:b/>
                <w:color w:val="333333"/>
                <w:sz w:val="17"/>
              </w:rPr>
            </w:pPr>
          </w:p>
          <w:p w14:paraId="2D710B3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protected void doPost(HttpServletRequest request, HttpServletResponse response)</w:t>
            </w:r>
          </w:p>
          <w:p w14:paraId="5C95CF7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throws ServletException, IOException {</w:t>
            </w:r>
          </w:p>
          <w:p w14:paraId="17F6071F" w14:textId="77777777" w:rsidR="00741015" w:rsidRPr="00741015" w:rsidRDefault="00741015" w:rsidP="00741015">
            <w:pPr>
              <w:spacing w:line="276" w:lineRule="auto"/>
              <w:rPr>
                <w:rFonts w:ascii="Consolas" w:hAnsi="Consolas" w:cs="Calibri"/>
                <w:b/>
                <w:color w:val="333333"/>
                <w:sz w:val="17"/>
              </w:rPr>
            </w:pPr>
          </w:p>
          <w:p w14:paraId="195044A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HttpSession session = request.getSession(false);</w:t>
            </w:r>
          </w:p>
          <w:p w14:paraId="48D6B1A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(session == null || session.getAttribute("user_id") == null) {</w:t>
            </w:r>
          </w:p>
          <w:p w14:paraId="79637E2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response.sendRedirect("login.jsp");</w:t>
            </w:r>
          </w:p>
          <w:p w14:paraId="16E7854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return;</w:t>
            </w:r>
          </w:p>
          <w:p w14:paraId="7FFACBE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477D79B4" w14:textId="77777777" w:rsidR="00741015" w:rsidRPr="00741015" w:rsidRDefault="00741015" w:rsidP="00741015">
            <w:pPr>
              <w:spacing w:line="276" w:lineRule="auto"/>
              <w:rPr>
                <w:rFonts w:ascii="Consolas" w:hAnsi="Consolas" w:cs="Calibri"/>
                <w:b/>
                <w:color w:val="333333"/>
                <w:sz w:val="17"/>
              </w:rPr>
            </w:pPr>
          </w:p>
          <w:p w14:paraId="6C8D330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int userId = (Integer) session.getAttribute("user_id");</w:t>
            </w:r>
          </w:p>
          <w:p w14:paraId="204189D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name = request.getParameter("name");</w:t>
            </w:r>
          </w:p>
          <w:p w14:paraId="36966FA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branch = request.getParameter("branch");</w:t>
            </w:r>
          </w:p>
          <w:p w14:paraId="7E87AC5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double cgpa = Double.parseDouble(request.getParameter("cgpa"));</w:t>
            </w:r>
          </w:p>
          <w:p w14:paraId="21C4E9A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int sem = Integer.parseInt(request.getParameter("sem"));</w:t>
            </w:r>
          </w:p>
          <w:p w14:paraId="4DF3C67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int gradYear = Integer.parseInt(request.getParameter("gradYear"));</w:t>
            </w:r>
          </w:p>
          <w:p w14:paraId="504F3DE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skills = request.getParameter("skills");</w:t>
            </w:r>
          </w:p>
          <w:p w14:paraId="18BF3F3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projects = request.getParameter("projects");</w:t>
            </w:r>
          </w:p>
          <w:p w14:paraId="501FD71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experience = request.getParameter("experience");</w:t>
            </w:r>
          </w:p>
          <w:p w14:paraId="359CEECB" w14:textId="77777777" w:rsidR="00741015" w:rsidRPr="00741015" w:rsidRDefault="00741015" w:rsidP="00741015">
            <w:pPr>
              <w:spacing w:line="276" w:lineRule="auto"/>
              <w:rPr>
                <w:rFonts w:ascii="Consolas" w:hAnsi="Consolas" w:cs="Calibri"/>
                <w:b/>
                <w:color w:val="333333"/>
                <w:sz w:val="17"/>
              </w:rPr>
            </w:pPr>
          </w:p>
          <w:p w14:paraId="5DE42D4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Paths for uploaded files</w:t>
            </w:r>
          </w:p>
          <w:p w14:paraId="2330A58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appPath = request.getServletContext().getRealPath("");</w:t>
            </w:r>
          </w:p>
          <w:p w14:paraId="32007C8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savePath = appPath + File.separator + UPLOAD_DIR;</w:t>
            </w:r>
          </w:p>
          <w:p w14:paraId="5F859275" w14:textId="77777777" w:rsidR="00741015" w:rsidRPr="00741015" w:rsidRDefault="00741015" w:rsidP="00741015">
            <w:pPr>
              <w:spacing w:line="276" w:lineRule="auto"/>
              <w:rPr>
                <w:rFonts w:ascii="Consolas" w:hAnsi="Consolas" w:cs="Calibri"/>
                <w:b/>
                <w:color w:val="333333"/>
                <w:sz w:val="17"/>
              </w:rPr>
            </w:pPr>
          </w:p>
          <w:p w14:paraId="0361B1B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File fileSaveDir = new File(savePath);</w:t>
            </w:r>
          </w:p>
          <w:p w14:paraId="7258EBF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(!fileSaveDir.exists()) {</w:t>
            </w:r>
          </w:p>
          <w:p w14:paraId="02E50AE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fileSaveDir.mkdir();</w:t>
            </w:r>
          </w:p>
          <w:p w14:paraId="75500D5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6503FAD9" w14:textId="77777777" w:rsidR="00741015" w:rsidRPr="00741015" w:rsidRDefault="00741015" w:rsidP="00741015">
            <w:pPr>
              <w:spacing w:line="276" w:lineRule="auto"/>
              <w:rPr>
                <w:rFonts w:ascii="Consolas" w:hAnsi="Consolas" w:cs="Calibri"/>
                <w:b/>
                <w:color w:val="333333"/>
                <w:sz w:val="17"/>
              </w:rPr>
            </w:pPr>
          </w:p>
          <w:p w14:paraId="7D9D18C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resumeFileName = null;</w:t>
            </w:r>
          </w:p>
          <w:p w14:paraId="4218D71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certFileName = null;</w:t>
            </w:r>
          </w:p>
          <w:p w14:paraId="7ED76E1A" w14:textId="77777777" w:rsidR="00741015" w:rsidRPr="00741015" w:rsidRDefault="00741015" w:rsidP="00741015">
            <w:pPr>
              <w:spacing w:line="276" w:lineRule="auto"/>
              <w:rPr>
                <w:rFonts w:ascii="Consolas" w:hAnsi="Consolas" w:cs="Calibri"/>
                <w:b/>
                <w:color w:val="333333"/>
                <w:sz w:val="17"/>
              </w:rPr>
            </w:pPr>
          </w:p>
          <w:p w14:paraId="2799A15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Process Resume</w:t>
            </w:r>
          </w:p>
          <w:p w14:paraId="11FB453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Part resumePart = request.getPart("resume");</w:t>
            </w:r>
          </w:p>
          <w:p w14:paraId="4AB16CF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(resumePart != null &amp;&amp; resumePart.getSize() &gt; 0) {</w:t>
            </w:r>
          </w:p>
          <w:p w14:paraId="5DD5B05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resumeFileName = "resume_" + userId + ".pdf";</w:t>
            </w:r>
          </w:p>
          <w:p w14:paraId="6D91C04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resumePart.write(savePath + File.separator + resumeFileName);</w:t>
            </w:r>
          </w:p>
          <w:p w14:paraId="4B132AB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09ACD0FC" w14:textId="77777777" w:rsidR="00741015" w:rsidRPr="00741015" w:rsidRDefault="00741015" w:rsidP="00741015">
            <w:pPr>
              <w:spacing w:line="276" w:lineRule="auto"/>
              <w:rPr>
                <w:rFonts w:ascii="Consolas" w:hAnsi="Consolas" w:cs="Calibri"/>
                <w:b/>
                <w:color w:val="333333"/>
                <w:sz w:val="17"/>
              </w:rPr>
            </w:pPr>
          </w:p>
          <w:p w14:paraId="5B46009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Process Certificates</w:t>
            </w:r>
          </w:p>
          <w:p w14:paraId="04DD147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Part certPart = request.getPart("certificates");</w:t>
            </w:r>
          </w:p>
          <w:p w14:paraId="7A6B80C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(certPart != null &amp;&amp; certPart.getSize() &gt; 0) {</w:t>
            </w:r>
          </w:p>
          <w:p w14:paraId="35561FB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certFileName = "certificates_" + userId + ".pdf";</w:t>
            </w:r>
          </w:p>
          <w:p w14:paraId="6FB86AD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certPart.write(savePath + File.separator + certFileName);</w:t>
            </w:r>
          </w:p>
          <w:p w14:paraId="7B8E369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679E30B0" w14:textId="77777777" w:rsidR="00741015" w:rsidRPr="00741015" w:rsidRDefault="00741015" w:rsidP="00741015">
            <w:pPr>
              <w:spacing w:line="276" w:lineRule="auto"/>
              <w:rPr>
                <w:rFonts w:ascii="Consolas" w:hAnsi="Consolas" w:cs="Calibri"/>
                <w:b/>
                <w:color w:val="333333"/>
                <w:sz w:val="17"/>
              </w:rPr>
            </w:pPr>
          </w:p>
          <w:p w14:paraId="44CDEC0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Connection con = null;</w:t>
            </w:r>
          </w:p>
          <w:p w14:paraId="44F693F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PreparedStatement userPst = null;</w:t>
            </w:r>
          </w:p>
          <w:p w14:paraId="0DF3D56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PreparedStatement studentPst = null;</w:t>
            </w:r>
          </w:p>
          <w:p w14:paraId="314D3D5B" w14:textId="77777777" w:rsidR="00741015" w:rsidRPr="00741015" w:rsidRDefault="00741015" w:rsidP="00741015">
            <w:pPr>
              <w:spacing w:line="276" w:lineRule="auto"/>
              <w:rPr>
                <w:rFonts w:ascii="Consolas" w:hAnsi="Consolas" w:cs="Calibri"/>
                <w:b/>
                <w:color w:val="333333"/>
                <w:sz w:val="17"/>
              </w:rPr>
            </w:pPr>
          </w:p>
          <w:p w14:paraId="1E9F945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w:t>
            </w:r>
          </w:p>
          <w:p w14:paraId="2239E02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 = DBConnection.getConnection();</w:t>
            </w:r>
          </w:p>
          <w:p w14:paraId="555E679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con.setAutoCommit(false);</w:t>
            </w:r>
          </w:p>
          <w:p w14:paraId="36ECF136" w14:textId="77777777" w:rsidR="00741015" w:rsidRPr="00741015" w:rsidRDefault="00741015" w:rsidP="00741015">
            <w:pPr>
              <w:spacing w:line="276" w:lineRule="auto"/>
              <w:rPr>
                <w:rFonts w:ascii="Consolas" w:hAnsi="Consolas" w:cs="Calibri"/>
                <w:b/>
                <w:color w:val="333333"/>
                <w:sz w:val="17"/>
              </w:rPr>
            </w:pPr>
          </w:p>
          <w:p w14:paraId="6B8A13C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Update user name</w:t>
            </w:r>
          </w:p>
          <w:p w14:paraId="42AE2F6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userQuery = "UPDATE users SET name=? WHERE user_id=?";</w:t>
            </w:r>
          </w:p>
          <w:p w14:paraId="4DB9D0B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userPst = con.prepareStatement(userQuery);</w:t>
            </w:r>
          </w:p>
          <w:p w14:paraId="45A4738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userPst.setString(1, name);</w:t>
            </w:r>
          </w:p>
          <w:p w14:paraId="2147455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userPst.setInt(2, userId);</w:t>
            </w:r>
          </w:p>
          <w:p w14:paraId="01ADF2A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userPst.executeUpdate();</w:t>
            </w:r>
          </w:p>
          <w:p w14:paraId="6D1033C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7B131D9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Update session name</w:t>
            </w:r>
          </w:p>
          <w:p w14:paraId="02012FA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session.setAttribute("name", name);</w:t>
            </w:r>
          </w:p>
          <w:p w14:paraId="3AB863D7" w14:textId="77777777" w:rsidR="00741015" w:rsidRPr="00741015" w:rsidRDefault="00741015" w:rsidP="00741015">
            <w:pPr>
              <w:spacing w:line="276" w:lineRule="auto"/>
              <w:rPr>
                <w:rFonts w:ascii="Consolas" w:hAnsi="Consolas" w:cs="Calibri"/>
                <w:b/>
                <w:color w:val="333333"/>
                <w:sz w:val="17"/>
              </w:rPr>
            </w:pPr>
          </w:p>
          <w:p w14:paraId="432C788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Update student profile details</w:t>
            </w:r>
          </w:p>
          <w:p w14:paraId="5673E17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studentQuery = "UPDATE students SET branch=?, current_sem=?, cgpa=?, graduation_year=?, skills=?, projects=?, experience=?, " +</w:t>
            </w:r>
          </w:p>
          <w:p w14:paraId="025944A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"resume_path=COALESCE(?, resume_path), certificates_path=COALESCE(?, certificates_path) WHERE student_id=?";</w:t>
            </w:r>
          </w:p>
          <w:p w14:paraId="26D6E5C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 = con.prepareStatement(studentQuery);</w:t>
            </w:r>
          </w:p>
          <w:p w14:paraId="5D16BB1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studentPst.setString(1, branch);</w:t>
            </w:r>
          </w:p>
          <w:p w14:paraId="1B5B3B8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studentPst.setInt(2, sem);</w:t>
            </w:r>
          </w:p>
          <w:p w14:paraId="710D360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studentPst.setDouble(3, cgpa);</w:t>
            </w:r>
          </w:p>
          <w:p w14:paraId="7338435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studentPst.setInt(4, gradYear);</w:t>
            </w:r>
          </w:p>
          <w:p w14:paraId="3B6A340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studentPst.setString(5, skills);</w:t>
            </w:r>
          </w:p>
          <w:p w14:paraId="6AF340E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studentPst.setString(6, projects);</w:t>
            </w:r>
          </w:p>
          <w:p w14:paraId="4DE3803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studentPst.setString(7, experience);</w:t>
            </w:r>
          </w:p>
          <w:p w14:paraId="349AD43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studentPst.setString(8, resumeFileName);</w:t>
            </w:r>
          </w:p>
          <w:p w14:paraId="4CE65F2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studentPst.setString(9, certFileName);</w:t>
            </w:r>
          </w:p>
          <w:p w14:paraId="01ED422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studentPst.setInt(10, userId);</w:t>
            </w:r>
          </w:p>
          <w:p w14:paraId="1A2E17A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studentPst.executeUpdate();</w:t>
            </w:r>
          </w:p>
          <w:p w14:paraId="4A0761C4" w14:textId="77777777" w:rsidR="00741015" w:rsidRPr="00741015" w:rsidRDefault="00741015" w:rsidP="00741015">
            <w:pPr>
              <w:spacing w:line="276" w:lineRule="auto"/>
              <w:rPr>
                <w:rFonts w:ascii="Consolas" w:hAnsi="Consolas" w:cs="Calibri"/>
                <w:b/>
                <w:color w:val="333333"/>
                <w:sz w:val="17"/>
              </w:rPr>
            </w:pPr>
          </w:p>
          <w:p w14:paraId="3170FC9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con.commit();</w:t>
            </w:r>
          </w:p>
          <w:p w14:paraId="6A83E92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response.sendRedirect("profile.jsp?msg=Profile saved successfully!");</w:t>
            </w:r>
          </w:p>
          <w:p w14:paraId="11D8050A" w14:textId="77777777" w:rsidR="00741015" w:rsidRPr="00741015" w:rsidRDefault="00741015" w:rsidP="00741015">
            <w:pPr>
              <w:spacing w:line="276" w:lineRule="auto"/>
              <w:rPr>
                <w:rFonts w:ascii="Consolas" w:hAnsi="Consolas" w:cs="Calibri"/>
                <w:b/>
                <w:color w:val="333333"/>
                <w:sz w:val="17"/>
              </w:rPr>
            </w:pPr>
          </w:p>
          <w:p w14:paraId="36256E1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catch (Exception e) {</w:t>
            </w:r>
          </w:p>
          <w:p w14:paraId="40BF998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e.printStackTrace();</w:t>
            </w:r>
          </w:p>
          <w:p w14:paraId="62C862E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(con != null) {</w:t>
            </w:r>
          </w:p>
          <w:p w14:paraId="0034961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con.rollback(); } catch(Exception ex) {}</w:t>
            </w:r>
          </w:p>
          <w:p w14:paraId="5646606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613BF02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request.setAttribute("error", "Error updating profile: " + e.getMessage());</w:t>
            </w:r>
          </w:p>
          <w:p w14:paraId="5A7F25B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request.getRequestDispatcher("profile.jsp").forward(request, response);</w:t>
            </w:r>
          </w:p>
          <w:p w14:paraId="7BD8E43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finally {</w:t>
            </w:r>
          </w:p>
          <w:p w14:paraId="1D350CF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(userPst != null) userPst.close(); } catch(Exception e) {}</w:t>
            </w:r>
          </w:p>
          <w:p w14:paraId="665E056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(studentPst != null) studentPst.close(); } catch(Exception e) {}</w:t>
            </w:r>
          </w:p>
          <w:p w14:paraId="5F3A564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(con != null) con.close(); } catch(Exception e) {}</w:t>
            </w:r>
          </w:p>
          <w:p w14:paraId="12CEB12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4E29D2D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3025CE0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w:t>
            </w:r>
          </w:p>
          <w:p w14:paraId="70F61FF8" w14:textId="358AFD57" w:rsidR="00741015" w:rsidRPr="00741015" w:rsidRDefault="00741015" w:rsidP="00741015">
            <w:pPr>
              <w:spacing w:line="276" w:lineRule="auto"/>
              <w:rPr>
                <w:rFonts w:ascii="Consolas" w:hAnsi="Consolas" w:cs="Calibri"/>
                <w:b/>
                <w:color w:val="333333"/>
                <w:sz w:val="17"/>
              </w:rPr>
            </w:pPr>
          </w:p>
        </w:tc>
      </w:tr>
    </w:tbl>
    <w:p w14:paraId="37AE78CB" w14:textId="77777777" w:rsidR="00741015" w:rsidRDefault="00741015" w:rsidP="00741015">
      <w:pPr>
        <w:spacing w:line="276" w:lineRule="auto"/>
        <w:rPr>
          <w:rFonts w:ascii="Calibri" w:hAnsi="Calibri" w:cs="Calibri"/>
          <w:b/>
          <w:color w:val="1E64C8"/>
          <w:sz w:val="22"/>
        </w:rPr>
      </w:pPr>
    </w:p>
    <w:p w14:paraId="5A46EC16" w14:textId="6DDBDE15" w:rsidR="00741015" w:rsidRDefault="00741015" w:rsidP="00741015">
      <w:pPr>
        <w:spacing w:line="276" w:lineRule="auto"/>
        <w:rPr>
          <w:rFonts w:ascii="Calibri" w:hAnsi="Calibri" w:cs="Calibri"/>
          <w:b/>
          <w:color w:val="1E64C8"/>
          <w:sz w:val="22"/>
        </w:rPr>
      </w:pPr>
      <w:r>
        <w:rPr>
          <w:rFonts w:ascii="Calibri" w:hAnsi="Calibri" w:cs="Calibri"/>
          <w:b/>
          <w:color w:val="1E64C8"/>
          <w:sz w:val="22"/>
        </w:rPr>
        <w:t>6. LoginServlet.java - Secure Authentication &amp; Role-Based Portal Routing</w:t>
      </w:r>
    </w:p>
    <w:tbl>
      <w:tblPr>
        <w:tblW w:w="0" w:type="auto"/>
        <w:tblBorders>
          <w:top w:val="single" w:sz="4" w:space="0" w:color="CCCCCC"/>
          <w:left w:val="single" w:sz="4" w:space="0" w:color="CCCCCC"/>
          <w:bottom w:val="single" w:sz="4" w:space="0" w:color="CCCCCC"/>
          <w:right w:val="single" w:sz="4" w:space="0" w:color="CCCCCC"/>
        </w:tblBorders>
        <w:shd w:val="clear" w:color="auto" w:fill="F5F5F5"/>
        <w:tblLayout w:type="fixed"/>
        <w:tblLook w:val="0000" w:firstRow="0" w:lastRow="0" w:firstColumn="0" w:lastColumn="0" w:noHBand="0" w:noVBand="0"/>
      </w:tblPr>
      <w:tblGrid>
        <w:gridCol w:w="9026"/>
      </w:tblGrid>
      <w:tr w:rsidR="00741015" w14:paraId="7B9161DF" w14:textId="77777777" w:rsidTr="00741015">
        <w:tblPrEx>
          <w:tblCellMar>
            <w:top w:w="0" w:type="dxa"/>
            <w:bottom w:w="0" w:type="dxa"/>
          </w:tblCellMar>
        </w:tblPrEx>
        <w:tc>
          <w:tcPr>
            <w:tcW w:w="9026" w:type="dxa"/>
            <w:shd w:val="clear" w:color="auto" w:fill="F5F5F5"/>
          </w:tcPr>
          <w:p w14:paraId="161AA8C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package placement_system;</w:t>
            </w:r>
          </w:p>
          <w:p w14:paraId="4ED18BCD" w14:textId="77777777" w:rsidR="00741015" w:rsidRPr="00741015" w:rsidRDefault="00741015" w:rsidP="00741015">
            <w:pPr>
              <w:spacing w:line="276" w:lineRule="auto"/>
              <w:rPr>
                <w:rFonts w:ascii="Consolas" w:hAnsi="Consolas" w:cs="Calibri"/>
                <w:b/>
                <w:color w:val="333333"/>
                <w:sz w:val="17"/>
              </w:rPr>
            </w:pPr>
          </w:p>
          <w:p w14:paraId="3B5C6BA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java.io.IOException;</w:t>
            </w:r>
          </w:p>
          <w:p w14:paraId="329A893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java.sql.Connection;</w:t>
            </w:r>
          </w:p>
          <w:p w14:paraId="27C9969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java.sql.PreparedStatement;</w:t>
            </w:r>
          </w:p>
          <w:p w14:paraId="2035134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java.sql.ResultSet;</w:t>
            </w:r>
          </w:p>
          <w:p w14:paraId="324E1A35" w14:textId="77777777" w:rsidR="00741015" w:rsidRPr="00741015" w:rsidRDefault="00741015" w:rsidP="00741015">
            <w:pPr>
              <w:spacing w:line="276" w:lineRule="auto"/>
              <w:rPr>
                <w:rFonts w:ascii="Consolas" w:hAnsi="Consolas" w:cs="Calibri"/>
                <w:b/>
                <w:color w:val="333333"/>
                <w:sz w:val="17"/>
              </w:rPr>
            </w:pPr>
          </w:p>
          <w:p w14:paraId="161C553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jakarta.servlet.ServletException;</w:t>
            </w:r>
          </w:p>
          <w:p w14:paraId="3114CA3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jakarta.servlet.annotation.WebServlet;</w:t>
            </w:r>
          </w:p>
          <w:p w14:paraId="58A1FD6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jakarta.servlet.http.HttpServlet;</w:t>
            </w:r>
          </w:p>
          <w:p w14:paraId="3D50DF5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jakarta.servlet.http.HttpServletRequest;</w:t>
            </w:r>
          </w:p>
          <w:p w14:paraId="11FB439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jakarta.servlet.http.HttpServletResponse;</w:t>
            </w:r>
          </w:p>
          <w:p w14:paraId="5D713FF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import jakarta.servlet.http.HttpSession;</w:t>
            </w:r>
          </w:p>
          <w:p w14:paraId="3753EA29" w14:textId="77777777" w:rsidR="00741015" w:rsidRPr="00741015" w:rsidRDefault="00741015" w:rsidP="00741015">
            <w:pPr>
              <w:spacing w:line="276" w:lineRule="auto"/>
              <w:rPr>
                <w:rFonts w:ascii="Consolas" w:hAnsi="Consolas" w:cs="Calibri"/>
                <w:b/>
                <w:color w:val="333333"/>
                <w:sz w:val="17"/>
              </w:rPr>
            </w:pPr>
          </w:p>
          <w:p w14:paraId="3D737D7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@WebServlet("/LoginServlet")</w:t>
            </w:r>
          </w:p>
          <w:p w14:paraId="355C601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public class LoginServlet extends HttpServlet {</w:t>
            </w:r>
          </w:p>
          <w:p w14:paraId="42BDDB3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private static final long serialVersionUID = 1L;</w:t>
            </w:r>
          </w:p>
          <w:p w14:paraId="15A471DA" w14:textId="77777777" w:rsidR="00741015" w:rsidRPr="00741015" w:rsidRDefault="00741015" w:rsidP="00741015">
            <w:pPr>
              <w:spacing w:line="276" w:lineRule="auto"/>
              <w:rPr>
                <w:rFonts w:ascii="Consolas" w:hAnsi="Consolas" w:cs="Calibri"/>
                <w:b/>
                <w:color w:val="333333"/>
                <w:sz w:val="17"/>
              </w:rPr>
            </w:pPr>
          </w:p>
          <w:p w14:paraId="6E866FF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protected void doPost(HttpServletRequest request, HttpServletResponse response)</w:t>
            </w:r>
          </w:p>
          <w:p w14:paraId="43D4A36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throws ServletException, IOException {</w:t>
            </w:r>
          </w:p>
          <w:p w14:paraId="7BB323E3" w14:textId="77777777" w:rsidR="00741015" w:rsidRPr="00741015" w:rsidRDefault="00741015" w:rsidP="00741015">
            <w:pPr>
              <w:spacing w:line="276" w:lineRule="auto"/>
              <w:rPr>
                <w:rFonts w:ascii="Consolas" w:hAnsi="Consolas" w:cs="Calibri"/>
                <w:b/>
                <w:color w:val="333333"/>
                <w:sz w:val="17"/>
              </w:rPr>
            </w:pPr>
          </w:p>
          <w:p w14:paraId="7330C23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email = request.getParameter("email");</w:t>
            </w:r>
          </w:p>
          <w:p w14:paraId="431FD0F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password = request.getParameter("password");</w:t>
            </w:r>
          </w:p>
          <w:p w14:paraId="623FAAA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Connection con = null;</w:t>
            </w:r>
          </w:p>
          <w:p w14:paraId="100EB90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PreparedStatement pst = null;</w:t>
            </w:r>
          </w:p>
          <w:p w14:paraId="5E1A1BC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ResultSet rs = null;</w:t>
            </w:r>
          </w:p>
          <w:p w14:paraId="7713487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w:t>
            </w:r>
          </w:p>
          <w:p w14:paraId="663B0EE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con = DBConnection.getConnection();</w:t>
            </w:r>
          </w:p>
          <w:p w14:paraId="628D757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(con == null) {</w:t>
            </w:r>
          </w:p>
          <w:p w14:paraId="27FD127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request.setAttribute("error", "Database connection error.");</w:t>
            </w:r>
          </w:p>
          <w:p w14:paraId="1D43107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request.getRequestDispatcher("login.jsp").forward(request, response);</w:t>
            </w:r>
          </w:p>
          <w:p w14:paraId="70D479A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return;</w:t>
            </w:r>
          </w:p>
          <w:p w14:paraId="33DFAC6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489C15A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query = "SELECT * FROM users WHERE email=? AND password=?";</w:t>
            </w:r>
          </w:p>
          <w:p w14:paraId="4575A55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pst = con.prepareStatement(query);</w:t>
            </w:r>
          </w:p>
          <w:p w14:paraId="3B275AB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pst.setString(1, email);</w:t>
            </w:r>
          </w:p>
          <w:p w14:paraId="11F2FE79"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pst.setString(2, password);</w:t>
            </w:r>
          </w:p>
          <w:p w14:paraId="09F32F5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rs = pst.executeQuery();</w:t>
            </w:r>
          </w:p>
          <w:p w14:paraId="33E61B97"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(rs.next()) {</w:t>
            </w:r>
          </w:p>
          <w:p w14:paraId="7FE9988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boolean isActive = rs.getBoolean("is_active");</w:t>
            </w:r>
          </w:p>
          <w:p w14:paraId="10BCFE6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(!isActive) {</w:t>
            </w:r>
          </w:p>
          <w:p w14:paraId="2AAB118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request.setAttribute("error", "Your account is deactivated. Contact Admin.");</w:t>
            </w:r>
          </w:p>
          <w:p w14:paraId="3209596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request.getRequestDispatcher("login.jsp").forward(request, response);</w:t>
            </w:r>
          </w:p>
          <w:p w14:paraId="6A1522C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return;</w:t>
            </w:r>
          </w:p>
          <w:p w14:paraId="7893FA7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18EA42E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HttpSession session = request.getSession(true);</w:t>
            </w:r>
          </w:p>
          <w:p w14:paraId="6A2A048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session.setAttribute("user_id", rs.getInt("user_id"));</w:t>
            </w:r>
          </w:p>
          <w:p w14:paraId="1BA5C22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session.setAttribute("email",   rs.getString("email"));</w:t>
            </w:r>
          </w:p>
          <w:p w14:paraId="225DB54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session.setAttribute("name",    rs.getString("name"));</w:t>
            </w:r>
          </w:p>
          <w:p w14:paraId="2801B56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session.setAttribute("role",    rs.getString("role"));</w:t>
            </w:r>
          </w:p>
          <w:p w14:paraId="576EB30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session.setAttribute("usn",     rs.getString("usn"));</w:t>
            </w:r>
          </w:p>
          <w:p w14:paraId="7154211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String role = rs.getString("role");</w:t>
            </w:r>
          </w:p>
          <w:p w14:paraId="544542A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if ("STUDENT".equalsIgnoreCase(role)) {</w:t>
            </w:r>
          </w:p>
          <w:p w14:paraId="3EB9EB4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response.sendRedirect("student_dashboard.jsp");</w:t>
            </w:r>
          </w:p>
          <w:p w14:paraId="575DD2F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else if ("COORDINATOR".equalsIgnoreCase(role)) {</w:t>
            </w:r>
          </w:p>
          <w:p w14:paraId="12DB326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response.sendRedirect("coordinator_dashboard.jsp");</w:t>
            </w:r>
          </w:p>
          <w:p w14:paraId="1F5EF60F"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else if ("ADMIN".equalsIgnoreCase(role)) {</w:t>
            </w:r>
          </w:p>
          <w:p w14:paraId="6EE283D4"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response.sendRedirect("admin_dashboard.jsp");</w:t>
            </w:r>
          </w:p>
          <w:p w14:paraId="2391AB4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else {</w:t>
            </w:r>
          </w:p>
          <w:p w14:paraId="72D2EF0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request.setAttribute("error", "Unknown role: " + role);</w:t>
            </w:r>
          </w:p>
          <w:p w14:paraId="5E35269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request.getRequestDispatcher("login.jsp").forward(request, response);</w:t>
            </w:r>
          </w:p>
          <w:p w14:paraId="21A0369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59F0FF2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else {</w:t>
            </w:r>
          </w:p>
          <w:p w14:paraId="784DB7A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request.setAttribute("error", "Invalid Email or Password.");</w:t>
            </w:r>
          </w:p>
          <w:p w14:paraId="11601825"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request.getRequestDispatcher("login.jsp").forward(request, response);</w:t>
            </w:r>
          </w:p>
          <w:p w14:paraId="25407AC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59B05D9B"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catch (Exception e) {</w:t>
            </w:r>
          </w:p>
          <w:p w14:paraId="58CE63DE"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e.printStackTrace();</w:t>
            </w:r>
          </w:p>
          <w:p w14:paraId="4AF29D03"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request.setAttribute("error", "System Error: " + e.getMessage());</w:t>
            </w:r>
          </w:p>
          <w:p w14:paraId="0099B54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request.getRequestDispatcher("login.jsp").forward(request, response);</w:t>
            </w:r>
          </w:p>
          <w:p w14:paraId="63CF6EA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 finally {</w:t>
            </w:r>
          </w:p>
          <w:p w14:paraId="09044852"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(rs  != null) rs.close();  } catch (Exception e) {}</w:t>
            </w:r>
          </w:p>
          <w:p w14:paraId="2056FB31"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(pst != null) pst.close(); } catch (Exception e) {}</w:t>
            </w:r>
          </w:p>
          <w:p w14:paraId="50C8ABD8"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try { if (con != null) con.close(); } catch (Exception e) {}</w:t>
            </w:r>
          </w:p>
          <w:p w14:paraId="5C524476"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7409889A"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6D4643EE" w14:textId="77777777" w:rsidR="00741015" w:rsidRPr="00741015" w:rsidRDefault="00741015" w:rsidP="00741015">
            <w:pPr>
              <w:spacing w:line="276" w:lineRule="auto"/>
              <w:rPr>
                <w:rFonts w:ascii="Consolas" w:hAnsi="Consolas" w:cs="Calibri"/>
                <w:b/>
                <w:color w:val="333333"/>
                <w:sz w:val="17"/>
              </w:rPr>
            </w:pPr>
          </w:p>
          <w:p w14:paraId="47513EF0"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protected void doGet(HttpServletRequest request, HttpServletResponse response)</w:t>
            </w:r>
          </w:p>
          <w:p w14:paraId="73E155E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throws ServletException, IOException {</w:t>
            </w:r>
          </w:p>
          <w:p w14:paraId="6B4BD9CC"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response.sendRedirect("login.jsp");</w:t>
            </w:r>
          </w:p>
          <w:p w14:paraId="11B80F4D" w14:textId="77777777"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 xml:space="preserve">    }</w:t>
            </w:r>
          </w:p>
          <w:p w14:paraId="1A6A5025" w14:textId="5D2FA595" w:rsidR="00741015" w:rsidRPr="00741015" w:rsidRDefault="00741015" w:rsidP="00741015">
            <w:pPr>
              <w:spacing w:line="276" w:lineRule="auto"/>
              <w:rPr>
                <w:rFonts w:ascii="Consolas" w:hAnsi="Consolas" w:cs="Calibri"/>
                <w:b/>
                <w:color w:val="333333"/>
                <w:sz w:val="17"/>
              </w:rPr>
            </w:pPr>
            <w:r w:rsidRPr="00741015">
              <w:rPr>
                <w:rFonts w:ascii="Consolas" w:hAnsi="Consolas" w:cs="Calibri"/>
                <w:b/>
                <w:color w:val="333333"/>
                <w:sz w:val="17"/>
              </w:rPr>
              <w:t>}</w:t>
            </w:r>
          </w:p>
        </w:tc>
      </w:tr>
    </w:tbl>
    <w:p w14:paraId="0A5D6F95" w14:textId="77777777" w:rsidR="00741015" w:rsidRDefault="00741015" w:rsidP="00741015">
      <w:pPr>
        <w:spacing w:line="276" w:lineRule="auto"/>
        <w:rPr>
          <w:rFonts w:ascii="Calibri" w:hAnsi="Calibri" w:cs="Calibri"/>
          <w:b/>
          <w:color w:val="1E64C8"/>
          <w:sz w:val="22"/>
        </w:rPr>
      </w:pPr>
    </w:p>
    <w:p w14:paraId="24760406" w14:textId="5E851872" w:rsidR="00741015" w:rsidRDefault="00741015" w:rsidP="00741015">
      <w:pPr>
        <w:pStyle w:val="Heading1"/>
        <w:rPr>
          <w:rFonts w:ascii="Calibri" w:hAnsi="Calibri" w:cs="Calibri"/>
          <w:b/>
          <w:color w:val="1E64C8"/>
          <w:sz w:val="36"/>
        </w:rPr>
      </w:pPr>
      <w:r>
        <w:rPr>
          <w:rFonts w:ascii="Calibri" w:hAnsi="Calibri" w:cs="Calibri"/>
          <w:b/>
          <w:color w:val="1E64C8"/>
          <w:sz w:val="36"/>
        </w:rPr>
        <w:t>5. Application Modules &amp; Functional Outputs</w:t>
      </w:r>
    </w:p>
    <w:p w14:paraId="4754DE09" w14:textId="1DD6DD15" w:rsidR="00741015" w:rsidRDefault="00741015" w:rsidP="00741015">
      <w:pPr>
        <w:spacing w:line="276" w:lineRule="auto"/>
        <w:rPr>
          <w:rFonts w:ascii="Calibri" w:hAnsi="Calibri" w:cs="Calibri"/>
          <w:color w:val="000000"/>
          <w:sz w:val="23"/>
        </w:rPr>
      </w:pPr>
      <w:r>
        <w:rPr>
          <w:rFonts w:ascii="Calibri" w:hAnsi="Calibri" w:cs="Calibri"/>
          <w:color w:val="000000"/>
          <w:sz w:val="23"/>
        </w:rPr>
        <w:t>The Placement &amp; Recruitment Operations Suite executes complex queries against the live database, providing functional interfaces based on user roles:</w:t>
      </w:r>
    </w:p>
    <w:p w14:paraId="3E469C10" w14:textId="77777777" w:rsidR="00741015" w:rsidRDefault="00741015" w:rsidP="00741015">
      <w:pPr>
        <w:spacing w:line="276" w:lineRule="auto"/>
        <w:rPr>
          <w:rFonts w:ascii="Calibri" w:hAnsi="Calibri" w:cs="Calibri"/>
          <w:color w:val="000000"/>
          <w:sz w:val="23"/>
        </w:rPr>
      </w:pPr>
    </w:p>
    <w:p w14:paraId="1EE2691E" w14:textId="3D0CC42B" w:rsidR="00741015" w:rsidRDefault="00741015" w:rsidP="00741015">
      <w:pPr>
        <w:spacing w:line="276" w:lineRule="auto"/>
        <w:rPr>
          <w:rFonts w:ascii="Calibri" w:hAnsi="Calibri" w:cs="Calibri"/>
          <w:color w:val="000000"/>
          <w:sz w:val="23"/>
        </w:rPr>
      </w:pPr>
      <w:r>
        <w:rPr>
          <w:rFonts w:ascii="Calibri" w:hAnsi="Calibri" w:cs="Calibri"/>
          <w:color w:val="000000"/>
          <w:sz w:val="23"/>
        </w:rPr>
        <w:t>1. Student Portal Dashboard: Enables students to view their dashboard profile summary, download/upload certificates and resumes, scan jobs.jsp for open recruitment drives, view their match percentages, apply for jobs, and check notifications.jsp for real-time application updates.</w:t>
      </w:r>
    </w:p>
    <w:p w14:paraId="6356420F" w14:textId="77777777" w:rsidR="00741015" w:rsidRDefault="00741015" w:rsidP="00741015">
      <w:pPr>
        <w:spacing w:line="276" w:lineRule="auto"/>
        <w:rPr>
          <w:rFonts w:ascii="Calibri" w:hAnsi="Calibri" w:cs="Calibri"/>
          <w:color w:val="000000"/>
          <w:sz w:val="23"/>
        </w:rPr>
      </w:pPr>
    </w:p>
    <w:p w14:paraId="1AB1F90E" w14:textId="4510EF54" w:rsidR="00741015" w:rsidRDefault="00741015" w:rsidP="00741015">
      <w:pPr>
        <w:spacing w:line="276" w:lineRule="auto"/>
        <w:rPr>
          <w:rFonts w:ascii="Calibri" w:hAnsi="Calibri" w:cs="Calibri"/>
          <w:color w:val="000000"/>
          <w:sz w:val="23"/>
        </w:rPr>
      </w:pPr>
      <w:r>
        <w:rPr>
          <w:rFonts w:ascii="Calibri" w:hAnsi="Calibri" w:cs="Calibri"/>
          <w:color w:val="000000"/>
          <w:sz w:val="23"/>
        </w:rPr>
        <w:t>2. Coordinator Dashboard: Empowers placement coordinators to register job postings, manage the candidate database, run eligibility scanners via shortlist.jsp, review skill match coefficients, and update application statuses (SHORTLISTED, SELECTED, REJECTED).</w:t>
      </w:r>
    </w:p>
    <w:p w14:paraId="43C2A23C" w14:textId="77777777" w:rsidR="00741015" w:rsidRDefault="00741015" w:rsidP="00741015">
      <w:pPr>
        <w:spacing w:line="276" w:lineRule="auto"/>
        <w:rPr>
          <w:rFonts w:ascii="Calibri" w:hAnsi="Calibri" w:cs="Calibri"/>
          <w:color w:val="000000"/>
          <w:sz w:val="23"/>
        </w:rPr>
      </w:pPr>
    </w:p>
    <w:p w14:paraId="71922118" w14:textId="0E0C86CA" w:rsidR="00741015" w:rsidRDefault="00741015" w:rsidP="00741015">
      <w:pPr>
        <w:spacing w:line="276" w:lineRule="auto"/>
        <w:rPr>
          <w:rFonts w:ascii="Calibri" w:hAnsi="Calibri" w:cs="Calibri"/>
          <w:color w:val="000000"/>
          <w:sz w:val="23"/>
        </w:rPr>
      </w:pPr>
      <w:r>
        <w:rPr>
          <w:rFonts w:ascii="Calibri" w:hAnsi="Calibri" w:cs="Calibri"/>
          <w:color w:val="000000"/>
          <w:sz w:val="23"/>
        </w:rPr>
        <w:t>3. Administrator Dashboard: Provides global management of registered company entities, user account statuses (activation and deactivation toggles via ToggleUserServlet), and total placement metrics (placements rates, total counts) computed live.</w:t>
      </w:r>
    </w:p>
    <w:p w14:paraId="1BECD121" w14:textId="77777777" w:rsidR="00741015" w:rsidRDefault="00741015" w:rsidP="00741015">
      <w:pPr>
        <w:spacing w:line="276" w:lineRule="auto"/>
        <w:rPr>
          <w:rFonts w:ascii="Calibri" w:hAnsi="Calibri" w:cs="Calibri"/>
          <w:color w:val="000000"/>
          <w:sz w:val="23"/>
        </w:rPr>
      </w:pPr>
    </w:p>
    <w:p w14:paraId="44CF0809" w14:textId="62800FFF" w:rsidR="00741015" w:rsidRDefault="00741015" w:rsidP="00741015">
      <w:pPr>
        <w:spacing w:line="276" w:lineRule="auto"/>
        <w:rPr>
          <w:rFonts w:ascii="Calibri" w:hAnsi="Calibri" w:cs="Calibri"/>
          <w:color w:val="000000"/>
          <w:sz w:val="23"/>
        </w:rPr>
      </w:pPr>
      <w:r>
        <w:rPr>
          <w:rFonts w:ascii="Calibri" w:hAnsi="Calibri" w:cs="Calibri"/>
          <w:color w:val="000000"/>
          <w:sz w:val="23"/>
        </w:rPr>
        <w:t>4. Relational Database State: Verification via the MySQL CLI validates that views and triggers function correctly. Inserting invalid student CGPA values (e.g. 11.0 or -1.0) throws an SQLException with code 45000, confirming that the trigger validates incoming data successfully.</w:t>
      </w:r>
    </w:p>
    <w:p w14:paraId="2742879C" w14:textId="77777777" w:rsidR="00741015" w:rsidRDefault="00741015" w:rsidP="00741015">
      <w:pPr>
        <w:spacing w:line="276" w:lineRule="auto"/>
        <w:rPr>
          <w:rFonts w:ascii="Calibri" w:hAnsi="Calibri" w:cs="Calibri"/>
          <w:color w:val="000000"/>
          <w:sz w:val="23"/>
        </w:rPr>
      </w:pPr>
    </w:p>
    <w:p w14:paraId="7F935DDD" w14:textId="5384F161" w:rsidR="00741015" w:rsidRDefault="00741015" w:rsidP="00741015">
      <w:pPr>
        <w:pStyle w:val="Heading1"/>
        <w:rPr>
          <w:rFonts w:ascii="Calibri" w:hAnsi="Calibri" w:cs="Calibri"/>
          <w:b/>
          <w:color w:val="1E64C8"/>
          <w:sz w:val="36"/>
        </w:rPr>
      </w:pPr>
      <w:r>
        <w:rPr>
          <w:rFonts w:ascii="Calibri" w:hAnsi="Calibri" w:cs="Calibri"/>
          <w:b/>
          <w:color w:val="1E64C8"/>
          <w:sz w:val="36"/>
        </w:rPr>
        <w:t>6. Summary of JDBC &amp; Database Features</w:t>
      </w:r>
    </w:p>
    <w:p w14:paraId="0BAA1076" w14:textId="16462DB3" w:rsidR="00741015" w:rsidRDefault="00741015" w:rsidP="00741015">
      <w:pPr>
        <w:spacing w:line="276" w:lineRule="auto"/>
        <w:rPr>
          <w:rFonts w:ascii="Calibri" w:hAnsi="Calibri" w:cs="Calibri"/>
          <w:color w:val="000000"/>
          <w:sz w:val="23"/>
        </w:rPr>
      </w:pPr>
      <w:r>
        <w:rPr>
          <w:rFonts w:ascii="Calibri" w:hAnsi="Calibri" w:cs="Calibri"/>
          <w:color w:val="000000"/>
          <w:sz w:val="23"/>
        </w:rPr>
        <w:t>The complete system successfully demonstrates key JDBC features, database transactions, views, and integrity triggers:</w:t>
      </w:r>
    </w:p>
    <w:p w14:paraId="38B766BF" w14:textId="77777777" w:rsidR="00741015" w:rsidRDefault="00741015" w:rsidP="00741015">
      <w:pPr>
        <w:spacing w:line="276" w:lineRule="auto"/>
        <w:rPr>
          <w:rFonts w:ascii="Calibri" w:hAnsi="Calibri" w:cs="Calibri"/>
          <w:color w:val="000000"/>
          <w:sz w:val="23"/>
        </w:rPr>
      </w:pP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2256"/>
        <w:gridCol w:w="2256"/>
        <w:gridCol w:w="2257"/>
        <w:gridCol w:w="2257"/>
      </w:tblGrid>
      <w:tr w:rsidR="00741015" w14:paraId="61F25CEA" w14:textId="77777777" w:rsidTr="00741015">
        <w:tblPrEx>
          <w:tblCellMar>
            <w:top w:w="0" w:type="dxa"/>
            <w:bottom w:w="0" w:type="dxa"/>
          </w:tblCellMar>
        </w:tblPrEx>
        <w:tc>
          <w:tcPr>
            <w:tcW w:w="2256" w:type="dxa"/>
            <w:shd w:val="clear" w:color="auto" w:fill="1E64C8"/>
            <w:vAlign w:val="center"/>
          </w:tcPr>
          <w:p w14:paraId="17767B8A" w14:textId="02E9BB42" w:rsidR="00741015" w:rsidRPr="00741015" w:rsidRDefault="00741015" w:rsidP="00741015">
            <w:pPr>
              <w:spacing w:line="276" w:lineRule="auto"/>
              <w:rPr>
                <w:rFonts w:ascii="Calibri" w:hAnsi="Calibri" w:cs="Calibri"/>
                <w:b/>
                <w:color w:val="FFFFFF"/>
                <w:sz w:val="21"/>
              </w:rPr>
            </w:pPr>
            <w:r w:rsidRPr="00741015">
              <w:rPr>
                <w:rFonts w:ascii="Calibri" w:hAnsi="Calibri" w:cs="Calibri"/>
                <w:b/>
                <w:color w:val="FFFFFF"/>
                <w:sz w:val="21"/>
              </w:rPr>
              <w:t>No.</w:t>
            </w:r>
          </w:p>
        </w:tc>
        <w:tc>
          <w:tcPr>
            <w:tcW w:w="2256" w:type="dxa"/>
            <w:shd w:val="clear" w:color="auto" w:fill="1E64C8"/>
            <w:vAlign w:val="center"/>
          </w:tcPr>
          <w:p w14:paraId="376E2D88" w14:textId="5BC183FB" w:rsidR="00741015" w:rsidRPr="00741015" w:rsidRDefault="00741015" w:rsidP="00741015">
            <w:pPr>
              <w:spacing w:line="276" w:lineRule="auto"/>
              <w:rPr>
                <w:rFonts w:ascii="Calibri" w:hAnsi="Calibri" w:cs="Calibri"/>
                <w:b/>
                <w:color w:val="FFFFFF"/>
                <w:sz w:val="21"/>
              </w:rPr>
            </w:pPr>
            <w:r w:rsidRPr="00741015">
              <w:rPr>
                <w:rFonts w:ascii="Calibri" w:hAnsi="Calibri" w:cs="Calibri"/>
                <w:b/>
                <w:color w:val="FFFFFF"/>
                <w:sz w:val="21"/>
              </w:rPr>
              <w:t>JDBC Feature</w:t>
            </w:r>
          </w:p>
        </w:tc>
        <w:tc>
          <w:tcPr>
            <w:tcW w:w="2257" w:type="dxa"/>
            <w:shd w:val="clear" w:color="auto" w:fill="1E64C8"/>
            <w:vAlign w:val="center"/>
          </w:tcPr>
          <w:p w14:paraId="18D5906D" w14:textId="29F11195" w:rsidR="00741015" w:rsidRPr="00741015" w:rsidRDefault="00741015" w:rsidP="00741015">
            <w:pPr>
              <w:spacing w:line="276" w:lineRule="auto"/>
              <w:rPr>
                <w:rFonts w:ascii="Calibri" w:hAnsi="Calibri" w:cs="Calibri"/>
                <w:b/>
                <w:color w:val="FFFFFF"/>
                <w:sz w:val="21"/>
              </w:rPr>
            </w:pPr>
            <w:r w:rsidRPr="00741015">
              <w:rPr>
                <w:rFonts w:ascii="Calibri" w:hAnsi="Calibri" w:cs="Calibri"/>
                <w:b/>
                <w:color w:val="FFFFFF"/>
                <w:sz w:val="21"/>
              </w:rPr>
              <w:t>Where Used</w:t>
            </w:r>
          </w:p>
        </w:tc>
        <w:tc>
          <w:tcPr>
            <w:tcW w:w="2257" w:type="dxa"/>
            <w:shd w:val="clear" w:color="auto" w:fill="1E64C8"/>
            <w:vAlign w:val="center"/>
          </w:tcPr>
          <w:p w14:paraId="54126D27" w14:textId="203C40BF" w:rsidR="00741015" w:rsidRPr="00741015" w:rsidRDefault="00741015" w:rsidP="00741015">
            <w:pPr>
              <w:spacing w:line="276" w:lineRule="auto"/>
              <w:rPr>
                <w:rFonts w:ascii="Calibri" w:hAnsi="Calibri" w:cs="Calibri"/>
                <w:b/>
                <w:color w:val="FFFFFF"/>
                <w:sz w:val="21"/>
              </w:rPr>
            </w:pPr>
            <w:r w:rsidRPr="00741015">
              <w:rPr>
                <w:rFonts w:ascii="Calibri" w:hAnsi="Calibri" w:cs="Calibri"/>
                <w:b/>
                <w:color w:val="FFFFFF"/>
                <w:sz w:val="21"/>
              </w:rPr>
              <w:t>Outcome</w:t>
            </w:r>
          </w:p>
        </w:tc>
      </w:tr>
      <w:tr w:rsidR="00741015" w14:paraId="0E955480" w14:textId="77777777" w:rsidTr="00741015">
        <w:tblPrEx>
          <w:tblCellMar>
            <w:top w:w="0" w:type="dxa"/>
            <w:bottom w:w="0" w:type="dxa"/>
          </w:tblCellMar>
        </w:tblPrEx>
        <w:tc>
          <w:tcPr>
            <w:tcW w:w="2256" w:type="dxa"/>
            <w:tcBorders>
              <w:bottom w:val="single" w:sz="4" w:space="0" w:color="CCCCCC"/>
            </w:tcBorders>
          </w:tcPr>
          <w:p w14:paraId="29E35E7E" w14:textId="428C9B08"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1</w:t>
            </w:r>
          </w:p>
        </w:tc>
        <w:tc>
          <w:tcPr>
            <w:tcW w:w="2256" w:type="dxa"/>
            <w:tcBorders>
              <w:bottom w:val="single" w:sz="4" w:space="0" w:color="CCCCCC"/>
            </w:tcBorders>
          </w:tcPr>
          <w:p w14:paraId="12ACC751" w14:textId="27244BDD"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Class.forName() Driver Loading</w:t>
            </w:r>
          </w:p>
        </w:tc>
        <w:tc>
          <w:tcPr>
            <w:tcW w:w="2257" w:type="dxa"/>
            <w:tcBorders>
              <w:bottom w:val="single" w:sz="4" w:space="0" w:color="CCCCCC"/>
            </w:tcBorders>
          </w:tcPr>
          <w:p w14:paraId="0967231B" w14:textId="367F1B7A"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DBConnection.java</w:t>
            </w:r>
          </w:p>
        </w:tc>
        <w:tc>
          <w:tcPr>
            <w:tcW w:w="2257" w:type="dxa"/>
            <w:tcBorders>
              <w:bottom w:val="single" w:sz="4" w:space="0" w:color="CCCCCC"/>
            </w:tcBorders>
          </w:tcPr>
          <w:p w14:paraId="54BA6A85" w14:textId="454DE805"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MySQL Connector/J loaded dynamically on startup</w:t>
            </w:r>
          </w:p>
        </w:tc>
      </w:tr>
      <w:tr w:rsidR="00741015" w14:paraId="16570D21" w14:textId="77777777" w:rsidTr="00741015">
        <w:tblPrEx>
          <w:tblCellMar>
            <w:top w:w="0" w:type="dxa"/>
            <w:bottom w:w="0" w:type="dxa"/>
          </w:tblCellMar>
        </w:tblPrEx>
        <w:tc>
          <w:tcPr>
            <w:tcW w:w="2256" w:type="dxa"/>
            <w:shd w:val="clear" w:color="auto" w:fill="F8F8F8"/>
          </w:tcPr>
          <w:p w14:paraId="11D7605C" w14:textId="58CAD358"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2</w:t>
            </w:r>
          </w:p>
        </w:tc>
        <w:tc>
          <w:tcPr>
            <w:tcW w:w="2256" w:type="dxa"/>
            <w:shd w:val="clear" w:color="auto" w:fill="F8F8F8"/>
          </w:tcPr>
          <w:p w14:paraId="0E986332" w14:textId="781AB467"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DriverManager.getConnection()</w:t>
            </w:r>
          </w:p>
        </w:tc>
        <w:tc>
          <w:tcPr>
            <w:tcW w:w="2257" w:type="dxa"/>
            <w:shd w:val="clear" w:color="auto" w:fill="F8F8F8"/>
          </w:tcPr>
          <w:p w14:paraId="07222A5E" w14:textId="3387C0AA"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DBConnection.java</w:t>
            </w:r>
          </w:p>
        </w:tc>
        <w:tc>
          <w:tcPr>
            <w:tcW w:w="2257" w:type="dxa"/>
            <w:shd w:val="clear" w:color="auto" w:fill="F8F8F8"/>
          </w:tcPr>
          <w:p w14:paraId="44C00A47" w14:textId="79F70D4D"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Live connection to 'placement_system' schema established</w:t>
            </w:r>
          </w:p>
        </w:tc>
      </w:tr>
      <w:tr w:rsidR="00741015" w14:paraId="4EB0A817" w14:textId="77777777" w:rsidTr="00741015">
        <w:tblPrEx>
          <w:tblCellMar>
            <w:top w:w="0" w:type="dxa"/>
            <w:bottom w:w="0" w:type="dxa"/>
          </w:tblCellMar>
        </w:tblPrEx>
        <w:tc>
          <w:tcPr>
            <w:tcW w:w="2256" w:type="dxa"/>
            <w:tcBorders>
              <w:bottom w:val="single" w:sz="4" w:space="0" w:color="CCCCCC"/>
            </w:tcBorders>
          </w:tcPr>
          <w:p w14:paraId="249F5B78" w14:textId="15C6311F"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3</w:t>
            </w:r>
          </w:p>
        </w:tc>
        <w:tc>
          <w:tcPr>
            <w:tcW w:w="2256" w:type="dxa"/>
            <w:tcBorders>
              <w:bottom w:val="single" w:sz="4" w:space="0" w:color="CCCCCC"/>
            </w:tcBorders>
          </w:tcPr>
          <w:p w14:paraId="1084D214" w14:textId="6F572656"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PreparedStatement parameterized inserts</w:t>
            </w:r>
          </w:p>
        </w:tc>
        <w:tc>
          <w:tcPr>
            <w:tcW w:w="2257" w:type="dxa"/>
            <w:tcBorders>
              <w:bottom w:val="single" w:sz="4" w:space="0" w:color="CCCCCC"/>
            </w:tcBorders>
          </w:tcPr>
          <w:p w14:paraId="527C07AE" w14:textId="7D66944B"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RegisterServlet, AddJobServlet, ApplyJobServlet</w:t>
            </w:r>
          </w:p>
        </w:tc>
        <w:tc>
          <w:tcPr>
            <w:tcW w:w="2257" w:type="dxa"/>
            <w:tcBorders>
              <w:bottom w:val="single" w:sz="4" w:space="0" w:color="CCCCCC"/>
            </w:tcBorders>
          </w:tcPr>
          <w:p w14:paraId="7B3F83CF" w14:textId="6354068B"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Protects application against SQL-injection; compiles query structures</w:t>
            </w:r>
          </w:p>
        </w:tc>
      </w:tr>
      <w:tr w:rsidR="00741015" w14:paraId="03AC0123" w14:textId="77777777" w:rsidTr="00741015">
        <w:tblPrEx>
          <w:tblCellMar>
            <w:top w:w="0" w:type="dxa"/>
            <w:bottom w:w="0" w:type="dxa"/>
          </w:tblCellMar>
        </w:tblPrEx>
        <w:tc>
          <w:tcPr>
            <w:tcW w:w="2256" w:type="dxa"/>
            <w:shd w:val="clear" w:color="auto" w:fill="F8F8F8"/>
          </w:tcPr>
          <w:p w14:paraId="6A2D58FD" w14:textId="298BE1BB"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4</w:t>
            </w:r>
          </w:p>
        </w:tc>
        <w:tc>
          <w:tcPr>
            <w:tcW w:w="2256" w:type="dxa"/>
            <w:shd w:val="clear" w:color="auto" w:fill="F8F8F8"/>
          </w:tcPr>
          <w:p w14:paraId="68BBCB8F" w14:textId="765F9799"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getGeneratedKeys() key retrieval</w:t>
            </w:r>
          </w:p>
        </w:tc>
        <w:tc>
          <w:tcPr>
            <w:tcW w:w="2257" w:type="dxa"/>
            <w:shd w:val="clear" w:color="auto" w:fill="F8F8F8"/>
          </w:tcPr>
          <w:p w14:paraId="077D0B23" w14:textId="4C47D286"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RegisterServlet, AddJobServlet</w:t>
            </w:r>
          </w:p>
        </w:tc>
        <w:tc>
          <w:tcPr>
            <w:tcW w:w="2257" w:type="dxa"/>
            <w:shd w:val="clear" w:color="auto" w:fill="F8F8F8"/>
          </w:tcPr>
          <w:p w14:paraId="6320FD8D" w14:textId="7A6447F3"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Retrieves new user_id / company_id to insert linked child profiles</w:t>
            </w:r>
          </w:p>
        </w:tc>
      </w:tr>
      <w:tr w:rsidR="00741015" w14:paraId="3B1DA968" w14:textId="77777777" w:rsidTr="00741015">
        <w:tblPrEx>
          <w:tblCellMar>
            <w:top w:w="0" w:type="dxa"/>
            <w:bottom w:w="0" w:type="dxa"/>
          </w:tblCellMar>
        </w:tblPrEx>
        <w:tc>
          <w:tcPr>
            <w:tcW w:w="2256" w:type="dxa"/>
            <w:tcBorders>
              <w:bottom w:val="single" w:sz="4" w:space="0" w:color="CCCCCC"/>
            </w:tcBorders>
          </w:tcPr>
          <w:p w14:paraId="78B4594E" w14:textId="74293D58"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5</w:t>
            </w:r>
          </w:p>
        </w:tc>
        <w:tc>
          <w:tcPr>
            <w:tcW w:w="2256" w:type="dxa"/>
            <w:tcBorders>
              <w:bottom w:val="single" w:sz="4" w:space="0" w:color="CCCCCC"/>
            </w:tcBorders>
          </w:tcPr>
          <w:p w14:paraId="39D2EB04" w14:textId="6D2353C6"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Transaction Control (setAutoCommit(false))</w:t>
            </w:r>
          </w:p>
        </w:tc>
        <w:tc>
          <w:tcPr>
            <w:tcW w:w="2257" w:type="dxa"/>
            <w:tcBorders>
              <w:bottom w:val="single" w:sz="4" w:space="0" w:color="CCCCCC"/>
            </w:tcBorders>
          </w:tcPr>
          <w:p w14:paraId="6B8EBEA9" w14:textId="7F51C80A"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RegisterServlet, AddJobServlet, UpdateProfileServlet</w:t>
            </w:r>
          </w:p>
        </w:tc>
        <w:tc>
          <w:tcPr>
            <w:tcW w:w="2257" w:type="dxa"/>
            <w:tcBorders>
              <w:bottom w:val="single" w:sz="4" w:space="0" w:color="CCCCCC"/>
            </w:tcBorders>
          </w:tcPr>
          <w:p w14:paraId="5E353ACD" w14:textId="7F74243C"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Groups related commands to execute atomically</w:t>
            </w:r>
          </w:p>
        </w:tc>
      </w:tr>
      <w:tr w:rsidR="00741015" w14:paraId="0448029A" w14:textId="77777777" w:rsidTr="00741015">
        <w:tblPrEx>
          <w:tblCellMar>
            <w:top w:w="0" w:type="dxa"/>
            <w:bottom w:w="0" w:type="dxa"/>
          </w:tblCellMar>
        </w:tblPrEx>
        <w:tc>
          <w:tcPr>
            <w:tcW w:w="2256" w:type="dxa"/>
            <w:shd w:val="clear" w:color="auto" w:fill="F8F8F8"/>
          </w:tcPr>
          <w:p w14:paraId="7BF8D9F0" w14:textId="259F14B3"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6</w:t>
            </w:r>
          </w:p>
        </w:tc>
        <w:tc>
          <w:tcPr>
            <w:tcW w:w="2256" w:type="dxa"/>
            <w:shd w:val="clear" w:color="auto" w:fill="F8F8F8"/>
          </w:tcPr>
          <w:p w14:paraId="14CDC041" w14:textId="62E9D717"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Transaction Commit &amp; Rollback</w:t>
            </w:r>
          </w:p>
        </w:tc>
        <w:tc>
          <w:tcPr>
            <w:tcW w:w="2257" w:type="dxa"/>
            <w:shd w:val="clear" w:color="auto" w:fill="F8F8F8"/>
          </w:tcPr>
          <w:p w14:paraId="34553F07" w14:textId="3FED72CF"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RegisterServlet, AddJobServlet, UpdateProfileServlet</w:t>
            </w:r>
          </w:p>
        </w:tc>
        <w:tc>
          <w:tcPr>
            <w:tcW w:w="2257" w:type="dxa"/>
            <w:shd w:val="clear" w:color="auto" w:fill="F8F8F8"/>
          </w:tcPr>
          <w:p w14:paraId="455FB8F9" w14:textId="135A46CB"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Guarantees system consistency: rolls back changes if any query errors</w:t>
            </w:r>
          </w:p>
        </w:tc>
      </w:tr>
      <w:tr w:rsidR="00741015" w14:paraId="32F6F0FE" w14:textId="77777777" w:rsidTr="00741015">
        <w:tblPrEx>
          <w:tblCellMar>
            <w:top w:w="0" w:type="dxa"/>
            <w:bottom w:w="0" w:type="dxa"/>
          </w:tblCellMar>
        </w:tblPrEx>
        <w:tc>
          <w:tcPr>
            <w:tcW w:w="2256" w:type="dxa"/>
            <w:tcBorders>
              <w:bottom w:val="single" w:sz="4" w:space="0" w:color="CCCCCC"/>
            </w:tcBorders>
          </w:tcPr>
          <w:p w14:paraId="59986EC3" w14:textId="095A9A30"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7</w:t>
            </w:r>
          </w:p>
        </w:tc>
        <w:tc>
          <w:tcPr>
            <w:tcW w:w="2256" w:type="dxa"/>
            <w:tcBorders>
              <w:bottom w:val="single" w:sz="4" w:space="0" w:color="CCCCCC"/>
            </w:tcBorders>
          </w:tcPr>
          <w:p w14:paraId="47DE1E1C" w14:textId="73D9DF01"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Multi-table JOIN Queries</w:t>
            </w:r>
          </w:p>
        </w:tc>
        <w:tc>
          <w:tcPr>
            <w:tcW w:w="2257" w:type="dxa"/>
            <w:tcBorders>
              <w:bottom w:val="single" w:sz="4" w:space="0" w:color="CCCCCC"/>
            </w:tcBorders>
          </w:tcPr>
          <w:p w14:paraId="2F35E7E6" w14:textId="084D12B7"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shortlist.jsp, jobs.jsp, notifications.jsp</w:t>
            </w:r>
          </w:p>
        </w:tc>
        <w:tc>
          <w:tcPr>
            <w:tcW w:w="2257" w:type="dxa"/>
            <w:tcBorders>
              <w:bottom w:val="single" w:sz="4" w:space="0" w:color="CCCCCC"/>
            </w:tcBorders>
          </w:tcPr>
          <w:p w14:paraId="420E2039" w14:textId="0FD3B8F2"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Integrates student profile details with job postings and company descriptions</w:t>
            </w:r>
          </w:p>
        </w:tc>
      </w:tr>
      <w:tr w:rsidR="00741015" w14:paraId="464AA3E7" w14:textId="77777777" w:rsidTr="00741015">
        <w:tblPrEx>
          <w:tblCellMar>
            <w:top w:w="0" w:type="dxa"/>
            <w:bottom w:w="0" w:type="dxa"/>
          </w:tblCellMar>
        </w:tblPrEx>
        <w:tc>
          <w:tcPr>
            <w:tcW w:w="2256" w:type="dxa"/>
            <w:shd w:val="clear" w:color="auto" w:fill="F8F8F8"/>
          </w:tcPr>
          <w:p w14:paraId="46880249" w14:textId="486AD3CF"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8</w:t>
            </w:r>
          </w:p>
        </w:tc>
        <w:tc>
          <w:tcPr>
            <w:tcW w:w="2256" w:type="dxa"/>
            <w:shd w:val="clear" w:color="auto" w:fill="F8F8F8"/>
          </w:tcPr>
          <w:p w14:paraId="6ACC8555" w14:textId="454C995F"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LEFT OUTER JOIN Query</w:t>
            </w:r>
          </w:p>
        </w:tc>
        <w:tc>
          <w:tcPr>
            <w:tcW w:w="2257" w:type="dxa"/>
            <w:shd w:val="clear" w:color="auto" w:fill="F8F8F8"/>
          </w:tcPr>
          <w:p w14:paraId="4323ED6A" w14:textId="26A49DF1"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jobs.jsp (listing open drives)</w:t>
            </w:r>
          </w:p>
        </w:tc>
        <w:tc>
          <w:tcPr>
            <w:tcW w:w="2257" w:type="dxa"/>
            <w:shd w:val="clear" w:color="auto" w:fill="F8F8F8"/>
          </w:tcPr>
          <w:p w14:paraId="5457C5C3" w14:textId="144BE485"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Ensures all drives are listed, showing student application state when present</w:t>
            </w:r>
          </w:p>
        </w:tc>
      </w:tr>
      <w:tr w:rsidR="00741015" w14:paraId="0822EDAF" w14:textId="77777777" w:rsidTr="00741015">
        <w:tblPrEx>
          <w:tblCellMar>
            <w:top w:w="0" w:type="dxa"/>
            <w:bottom w:w="0" w:type="dxa"/>
          </w:tblCellMar>
        </w:tblPrEx>
        <w:tc>
          <w:tcPr>
            <w:tcW w:w="2256" w:type="dxa"/>
            <w:tcBorders>
              <w:bottom w:val="single" w:sz="4" w:space="0" w:color="CCCCCC"/>
            </w:tcBorders>
          </w:tcPr>
          <w:p w14:paraId="387EBB7F" w14:textId="3E8A7E1C"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9</w:t>
            </w:r>
          </w:p>
        </w:tc>
        <w:tc>
          <w:tcPr>
            <w:tcW w:w="2256" w:type="dxa"/>
            <w:tcBorders>
              <w:bottom w:val="single" w:sz="4" w:space="0" w:color="CCCCCC"/>
            </w:tcBorders>
          </w:tcPr>
          <w:p w14:paraId="70EBC429" w14:textId="6214D010"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CASE Statements in SQL</w:t>
            </w:r>
          </w:p>
        </w:tc>
        <w:tc>
          <w:tcPr>
            <w:tcW w:w="2257" w:type="dxa"/>
            <w:tcBorders>
              <w:bottom w:val="single" w:sz="4" w:space="0" w:color="CCCCCC"/>
            </w:tcBorders>
          </w:tcPr>
          <w:p w14:paraId="1FD14E9C" w14:textId="537ED220"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notifications.jsp, company_job_application_summary</w:t>
            </w:r>
          </w:p>
        </w:tc>
        <w:tc>
          <w:tcPr>
            <w:tcW w:w="2257" w:type="dxa"/>
            <w:tcBorders>
              <w:bottom w:val="single" w:sz="4" w:space="0" w:color="CCCCCC"/>
            </w:tcBorders>
          </w:tcPr>
          <w:p w14:paraId="3BC177EF" w14:textId="434FE712"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Computes custom notification strings and aggregates stats server-side</w:t>
            </w:r>
          </w:p>
        </w:tc>
      </w:tr>
      <w:tr w:rsidR="00741015" w14:paraId="0C9D6261" w14:textId="77777777" w:rsidTr="00741015">
        <w:tblPrEx>
          <w:tblCellMar>
            <w:top w:w="0" w:type="dxa"/>
            <w:bottom w:w="0" w:type="dxa"/>
          </w:tblCellMar>
        </w:tblPrEx>
        <w:tc>
          <w:tcPr>
            <w:tcW w:w="2256" w:type="dxa"/>
            <w:shd w:val="clear" w:color="auto" w:fill="F8F8F8"/>
          </w:tcPr>
          <w:p w14:paraId="3F050E98" w14:textId="6B608862"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10</w:t>
            </w:r>
          </w:p>
        </w:tc>
        <w:tc>
          <w:tcPr>
            <w:tcW w:w="2256" w:type="dxa"/>
            <w:shd w:val="clear" w:color="auto" w:fill="F8F8F8"/>
          </w:tcPr>
          <w:p w14:paraId="400DA3A7" w14:textId="715D188D"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SQL View Integration</w:t>
            </w:r>
          </w:p>
        </w:tc>
        <w:tc>
          <w:tcPr>
            <w:tcW w:w="2257" w:type="dxa"/>
            <w:shd w:val="clear" w:color="auto" w:fill="F8F8F8"/>
          </w:tcPr>
          <w:p w14:paraId="664C0D9D" w14:textId="1B83CA4B"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admin_dashboard.jsp (reporting metrics)</w:t>
            </w:r>
          </w:p>
        </w:tc>
        <w:tc>
          <w:tcPr>
            <w:tcW w:w="2257" w:type="dxa"/>
            <w:shd w:val="clear" w:color="auto" w:fill="F8F8F8"/>
          </w:tcPr>
          <w:p w14:paraId="0EB338F9" w14:textId="29F45678"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Queries company_job_application_summary directly, hiding SQL complexity</w:t>
            </w:r>
          </w:p>
        </w:tc>
      </w:tr>
      <w:tr w:rsidR="00741015" w14:paraId="185A0F39" w14:textId="77777777" w:rsidTr="00741015">
        <w:tblPrEx>
          <w:tblCellMar>
            <w:top w:w="0" w:type="dxa"/>
            <w:bottom w:w="0" w:type="dxa"/>
          </w:tblCellMar>
        </w:tblPrEx>
        <w:tc>
          <w:tcPr>
            <w:tcW w:w="2256" w:type="dxa"/>
            <w:tcBorders>
              <w:bottom w:val="single" w:sz="4" w:space="0" w:color="CCCCCC"/>
            </w:tcBorders>
          </w:tcPr>
          <w:p w14:paraId="0CD3E661" w14:textId="1DA60E6A"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11</w:t>
            </w:r>
          </w:p>
        </w:tc>
        <w:tc>
          <w:tcPr>
            <w:tcW w:w="2256" w:type="dxa"/>
            <w:tcBorders>
              <w:bottom w:val="single" w:sz="4" w:space="0" w:color="CCCCCC"/>
            </w:tcBorders>
          </w:tcPr>
          <w:p w14:paraId="3839C120" w14:textId="0683C3AA"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BEFORE UPDATE Trigger Validation</w:t>
            </w:r>
          </w:p>
        </w:tc>
        <w:tc>
          <w:tcPr>
            <w:tcW w:w="2257" w:type="dxa"/>
            <w:tcBorders>
              <w:bottom w:val="single" w:sz="4" w:space="0" w:color="CCCCCC"/>
            </w:tcBorders>
          </w:tcPr>
          <w:p w14:paraId="1AB2B0B5" w14:textId="07F60B5B"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students table trigger</w:t>
            </w:r>
          </w:p>
        </w:tc>
        <w:tc>
          <w:tcPr>
            <w:tcW w:w="2257" w:type="dxa"/>
            <w:tcBorders>
              <w:bottom w:val="single" w:sz="4" w:space="0" w:color="CCCCCC"/>
            </w:tcBorders>
          </w:tcPr>
          <w:p w14:paraId="5431DF8D" w14:textId="051E5730"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Rejects invalid CGPA ranges at the database layer (SQLSTATE 45000)</w:t>
            </w:r>
          </w:p>
        </w:tc>
      </w:tr>
      <w:tr w:rsidR="00741015" w14:paraId="0199C365" w14:textId="77777777" w:rsidTr="00741015">
        <w:tblPrEx>
          <w:tblCellMar>
            <w:top w:w="0" w:type="dxa"/>
            <w:bottom w:w="0" w:type="dxa"/>
          </w:tblCellMar>
        </w:tblPrEx>
        <w:tc>
          <w:tcPr>
            <w:tcW w:w="2256" w:type="dxa"/>
            <w:shd w:val="clear" w:color="auto" w:fill="F8F8F8"/>
          </w:tcPr>
          <w:p w14:paraId="5206BFDE" w14:textId="78037798"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12</w:t>
            </w:r>
          </w:p>
        </w:tc>
        <w:tc>
          <w:tcPr>
            <w:tcW w:w="2256" w:type="dxa"/>
            <w:shd w:val="clear" w:color="auto" w:fill="F8F8F8"/>
          </w:tcPr>
          <w:p w14:paraId="67FB9065" w14:textId="380FF409"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PreparedStatement Updates</w:t>
            </w:r>
          </w:p>
        </w:tc>
        <w:tc>
          <w:tcPr>
            <w:tcW w:w="2257" w:type="dxa"/>
            <w:shd w:val="clear" w:color="auto" w:fill="F8F8F8"/>
          </w:tcPr>
          <w:p w14:paraId="38DF7059" w14:textId="5711D3D0"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UpdateProfileServlet, ToggleUserServlet</w:t>
            </w:r>
          </w:p>
        </w:tc>
        <w:tc>
          <w:tcPr>
            <w:tcW w:w="2257" w:type="dxa"/>
            <w:shd w:val="clear" w:color="auto" w:fill="F8F8F8"/>
          </w:tcPr>
          <w:p w14:paraId="6EE5D142" w14:textId="61F7A488" w:rsidR="00741015" w:rsidRPr="00741015" w:rsidRDefault="00741015" w:rsidP="00741015">
            <w:pPr>
              <w:spacing w:line="276" w:lineRule="auto"/>
              <w:rPr>
                <w:rFonts w:ascii="Calibri" w:hAnsi="Calibri" w:cs="Calibri"/>
                <w:color w:val="000000"/>
                <w:sz w:val="20"/>
              </w:rPr>
            </w:pPr>
            <w:r w:rsidRPr="00741015">
              <w:rPr>
                <w:rFonts w:ascii="Calibri" w:hAnsi="Calibri" w:cs="Calibri"/>
                <w:color w:val="000000"/>
                <w:sz w:val="20"/>
              </w:rPr>
              <w:t>Executes secure data updates (e.g., toggling account status or editing CGPA)</w:t>
            </w:r>
          </w:p>
        </w:tc>
      </w:tr>
    </w:tbl>
    <w:p w14:paraId="29F0A7AA" w14:textId="77777777" w:rsidR="00741015" w:rsidRDefault="00741015" w:rsidP="00741015">
      <w:pPr>
        <w:spacing w:line="276" w:lineRule="auto"/>
        <w:rPr>
          <w:rFonts w:ascii="Calibri" w:hAnsi="Calibri" w:cs="Calibri"/>
          <w:color w:val="000000"/>
          <w:sz w:val="23"/>
        </w:rPr>
      </w:pPr>
    </w:p>
    <w:p w14:paraId="048A863B" w14:textId="77777777" w:rsidR="00741015" w:rsidRPr="00741015" w:rsidRDefault="00741015" w:rsidP="00741015">
      <w:pPr>
        <w:spacing w:line="276" w:lineRule="auto"/>
        <w:rPr>
          <w:rFonts w:ascii="Calibri" w:hAnsi="Calibri" w:cs="Calibri"/>
          <w:color w:val="000000"/>
          <w:sz w:val="23"/>
        </w:rPr>
      </w:pPr>
    </w:p>
    <w:sectPr w:rsidR="00741015" w:rsidRPr="00741015" w:rsidSect="007410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015"/>
    <w:rsid w:val="004F1FEF"/>
    <w:rsid w:val="00741015"/>
    <w:rsid w:val="00D80796"/>
    <w:rsid w:val="00DF64CA"/>
    <w:rsid w:val="00E9439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6B0FA"/>
  <w15:chartTrackingRefBased/>
  <w15:docId w15:val="{3D18EB92-0DE8-4D12-847A-AA72260B8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01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74101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4101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41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01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74101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4101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41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015"/>
    <w:rPr>
      <w:rFonts w:eastAsiaTheme="majorEastAsia" w:cstheme="majorBidi"/>
      <w:color w:val="272727" w:themeColor="text1" w:themeTint="D8"/>
    </w:rPr>
  </w:style>
  <w:style w:type="paragraph" w:styleId="Title">
    <w:name w:val="Title"/>
    <w:basedOn w:val="Normal"/>
    <w:next w:val="Normal"/>
    <w:link w:val="TitleChar"/>
    <w:uiPriority w:val="10"/>
    <w:qFormat/>
    <w:rsid w:val="0074101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4101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4101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4101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41015"/>
    <w:pPr>
      <w:spacing w:before="160"/>
      <w:jc w:val="center"/>
    </w:pPr>
    <w:rPr>
      <w:i/>
      <w:iCs/>
      <w:color w:val="404040" w:themeColor="text1" w:themeTint="BF"/>
    </w:rPr>
  </w:style>
  <w:style w:type="character" w:customStyle="1" w:styleId="QuoteChar">
    <w:name w:val="Quote Char"/>
    <w:basedOn w:val="DefaultParagraphFont"/>
    <w:link w:val="Quote"/>
    <w:uiPriority w:val="29"/>
    <w:rsid w:val="00741015"/>
    <w:rPr>
      <w:i/>
      <w:iCs/>
      <w:color w:val="404040" w:themeColor="text1" w:themeTint="BF"/>
    </w:rPr>
  </w:style>
  <w:style w:type="paragraph" w:styleId="ListParagraph">
    <w:name w:val="List Paragraph"/>
    <w:basedOn w:val="Normal"/>
    <w:uiPriority w:val="34"/>
    <w:qFormat/>
    <w:rsid w:val="00741015"/>
    <w:pPr>
      <w:ind w:left="720"/>
      <w:contextualSpacing/>
    </w:pPr>
  </w:style>
  <w:style w:type="character" w:styleId="IntenseEmphasis">
    <w:name w:val="Intense Emphasis"/>
    <w:basedOn w:val="DefaultParagraphFont"/>
    <w:uiPriority w:val="21"/>
    <w:qFormat/>
    <w:rsid w:val="00741015"/>
    <w:rPr>
      <w:i/>
      <w:iCs/>
      <w:color w:val="0F4761" w:themeColor="accent1" w:themeShade="BF"/>
    </w:rPr>
  </w:style>
  <w:style w:type="paragraph" w:styleId="IntenseQuote">
    <w:name w:val="Intense Quote"/>
    <w:basedOn w:val="Normal"/>
    <w:next w:val="Normal"/>
    <w:link w:val="IntenseQuoteChar"/>
    <w:uiPriority w:val="30"/>
    <w:qFormat/>
    <w:rsid w:val="00741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015"/>
    <w:rPr>
      <w:i/>
      <w:iCs/>
      <w:color w:val="0F4761" w:themeColor="accent1" w:themeShade="BF"/>
    </w:rPr>
  </w:style>
  <w:style w:type="character" w:styleId="IntenseReference">
    <w:name w:val="Intense Reference"/>
    <w:basedOn w:val="DefaultParagraphFont"/>
    <w:uiPriority w:val="32"/>
    <w:qFormat/>
    <w:rsid w:val="007410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4601</Words>
  <Characters>26226</Characters>
  <Application>Microsoft Office Word</Application>
  <DocSecurity>0</DocSecurity>
  <Lines>218</Lines>
  <Paragraphs>61</Paragraphs>
  <ScaleCrop>false</ScaleCrop>
  <Company/>
  <LinksUpToDate>false</LinksUpToDate>
  <CharactersWithSpaces>30766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aaditya071106@outlook.com</dc:creator>
  <cp:keywords/>
  <dc:description/>
  <cp:lastModifiedBy>aaditya071106@outlook.com</cp:lastModifiedBy>
  <cp:revision>1</cp:revision>
  <dcterms:created xsi:type="dcterms:W3CDTF">2026-05-28T15:53:00Z</dcterms:created>
  <dcterms:modified xsi:type="dcterms:W3CDTF">2026-05-28T15:53:00Z</dcterms:modified>
</cp:coreProperties>
</file>