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  <w:u w:val="single"/>
        </w:rPr>
        <w:t>Experiment-3</w:t>
      </w:r>
      <w:r>
        <w:rPr>
          <w:b/>
          <w:sz w:val="36"/>
          <w:u w:val="single"/>
          <w:vertAlign w:val="superscript"/>
        </w:rPr>
        <w:t>rd</w:t>
      </w:r>
    </w:p>
    <w:p>
      <w:pPr>
        <w:rPr>
          <w:b/>
          <w:sz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rPr>
          <w:rFonts w:ascii="LiberationSerif" w:hAnsi="LiberationSerif" w:cs="LiberationSerif"/>
          <w:sz w:val="24"/>
          <w:szCs w:val="24"/>
        </w:rPr>
        <w:t xml:space="preserve"> Write an Android app that takes user’s name as input in an EditText box and on pressing button“OK” will Toast message Welcome &lt;user name&gt;.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MainActivity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EditText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edt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String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str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edt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=(EditText)findViewById(R.id.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editText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ok(View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str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edt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(getApplicationContext(),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str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  <w:u w:val="single"/>
        </w:rPr>
      </w:pPr>
      <w:r>
        <w:rPr>
          <w:rFonts w:ascii="LiberationSerif" w:hAnsi="LiberationSerif" w:cs="LiberationSerif"/>
          <w:b/>
          <w:sz w:val="24"/>
          <w:szCs w:val="24"/>
          <w:u w:val="single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1752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3683"/>
                    <a:stretch>
                      <a:fillRect/>
                    </a:stretch>
                  </pic:blipFill>
                  <pic:spPr>
                    <a:xfrm>
                      <a:off x="0" y="0"/>
                      <a:ext cx="1754537" cy="35063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0" distR="0">
            <wp:extent cx="1781175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828" r="23717" b="14196"/>
                    <a:stretch>
                      <a:fillRect/>
                    </a:stretch>
                  </pic:blipFill>
                  <pic:spPr>
                    <a:xfrm>
                      <a:off x="0" y="0"/>
                      <a:ext cx="1787273" cy="351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4E"/>
    <w:rsid w:val="000F314E"/>
    <w:rsid w:val="001307A0"/>
    <w:rsid w:val="003F6F73"/>
    <w:rsid w:val="007A40A4"/>
    <w:rsid w:val="00C0445B"/>
    <w:rsid w:val="00D803C5"/>
    <w:rsid w:val="541E0B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630</Characters>
  <Lines>5</Lines>
  <Paragraphs>1</Paragraphs>
  <TotalTime>2</TotalTime>
  <ScaleCrop>false</ScaleCrop>
  <LinksUpToDate>false</LinksUpToDate>
  <CharactersWithSpaces>739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2018-11-03T19:21:00Z</dcterms:created>
  <dc:creator>Gourav Saini</dc:creator>
  <cp:lastModifiedBy>Ayush Singh</cp:lastModifiedBy>
  <dcterms:modified xsi:type="dcterms:W3CDTF">2018-11-04T11:25:43Z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