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375" w:rsidRPr="00516375" w:rsidRDefault="00516375" w:rsidP="00AF63BD">
      <w:pPr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16375">
        <w:rPr>
          <w:rFonts w:ascii="Times New Roman" w:hAnsi="Times New Roman" w:cs="Times New Roman"/>
          <w:b/>
          <w:sz w:val="24"/>
          <w:szCs w:val="24"/>
          <w:u w:val="dash"/>
        </w:rPr>
        <w:t>Practical no.-</w:t>
      </w:r>
      <w:r w:rsidRPr="00516375">
        <w:rPr>
          <w:rFonts w:ascii="Times New Roman" w:hAnsi="Times New Roman" w:cs="Times New Roman"/>
          <w:sz w:val="24"/>
          <w:szCs w:val="24"/>
        </w:rPr>
        <w:t>11</w:t>
      </w:r>
    </w:p>
    <w:p w:rsidR="00516375" w:rsidRPr="00516375" w:rsidRDefault="00516375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16375">
        <w:rPr>
          <w:rFonts w:ascii="Times New Roman" w:hAnsi="Times New Roman" w:cs="Times New Roman"/>
          <w:b/>
          <w:sz w:val="24"/>
          <w:szCs w:val="24"/>
          <w:u w:val="dash"/>
        </w:rPr>
        <w:t>Title</w:t>
      </w:r>
      <w:proofErr w:type="gramStart"/>
      <w:r w:rsidRPr="00516375">
        <w:rPr>
          <w:rFonts w:ascii="Times New Roman" w:hAnsi="Times New Roman" w:cs="Times New Roman"/>
          <w:b/>
          <w:sz w:val="24"/>
          <w:szCs w:val="24"/>
          <w:u w:val="dash"/>
        </w:rPr>
        <w:t>:</w:t>
      </w:r>
      <w:r w:rsidRPr="00516375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516375">
        <w:rPr>
          <w:rFonts w:ascii="Times New Roman" w:hAnsi="Times New Roman" w:cs="Times New Roman"/>
          <w:sz w:val="24"/>
          <w:szCs w:val="24"/>
        </w:rPr>
        <w:t xml:space="preserve"> Query for </w:t>
      </w:r>
      <w:proofErr w:type="spellStart"/>
      <w:r w:rsidRPr="00516375">
        <w:rPr>
          <w:rFonts w:ascii="Times New Roman" w:hAnsi="Times New Roman" w:cs="Times New Roman"/>
          <w:sz w:val="24"/>
          <w:szCs w:val="24"/>
        </w:rPr>
        <w:t>Indexes,Sequences</w:t>
      </w:r>
      <w:proofErr w:type="spellEnd"/>
      <w:r w:rsidRPr="00516375">
        <w:rPr>
          <w:rFonts w:ascii="Times New Roman" w:hAnsi="Times New Roman" w:cs="Times New Roman"/>
          <w:sz w:val="24"/>
          <w:szCs w:val="24"/>
        </w:rPr>
        <w:t xml:space="preserve">, and Synonyms. </w:t>
      </w:r>
    </w:p>
    <w:p w:rsidR="00516375" w:rsidRPr="00516375" w:rsidRDefault="00516375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16375">
        <w:rPr>
          <w:rFonts w:ascii="Times New Roman" w:hAnsi="Times New Roman" w:cs="Times New Roman"/>
          <w:b/>
          <w:sz w:val="24"/>
          <w:szCs w:val="24"/>
          <w:u w:val="dash"/>
        </w:rPr>
        <w:t>Roll No.:</w:t>
      </w:r>
      <w:r w:rsidRPr="00516375">
        <w:rPr>
          <w:rFonts w:ascii="Times New Roman" w:hAnsi="Times New Roman" w:cs="Times New Roman"/>
          <w:sz w:val="24"/>
          <w:szCs w:val="24"/>
        </w:rPr>
        <w:t xml:space="preserve">15        </w:t>
      </w:r>
      <w:r w:rsidRPr="00516375">
        <w:rPr>
          <w:rFonts w:ascii="Times New Roman" w:hAnsi="Times New Roman" w:cs="Times New Roman"/>
          <w:b/>
          <w:sz w:val="24"/>
          <w:szCs w:val="24"/>
          <w:u w:val="dash"/>
        </w:rPr>
        <w:t>Batch</w:t>
      </w:r>
      <w:r w:rsidRPr="00516375">
        <w:rPr>
          <w:rFonts w:ascii="Times New Roman" w:hAnsi="Times New Roman" w:cs="Times New Roman"/>
          <w:b/>
          <w:sz w:val="24"/>
          <w:szCs w:val="24"/>
        </w:rPr>
        <w:t>-</w:t>
      </w:r>
      <w:r w:rsidRPr="00516375">
        <w:rPr>
          <w:rFonts w:ascii="Times New Roman" w:hAnsi="Times New Roman" w:cs="Times New Roman"/>
          <w:sz w:val="24"/>
          <w:szCs w:val="24"/>
        </w:rPr>
        <w:t xml:space="preserve"> A                         </w:t>
      </w:r>
      <w:r w:rsidRPr="00516375">
        <w:rPr>
          <w:rFonts w:ascii="Times New Roman" w:hAnsi="Times New Roman" w:cs="Times New Roman"/>
          <w:b/>
          <w:sz w:val="24"/>
          <w:szCs w:val="24"/>
          <w:u w:val="dash"/>
        </w:rPr>
        <w:t>Date of Performance:</w:t>
      </w:r>
      <w:r w:rsidRPr="00516375">
        <w:rPr>
          <w:rFonts w:ascii="Times New Roman" w:hAnsi="Times New Roman" w:cs="Times New Roman"/>
          <w:sz w:val="24"/>
          <w:szCs w:val="24"/>
        </w:rPr>
        <w:t xml:space="preserve"> 05-11-22</w:t>
      </w:r>
    </w:p>
    <w:p w:rsidR="00516375" w:rsidRPr="00516375" w:rsidRDefault="00C57478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57478">
        <w:rPr>
          <w:rFonts w:ascii="Times New Roman" w:hAnsi="Times New Roman" w:cs="Times New Roman"/>
          <w:b/>
          <w:noProof/>
          <w:sz w:val="24"/>
          <w:szCs w:val="24"/>
          <w:u w:val="dash"/>
        </w:rPr>
        <w:pict>
          <v:line id="Straight Connector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8.1pt" to="52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" strokecolor="black [3213]" strokeweight="3pt">
            <v:stroke joinstyle="miter"/>
            <v:shadow color="#7f7f7f [1601]" opacity=".5" offset="1pt"/>
          </v:line>
        </w:pict>
      </w:r>
    </w:p>
    <w:p w:rsidR="00516375" w:rsidRPr="00516375" w:rsidRDefault="00516375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16375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516375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516375">
        <w:rPr>
          <w:rFonts w:ascii="Times New Roman" w:hAnsi="Times New Roman" w:cs="Times New Roman"/>
          <w:sz w:val="24"/>
          <w:szCs w:val="24"/>
        </w:rPr>
        <w:t>;</w:t>
      </w:r>
    </w:p>
    <w:p w:rsidR="00516375" w:rsidRPr="00516375" w:rsidRDefault="00516375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16375">
        <w:rPr>
          <w:rFonts w:ascii="Times New Roman" w:hAnsi="Times New Roman" w:cs="Times New Roman"/>
          <w:sz w:val="24"/>
          <w:szCs w:val="24"/>
        </w:rPr>
        <w:t xml:space="preserve">Enter user-name: </w:t>
      </w:r>
      <w:proofErr w:type="spellStart"/>
      <w:r w:rsidRPr="00516375">
        <w:rPr>
          <w:rFonts w:ascii="Times New Roman" w:hAnsi="Times New Roman" w:cs="Times New Roman"/>
          <w:sz w:val="24"/>
          <w:szCs w:val="24"/>
        </w:rPr>
        <w:t>Aditya</w:t>
      </w:r>
      <w:proofErr w:type="spellEnd"/>
    </w:p>
    <w:p w:rsidR="00516375" w:rsidRPr="00516375" w:rsidRDefault="00516375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16375">
        <w:rPr>
          <w:rFonts w:ascii="Times New Roman" w:hAnsi="Times New Roman" w:cs="Times New Roman"/>
          <w:sz w:val="24"/>
          <w:szCs w:val="24"/>
        </w:rPr>
        <w:t>Enter password:</w:t>
      </w:r>
    </w:p>
    <w:p w:rsidR="00516375" w:rsidRPr="00516375" w:rsidRDefault="00516375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516375">
        <w:rPr>
          <w:rFonts w:ascii="Times New Roman" w:hAnsi="Times New Roman" w:cs="Times New Roman"/>
          <w:sz w:val="24"/>
          <w:szCs w:val="24"/>
        </w:rPr>
        <w:t>Connected.</w:t>
      </w:r>
      <w:proofErr w:type="gramEnd"/>
    </w:p>
    <w:p w:rsidR="00516375" w:rsidRPr="00516375" w:rsidRDefault="00516375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16375" w:rsidRPr="00516375" w:rsidRDefault="00516375" w:rsidP="00AF63BD">
      <w:pPr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516375">
        <w:rPr>
          <w:rFonts w:ascii="Times New Roman" w:hAnsi="Times New Roman" w:cs="Times New Roman"/>
          <w:b/>
          <w:bCs/>
          <w:sz w:val="24"/>
          <w:szCs w:val="24"/>
        </w:rPr>
        <w:t>XIII) Practical Related Questions:</w:t>
      </w:r>
    </w:p>
    <w:p w:rsidR="00516375" w:rsidRDefault="00516375" w:rsidP="00AF63BD">
      <w:pPr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16375">
        <w:rPr>
          <w:rFonts w:ascii="Times New Roman" w:hAnsi="Times New Roman" w:cs="Times New Roman"/>
          <w:b/>
          <w:sz w:val="24"/>
          <w:szCs w:val="24"/>
        </w:rPr>
        <w:t>c)</w:t>
      </w:r>
    </w:p>
    <w:p w:rsidR="00511BBE" w:rsidRPr="00511BBE" w:rsidRDefault="00511BBE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Pr="00511BBE">
        <w:rPr>
          <w:rFonts w:ascii="Times New Roman" w:hAnsi="Times New Roman" w:cs="Times New Roman"/>
          <w:sz w:val="24"/>
          <w:szCs w:val="24"/>
        </w:rPr>
        <w:t>SQL</w:t>
      </w:r>
      <w:proofErr w:type="gramEnd"/>
      <w:r w:rsidRPr="00511BBE">
        <w:rPr>
          <w:rFonts w:ascii="Times New Roman" w:hAnsi="Times New Roman" w:cs="Times New Roman"/>
          <w:sz w:val="24"/>
          <w:szCs w:val="24"/>
        </w:rPr>
        <w:t>&gt; c</w:t>
      </w:r>
      <w:r>
        <w:rPr>
          <w:rFonts w:ascii="Times New Roman" w:hAnsi="Times New Roman" w:cs="Times New Roman"/>
          <w:sz w:val="24"/>
          <w:szCs w:val="24"/>
        </w:rPr>
        <w:t xml:space="preserve">reate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emp_no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11BBE" w:rsidRDefault="00511BBE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11BBE">
        <w:rPr>
          <w:rFonts w:ascii="Times New Roman" w:hAnsi="Times New Roman" w:cs="Times New Roman"/>
          <w:sz w:val="24"/>
          <w:szCs w:val="24"/>
        </w:rPr>
        <w:t>Index created.</w:t>
      </w:r>
    </w:p>
    <w:p w:rsidR="00511BBE" w:rsidRPr="00511BBE" w:rsidRDefault="00511BBE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Pr="00511BBE">
        <w:rPr>
          <w:rFonts w:ascii="Times New Roman" w:hAnsi="Times New Roman" w:cs="Times New Roman"/>
          <w:sz w:val="24"/>
          <w:szCs w:val="24"/>
        </w:rPr>
        <w:t>SQL</w:t>
      </w:r>
      <w:proofErr w:type="gramEnd"/>
      <w:r w:rsidRPr="00511BBE">
        <w:rPr>
          <w:rFonts w:ascii="Times New Roman" w:hAnsi="Times New Roman" w:cs="Times New Roman"/>
          <w:sz w:val="24"/>
          <w:szCs w:val="24"/>
        </w:rPr>
        <w:t>&gt; create i</w:t>
      </w:r>
      <w:r>
        <w:rPr>
          <w:rFonts w:ascii="Times New Roman" w:hAnsi="Times New Roman" w:cs="Times New Roman"/>
          <w:sz w:val="24"/>
          <w:szCs w:val="24"/>
        </w:rPr>
        <w:t xml:space="preserve">ndex cid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emp_no,e_name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11BBE" w:rsidRPr="00511BBE" w:rsidRDefault="00511BBE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11BBE">
        <w:rPr>
          <w:rFonts w:ascii="Times New Roman" w:hAnsi="Times New Roman" w:cs="Times New Roman"/>
          <w:sz w:val="24"/>
          <w:szCs w:val="24"/>
        </w:rPr>
        <w:t>Index created.</w:t>
      </w:r>
    </w:p>
    <w:p w:rsidR="00516375" w:rsidRPr="00516375" w:rsidRDefault="00516375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516375">
        <w:rPr>
          <w:rFonts w:ascii="Times New Roman" w:hAnsi="Times New Roman" w:cs="Times New Roman"/>
          <w:sz w:val="24"/>
          <w:szCs w:val="24"/>
        </w:rPr>
        <w:t>3.SQL</w:t>
      </w:r>
      <w:proofErr w:type="gramEnd"/>
      <w:r w:rsidRPr="00516375">
        <w:rPr>
          <w:rFonts w:ascii="Times New Roman" w:hAnsi="Times New Roman" w:cs="Times New Roman"/>
          <w:sz w:val="24"/>
          <w:szCs w:val="24"/>
        </w:rPr>
        <w:t xml:space="preserve">&gt; create sequence emp_seq1 increment by 1 start with 1 </w:t>
      </w:r>
      <w:proofErr w:type="spellStart"/>
      <w:r w:rsidRPr="00516375">
        <w:rPr>
          <w:rFonts w:ascii="Times New Roman" w:hAnsi="Times New Roman" w:cs="Times New Roman"/>
          <w:sz w:val="24"/>
          <w:szCs w:val="24"/>
        </w:rPr>
        <w:t>nomaxvalue</w:t>
      </w:r>
      <w:proofErr w:type="spellEnd"/>
      <w:r w:rsidRPr="0051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375">
        <w:rPr>
          <w:rFonts w:ascii="Times New Roman" w:hAnsi="Times New Roman" w:cs="Times New Roman"/>
          <w:sz w:val="24"/>
          <w:szCs w:val="24"/>
        </w:rPr>
        <w:t>nocycle</w:t>
      </w:r>
      <w:proofErr w:type="spellEnd"/>
      <w:r w:rsidRPr="00516375">
        <w:rPr>
          <w:rFonts w:ascii="Times New Roman" w:hAnsi="Times New Roman" w:cs="Times New Roman"/>
          <w:sz w:val="24"/>
          <w:szCs w:val="24"/>
        </w:rPr>
        <w:t xml:space="preserve"> cache 10;</w:t>
      </w:r>
    </w:p>
    <w:p w:rsidR="003B29F6" w:rsidRPr="00516375" w:rsidRDefault="00516375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16375">
        <w:rPr>
          <w:rFonts w:ascii="Times New Roman" w:hAnsi="Times New Roman" w:cs="Times New Roman"/>
          <w:sz w:val="24"/>
          <w:szCs w:val="24"/>
        </w:rPr>
        <w:t>Sequence created.</w:t>
      </w:r>
    </w:p>
    <w:p w:rsidR="00516375" w:rsidRPr="00516375" w:rsidRDefault="00516375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516375">
        <w:rPr>
          <w:rFonts w:ascii="Times New Roman" w:hAnsi="Times New Roman" w:cs="Times New Roman"/>
          <w:sz w:val="24"/>
          <w:szCs w:val="24"/>
        </w:rPr>
        <w:t>4.SQL</w:t>
      </w:r>
      <w:proofErr w:type="gramEnd"/>
      <w:r w:rsidRPr="00516375">
        <w:rPr>
          <w:rFonts w:ascii="Times New Roman" w:hAnsi="Times New Roman" w:cs="Times New Roman"/>
          <w:sz w:val="24"/>
          <w:szCs w:val="24"/>
        </w:rPr>
        <w:t xml:space="preserve">&gt; alter sequence emp_seq1 increment by 15 </w:t>
      </w:r>
      <w:proofErr w:type="spellStart"/>
      <w:r w:rsidRPr="00516375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Pr="00516375">
        <w:rPr>
          <w:rFonts w:ascii="Times New Roman" w:hAnsi="Times New Roman" w:cs="Times New Roman"/>
          <w:sz w:val="24"/>
          <w:szCs w:val="24"/>
        </w:rPr>
        <w:t xml:space="preserve"> 1000 cycle cache 20;</w:t>
      </w:r>
    </w:p>
    <w:p w:rsidR="00516375" w:rsidRPr="00516375" w:rsidRDefault="00516375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16375">
        <w:rPr>
          <w:rFonts w:ascii="Times New Roman" w:hAnsi="Times New Roman" w:cs="Times New Roman"/>
          <w:sz w:val="24"/>
          <w:szCs w:val="24"/>
        </w:rPr>
        <w:t>Sequence altered.</w:t>
      </w:r>
    </w:p>
    <w:p w:rsidR="00516375" w:rsidRPr="00516375" w:rsidRDefault="00516375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516375">
        <w:rPr>
          <w:rFonts w:ascii="Times New Roman" w:hAnsi="Times New Roman" w:cs="Times New Roman"/>
          <w:sz w:val="24"/>
          <w:szCs w:val="24"/>
        </w:rPr>
        <w:t>5.SQL</w:t>
      </w:r>
      <w:proofErr w:type="gramEnd"/>
      <w:r w:rsidRPr="00516375">
        <w:rPr>
          <w:rFonts w:ascii="Times New Roman" w:hAnsi="Times New Roman" w:cs="Times New Roman"/>
          <w:sz w:val="24"/>
          <w:szCs w:val="24"/>
        </w:rPr>
        <w:t xml:space="preserve">&gt; drop sequence </w:t>
      </w:r>
      <w:proofErr w:type="spellStart"/>
      <w:r w:rsidRPr="00516375">
        <w:rPr>
          <w:rFonts w:ascii="Times New Roman" w:hAnsi="Times New Roman" w:cs="Times New Roman"/>
          <w:sz w:val="24"/>
          <w:szCs w:val="24"/>
        </w:rPr>
        <w:t>emp_seq</w:t>
      </w:r>
      <w:proofErr w:type="spellEnd"/>
      <w:r w:rsidRPr="00516375">
        <w:rPr>
          <w:rFonts w:ascii="Times New Roman" w:hAnsi="Times New Roman" w:cs="Times New Roman"/>
          <w:sz w:val="24"/>
          <w:szCs w:val="24"/>
        </w:rPr>
        <w:t>;</w:t>
      </w:r>
    </w:p>
    <w:p w:rsidR="00516375" w:rsidRDefault="00516375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16375">
        <w:rPr>
          <w:rFonts w:ascii="Times New Roman" w:hAnsi="Times New Roman" w:cs="Times New Roman"/>
          <w:sz w:val="24"/>
          <w:szCs w:val="24"/>
        </w:rPr>
        <w:t>Sequence dropped.</w:t>
      </w:r>
    </w:p>
    <w:p w:rsidR="00451448" w:rsidRDefault="00451448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:rsidR="00451448" w:rsidRPr="00451448" w:rsidRDefault="00AF63BD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="00451448" w:rsidRPr="00451448">
        <w:rPr>
          <w:rFonts w:ascii="Times New Roman" w:hAnsi="Times New Roman" w:cs="Times New Roman"/>
          <w:sz w:val="24"/>
          <w:szCs w:val="24"/>
        </w:rPr>
        <w:t>SQL</w:t>
      </w:r>
      <w:proofErr w:type="gramEnd"/>
      <w:r w:rsidR="00451448" w:rsidRPr="00451448">
        <w:rPr>
          <w:rFonts w:ascii="Times New Roman" w:hAnsi="Times New Roman" w:cs="Times New Roman"/>
          <w:sz w:val="24"/>
          <w:szCs w:val="24"/>
        </w:rPr>
        <w:t>&gt; crea</w:t>
      </w:r>
      <w:r w:rsidR="00451448">
        <w:rPr>
          <w:rFonts w:ascii="Times New Roman" w:hAnsi="Times New Roman" w:cs="Times New Roman"/>
          <w:sz w:val="24"/>
          <w:szCs w:val="24"/>
        </w:rPr>
        <w:t xml:space="preserve">te synonym </w:t>
      </w:r>
      <w:proofErr w:type="spellStart"/>
      <w:r w:rsidR="00451448">
        <w:rPr>
          <w:rFonts w:ascii="Times New Roman" w:hAnsi="Times New Roman" w:cs="Times New Roman"/>
          <w:sz w:val="24"/>
          <w:szCs w:val="24"/>
        </w:rPr>
        <w:t>emp_synonym</w:t>
      </w:r>
      <w:proofErr w:type="spellEnd"/>
      <w:r w:rsidR="00451448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45144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="00451448">
        <w:rPr>
          <w:rFonts w:ascii="Times New Roman" w:hAnsi="Times New Roman" w:cs="Times New Roman"/>
          <w:sz w:val="24"/>
          <w:szCs w:val="24"/>
        </w:rPr>
        <w:t>;</w:t>
      </w:r>
    </w:p>
    <w:p w:rsidR="00451448" w:rsidRPr="00451448" w:rsidRDefault="00451448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Synonym created.</w:t>
      </w:r>
    </w:p>
    <w:p w:rsidR="00451448" w:rsidRPr="00451448" w:rsidRDefault="00AF63BD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="00451448">
        <w:rPr>
          <w:rFonts w:ascii="Times New Roman" w:hAnsi="Times New Roman" w:cs="Times New Roman"/>
          <w:sz w:val="24"/>
          <w:szCs w:val="24"/>
        </w:rPr>
        <w:t>SQL</w:t>
      </w:r>
      <w:proofErr w:type="gramEnd"/>
      <w:r w:rsidR="00451448">
        <w:rPr>
          <w:rFonts w:ascii="Times New Roman" w:hAnsi="Times New Roman" w:cs="Times New Roman"/>
          <w:sz w:val="24"/>
          <w:szCs w:val="24"/>
        </w:rPr>
        <w:t xml:space="preserve">&gt; drop synonym </w:t>
      </w:r>
      <w:proofErr w:type="spellStart"/>
      <w:r w:rsidR="00451448">
        <w:rPr>
          <w:rFonts w:ascii="Times New Roman" w:hAnsi="Times New Roman" w:cs="Times New Roman"/>
          <w:sz w:val="24"/>
          <w:szCs w:val="24"/>
        </w:rPr>
        <w:t>emp_synonym</w:t>
      </w:r>
      <w:proofErr w:type="spellEnd"/>
      <w:r w:rsidR="00451448">
        <w:rPr>
          <w:rFonts w:ascii="Times New Roman" w:hAnsi="Times New Roman" w:cs="Times New Roman"/>
          <w:sz w:val="24"/>
          <w:szCs w:val="24"/>
        </w:rPr>
        <w:t>;</w:t>
      </w:r>
    </w:p>
    <w:p w:rsidR="00451448" w:rsidRPr="00516375" w:rsidRDefault="00451448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51448">
        <w:rPr>
          <w:rFonts w:ascii="Times New Roman" w:hAnsi="Times New Roman" w:cs="Times New Roman"/>
          <w:sz w:val="24"/>
          <w:szCs w:val="24"/>
        </w:rPr>
        <w:t>Synonym dropped.</w:t>
      </w:r>
    </w:p>
    <w:p w:rsidR="00451448" w:rsidRPr="00516375" w:rsidRDefault="00451448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16375" w:rsidRDefault="00516375" w:rsidP="00AF63BD">
      <w:pPr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16375">
        <w:rPr>
          <w:rFonts w:ascii="Times New Roman" w:hAnsi="Times New Roman" w:cs="Times New Roman"/>
          <w:b/>
          <w:sz w:val="24"/>
          <w:szCs w:val="24"/>
        </w:rPr>
        <w:t>XIV</w:t>
      </w:r>
      <w:proofErr w:type="gramStart"/>
      <w:r w:rsidRPr="00516375">
        <w:rPr>
          <w:rFonts w:ascii="Times New Roman" w:hAnsi="Times New Roman" w:cs="Times New Roman"/>
          <w:b/>
          <w:sz w:val="24"/>
          <w:szCs w:val="24"/>
        </w:rPr>
        <w:t>)Exercise</w:t>
      </w:r>
      <w:proofErr w:type="gramEnd"/>
      <w:r w:rsidRPr="00516375">
        <w:rPr>
          <w:rFonts w:ascii="Times New Roman" w:hAnsi="Times New Roman" w:cs="Times New Roman"/>
          <w:b/>
          <w:sz w:val="24"/>
          <w:szCs w:val="24"/>
        </w:rPr>
        <w:t>:</w:t>
      </w:r>
    </w:p>
    <w:p w:rsidR="00451448" w:rsidRDefault="00451448" w:rsidP="00AF63BD">
      <w:pPr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F63BD" w:rsidRPr="00AF63BD" w:rsidRDefault="00AF63BD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AF63BD">
        <w:t xml:space="preserve"> </w:t>
      </w:r>
      <w:r w:rsidRPr="00AF63BD">
        <w:rPr>
          <w:rFonts w:ascii="Times New Roman" w:hAnsi="Times New Roman" w:cs="Times New Roman"/>
          <w:sz w:val="24"/>
          <w:szCs w:val="24"/>
        </w:rPr>
        <w:t xml:space="preserve">SQL&gt; create index </w:t>
      </w:r>
      <w:proofErr w:type="spellStart"/>
      <w:r w:rsidRPr="00AF63BD">
        <w:rPr>
          <w:rFonts w:ascii="Times New Roman" w:hAnsi="Times New Roman" w:cs="Times New Roman"/>
          <w:sz w:val="24"/>
          <w:szCs w:val="24"/>
        </w:rPr>
        <w:t>dept_simple_index</w:t>
      </w:r>
      <w:proofErr w:type="spellEnd"/>
      <w:r w:rsidRPr="00AF63BD">
        <w:rPr>
          <w:rFonts w:ascii="Times New Roman" w:hAnsi="Times New Roman" w:cs="Times New Roman"/>
          <w:sz w:val="24"/>
          <w:szCs w:val="24"/>
        </w:rPr>
        <w:t xml:space="preserve"> on </w:t>
      </w:r>
      <w:proofErr w:type="gramStart"/>
      <w:r w:rsidRPr="00AF63BD">
        <w:rPr>
          <w:rFonts w:ascii="Times New Roman" w:hAnsi="Times New Roman" w:cs="Times New Roman"/>
          <w:sz w:val="24"/>
          <w:szCs w:val="24"/>
        </w:rPr>
        <w:t>dept(</w:t>
      </w:r>
      <w:proofErr w:type="spellStart"/>
      <w:proofErr w:type="gramEnd"/>
      <w:r w:rsidRPr="00AF63BD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AF63BD">
        <w:rPr>
          <w:rFonts w:ascii="Times New Roman" w:hAnsi="Times New Roman" w:cs="Times New Roman"/>
          <w:sz w:val="24"/>
          <w:szCs w:val="24"/>
        </w:rPr>
        <w:t>);</w:t>
      </w:r>
    </w:p>
    <w:p w:rsidR="00AF63BD" w:rsidRPr="00AF63BD" w:rsidRDefault="00AF63BD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F63BD">
        <w:rPr>
          <w:rFonts w:ascii="Times New Roman" w:hAnsi="Times New Roman" w:cs="Times New Roman"/>
          <w:sz w:val="24"/>
          <w:szCs w:val="24"/>
        </w:rPr>
        <w:t>Index created.</w:t>
      </w:r>
    </w:p>
    <w:p w:rsidR="00AF63BD" w:rsidRPr="00AF63BD" w:rsidRDefault="00AF63BD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Pr="00AF63BD">
        <w:rPr>
          <w:rFonts w:ascii="Times New Roman" w:hAnsi="Times New Roman" w:cs="Times New Roman"/>
          <w:sz w:val="24"/>
          <w:szCs w:val="24"/>
        </w:rPr>
        <w:t>SQL</w:t>
      </w:r>
      <w:proofErr w:type="gramEnd"/>
      <w:r w:rsidRPr="00AF63BD">
        <w:rPr>
          <w:rFonts w:ascii="Times New Roman" w:hAnsi="Times New Roman" w:cs="Times New Roman"/>
          <w:sz w:val="24"/>
          <w:szCs w:val="24"/>
        </w:rPr>
        <w:t xml:space="preserve">&gt; create index </w:t>
      </w:r>
      <w:proofErr w:type="spellStart"/>
      <w:r w:rsidRPr="00AF63BD">
        <w:rPr>
          <w:rFonts w:ascii="Times New Roman" w:hAnsi="Times New Roman" w:cs="Times New Roman"/>
          <w:sz w:val="24"/>
          <w:szCs w:val="24"/>
        </w:rPr>
        <w:t>dept_composite_index</w:t>
      </w:r>
      <w:proofErr w:type="spellEnd"/>
      <w:r w:rsidRPr="00AF63BD">
        <w:rPr>
          <w:rFonts w:ascii="Times New Roman" w:hAnsi="Times New Roman" w:cs="Times New Roman"/>
          <w:sz w:val="24"/>
          <w:szCs w:val="24"/>
        </w:rPr>
        <w:t xml:space="preserve"> on dept(</w:t>
      </w:r>
      <w:proofErr w:type="spellStart"/>
      <w:r w:rsidRPr="00AF63BD">
        <w:rPr>
          <w:rFonts w:ascii="Times New Roman" w:hAnsi="Times New Roman" w:cs="Times New Roman"/>
          <w:sz w:val="24"/>
          <w:szCs w:val="24"/>
        </w:rPr>
        <w:t>deptno,deptname</w:t>
      </w:r>
      <w:proofErr w:type="spellEnd"/>
      <w:r w:rsidRPr="00AF63BD">
        <w:rPr>
          <w:rFonts w:ascii="Times New Roman" w:hAnsi="Times New Roman" w:cs="Times New Roman"/>
          <w:sz w:val="24"/>
          <w:szCs w:val="24"/>
        </w:rPr>
        <w:t>);</w:t>
      </w:r>
    </w:p>
    <w:p w:rsidR="00AF63BD" w:rsidRPr="00AF63BD" w:rsidRDefault="00AF63BD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F63BD">
        <w:rPr>
          <w:rFonts w:ascii="Times New Roman" w:hAnsi="Times New Roman" w:cs="Times New Roman"/>
          <w:sz w:val="24"/>
          <w:szCs w:val="24"/>
        </w:rPr>
        <w:t>Index created.</w:t>
      </w:r>
    </w:p>
    <w:p w:rsidR="00AF63BD" w:rsidRPr="00AF63BD" w:rsidRDefault="00AF63BD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Pr="00AF63BD">
        <w:rPr>
          <w:rFonts w:ascii="Times New Roman" w:hAnsi="Times New Roman" w:cs="Times New Roman"/>
          <w:sz w:val="24"/>
          <w:szCs w:val="24"/>
        </w:rPr>
        <w:t xml:space="preserve">SQL&gt; drop index </w:t>
      </w:r>
      <w:proofErr w:type="spellStart"/>
      <w:r w:rsidRPr="00AF63BD">
        <w:rPr>
          <w:rFonts w:ascii="Times New Roman" w:hAnsi="Times New Roman" w:cs="Times New Roman"/>
          <w:sz w:val="24"/>
          <w:szCs w:val="24"/>
        </w:rPr>
        <w:t>dept_simple_index</w:t>
      </w:r>
      <w:proofErr w:type="spellEnd"/>
      <w:r w:rsidRPr="00AF63BD">
        <w:rPr>
          <w:rFonts w:ascii="Times New Roman" w:hAnsi="Times New Roman" w:cs="Times New Roman"/>
          <w:sz w:val="24"/>
          <w:szCs w:val="24"/>
        </w:rPr>
        <w:t>;</w:t>
      </w:r>
    </w:p>
    <w:p w:rsidR="00AF63BD" w:rsidRPr="00AF63BD" w:rsidRDefault="00AF63BD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F63BD">
        <w:rPr>
          <w:rFonts w:ascii="Times New Roman" w:hAnsi="Times New Roman" w:cs="Times New Roman"/>
          <w:sz w:val="24"/>
          <w:szCs w:val="24"/>
        </w:rPr>
        <w:t>Index dropped.</w:t>
      </w:r>
    </w:p>
    <w:p w:rsidR="00AF63BD" w:rsidRPr="00AF63BD" w:rsidRDefault="00AF63BD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</w:t>
      </w:r>
      <w:r w:rsidRPr="00AF63BD">
        <w:rPr>
          <w:rFonts w:ascii="Times New Roman" w:hAnsi="Times New Roman" w:cs="Times New Roman"/>
          <w:sz w:val="24"/>
          <w:szCs w:val="24"/>
        </w:rPr>
        <w:t xml:space="preserve">SQL&gt; drop index </w:t>
      </w:r>
      <w:proofErr w:type="spellStart"/>
      <w:r w:rsidRPr="00AF63BD">
        <w:rPr>
          <w:rFonts w:ascii="Times New Roman" w:hAnsi="Times New Roman" w:cs="Times New Roman"/>
          <w:sz w:val="24"/>
          <w:szCs w:val="24"/>
        </w:rPr>
        <w:t>dept_composite_index</w:t>
      </w:r>
      <w:proofErr w:type="spellEnd"/>
      <w:r w:rsidRPr="00AF63BD">
        <w:rPr>
          <w:rFonts w:ascii="Times New Roman" w:hAnsi="Times New Roman" w:cs="Times New Roman"/>
          <w:sz w:val="24"/>
          <w:szCs w:val="24"/>
        </w:rPr>
        <w:t>;</w:t>
      </w:r>
    </w:p>
    <w:p w:rsidR="00AF63BD" w:rsidRPr="00AF63BD" w:rsidRDefault="00AF63BD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F63BD">
        <w:rPr>
          <w:rFonts w:ascii="Times New Roman" w:hAnsi="Times New Roman" w:cs="Times New Roman"/>
          <w:sz w:val="24"/>
          <w:szCs w:val="24"/>
        </w:rPr>
        <w:t>Index dropped.</w:t>
      </w:r>
    </w:p>
    <w:p w:rsidR="00516375" w:rsidRPr="00516375" w:rsidRDefault="00516375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516375">
        <w:rPr>
          <w:rFonts w:ascii="Times New Roman" w:hAnsi="Times New Roman" w:cs="Times New Roman"/>
          <w:sz w:val="24"/>
          <w:szCs w:val="24"/>
        </w:rPr>
        <w:t>4.SQL</w:t>
      </w:r>
      <w:proofErr w:type="gramEnd"/>
      <w:r w:rsidRPr="00516375">
        <w:rPr>
          <w:rFonts w:ascii="Times New Roman" w:hAnsi="Times New Roman" w:cs="Times New Roman"/>
          <w:sz w:val="24"/>
          <w:szCs w:val="24"/>
        </w:rPr>
        <w:t xml:space="preserve">&gt; create sequence </w:t>
      </w:r>
      <w:proofErr w:type="spellStart"/>
      <w:r w:rsidRPr="00516375">
        <w:rPr>
          <w:rFonts w:ascii="Times New Roman" w:hAnsi="Times New Roman" w:cs="Times New Roman"/>
          <w:sz w:val="24"/>
          <w:szCs w:val="24"/>
        </w:rPr>
        <w:t>dept_seq</w:t>
      </w:r>
      <w:proofErr w:type="spellEnd"/>
      <w:r w:rsidRPr="00516375">
        <w:rPr>
          <w:rFonts w:ascii="Times New Roman" w:hAnsi="Times New Roman" w:cs="Times New Roman"/>
          <w:sz w:val="24"/>
          <w:szCs w:val="24"/>
        </w:rPr>
        <w:t xml:space="preserve"> increment by 1 start with 1 </w:t>
      </w:r>
      <w:proofErr w:type="spellStart"/>
      <w:r w:rsidRPr="00516375">
        <w:rPr>
          <w:rFonts w:ascii="Times New Roman" w:hAnsi="Times New Roman" w:cs="Times New Roman"/>
          <w:sz w:val="24"/>
          <w:szCs w:val="24"/>
        </w:rPr>
        <w:t>nomaxvalue</w:t>
      </w:r>
      <w:proofErr w:type="spellEnd"/>
      <w:r w:rsidRPr="0051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375">
        <w:rPr>
          <w:rFonts w:ascii="Times New Roman" w:hAnsi="Times New Roman" w:cs="Times New Roman"/>
          <w:sz w:val="24"/>
          <w:szCs w:val="24"/>
        </w:rPr>
        <w:t>nocycle</w:t>
      </w:r>
      <w:proofErr w:type="spellEnd"/>
      <w:r w:rsidRPr="00516375">
        <w:rPr>
          <w:rFonts w:ascii="Times New Roman" w:hAnsi="Times New Roman" w:cs="Times New Roman"/>
          <w:sz w:val="24"/>
          <w:szCs w:val="24"/>
        </w:rPr>
        <w:t xml:space="preserve"> cache 10;</w:t>
      </w:r>
    </w:p>
    <w:p w:rsidR="00516375" w:rsidRPr="00516375" w:rsidRDefault="00516375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16375">
        <w:rPr>
          <w:rFonts w:ascii="Times New Roman" w:hAnsi="Times New Roman" w:cs="Times New Roman"/>
          <w:sz w:val="24"/>
          <w:szCs w:val="24"/>
        </w:rPr>
        <w:t>Sequence created.</w:t>
      </w:r>
    </w:p>
    <w:p w:rsidR="00516375" w:rsidRPr="00516375" w:rsidRDefault="00516375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516375">
        <w:rPr>
          <w:rFonts w:ascii="Times New Roman" w:hAnsi="Times New Roman" w:cs="Times New Roman"/>
          <w:sz w:val="24"/>
          <w:szCs w:val="24"/>
        </w:rPr>
        <w:t>5.SQL</w:t>
      </w:r>
      <w:proofErr w:type="gramEnd"/>
      <w:r w:rsidRPr="00516375">
        <w:rPr>
          <w:rFonts w:ascii="Times New Roman" w:hAnsi="Times New Roman" w:cs="Times New Roman"/>
          <w:sz w:val="24"/>
          <w:szCs w:val="24"/>
        </w:rPr>
        <w:t xml:space="preserve">&gt; alter sequence </w:t>
      </w:r>
      <w:proofErr w:type="spellStart"/>
      <w:r w:rsidRPr="00516375">
        <w:rPr>
          <w:rFonts w:ascii="Times New Roman" w:hAnsi="Times New Roman" w:cs="Times New Roman"/>
          <w:sz w:val="24"/>
          <w:szCs w:val="24"/>
        </w:rPr>
        <w:t>dept_seq</w:t>
      </w:r>
      <w:proofErr w:type="spellEnd"/>
      <w:r w:rsidRPr="00516375">
        <w:rPr>
          <w:rFonts w:ascii="Times New Roman" w:hAnsi="Times New Roman" w:cs="Times New Roman"/>
          <w:sz w:val="24"/>
          <w:szCs w:val="24"/>
        </w:rPr>
        <w:t xml:space="preserve"> increment by 15 </w:t>
      </w:r>
      <w:proofErr w:type="spellStart"/>
      <w:r w:rsidRPr="00516375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Pr="00516375">
        <w:rPr>
          <w:rFonts w:ascii="Times New Roman" w:hAnsi="Times New Roman" w:cs="Times New Roman"/>
          <w:sz w:val="24"/>
          <w:szCs w:val="24"/>
        </w:rPr>
        <w:t xml:space="preserve"> 1000 cycle cache 20;</w:t>
      </w:r>
    </w:p>
    <w:p w:rsidR="00516375" w:rsidRDefault="00516375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16375">
        <w:rPr>
          <w:rFonts w:ascii="Times New Roman" w:hAnsi="Times New Roman" w:cs="Times New Roman"/>
          <w:sz w:val="24"/>
          <w:szCs w:val="24"/>
        </w:rPr>
        <w:t>Sequence altered.</w:t>
      </w:r>
    </w:p>
    <w:p w:rsidR="00451448" w:rsidRPr="00451448" w:rsidRDefault="00451448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6.</w:t>
      </w:r>
      <w:r w:rsidRPr="00451448">
        <w:rPr>
          <w:rFonts w:ascii="Times New Roman" w:hAnsi="Times New Roman" w:cs="Times New Roman"/>
          <w:sz w:val="24"/>
          <w:szCs w:val="24"/>
        </w:rPr>
        <w:t>SQL</w:t>
      </w:r>
      <w:proofErr w:type="gramEnd"/>
      <w:r w:rsidRPr="00451448">
        <w:rPr>
          <w:rFonts w:ascii="Times New Roman" w:hAnsi="Times New Roman" w:cs="Times New Roman"/>
          <w:sz w:val="24"/>
          <w:szCs w:val="24"/>
        </w:rPr>
        <w:t>&gt; create</w:t>
      </w:r>
      <w:r>
        <w:rPr>
          <w:rFonts w:ascii="Times New Roman" w:hAnsi="Times New Roman" w:cs="Times New Roman"/>
          <w:sz w:val="24"/>
          <w:szCs w:val="24"/>
        </w:rPr>
        <w:t xml:space="preserve"> synonym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dept_synonym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dept;</w:t>
      </w:r>
    </w:p>
    <w:p w:rsidR="00451448" w:rsidRPr="00451448" w:rsidRDefault="00451448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Synonym created.</w:t>
      </w:r>
    </w:p>
    <w:p w:rsidR="00451448" w:rsidRPr="00451448" w:rsidRDefault="00451448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7.</w:t>
      </w:r>
      <w:r w:rsidRPr="00451448">
        <w:rPr>
          <w:rFonts w:ascii="Times New Roman" w:hAnsi="Times New Roman" w:cs="Times New Roman"/>
          <w:sz w:val="24"/>
          <w:szCs w:val="24"/>
        </w:rPr>
        <w:t>SQ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&gt; drop synonym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dept_synonym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51448" w:rsidRDefault="00451448" w:rsidP="00AF63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51448">
        <w:rPr>
          <w:rFonts w:ascii="Times New Roman" w:hAnsi="Times New Roman" w:cs="Times New Roman"/>
          <w:sz w:val="24"/>
          <w:szCs w:val="24"/>
        </w:rPr>
        <w:t>Synonym dropped.</w:t>
      </w:r>
    </w:p>
    <w:sectPr w:rsidR="00451448" w:rsidSect="00C574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16375"/>
    <w:rsid w:val="00144A40"/>
    <w:rsid w:val="00451448"/>
    <w:rsid w:val="00511BBE"/>
    <w:rsid w:val="00516375"/>
    <w:rsid w:val="00AF63BD"/>
    <w:rsid w:val="00C57478"/>
    <w:rsid w:val="00D41C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Aditya</cp:lastModifiedBy>
  <cp:revision>4</cp:revision>
  <dcterms:created xsi:type="dcterms:W3CDTF">2022-11-05T03:15:00Z</dcterms:created>
  <dcterms:modified xsi:type="dcterms:W3CDTF">2022-11-08T09:32:00Z</dcterms:modified>
</cp:coreProperties>
</file>