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EA4" w:rsidRPr="008F5EA4" w:rsidRDefault="008F5EA4" w:rsidP="008F5EA4">
      <w:pPr>
        <w:spacing w:after="0" w:line="240" w:lineRule="auto"/>
      </w:pPr>
      <w:r>
        <w:rPr>
          <w:b/>
        </w:rPr>
        <w:t xml:space="preserve">Pracical No.: </w:t>
      </w:r>
      <w:r>
        <w:t>4</w:t>
      </w:r>
    </w:p>
    <w:p w:rsidR="008F5EA4" w:rsidRDefault="008F5EA4" w:rsidP="008F5EA4">
      <w:pPr>
        <w:spacing w:after="0" w:line="240" w:lineRule="auto"/>
      </w:pPr>
      <w:r w:rsidRPr="005904D5">
        <w:rPr>
          <w:b/>
        </w:rPr>
        <w:t>Practical Title:</w:t>
      </w:r>
      <w:r w:rsidRPr="008F5EA4">
        <w:t xml:space="preserve"> </w:t>
      </w:r>
      <w:r>
        <w:t>Create a web Page using Text level tags and Special Characters in HTML</w:t>
      </w:r>
      <w:r>
        <w:rPr>
          <w:b/>
        </w:rPr>
        <w:t xml:space="preserve"> </w:t>
      </w:r>
    </w:p>
    <w:p w:rsidR="008F5EA4" w:rsidRDefault="008F5EA4" w:rsidP="008F5EA4">
      <w:pPr>
        <w:spacing w:after="0" w:line="240" w:lineRule="auto"/>
        <w:rPr>
          <w:b/>
        </w:rPr>
      </w:pPr>
      <w:r w:rsidRPr="005904D5">
        <w:rPr>
          <w:b/>
        </w:rPr>
        <w:t>Class</w:t>
      </w:r>
      <w:r>
        <w:rPr>
          <w:b/>
        </w:rPr>
        <w:t>: FYCM-I                                   Batch: A                                          Roll no: 15</w:t>
      </w:r>
    </w:p>
    <w:p w:rsidR="008F5EA4" w:rsidRPr="008F5EA4" w:rsidRDefault="008F5EA4" w:rsidP="008F5EA4">
      <w:pPr>
        <w:spacing w:after="0" w:line="240" w:lineRule="auto"/>
      </w:pPr>
      <w:r>
        <w:rPr>
          <w:b/>
        </w:rPr>
        <w:t xml:space="preserve">Date: </w:t>
      </w:r>
      <w:r>
        <w:t>12</w:t>
      </w:r>
      <w:r w:rsidRPr="008F5EA4">
        <w:rPr>
          <w:vertAlign w:val="superscript"/>
        </w:rPr>
        <w:t>th</w:t>
      </w:r>
      <w:r>
        <w:t xml:space="preserve"> March 2022</w:t>
      </w:r>
      <w:bookmarkStart w:id="0" w:name="_GoBack"/>
      <w:bookmarkEnd w:id="0"/>
    </w:p>
    <w:p w:rsidR="008F5EA4" w:rsidRDefault="008F5EA4" w:rsidP="008F5EA4">
      <w:pPr>
        <w:tabs>
          <w:tab w:val="left" w:pos="1455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911F0" wp14:editId="64320A2A">
                <wp:simplePos x="0" y="0"/>
                <wp:positionH relativeFrom="column">
                  <wp:posOffset>-895351</wp:posOffset>
                </wp:positionH>
                <wp:positionV relativeFrom="paragraph">
                  <wp:posOffset>13335</wp:posOffset>
                </wp:positionV>
                <wp:extent cx="7781925" cy="66675"/>
                <wp:effectExtent l="57150" t="38100" r="47625" b="857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1925" cy="66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.05pt" to="542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tab/>
      </w:r>
    </w:p>
    <w:p w:rsidR="008F5EA4" w:rsidRDefault="008F5EA4" w:rsidP="008F5EA4">
      <w:pPr>
        <w:spacing w:after="0" w:line="240" w:lineRule="auto"/>
        <w:rPr>
          <w:b/>
        </w:rPr>
      </w:pPr>
      <w:r w:rsidRPr="005904D5">
        <w:rPr>
          <w:b/>
        </w:rPr>
        <w:t>Code:</w:t>
      </w:r>
    </w:p>
    <w:p w:rsidR="008F5EA4" w:rsidRDefault="008F5EA4" w:rsidP="008F5EA4">
      <w:pPr>
        <w:spacing w:after="0" w:line="240" w:lineRule="auto"/>
      </w:pPr>
      <w:r>
        <w:t>&lt;HTML&gt;</w:t>
      </w:r>
    </w:p>
    <w:p w:rsidR="008F5EA4" w:rsidRDefault="008F5EA4" w:rsidP="008F5EA4">
      <w:pPr>
        <w:spacing w:after="0" w:line="240" w:lineRule="auto"/>
      </w:pPr>
      <w:r>
        <w:t>&lt;HEAD&gt;</w:t>
      </w:r>
    </w:p>
    <w:p w:rsidR="008F5EA4" w:rsidRDefault="008F5EA4" w:rsidP="008F5EA4">
      <w:pPr>
        <w:spacing w:after="0" w:line="240" w:lineRule="auto"/>
      </w:pPr>
      <w:r>
        <w:t>&lt;TITLE&gt;Text Level Tags &amp; Special Characters in HTML&lt;/TITLE&gt;</w:t>
      </w:r>
    </w:p>
    <w:p w:rsidR="008F5EA4" w:rsidRDefault="008F5EA4" w:rsidP="008F5EA4">
      <w:pPr>
        <w:spacing w:after="0" w:line="240" w:lineRule="auto"/>
      </w:pPr>
      <w:r>
        <w:t>&lt;/HEAD&gt;</w:t>
      </w:r>
    </w:p>
    <w:p w:rsidR="008F5EA4" w:rsidRDefault="008F5EA4" w:rsidP="008F5EA4">
      <w:pPr>
        <w:spacing w:after="0" w:line="240" w:lineRule="auto"/>
      </w:pPr>
      <w:r>
        <w:t xml:space="preserve">One &lt;sub&gt;particular&lt;/sub&gt; book which is recommended reading is &lt;u&gt;The Street&lt;/br&gt; </w:t>
      </w:r>
    </w:p>
    <w:p w:rsidR="008F5EA4" w:rsidRDefault="008F5EA4" w:rsidP="008F5EA4">
      <w:pPr>
        <w:spacing w:after="0" w:line="240" w:lineRule="auto"/>
      </w:pPr>
      <w:r>
        <w:t xml:space="preserve">&lt;br&gt;Lawyer&lt;/u&gt; by &lt;u&gt;John Grisham.&lt;/u&gt; &lt;tt&gt;This book is about a lawyer who&lt;/br&gt;  </w:t>
      </w:r>
    </w:p>
    <w:p w:rsidR="008F5EA4" w:rsidRDefault="008F5EA4" w:rsidP="008F5EA4">
      <w:pPr>
        <w:spacing w:after="0" w:line="240" w:lineRule="auto"/>
      </w:pPr>
      <w:r>
        <w:t xml:space="preserve">&lt;br&gt;begins re-evaluating his priorities in life when a bad&lt;/br&gt;  </w:t>
      </w:r>
    </w:p>
    <w:p w:rsidR="008F5EA4" w:rsidRDefault="008F5EA4" w:rsidP="008F5EA4">
      <w:pPr>
        <w:spacing w:after="0" w:line="240" w:lineRule="auto"/>
      </w:pPr>
      <w:r>
        <w:t xml:space="preserve">&lt;br&gt;incident occurs within his law firm.&lt;/br&gt; </w:t>
      </w:r>
    </w:p>
    <w:p w:rsidR="008F5EA4" w:rsidRDefault="008F5EA4" w:rsidP="008F5EA4">
      <w:pPr>
        <w:spacing w:after="0" w:line="240" w:lineRule="auto"/>
      </w:pPr>
      <w:r>
        <w:t>&lt;br&gt;&lt;strike&gt;Consequently, he becomes aequainted with the inner eity streets,&amp;amp;&lt;/br&gt;</w:t>
      </w:r>
    </w:p>
    <w:p w:rsidR="008F5EA4" w:rsidRDefault="008F5EA4" w:rsidP="008F5EA4">
      <w:pPr>
        <w:spacing w:after="0" w:line="240" w:lineRule="auto"/>
      </w:pPr>
      <w:r>
        <w:t xml:space="preserve">&lt;br&gt;realizes the harsh existence of the homeless.&lt;/strike&gt; &lt;u&gt;The Street Lawyer&lt;/u&gt; is a&lt;/br&gt; </w:t>
      </w:r>
    </w:p>
    <w:p w:rsidR="008F5EA4" w:rsidRDefault="008F5EA4" w:rsidP="008F5EA4">
      <w:pPr>
        <w:spacing w:after="0" w:line="240" w:lineRule="auto"/>
      </w:pPr>
      <w:r>
        <w:t xml:space="preserve">&lt;br&gt;&lt;i&gt;&lt;b&gt;great&lt;/i&gt;&lt;/b&gt; books.It is &lt;i&gt;&lt;b&gt;well written&lt;/i&gt;&lt;/b&gt; &amp;amp; &lt;i&gt;&lt;b&gt;interesting.&lt;/i&gt;&lt;/b&gt; Other books by &lt;u&gt;&lt;sup&gt;&lt;b&gt;John&lt;/u&gt;&lt;/br&gt; </w:t>
      </w:r>
    </w:p>
    <w:p w:rsidR="008F5EA4" w:rsidRDefault="008F5EA4" w:rsidP="008F5EA4">
      <w:pPr>
        <w:spacing w:after="0" w:line="240" w:lineRule="auto"/>
      </w:pPr>
      <w:r>
        <w:t xml:space="preserve">&lt;br&gt;&lt;u&gt;&lt;sup&gt;&lt;b&gt;Grisham&lt;/u&gt;&lt;/sup&gt;&lt;/b&gt; include &lt;u&gt;The Firm&lt;/u&gt; &amp;amp; &lt;u&gt;The Pelicam Brief&lt;/u&gt;, &amp;amp;   &lt;u&gt;The Client.&lt;/u&gt;&lt;/br&gt; </w:t>
      </w:r>
    </w:p>
    <w:p w:rsidR="008F5EA4" w:rsidRDefault="008F5EA4" w:rsidP="008F5EA4">
      <w:pPr>
        <w:spacing w:after="0" w:line="240" w:lineRule="auto"/>
      </w:pPr>
      <w:r>
        <w:t>&lt;/BODY&gt;</w:t>
      </w:r>
    </w:p>
    <w:p w:rsidR="008F5EA4" w:rsidRDefault="008F5EA4" w:rsidP="008F5EA4">
      <w:pPr>
        <w:spacing w:after="0" w:line="240" w:lineRule="auto"/>
      </w:pPr>
      <w:r>
        <w:t>&lt;/HTML&gt;</w:t>
      </w:r>
    </w:p>
    <w:p w:rsidR="008F5EA4" w:rsidRDefault="008F5EA4">
      <w:r>
        <w:rPr>
          <w:b/>
        </w:rPr>
        <w:t>Output:</w:t>
      </w:r>
    </w:p>
    <w:p w:rsidR="008F5EA4" w:rsidRPr="008F5EA4" w:rsidRDefault="008F5EA4">
      <w:r>
        <w:rPr>
          <w:noProof/>
        </w:rPr>
        <w:drawing>
          <wp:inline distT="0" distB="0" distL="0" distR="0" wp14:anchorId="5EB4FDB5" wp14:editId="26462A1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EA4" w:rsidRPr="008F5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A4"/>
    <w:rsid w:val="006E6041"/>
    <w:rsid w:val="008F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5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E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2022-03-12T03:58:00Z</dcterms:created>
  <dcterms:modified xsi:type="dcterms:W3CDTF">2022-03-12T04:02:00Z</dcterms:modified>
</cp:coreProperties>
</file>