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FEAE" w14:textId="77777777" w:rsidR="00C731BB" w:rsidRDefault="00C731BB" w:rsidP="00C731BB">
      <w:pPr>
        <w:pStyle w:val="BodyText"/>
        <w:spacing w:before="206"/>
        <w:ind w:left="525" w:right="543"/>
        <w:jc w:val="center"/>
      </w:pPr>
      <w:r w:rsidRPr="00076ABA">
        <w:rPr>
          <w:b/>
          <w:bCs/>
          <w:sz w:val="36"/>
          <w:szCs w:val="36"/>
        </w:rPr>
        <w:t>ERROR MODELLING AND SELF CALIBRATION OF A LOW COST STRAPDOWN INERTIAL NAVIGATION SYSTEM FOR ROBOTIC MOTION TRACKING</w:t>
      </w:r>
    </w:p>
    <w:p w14:paraId="69311FB7" w14:textId="77777777" w:rsidR="00C731BB" w:rsidRDefault="00C731BB" w:rsidP="00C731BB">
      <w:pPr>
        <w:adjustRightInd w:val="0"/>
        <w:rPr>
          <w:color w:val="000000"/>
          <w:sz w:val="24"/>
          <w:szCs w:val="24"/>
        </w:rPr>
      </w:pPr>
    </w:p>
    <w:p w14:paraId="1C9AACC3" w14:textId="77777777" w:rsidR="00C731BB" w:rsidRDefault="00C731BB" w:rsidP="00C731BB">
      <w:pPr>
        <w:tabs>
          <w:tab w:val="left" w:pos="567"/>
        </w:tabs>
        <w:adjustRightInd w:val="0"/>
        <w:rPr>
          <w:color w:val="000000"/>
          <w:sz w:val="24"/>
          <w:szCs w:val="24"/>
        </w:rPr>
      </w:pPr>
    </w:p>
    <w:p w14:paraId="74E28349" w14:textId="77777777" w:rsidR="00C731BB" w:rsidRDefault="00C731BB" w:rsidP="00C731BB">
      <w:pPr>
        <w:adjustRightInd w:val="0"/>
        <w:ind w:left="3640"/>
        <w:rPr>
          <w:color w:val="000000"/>
          <w:sz w:val="24"/>
          <w:szCs w:val="24"/>
        </w:rPr>
      </w:pPr>
      <w:r>
        <w:rPr>
          <w:b/>
          <w:bCs/>
          <w:color w:val="000000"/>
          <w:sz w:val="28"/>
          <w:szCs w:val="28"/>
        </w:rPr>
        <w:t>A PROJECT REPORT</w:t>
      </w:r>
    </w:p>
    <w:p w14:paraId="30D38E8B" w14:textId="77777777" w:rsidR="00C731BB" w:rsidRDefault="00C731BB" w:rsidP="00C731BB">
      <w:pPr>
        <w:adjustRightInd w:val="0"/>
        <w:rPr>
          <w:color w:val="000000"/>
          <w:sz w:val="24"/>
          <w:szCs w:val="24"/>
        </w:rPr>
      </w:pPr>
    </w:p>
    <w:p w14:paraId="3F102A43" w14:textId="77777777" w:rsidR="00C731BB" w:rsidRDefault="00C731BB" w:rsidP="00C731BB">
      <w:pPr>
        <w:adjustRightInd w:val="0"/>
        <w:rPr>
          <w:color w:val="000000"/>
          <w:sz w:val="24"/>
          <w:szCs w:val="24"/>
        </w:rPr>
      </w:pPr>
    </w:p>
    <w:p w14:paraId="6A3215EB" w14:textId="77777777" w:rsidR="00C731BB" w:rsidRDefault="00C731BB" w:rsidP="00C731BB">
      <w:pPr>
        <w:adjustRightInd w:val="0"/>
        <w:ind w:left="4280"/>
        <w:rPr>
          <w:color w:val="000000"/>
          <w:sz w:val="24"/>
          <w:szCs w:val="24"/>
        </w:rPr>
      </w:pPr>
      <w:r>
        <w:rPr>
          <w:b/>
          <w:bCs/>
          <w:i/>
          <w:iCs/>
          <w:color w:val="000000"/>
          <w:sz w:val="28"/>
          <w:szCs w:val="28"/>
        </w:rPr>
        <w:t>Submitted by</w:t>
      </w:r>
    </w:p>
    <w:p w14:paraId="1E7FC073" w14:textId="77777777" w:rsidR="00C731BB" w:rsidRDefault="00C731BB" w:rsidP="00C731BB">
      <w:pPr>
        <w:adjustRightInd w:val="0"/>
        <w:jc w:val="both"/>
        <w:rPr>
          <w:b/>
          <w:color w:val="000000"/>
          <w:sz w:val="32"/>
          <w:szCs w:val="32"/>
          <w:lang w:bidi="ta-IN"/>
        </w:rPr>
      </w:pPr>
      <w:r>
        <w:rPr>
          <w:b/>
          <w:color w:val="000000"/>
          <w:sz w:val="32"/>
          <w:szCs w:val="32"/>
          <w:cs/>
          <w:lang w:bidi="ta-IN"/>
        </w:rPr>
        <w:t xml:space="preserve"> </w:t>
      </w:r>
      <w:r>
        <w:rPr>
          <w:b/>
          <w:color w:val="000000"/>
          <w:sz w:val="32"/>
          <w:szCs w:val="32"/>
          <w:lang w:bidi="ta-IN"/>
        </w:rPr>
        <w:t xml:space="preserve">     </w:t>
      </w:r>
    </w:p>
    <w:tbl>
      <w:tblPr>
        <w:tblW w:w="9355" w:type="dxa"/>
        <w:tblInd w:w="534" w:type="dxa"/>
        <w:tblLook w:val="04A0" w:firstRow="1" w:lastRow="0" w:firstColumn="1" w:lastColumn="0" w:noHBand="0" w:noVBand="1"/>
      </w:tblPr>
      <w:tblGrid>
        <w:gridCol w:w="4819"/>
        <w:gridCol w:w="4536"/>
      </w:tblGrid>
      <w:tr w:rsidR="00C731BB" w14:paraId="0F0B6D2F" w14:textId="77777777" w:rsidTr="00687EC2">
        <w:tc>
          <w:tcPr>
            <w:tcW w:w="4819" w:type="dxa"/>
          </w:tcPr>
          <w:p w14:paraId="2606BAB8" w14:textId="77777777" w:rsidR="00C731BB" w:rsidRPr="00893894" w:rsidRDefault="00C731BB" w:rsidP="00687EC2">
            <w:pPr>
              <w:tabs>
                <w:tab w:val="left" w:pos="1530"/>
              </w:tabs>
              <w:adjustRightInd w:val="0"/>
              <w:jc w:val="both"/>
              <w:rPr>
                <w:b/>
                <w:color w:val="000000"/>
                <w:sz w:val="32"/>
                <w:szCs w:val="32"/>
              </w:rPr>
            </w:pPr>
            <w:r w:rsidRPr="00893894">
              <w:rPr>
                <w:b/>
                <w:color w:val="000000"/>
                <w:sz w:val="32"/>
                <w:szCs w:val="32"/>
              </w:rPr>
              <w:t xml:space="preserve"> </w:t>
            </w:r>
            <w:r w:rsidRPr="001C2C24">
              <w:rPr>
                <w:b/>
                <w:bCs/>
                <w:sz w:val="32"/>
                <w:szCs w:val="32"/>
              </w:rPr>
              <w:t>AZHAGAR AADITHYAN A V</w:t>
            </w:r>
          </w:p>
        </w:tc>
        <w:tc>
          <w:tcPr>
            <w:tcW w:w="4536" w:type="dxa"/>
          </w:tcPr>
          <w:p w14:paraId="6B35EE7F" w14:textId="77777777" w:rsidR="00C731BB" w:rsidRPr="00893894" w:rsidRDefault="00C731BB" w:rsidP="00687EC2">
            <w:pPr>
              <w:tabs>
                <w:tab w:val="left" w:pos="1530"/>
              </w:tabs>
              <w:adjustRightInd w:val="0"/>
              <w:jc w:val="both"/>
              <w:rPr>
                <w:b/>
                <w:color w:val="000000"/>
                <w:sz w:val="32"/>
                <w:szCs w:val="32"/>
              </w:rPr>
            </w:pPr>
            <w:r w:rsidRPr="00893894">
              <w:rPr>
                <w:b/>
                <w:color w:val="000000"/>
                <w:sz w:val="32"/>
                <w:szCs w:val="32"/>
              </w:rPr>
              <w:t xml:space="preserve">                2</w:t>
            </w:r>
            <w:r>
              <w:rPr>
                <w:b/>
                <w:color w:val="000000"/>
                <w:sz w:val="32"/>
                <w:szCs w:val="32"/>
              </w:rPr>
              <w:t>2MT001</w:t>
            </w:r>
          </w:p>
        </w:tc>
      </w:tr>
      <w:tr w:rsidR="00C731BB" w14:paraId="3B18C0A6" w14:textId="77777777" w:rsidTr="00687EC2">
        <w:tc>
          <w:tcPr>
            <w:tcW w:w="4819" w:type="dxa"/>
          </w:tcPr>
          <w:p w14:paraId="44685F0B" w14:textId="77777777" w:rsidR="00C731BB" w:rsidRPr="00893894" w:rsidRDefault="00C731BB" w:rsidP="00687EC2">
            <w:pPr>
              <w:tabs>
                <w:tab w:val="left" w:pos="1530"/>
              </w:tabs>
              <w:adjustRightInd w:val="0"/>
              <w:jc w:val="both"/>
              <w:rPr>
                <w:b/>
                <w:color w:val="000000"/>
                <w:sz w:val="32"/>
                <w:szCs w:val="32"/>
              </w:rPr>
            </w:pPr>
            <w:r w:rsidRPr="00893894">
              <w:rPr>
                <w:b/>
                <w:color w:val="000000"/>
                <w:sz w:val="32"/>
                <w:szCs w:val="32"/>
              </w:rPr>
              <w:t xml:space="preserve"> </w:t>
            </w:r>
            <w:r w:rsidRPr="001C2C24">
              <w:rPr>
                <w:b/>
                <w:bCs/>
                <w:sz w:val="32"/>
                <w:szCs w:val="32"/>
              </w:rPr>
              <w:t>HARRY DEEPAK A</w:t>
            </w:r>
            <w:r>
              <w:rPr>
                <w:b/>
                <w:bCs/>
                <w:sz w:val="32"/>
                <w:szCs w:val="32"/>
              </w:rPr>
              <w:t xml:space="preserve">                    </w:t>
            </w:r>
          </w:p>
        </w:tc>
        <w:tc>
          <w:tcPr>
            <w:tcW w:w="4536" w:type="dxa"/>
          </w:tcPr>
          <w:p w14:paraId="731300F6" w14:textId="77777777" w:rsidR="00C731BB" w:rsidRPr="00893894" w:rsidRDefault="00C731BB" w:rsidP="00687EC2">
            <w:pPr>
              <w:tabs>
                <w:tab w:val="left" w:pos="1530"/>
              </w:tabs>
              <w:adjustRightInd w:val="0"/>
              <w:jc w:val="both"/>
              <w:rPr>
                <w:b/>
                <w:color w:val="000000"/>
                <w:sz w:val="32"/>
                <w:szCs w:val="32"/>
              </w:rPr>
            </w:pPr>
            <w:r w:rsidRPr="00893894">
              <w:rPr>
                <w:b/>
                <w:color w:val="000000"/>
                <w:sz w:val="32"/>
                <w:szCs w:val="32"/>
              </w:rPr>
              <w:t xml:space="preserve">                2</w:t>
            </w:r>
            <w:r>
              <w:rPr>
                <w:b/>
                <w:color w:val="000000"/>
                <w:sz w:val="32"/>
                <w:szCs w:val="32"/>
              </w:rPr>
              <w:t>2MT020</w:t>
            </w:r>
          </w:p>
        </w:tc>
      </w:tr>
    </w:tbl>
    <w:p w14:paraId="3FA36DB5" w14:textId="77777777" w:rsidR="00C731BB" w:rsidRDefault="00C731BB" w:rsidP="00C731BB">
      <w:pPr>
        <w:adjustRightInd w:val="0"/>
        <w:rPr>
          <w:color w:val="000000"/>
          <w:sz w:val="24"/>
          <w:szCs w:val="24"/>
        </w:rPr>
      </w:pPr>
    </w:p>
    <w:p w14:paraId="7BB48494" w14:textId="77777777" w:rsidR="00C731BB" w:rsidRDefault="00C731BB" w:rsidP="00C731BB">
      <w:pPr>
        <w:adjustRightInd w:val="0"/>
        <w:jc w:val="center"/>
        <w:rPr>
          <w:b/>
          <w:bCs/>
          <w:i/>
          <w:iCs/>
          <w:color w:val="000000"/>
          <w:sz w:val="28"/>
          <w:szCs w:val="28"/>
        </w:rPr>
      </w:pPr>
    </w:p>
    <w:p w14:paraId="574F1B13" w14:textId="77777777" w:rsidR="00C731BB" w:rsidRDefault="00C731BB" w:rsidP="00C731BB">
      <w:pPr>
        <w:adjustRightInd w:val="0"/>
        <w:jc w:val="center"/>
        <w:rPr>
          <w:color w:val="000000"/>
          <w:sz w:val="24"/>
          <w:szCs w:val="24"/>
        </w:rPr>
      </w:pPr>
      <w:r>
        <w:rPr>
          <w:b/>
          <w:bCs/>
          <w:i/>
          <w:iCs/>
          <w:color w:val="000000"/>
          <w:sz w:val="28"/>
          <w:szCs w:val="28"/>
        </w:rPr>
        <w:t>in partial fulfillment for the award of the degree</w:t>
      </w:r>
    </w:p>
    <w:p w14:paraId="10CE84BE" w14:textId="77777777" w:rsidR="00C731BB" w:rsidRDefault="00C731BB" w:rsidP="00C731BB">
      <w:pPr>
        <w:adjustRightInd w:val="0"/>
        <w:rPr>
          <w:color w:val="000000"/>
          <w:sz w:val="24"/>
          <w:szCs w:val="24"/>
        </w:rPr>
      </w:pPr>
    </w:p>
    <w:p w14:paraId="5DC72285" w14:textId="77777777" w:rsidR="00C731BB" w:rsidRDefault="00C731BB" w:rsidP="00C731BB">
      <w:pPr>
        <w:adjustRightInd w:val="0"/>
        <w:ind w:left="4740"/>
        <w:jc w:val="both"/>
        <w:rPr>
          <w:color w:val="000000"/>
          <w:sz w:val="24"/>
          <w:szCs w:val="24"/>
        </w:rPr>
      </w:pPr>
      <w:r>
        <w:rPr>
          <w:b/>
          <w:bCs/>
          <w:i/>
          <w:iCs/>
          <w:color w:val="000000"/>
          <w:sz w:val="28"/>
          <w:szCs w:val="28"/>
        </w:rPr>
        <w:t>of</w:t>
      </w:r>
    </w:p>
    <w:p w14:paraId="3B843CAE" w14:textId="77777777" w:rsidR="00C731BB" w:rsidRDefault="00C731BB" w:rsidP="00C731BB">
      <w:pPr>
        <w:adjustRightInd w:val="0"/>
        <w:rPr>
          <w:color w:val="000000"/>
          <w:sz w:val="24"/>
          <w:szCs w:val="24"/>
        </w:rPr>
      </w:pPr>
    </w:p>
    <w:p w14:paraId="5B18BC6C" w14:textId="77777777" w:rsidR="00C731BB" w:rsidRDefault="00C731BB" w:rsidP="00C731BB">
      <w:pPr>
        <w:adjustRightInd w:val="0"/>
        <w:jc w:val="center"/>
        <w:rPr>
          <w:color w:val="000000"/>
          <w:sz w:val="24"/>
          <w:szCs w:val="24"/>
        </w:rPr>
      </w:pPr>
      <w:r>
        <w:rPr>
          <w:b/>
          <w:bCs/>
          <w:color w:val="000000"/>
          <w:sz w:val="32"/>
          <w:szCs w:val="32"/>
        </w:rPr>
        <w:t>BACHELOR OF ENGINEERING</w:t>
      </w:r>
    </w:p>
    <w:p w14:paraId="5F015393" w14:textId="77777777" w:rsidR="00C731BB" w:rsidRDefault="00C731BB" w:rsidP="00C731BB">
      <w:pPr>
        <w:adjustRightInd w:val="0"/>
        <w:jc w:val="center"/>
        <w:rPr>
          <w:color w:val="000000"/>
          <w:sz w:val="24"/>
          <w:szCs w:val="24"/>
        </w:rPr>
      </w:pPr>
    </w:p>
    <w:p w14:paraId="50F00E29" w14:textId="77777777" w:rsidR="00C731BB" w:rsidRDefault="00C731BB" w:rsidP="00C731BB">
      <w:pPr>
        <w:adjustRightInd w:val="0"/>
        <w:jc w:val="center"/>
        <w:rPr>
          <w:color w:val="000000"/>
          <w:sz w:val="24"/>
          <w:szCs w:val="24"/>
        </w:rPr>
      </w:pPr>
      <w:r>
        <w:rPr>
          <w:b/>
          <w:bCs/>
          <w:i/>
          <w:iCs/>
          <w:color w:val="000000"/>
          <w:sz w:val="24"/>
          <w:szCs w:val="24"/>
        </w:rPr>
        <w:t>in</w:t>
      </w:r>
    </w:p>
    <w:p w14:paraId="245C19FB" w14:textId="77777777" w:rsidR="00C731BB" w:rsidRDefault="00C731BB" w:rsidP="00C731BB">
      <w:pPr>
        <w:adjustRightInd w:val="0"/>
        <w:rPr>
          <w:color w:val="000000"/>
          <w:sz w:val="24"/>
          <w:szCs w:val="24"/>
        </w:rPr>
      </w:pPr>
    </w:p>
    <w:p w14:paraId="7C5D78EA" w14:textId="77777777" w:rsidR="00C731BB" w:rsidRDefault="00C731BB" w:rsidP="00C731BB">
      <w:pPr>
        <w:adjustRightInd w:val="0"/>
        <w:jc w:val="center"/>
        <w:rPr>
          <w:b/>
          <w:bCs/>
          <w:color w:val="000000"/>
          <w:sz w:val="28"/>
          <w:szCs w:val="28"/>
        </w:rPr>
      </w:pPr>
      <w:r>
        <w:rPr>
          <w:b/>
          <w:bCs/>
          <w:color w:val="000000"/>
          <w:sz w:val="28"/>
          <w:szCs w:val="28"/>
        </w:rPr>
        <w:t>MECHATRONICS ENGINEERING</w:t>
      </w:r>
    </w:p>
    <w:p w14:paraId="28F494D5" w14:textId="77777777" w:rsidR="00C731BB" w:rsidRDefault="00C731BB" w:rsidP="00C731BB">
      <w:pPr>
        <w:adjustRightInd w:val="0"/>
        <w:jc w:val="center"/>
        <w:rPr>
          <w:b/>
          <w:bCs/>
          <w:color w:val="000000"/>
          <w:sz w:val="28"/>
          <w:szCs w:val="28"/>
        </w:rPr>
      </w:pPr>
    </w:p>
    <w:p w14:paraId="49FE718A" w14:textId="3A194F34" w:rsidR="00C731BB" w:rsidRDefault="00C731BB" w:rsidP="00C731BB">
      <w:pPr>
        <w:adjustRightInd w:val="0"/>
        <w:jc w:val="center"/>
        <w:rPr>
          <w:b/>
          <w:bCs/>
          <w:color w:val="000000"/>
          <w:sz w:val="28"/>
          <w:szCs w:val="28"/>
        </w:rPr>
      </w:pPr>
      <w:r>
        <w:rPr>
          <w:noProof/>
        </w:rPr>
        <w:drawing>
          <wp:anchor distT="0" distB="0" distL="114300" distR="114300" simplePos="0" relativeHeight="251659264" behindDoc="0" locked="0" layoutInCell="1" allowOverlap="1" wp14:anchorId="3B834510" wp14:editId="51300414">
            <wp:simplePos x="0" y="0"/>
            <wp:positionH relativeFrom="column">
              <wp:posOffset>2385060</wp:posOffset>
            </wp:positionH>
            <wp:positionV relativeFrom="paragraph">
              <wp:posOffset>6845935</wp:posOffset>
            </wp:positionV>
            <wp:extent cx="2759075" cy="1510665"/>
            <wp:effectExtent l="0" t="0" r="0" b="0"/>
            <wp:wrapNone/>
            <wp:docPr id="1045893158" name="Picture 9" descr="C:\Users\ADMIN\Downloads\CIT Small Logo Yellow-Autonom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IT Small Logo Yellow-Autonomou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9075" cy="15106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5FD4929" wp14:editId="300FD889">
            <wp:simplePos x="0" y="0"/>
            <wp:positionH relativeFrom="column">
              <wp:posOffset>2385060</wp:posOffset>
            </wp:positionH>
            <wp:positionV relativeFrom="paragraph">
              <wp:posOffset>6845935</wp:posOffset>
            </wp:positionV>
            <wp:extent cx="2759075" cy="1510665"/>
            <wp:effectExtent l="0" t="0" r="0" b="0"/>
            <wp:wrapNone/>
            <wp:docPr id="1161165652" name="Picture 8" descr="C:\Users\ADMIN\Downloads\CIT Small Logo Yellow-Autonom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IT Small Logo Yellow-Autonomou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9075" cy="15106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50EC7546" wp14:editId="19D50B01">
            <wp:simplePos x="0" y="0"/>
            <wp:positionH relativeFrom="column">
              <wp:posOffset>2385060</wp:posOffset>
            </wp:positionH>
            <wp:positionV relativeFrom="paragraph">
              <wp:posOffset>6845935</wp:posOffset>
            </wp:positionV>
            <wp:extent cx="2759075" cy="1510665"/>
            <wp:effectExtent l="0" t="0" r="0" b="0"/>
            <wp:wrapNone/>
            <wp:docPr id="764827684" name="Picture 7" descr="C:\Users\ADMIN\Downloads\CIT Small Logo Yellow-Autonom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IT Small Logo Yellow-Autonomou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9075" cy="15106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A5BCDEE" wp14:editId="014250AC">
            <wp:extent cx="2761615" cy="1308735"/>
            <wp:effectExtent l="0" t="0" r="0" b="5715"/>
            <wp:docPr id="1573726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b="13440"/>
                    <a:stretch>
                      <a:fillRect/>
                    </a:stretch>
                  </pic:blipFill>
                  <pic:spPr bwMode="auto">
                    <a:xfrm>
                      <a:off x="0" y="0"/>
                      <a:ext cx="2761615" cy="1308735"/>
                    </a:xfrm>
                    <a:prstGeom prst="rect">
                      <a:avLst/>
                    </a:prstGeom>
                    <a:noFill/>
                  </pic:spPr>
                </pic:pic>
              </a:graphicData>
            </a:graphic>
          </wp:inline>
        </w:drawing>
      </w:r>
      <w:r>
        <w:rPr>
          <w:b/>
          <w:bCs/>
          <w:color w:val="000000"/>
          <w:sz w:val="28"/>
          <w:szCs w:val="28"/>
        </w:rPr>
        <w:t xml:space="preserve">                                                     </w:t>
      </w:r>
    </w:p>
    <w:p w14:paraId="4156A3E2" w14:textId="77777777" w:rsidR="00C731BB" w:rsidRDefault="00C731BB" w:rsidP="00C731BB">
      <w:pPr>
        <w:adjustRightInd w:val="0"/>
        <w:jc w:val="center"/>
        <w:rPr>
          <w:b/>
          <w:bCs/>
          <w:color w:val="000000"/>
          <w:sz w:val="28"/>
          <w:szCs w:val="28"/>
        </w:rPr>
      </w:pPr>
      <w:r>
        <w:rPr>
          <w:b/>
          <w:bCs/>
          <w:color w:val="000000"/>
          <w:sz w:val="28"/>
          <w:szCs w:val="28"/>
        </w:rPr>
        <w:t xml:space="preserve">      </w:t>
      </w:r>
    </w:p>
    <w:p w14:paraId="33D9EC65" w14:textId="77777777" w:rsidR="00C731BB" w:rsidRPr="001E577C" w:rsidRDefault="00C731BB" w:rsidP="00C731BB">
      <w:pPr>
        <w:adjustRightInd w:val="0"/>
        <w:jc w:val="center"/>
        <w:rPr>
          <w:b/>
          <w:bCs/>
          <w:color w:val="000000"/>
          <w:sz w:val="32"/>
          <w:szCs w:val="32"/>
        </w:rPr>
      </w:pPr>
      <w:r w:rsidRPr="001E577C">
        <w:rPr>
          <w:b/>
          <w:bCs/>
          <w:color w:val="000000"/>
          <w:sz w:val="32"/>
          <w:szCs w:val="32"/>
        </w:rPr>
        <w:t>CHENNAI INSTITUTE OF TECHNOLOGY (AUTONOMOUS)</w:t>
      </w:r>
    </w:p>
    <w:p w14:paraId="4A4EA99F" w14:textId="77777777" w:rsidR="00C731BB" w:rsidRDefault="00C731BB" w:rsidP="00C731BB">
      <w:pPr>
        <w:adjustRightInd w:val="0"/>
        <w:jc w:val="center"/>
        <w:rPr>
          <w:b/>
          <w:bCs/>
          <w:color w:val="000000"/>
          <w:sz w:val="28"/>
          <w:szCs w:val="28"/>
        </w:rPr>
      </w:pPr>
      <w:r>
        <w:rPr>
          <w:b/>
          <w:bCs/>
          <w:color w:val="000000"/>
          <w:sz w:val="28"/>
          <w:szCs w:val="28"/>
        </w:rPr>
        <w:t>(Affiliated to Anna University, Chennai)</w:t>
      </w:r>
    </w:p>
    <w:p w14:paraId="46CE04D0" w14:textId="77777777" w:rsidR="00C731BB" w:rsidRDefault="00C731BB" w:rsidP="00C731BB">
      <w:pPr>
        <w:adjustRightInd w:val="0"/>
        <w:jc w:val="center"/>
        <w:rPr>
          <w:b/>
          <w:bCs/>
          <w:color w:val="000000"/>
          <w:sz w:val="28"/>
          <w:szCs w:val="28"/>
        </w:rPr>
      </w:pPr>
      <w:r>
        <w:rPr>
          <w:b/>
          <w:bCs/>
          <w:color w:val="000000"/>
          <w:sz w:val="28"/>
          <w:szCs w:val="28"/>
        </w:rPr>
        <w:t xml:space="preserve">   CHENNAI-600 069</w:t>
      </w:r>
    </w:p>
    <w:p w14:paraId="689B8769" w14:textId="77777777" w:rsidR="00C731BB" w:rsidRDefault="00C731BB" w:rsidP="00C731BB">
      <w:pPr>
        <w:adjustRightInd w:val="0"/>
        <w:jc w:val="center"/>
        <w:rPr>
          <w:b/>
          <w:bCs/>
          <w:color w:val="000000"/>
          <w:sz w:val="28"/>
          <w:szCs w:val="28"/>
        </w:rPr>
      </w:pPr>
    </w:p>
    <w:p w14:paraId="31A6BDE8" w14:textId="2FAD15FE" w:rsidR="00C731BB" w:rsidRPr="003F7B06" w:rsidRDefault="00C731BB" w:rsidP="00C731BB">
      <w:pPr>
        <w:adjustRightInd w:val="0"/>
        <w:rPr>
          <w:color w:val="000000"/>
        </w:rPr>
      </w:pPr>
      <w:r>
        <w:rPr>
          <w:color w:val="000000"/>
        </w:rPr>
        <w:t xml:space="preserve">                                                                       </w:t>
      </w:r>
      <w:r w:rsidRPr="00893894">
        <w:rPr>
          <w:noProof/>
          <w:color w:val="000000"/>
        </w:rPr>
        <w:drawing>
          <wp:inline distT="0" distB="0" distL="0" distR="0" wp14:anchorId="5D2CA1AB" wp14:editId="7DF4B412">
            <wp:extent cx="1057275" cy="857250"/>
            <wp:effectExtent l="0" t="0" r="9525" b="0"/>
            <wp:docPr id="1519892341" name="Picture 1" descr="Description: 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index.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7275" cy="857250"/>
                    </a:xfrm>
                    <a:prstGeom prst="rect">
                      <a:avLst/>
                    </a:prstGeom>
                    <a:noFill/>
                    <a:ln>
                      <a:noFill/>
                    </a:ln>
                  </pic:spPr>
                </pic:pic>
              </a:graphicData>
            </a:graphic>
          </wp:inline>
        </w:drawing>
      </w:r>
      <w:r>
        <w:rPr>
          <w:color w:val="000000"/>
        </w:rPr>
        <w:t xml:space="preserve">      </w:t>
      </w:r>
    </w:p>
    <w:p w14:paraId="64D0434C" w14:textId="77777777" w:rsidR="00C731BB" w:rsidRDefault="00C731BB" w:rsidP="00C731BB">
      <w:pPr>
        <w:adjustRightInd w:val="0"/>
        <w:jc w:val="center"/>
        <w:rPr>
          <w:b/>
          <w:bCs/>
          <w:color w:val="000000"/>
          <w:sz w:val="32"/>
          <w:szCs w:val="32"/>
        </w:rPr>
      </w:pPr>
      <w:r>
        <w:rPr>
          <w:b/>
          <w:bCs/>
          <w:color w:val="000000"/>
          <w:sz w:val="32"/>
          <w:szCs w:val="32"/>
        </w:rPr>
        <w:t>ANNA UNIVERSITY: CHENNAI-600 025</w:t>
      </w:r>
    </w:p>
    <w:p w14:paraId="24B2A888" w14:textId="77777777" w:rsidR="00C731BB" w:rsidRDefault="00C731BB" w:rsidP="00C731BB">
      <w:pPr>
        <w:adjustRightInd w:val="0"/>
        <w:jc w:val="center"/>
        <w:rPr>
          <w:b/>
          <w:bCs/>
          <w:color w:val="000000"/>
          <w:sz w:val="28"/>
          <w:szCs w:val="28"/>
        </w:rPr>
        <w:sectPr w:rsidR="00C731BB" w:rsidSect="00C731BB">
          <w:footerReference w:type="default" r:id="rId10"/>
          <w:pgSz w:w="11907" w:h="16839"/>
          <w:pgMar w:top="1276" w:right="1320" w:bottom="1440" w:left="1203" w:header="720" w:footer="720" w:gutter="0"/>
          <w:pgNumType w:fmt="lowerRoman" w:chapStyle="1"/>
          <w:cols w:space="720" w:equalWidth="0">
            <w:col w:w="9717"/>
          </w:cols>
          <w:docGrid w:linePitch="299"/>
        </w:sectPr>
      </w:pPr>
      <w:r>
        <w:rPr>
          <w:b/>
          <w:bCs/>
          <w:color w:val="000000"/>
          <w:sz w:val="28"/>
          <w:szCs w:val="28"/>
        </w:rPr>
        <w:t>MARCH-2026</w:t>
      </w:r>
    </w:p>
    <w:p w14:paraId="74F82EC9" w14:textId="77777777" w:rsidR="00C731BB" w:rsidRDefault="00C731BB" w:rsidP="00C731BB">
      <w:pPr>
        <w:adjustRightInd w:val="0"/>
        <w:ind w:right="28"/>
        <w:jc w:val="center"/>
        <w:rPr>
          <w:b/>
          <w:bCs/>
          <w:color w:val="000000"/>
          <w:sz w:val="36"/>
          <w:szCs w:val="36"/>
        </w:rPr>
      </w:pPr>
      <w:r>
        <w:rPr>
          <w:b/>
          <w:bCs/>
          <w:color w:val="000000"/>
          <w:sz w:val="36"/>
          <w:szCs w:val="36"/>
        </w:rPr>
        <w:lastRenderedPageBreak/>
        <w:t>ANNA UNIVERSITY: CHENNAI-600 025</w:t>
      </w:r>
    </w:p>
    <w:p w14:paraId="7027DCDD" w14:textId="77777777" w:rsidR="00C731BB" w:rsidRDefault="00C731BB" w:rsidP="00C731BB">
      <w:pPr>
        <w:adjustRightInd w:val="0"/>
        <w:ind w:left="2880" w:right="-896" w:hanging="3306"/>
        <w:jc w:val="center"/>
        <w:rPr>
          <w:b/>
          <w:bCs/>
          <w:color w:val="000000"/>
          <w:sz w:val="32"/>
          <w:szCs w:val="32"/>
        </w:rPr>
      </w:pPr>
    </w:p>
    <w:p w14:paraId="4450F043" w14:textId="77777777" w:rsidR="00C731BB" w:rsidRDefault="00C731BB" w:rsidP="00C731BB">
      <w:pPr>
        <w:adjustRightInd w:val="0"/>
        <w:jc w:val="center"/>
        <w:rPr>
          <w:b/>
          <w:bCs/>
          <w:color w:val="000000"/>
          <w:sz w:val="32"/>
          <w:szCs w:val="32"/>
        </w:rPr>
      </w:pPr>
      <w:r>
        <w:rPr>
          <w:b/>
          <w:bCs/>
          <w:color w:val="000000"/>
          <w:sz w:val="32"/>
          <w:szCs w:val="32"/>
        </w:rPr>
        <w:t>BONAFIDE CERTIFICATE</w:t>
      </w:r>
    </w:p>
    <w:p w14:paraId="701E1C6B" w14:textId="77777777" w:rsidR="00C731BB" w:rsidRDefault="00C731BB" w:rsidP="00C731BB">
      <w:pPr>
        <w:adjustRightInd w:val="0"/>
        <w:ind w:left="2880"/>
        <w:rPr>
          <w:b/>
          <w:bCs/>
          <w:color w:val="000000"/>
          <w:sz w:val="32"/>
          <w:szCs w:val="32"/>
        </w:rPr>
      </w:pPr>
    </w:p>
    <w:p w14:paraId="4E352C28" w14:textId="77777777" w:rsidR="00C731BB" w:rsidRPr="00D37DAE" w:rsidRDefault="00C731BB" w:rsidP="00C731BB">
      <w:pPr>
        <w:tabs>
          <w:tab w:val="left" w:leader="dot" w:pos="9747"/>
        </w:tabs>
        <w:ind w:left="164"/>
        <w:jc w:val="both"/>
        <w:rPr>
          <w:b/>
          <w:sz w:val="28"/>
        </w:rPr>
      </w:pPr>
      <w:r>
        <w:rPr>
          <w:sz w:val="28"/>
        </w:rPr>
        <w:t>Certified</w:t>
      </w:r>
      <w:r>
        <w:rPr>
          <w:spacing w:val="-4"/>
          <w:sz w:val="28"/>
        </w:rPr>
        <w:t xml:space="preserve"> </w:t>
      </w:r>
      <w:r>
        <w:rPr>
          <w:sz w:val="28"/>
        </w:rPr>
        <w:t>that</w:t>
      </w:r>
      <w:r>
        <w:rPr>
          <w:spacing w:val="-2"/>
          <w:sz w:val="28"/>
        </w:rPr>
        <w:t xml:space="preserve"> </w:t>
      </w:r>
      <w:r>
        <w:rPr>
          <w:sz w:val="28"/>
        </w:rPr>
        <w:t>this</w:t>
      </w:r>
      <w:r>
        <w:rPr>
          <w:spacing w:val="-5"/>
          <w:sz w:val="28"/>
        </w:rPr>
        <w:t xml:space="preserve"> </w:t>
      </w:r>
      <w:r>
        <w:rPr>
          <w:sz w:val="28"/>
        </w:rPr>
        <w:t>project</w:t>
      </w:r>
      <w:r>
        <w:rPr>
          <w:spacing w:val="-3"/>
          <w:sz w:val="28"/>
        </w:rPr>
        <w:t xml:space="preserve"> </w:t>
      </w:r>
      <w:r>
        <w:rPr>
          <w:sz w:val="28"/>
        </w:rPr>
        <w:t>report</w:t>
      </w:r>
      <w:r>
        <w:rPr>
          <w:spacing w:val="7"/>
          <w:sz w:val="28"/>
        </w:rPr>
        <w:t xml:space="preserve"> “</w:t>
      </w:r>
      <w:r w:rsidRPr="002D19F2">
        <w:rPr>
          <w:b/>
          <w:sz w:val="28"/>
        </w:rPr>
        <w:t>ERROR MODELLING AND SELF CALIBRATION OF A LOW COST STRAPDOWN INERTIAL NAVIGATION SYSTEM FOR ROBOTIC MOTION TRACKING</w:t>
      </w:r>
      <w:r>
        <w:rPr>
          <w:b/>
          <w:sz w:val="28"/>
        </w:rPr>
        <w:t xml:space="preserve">” </w:t>
      </w:r>
      <w:r>
        <w:rPr>
          <w:sz w:val="28"/>
        </w:rPr>
        <w:t>is</w:t>
      </w:r>
      <w:r>
        <w:rPr>
          <w:spacing w:val="25"/>
          <w:sz w:val="28"/>
        </w:rPr>
        <w:t xml:space="preserve"> </w:t>
      </w:r>
      <w:r>
        <w:rPr>
          <w:sz w:val="28"/>
        </w:rPr>
        <w:t>the</w:t>
      </w:r>
      <w:r>
        <w:rPr>
          <w:spacing w:val="25"/>
          <w:sz w:val="28"/>
        </w:rPr>
        <w:t xml:space="preserve"> </w:t>
      </w:r>
      <w:r>
        <w:rPr>
          <w:sz w:val="28"/>
        </w:rPr>
        <w:t>Bonafide</w:t>
      </w:r>
      <w:r>
        <w:rPr>
          <w:spacing w:val="28"/>
          <w:sz w:val="28"/>
        </w:rPr>
        <w:t xml:space="preserve"> </w:t>
      </w:r>
      <w:r>
        <w:rPr>
          <w:sz w:val="28"/>
        </w:rPr>
        <w:t>work</w:t>
      </w:r>
      <w:r>
        <w:rPr>
          <w:spacing w:val="24"/>
          <w:sz w:val="28"/>
        </w:rPr>
        <w:t xml:space="preserve"> </w:t>
      </w:r>
      <w:r>
        <w:rPr>
          <w:sz w:val="28"/>
        </w:rPr>
        <w:t>of</w:t>
      </w:r>
      <w:r>
        <w:rPr>
          <w:spacing w:val="30"/>
          <w:sz w:val="28"/>
        </w:rPr>
        <w:t xml:space="preserve"> </w:t>
      </w:r>
      <w:r>
        <w:rPr>
          <w:sz w:val="28"/>
        </w:rPr>
        <w:t>“</w:t>
      </w:r>
      <w:r w:rsidRPr="001C2C24">
        <w:rPr>
          <w:b/>
          <w:bCs/>
          <w:sz w:val="32"/>
          <w:szCs w:val="32"/>
        </w:rPr>
        <w:t>AZHAGAR AADITHYAN A V</w:t>
      </w:r>
      <w:r>
        <w:rPr>
          <w:b/>
          <w:bCs/>
          <w:sz w:val="32"/>
          <w:szCs w:val="32"/>
        </w:rPr>
        <w:t xml:space="preserve"> (22MT001), </w:t>
      </w:r>
      <w:r w:rsidRPr="001C2C24">
        <w:rPr>
          <w:b/>
          <w:bCs/>
          <w:sz w:val="32"/>
          <w:szCs w:val="32"/>
        </w:rPr>
        <w:t>HARRY DEEPAK A</w:t>
      </w:r>
      <w:r>
        <w:rPr>
          <w:b/>
          <w:bCs/>
          <w:sz w:val="32"/>
          <w:szCs w:val="32"/>
        </w:rPr>
        <w:t xml:space="preserve"> (22MT020)</w:t>
      </w:r>
      <w:r>
        <w:rPr>
          <w:b/>
          <w:sz w:val="28"/>
        </w:rPr>
        <w:t xml:space="preserve">” </w:t>
      </w:r>
      <w:r w:rsidRPr="00D37DAE">
        <w:rPr>
          <w:sz w:val="28"/>
          <w:szCs w:val="28"/>
        </w:rPr>
        <w:t>who</w:t>
      </w:r>
      <w:r w:rsidRPr="00D37DAE">
        <w:rPr>
          <w:spacing w:val="-9"/>
          <w:sz w:val="28"/>
          <w:szCs w:val="28"/>
        </w:rPr>
        <w:t xml:space="preserve"> </w:t>
      </w:r>
      <w:r w:rsidRPr="00D37DAE">
        <w:rPr>
          <w:sz w:val="28"/>
          <w:szCs w:val="28"/>
        </w:rPr>
        <w:t>carried</w:t>
      </w:r>
      <w:r w:rsidRPr="00D37DAE">
        <w:rPr>
          <w:spacing w:val="-1"/>
          <w:sz w:val="28"/>
          <w:szCs w:val="28"/>
        </w:rPr>
        <w:t xml:space="preserve"> </w:t>
      </w:r>
      <w:r w:rsidRPr="00D37DAE">
        <w:rPr>
          <w:sz w:val="28"/>
          <w:szCs w:val="28"/>
        </w:rPr>
        <w:t>out</w:t>
      </w:r>
      <w:r w:rsidRPr="00D37DAE">
        <w:rPr>
          <w:spacing w:val="-4"/>
          <w:sz w:val="28"/>
          <w:szCs w:val="28"/>
        </w:rPr>
        <w:t xml:space="preserve"> </w:t>
      </w:r>
      <w:r w:rsidRPr="00D37DAE">
        <w:rPr>
          <w:sz w:val="28"/>
          <w:szCs w:val="28"/>
        </w:rPr>
        <w:t>the</w:t>
      </w:r>
      <w:r w:rsidRPr="00D37DAE">
        <w:rPr>
          <w:spacing w:val="-6"/>
          <w:sz w:val="28"/>
          <w:szCs w:val="28"/>
        </w:rPr>
        <w:t xml:space="preserve"> </w:t>
      </w:r>
      <w:r w:rsidRPr="00D37DAE">
        <w:rPr>
          <w:sz w:val="28"/>
          <w:szCs w:val="28"/>
        </w:rPr>
        <w:t>project</w:t>
      </w:r>
      <w:r w:rsidRPr="00D37DAE">
        <w:rPr>
          <w:spacing w:val="-3"/>
          <w:sz w:val="28"/>
          <w:szCs w:val="28"/>
        </w:rPr>
        <w:t xml:space="preserve"> </w:t>
      </w:r>
      <w:r w:rsidRPr="00D37DAE">
        <w:rPr>
          <w:sz w:val="28"/>
          <w:szCs w:val="28"/>
        </w:rPr>
        <w:t>work</w:t>
      </w:r>
      <w:r w:rsidRPr="00D37DAE">
        <w:rPr>
          <w:spacing w:val="-6"/>
          <w:sz w:val="28"/>
          <w:szCs w:val="28"/>
        </w:rPr>
        <w:t xml:space="preserve"> </w:t>
      </w:r>
      <w:r w:rsidRPr="00D37DAE">
        <w:rPr>
          <w:sz w:val="28"/>
          <w:szCs w:val="28"/>
        </w:rPr>
        <w:t>under</w:t>
      </w:r>
      <w:r w:rsidRPr="00D37DAE">
        <w:rPr>
          <w:spacing w:val="-5"/>
          <w:sz w:val="28"/>
          <w:szCs w:val="28"/>
        </w:rPr>
        <w:t xml:space="preserve"> </w:t>
      </w:r>
      <w:r w:rsidRPr="00D37DAE">
        <w:rPr>
          <w:sz w:val="28"/>
          <w:szCs w:val="28"/>
        </w:rPr>
        <w:t>my</w:t>
      </w:r>
      <w:r w:rsidRPr="00D37DAE">
        <w:rPr>
          <w:spacing w:val="-16"/>
          <w:sz w:val="28"/>
          <w:szCs w:val="28"/>
        </w:rPr>
        <w:t xml:space="preserve"> </w:t>
      </w:r>
      <w:r w:rsidRPr="00D37DAE">
        <w:rPr>
          <w:sz w:val="28"/>
          <w:szCs w:val="28"/>
        </w:rPr>
        <w:t>supervision.</w:t>
      </w:r>
    </w:p>
    <w:p w14:paraId="68EBDAF6" w14:textId="63709702" w:rsidR="00C731BB" w:rsidRDefault="00C731BB" w:rsidP="00C731BB">
      <w:pPr>
        <w:adjustRightInd w:val="0"/>
        <w:spacing w:line="25" w:lineRule="atLeast"/>
        <w:jc w:val="both"/>
        <w:rPr>
          <w:color w:val="000000"/>
          <w:sz w:val="28"/>
          <w:szCs w:val="28"/>
        </w:rPr>
      </w:pPr>
      <w:r>
        <w:rPr>
          <w:noProof/>
        </w:rPr>
        <w:drawing>
          <wp:anchor distT="0" distB="0" distL="114300" distR="114300" simplePos="0" relativeHeight="251662336" behindDoc="0" locked="0" layoutInCell="1" allowOverlap="1" wp14:anchorId="4EF7F296" wp14:editId="6261F7E9">
            <wp:simplePos x="0" y="0"/>
            <wp:positionH relativeFrom="column">
              <wp:posOffset>213360</wp:posOffset>
            </wp:positionH>
            <wp:positionV relativeFrom="paragraph">
              <wp:posOffset>74930</wp:posOffset>
            </wp:positionV>
            <wp:extent cx="1499235" cy="875030"/>
            <wp:effectExtent l="0" t="0" r="5715" b="0"/>
            <wp:wrapNone/>
            <wp:docPr id="1676196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9235" cy="8750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9223724" wp14:editId="2C251FEB">
            <wp:simplePos x="0" y="0"/>
            <wp:positionH relativeFrom="column">
              <wp:posOffset>3441065</wp:posOffset>
            </wp:positionH>
            <wp:positionV relativeFrom="paragraph">
              <wp:posOffset>93980</wp:posOffset>
            </wp:positionV>
            <wp:extent cx="1681480" cy="718820"/>
            <wp:effectExtent l="0" t="0" r="0" b="5080"/>
            <wp:wrapNone/>
            <wp:docPr id="475081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1480" cy="718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C06CE" w14:textId="77777777" w:rsidR="00C731BB" w:rsidRDefault="00C731BB" w:rsidP="00C731BB">
      <w:pPr>
        <w:adjustRightInd w:val="0"/>
        <w:spacing w:line="25" w:lineRule="atLeast"/>
        <w:ind w:left="-284"/>
        <w:jc w:val="both"/>
        <w:rPr>
          <w:color w:val="000000"/>
          <w:sz w:val="28"/>
          <w:szCs w:val="28"/>
        </w:rPr>
      </w:pPr>
    </w:p>
    <w:p w14:paraId="08DDD4D9" w14:textId="77777777" w:rsidR="00C731BB" w:rsidRDefault="00C731BB" w:rsidP="00C731BB">
      <w:pPr>
        <w:adjustRightInd w:val="0"/>
        <w:spacing w:line="25" w:lineRule="atLeast"/>
        <w:ind w:left="-284"/>
        <w:jc w:val="both"/>
        <w:rPr>
          <w:color w:val="000000"/>
          <w:sz w:val="28"/>
          <w:szCs w:val="28"/>
        </w:rPr>
      </w:pPr>
    </w:p>
    <w:p w14:paraId="413B2B4D" w14:textId="77777777" w:rsidR="00C731BB" w:rsidRDefault="00C731BB" w:rsidP="00C731BB">
      <w:pPr>
        <w:adjustRightInd w:val="0"/>
        <w:spacing w:line="25" w:lineRule="atLeast"/>
        <w:rPr>
          <w:color w:val="000000"/>
          <w:sz w:val="28"/>
          <w:szCs w:val="28"/>
        </w:rPr>
      </w:pPr>
    </w:p>
    <w:tbl>
      <w:tblPr>
        <w:tblW w:w="10529" w:type="dxa"/>
        <w:tblInd w:w="123" w:type="dxa"/>
        <w:tblLayout w:type="fixed"/>
        <w:tblCellMar>
          <w:left w:w="0" w:type="dxa"/>
          <w:right w:w="0" w:type="dxa"/>
        </w:tblCellMar>
        <w:tblLook w:val="01E0" w:firstRow="1" w:lastRow="1" w:firstColumn="1" w:lastColumn="1" w:noHBand="0" w:noVBand="0"/>
      </w:tblPr>
      <w:tblGrid>
        <w:gridCol w:w="5264"/>
        <w:gridCol w:w="5265"/>
      </w:tblGrid>
      <w:tr w:rsidR="00C731BB" w14:paraId="168BF2FA" w14:textId="77777777" w:rsidTr="00687EC2">
        <w:trPr>
          <w:trHeight w:val="33"/>
        </w:trPr>
        <w:tc>
          <w:tcPr>
            <w:tcW w:w="5264" w:type="dxa"/>
          </w:tcPr>
          <w:p w14:paraId="15F8F1BB" w14:textId="77777777" w:rsidR="00C731BB" w:rsidRDefault="00C731BB" w:rsidP="00687EC2">
            <w:pPr>
              <w:pStyle w:val="TableParagraph"/>
              <w:spacing w:line="276" w:lineRule="auto"/>
              <w:ind w:left="22"/>
              <w:rPr>
                <w:b/>
                <w:bCs/>
                <w:sz w:val="28"/>
                <w:szCs w:val="28"/>
                <w:lang w:val="en-IN"/>
              </w:rPr>
            </w:pPr>
            <w:r w:rsidRPr="002B7FE7">
              <w:rPr>
                <w:b/>
                <w:bCs/>
                <w:sz w:val="28"/>
                <w:szCs w:val="28"/>
                <w:lang w:val="en-IN"/>
              </w:rPr>
              <w:t xml:space="preserve">SIGNATURE  </w:t>
            </w:r>
          </w:p>
          <w:p w14:paraId="0A5E54B9" w14:textId="77777777" w:rsidR="00C731BB" w:rsidRPr="002B7FE7" w:rsidRDefault="00C731BB" w:rsidP="00687EC2">
            <w:pPr>
              <w:pStyle w:val="TableParagraph"/>
              <w:spacing w:line="276" w:lineRule="auto"/>
              <w:ind w:left="22"/>
              <w:rPr>
                <w:sz w:val="28"/>
                <w:szCs w:val="28"/>
                <w:lang w:val="en-IN"/>
              </w:rPr>
            </w:pPr>
            <w:r w:rsidRPr="002B7FE7">
              <w:rPr>
                <w:sz w:val="28"/>
                <w:szCs w:val="28"/>
                <w:lang w:val="en-IN"/>
              </w:rPr>
              <w:t>Dr. S. CHANDRAVANDHANA</w:t>
            </w:r>
          </w:p>
          <w:p w14:paraId="5FE5031D" w14:textId="77777777" w:rsidR="00C731BB" w:rsidRPr="002B7FE7" w:rsidRDefault="00C731BB" w:rsidP="00687EC2">
            <w:pPr>
              <w:pStyle w:val="TableParagraph"/>
              <w:spacing w:line="276" w:lineRule="auto"/>
              <w:ind w:left="22"/>
              <w:rPr>
                <w:sz w:val="28"/>
                <w:szCs w:val="28"/>
                <w:lang w:val="en-IN"/>
              </w:rPr>
            </w:pPr>
            <w:r w:rsidRPr="002B7FE7">
              <w:rPr>
                <w:sz w:val="28"/>
                <w:szCs w:val="28"/>
                <w:lang w:val="en-IN"/>
              </w:rPr>
              <w:t xml:space="preserve">M.E, Ph.D., </w:t>
            </w:r>
          </w:p>
          <w:p w14:paraId="6FB55B6E" w14:textId="77777777" w:rsidR="00C731BB" w:rsidRPr="002B7FE7" w:rsidRDefault="00C731BB" w:rsidP="00687EC2">
            <w:pPr>
              <w:pStyle w:val="TableParagraph"/>
              <w:spacing w:line="276" w:lineRule="auto"/>
              <w:ind w:left="22"/>
              <w:rPr>
                <w:b/>
                <w:bCs/>
                <w:sz w:val="28"/>
                <w:szCs w:val="28"/>
              </w:rPr>
            </w:pPr>
            <w:r w:rsidRPr="002B7FE7">
              <w:rPr>
                <w:b/>
                <w:bCs/>
                <w:sz w:val="28"/>
                <w:szCs w:val="28"/>
              </w:rPr>
              <w:t>HEAD OF DEPARTMENT,</w:t>
            </w:r>
          </w:p>
          <w:p w14:paraId="1B817A62" w14:textId="77777777" w:rsidR="00C731BB" w:rsidRPr="00DA0A4E" w:rsidRDefault="00C731BB" w:rsidP="00687EC2">
            <w:pPr>
              <w:pStyle w:val="TableParagraph"/>
              <w:spacing w:line="276" w:lineRule="auto"/>
              <w:ind w:left="22"/>
              <w:rPr>
                <w:sz w:val="28"/>
                <w:szCs w:val="28"/>
                <w:lang w:val="en-IN"/>
              </w:rPr>
            </w:pPr>
            <w:r w:rsidRPr="00DA0A4E">
              <w:rPr>
                <w:sz w:val="28"/>
                <w:szCs w:val="28"/>
              </w:rPr>
              <w:t>Professor,</w:t>
            </w:r>
          </w:p>
          <w:p w14:paraId="5140B8F9" w14:textId="77777777" w:rsidR="00C731BB" w:rsidRPr="00DA0A4E" w:rsidRDefault="00C731BB" w:rsidP="00687EC2">
            <w:pPr>
              <w:pStyle w:val="TableParagraph"/>
              <w:spacing w:line="276" w:lineRule="auto"/>
              <w:ind w:left="22"/>
              <w:rPr>
                <w:sz w:val="28"/>
                <w:szCs w:val="28"/>
              </w:rPr>
            </w:pPr>
            <w:r w:rsidRPr="00DA0A4E">
              <w:rPr>
                <w:sz w:val="28"/>
                <w:szCs w:val="28"/>
              </w:rPr>
              <w:t>Department of Mechatronics</w:t>
            </w:r>
          </w:p>
          <w:p w14:paraId="3B050B37" w14:textId="77777777" w:rsidR="00C731BB" w:rsidRPr="00DA0A4E" w:rsidRDefault="00C731BB" w:rsidP="00687EC2">
            <w:pPr>
              <w:pStyle w:val="TableParagraph"/>
              <w:spacing w:line="276" w:lineRule="auto"/>
              <w:ind w:left="22"/>
              <w:rPr>
                <w:sz w:val="28"/>
                <w:szCs w:val="28"/>
              </w:rPr>
            </w:pPr>
            <w:r w:rsidRPr="00DA0A4E">
              <w:rPr>
                <w:sz w:val="28"/>
                <w:szCs w:val="28"/>
              </w:rPr>
              <w:t>Engineering.</w:t>
            </w:r>
          </w:p>
          <w:p w14:paraId="4B8BFFE4" w14:textId="77777777" w:rsidR="00C731BB" w:rsidRPr="00DA0A4E" w:rsidRDefault="00C731BB" w:rsidP="00687EC2">
            <w:pPr>
              <w:pStyle w:val="TableParagraph"/>
              <w:spacing w:line="276" w:lineRule="auto"/>
              <w:ind w:left="22"/>
              <w:rPr>
                <w:sz w:val="28"/>
                <w:szCs w:val="28"/>
              </w:rPr>
            </w:pPr>
            <w:r w:rsidRPr="00DA0A4E">
              <w:rPr>
                <w:sz w:val="28"/>
                <w:szCs w:val="28"/>
              </w:rPr>
              <w:t>Chennai Institute of Technology,</w:t>
            </w:r>
          </w:p>
          <w:p w14:paraId="54E4AF89" w14:textId="77777777" w:rsidR="00C731BB" w:rsidRPr="00DA0A4E" w:rsidRDefault="00C731BB" w:rsidP="00687EC2">
            <w:pPr>
              <w:pStyle w:val="TableParagraph"/>
              <w:spacing w:line="276" w:lineRule="auto"/>
              <w:ind w:left="22"/>
              <w:rPr>
                <w:sz w:val="28"/>
                <w:szCs w:val="28"/>
                <w:lang w:val="en-IN"/>
              </w:rPr>
            </w:pPr>
            <w:r w:rsidRPr="00DA0A4E">
              <w:rPr>
                <w:sz w:val="28"/>
                <w:szCs w:val="28"/>
              </w:rPr>
              <w:t>Chennai</w:t>
            </w:r>
            <w:r w:rsidRPr="00DA0A4E">
              <w:rPr>
                <w:spacing w:val="-2"/>
                <w:sz w:val="28"/>
                <w:szCs w:val="28"/>
              </w:rPr>
              <w:t xml:space="preserve"> </w:t>
            </w:r>
            <w:r w:rsidRPr="00DA0A4E">
              <w:rPr>
                <w:sz w:val="28"/>
                <w:szCs w:val="28"/>
              </w:rPr>
              <w:t>-</w:t>
            </w:r>
            <w:r w:rsidRPr="00DA0A4E">
              <w:rPr>
                <w:spacing w:val="-1"/>
                <w:sz w:val="28"/>
                <w:szCs w:val="28"/>
              </w:rPr>
              <w:t xml:space="preserve"> </w:t>
            </w:r>
            <w:r w:rsidRPr="00DA0A4E">
              <w:rPr>
                <w:sz w:val="28"/>
                <w:szCs w:val="28"/>
              </w:rPr>
              <w:t>6</w:t>
            </w:r>
            <w:r>
              <w:rPr>
                <w:sz w:val="28"/>
                <w:szCs w:val="28"/>
              </w:rPr>
              <w:t>00069</w:t>
            </w:r>
          </w:p>
          <w:p w14:paraId="642EEF36" w14:textId="77777777" w:rsidR="00C731BB" w:rsidRPr="00DA0A4E" w:rsidRDefault="00C731BB" w:rsidP="00687EC2">
            <w:pPr>
              <w:pStyle w:val="TableParagraph"/>
              <w:spacing w:line="276" w:lineRule="auto"/>
              <w:ind w:left="200"/>
              <w:rPr>
                <w:sz w:val="26"/>
              </w:rPr>
            </w:pPr>
          </w:p>
        </w:tc>
        <w:tc>
          <w:tcPr>
            <w:tcW w:w="5265" w:type="dxa"/>
          </w:tcPr>
          <w:p w14:paraId="779BDFA7" w14:textId="77777777" w:rsidR="00C731BB" w:rsidRDefault="00C731BB" w:rsidP="00687EC2">
            <w:pPr>
              <w:pStyle w:val="TableParagraph"/>
              <w:spacing w:before="4" w:line="276" w:lineRule="auto"/>
              <w:ind w:left="109" w:right="1019"/>
              <w:rPr>
                <w:b/>
                <w:bCs/>
                <w:color w:val="000000"/>
                <w:sz w:val="28"/>
                <w:szCs w:val="28"/>
              </w:rPr>
            </w:pPr>
            <w:r w:rsidRPr="002B7FE7">
              <w:rPr>
                <w:b/>
                <w:bCs/>
                <w:color w:val="000000"/>
                <w:sz w:val="28"/>
                <w:szCs w:val="28"/>
              </w:rPr>
              <w:t xml:space="preserve">SIGNATURE  </w:t>
            </w:r>
          </w:p>
          <w:p w14:paraId="31DFFF3B" w14:textId="77777777" w:rsidR="00C731BB" w:rsidRPr="002B7FE7" w:rsidRDefault="00C731BB" w:rsidP="00687EC2">
            <w:pPr>
              <w:pStyle w:val="TableParagraph"/>
              <w:spacing w:before="4" w:line="276" w:lineRule="auto"/>
              <w:ind w:left="109" w:right="1019"/>
              <w:rPr>
                <w:color w:val="000000"/>
                <w:sz w:val="28"/>
                <w:szCs w:val="28"/>
              </w:rPr>
            </w:pPr>
            <w:r w:rsidRPr="002B7FE7">
              <w:rPr>
                <w:color w:val="000000"/>
                <w:sz w:val="28"/>
                <w:szCs w:val="28"/>
              </w:rPr>
              <w:t>Dr. B. ANUSHRAJ</w:t>
            </w:r>
          </w:p>
          <w:p w14:paraId="794F541F" w14:textId="77777777" w:rsidR="00C731BB" w:rsidRPr="002B7FE7" w:rsidRDefault="00C731BB" w:rsidP="00687EC2">
            <w:pPr>
              <w:pStyle w:val="TableParagraph"/>
              <w:spacing w:before="4" w:line="276" w:lineRule="auto"/>
              <w:ind w:left="109" w:right="1019"/>
              <w:rPr>
                <w:color w:val="000000"/>
                <w:sz w:val="28"/>
                <w:szCs w:val="28"/>
              </w:rPr>
            </w:pPr>
            <w:r w:rsidRPr="002B7FE7">
              <w:rPr>
                <w:color w:val="000000"/>
                <w:sz w:val="28"/>
                <w:szCs w:val="28"/>
              </w:rPr>
              <w:t>M.E, Ph.D.,</w:t>
            </w:r>
          </w:p>
          <w:p w14:paraId="735B135B" w14:textId="77777777" w:rsidR="00C731BB" w:rsidRPr="002B7FE7" w:rsidRDefault="00C731BB" w:rsidP="00687EC2">
            <w:pPr>
              <w:pStyle w:val="TableParagraph"/>
              <w:spacing w:before="4" w:line="276" w:lineRule="auto"/>
              <w:ind w:left="109" w:right="1019"/>
              <w:rPr>
                <w:b/>
                <w:bCs/>
                <w:color w:val="000000"/>
                <w:sz w:val="28"/>
                <w:szCs w:val="28"/>
              </w:rPr>
            </w:pPr>
            <w:r w:rsidRPr="002B7FE7">
              <w:rPr>
                <w:b/>
                <w:bCs/>
                <w:color w:val="000000"/>
                <w:sz w:val="28"/>
                <w:szCs w:val="28"/>
              </w:rPr>
              <w:t>SUPERVISOR,</w:t>
            </w:r>
          </w:p>
          <w:p w14:paraId="0802920F" w14:textId="77777777" w:rsidR="00C731BB" w:rsidRPr="00DA0A4E" w:rsidRDefault="00C731BB" w:rsidP="00687EC2">
            <w:pPr>
              <w:pStyle w:val="TableParagraph"/>
              <w:spacing w:before="4" w:line="276" w:lineRule="auto"/>
              <w:ind w:left="109" w:right="1019"/>
              <w:rPr>
                <w:color w:val="000000"/>
                <w:sz w:val="28"/>
                <w:szCs w:val="28"/>
              </w:rPr>
            </w:pPr>
            <w:r w:rsidRPr="00DA0A4E">
              <w:rPr>
                <w:color w:val="000000"/>
                <w:sz w:val="28"/>
                <w:szCs w:val="28"/>
              </w:rPr>
              <w:t>Assistant Professor,</w:t>
            </w:r>
          </w:p>
          <w:p w14:paraId="65A9F0A2" w14:textId="77777777" w:rsidR="00C731BB" w:rsidRPr="00DA0A4E" w:rsidRDefault="00C731BB" w:rsidP="00687EC2">
            <w:pPr>
              <w:pStyle w:val="TableParagraph"/>
              <w:spacing w:before="4" w:line="276" w:lineRule="auto"/>
              <w:ind w:left="109" w:right="1019"/>
              <w:rPr>
                <w:color w:val="000000"/>
                <w:sz w:val="28"/>
                <w:szCs w:val="28"/>
              </w:rPr>
            </w:pPr>
            <w:r w:rsidRPr="00DA0A4E">
              <w:rPr>
                <w:color w:val="000000"/>
                <w:sz w:val="28"/>
                <w:szCs w:val="28"/>
              </w:rPr>
              <w:t>Department of Mechatronics</w:t>
            </w:r>
          </w:p>
          <w:p w14:paraId="438176FB" w14:textId="77777777" w:rsidR="00C731BB" w:rsidRPr="00DA0A4E" w:rsidRDefault="00C731BB" w:rsidP="00687EC2">
            <w:pPr>
              <w:pStyle w:val="TableParagraph"/>
              <w:spacing w:before="4" w:line="276" w:lineRule="auto"/>
              <w:ind w:left="109" w:right="1019"/>
              <w:rPr>
                <w:color w:val="000000"/>
                <w:sz w:val="28"/>
                <w:szCs w:val="28"/>
              </w:rPr>
            </w:pPr>
            <w:r w:rsidRPr="00DA0A4E">
              <w:rPr>
                <w:color w:val="000000"/>
                <w:sz w:val="28"/>
                <w:szCs w:val="28"/>
              </w:rPr>
              <w:t>Engineering,</w:t>
            </w:r>
          </w:p>
          <w:p w14:paraId="58BE45E3" w14:textId="77777777" w:rsidR="00C731BB" w:rsidRPr="00DA0A4E" w:rsidRDefault="00C731BB" w:rsidP="00687EC2">
            <w:pPr>
              <w:pStyle w:val="TableParagraph"/>
              <w:spacing w:before="4" w:line="276" w:lineRule="auto"/>
              <w:ind w:left="109" w:right="1019"/>
              <w:rPr>
                <w:color w:val="000000"/>
                <w:sz w:val="28"/>
                <w:szCs w:val="28"/>
              </w:rPr>
            </w:pPr>
            <w:r w:rsidRPr="00DA0A4E">
              <w:rPr>
                <w:sz w:val="28"/>
                <w:szCs w:val="28"/>
              </w:rPr>
              <w:t>Chennai Institute of Technology, Chennai</w:t>
            </w:r>
            <w:r w:rsidRPr="00DA0A4E">
              <w:rPr>
                <w:spacing w:val="-2"/>
                <w:sz w:val="28"/>
                <w:szCs w:val="28"/>
              </w:rPr>
              <w:t xml:space="preserve"> </w:t>
            </w:r>
            <w:r w:rsidRPr="00DA0A4E">
              <w:rPr>
                <w:sz w:val="28"/>
                <w:szCs w:val="28"/>
              </w:rPr>
              <w:t>-</w:t>
            </w:r>
            <w:r w:rsidRPr="00DA0A4E">
              <w:rPr>
                <w:spacing w:val="-1"/>
                <w:sz w:val="28"/>
                <w:szCs w:val="28"/>
              </w:rPr>
              <w:t xml:space="preserve"> </w:t>
            </w:r>
            <w:r>
              <w:rPr>
                <w:sz w:val="28"/>
                <w:szCs w:val="28"/>
              </w:rPr>
              <w:t>600069</w:t>
            </w:r>
            <w:r w:rsidRPr="00DA0A4E">
              <w:rPr>
                <w:color w:val="000000"/>
                <w:sz w:val="28"/>
                <w:szCs w:val="28"/>
              </w:rPr>
              <w:br/>
            </w:r>
          </w:p>
        </w:tc>
      </w:tr>
    </w:tbl>
    <w:p w14:paraId="11F52EAD" w14:textId="77777777" w:rsidR="00C731BB" w:rsidRDefault="00C731BB" w:rsidP="00C731BB">
      <w:pPr>
        <w:tabs>
          <w:tab w:val="left" w:pos="5159"/>
        </w:tabs>
        <w:adjustRightInd w:val="0"/>
        <w:spacing w:line="25" w:lineRule="atLeast"/>
        <w:rPr>
          <w:color w:val="000000"/>
          <w:sz w:val="28"/>
          <w:szCs w:val="28"/>
        </w:rPr>
      </w:pPr>
      <w:r>
        <w:rPr>
          <w:color w:val="000000"/>
          <w:sz w:val="28"/>
          <w:szCs w:val="28"/>
        </w:rPr>
        <w:tab/>
      </w:r>
    </w:p>
    <w:p w14:paraId="060C4BC3" w14:textId="77777777" w:rsidR="00C731BB" w:rsidRDefault="00C731BB" w:rsidP="00C731BB">
      <w:pPr>
        <w:tabs>
          <w:tab w:val="left" w:pos="7785"/>
        </w:tabs>
        <w:adjustRightInd w:val="0"/>
        <w:spacing w:line="25" w:lineRule="atLeast"/>
        <w:ind w:left="142"/>
        <w:rPr>
          <w:color w:val="000000"/>
          <w:sz w:val="28"/>
          <w:szCs w:val="28"/>
        </w:rPr>
      </w:pPr>
    </w:p>
    <w:p w14:paraId="20C33210" w14:textId="77777777" w:rsidR="00C731BB" w:rsidRDefault="00C731BB" w:rsidP="00C731BB">
      <w:pPr>
        <w:tabs>
          <w:tab w:val="left" w:pos="7785"/>
        </w:tabs>
        <w:adjustRightInd w:val="0"/>
        <w:spacing w:line="25" w:lineRule="atLeast"/>
        <w:ind w:left="142"/>
        <w:rPr>
          <w:color w:val="000000"/>
          <w:sz w:val="28"/>
          <w:szCs w:val="28"/>
        </w:rPr>
      </w:pPr>
      <w:r w:rsidRPr="003F7B06">
        <w:rPr>
          <w:color w:val="000000"/>
          <w:sz w:val="28"/>
          <w:szCs w:val="28"/>
        </w:rPr>
        <w:t>Certified that the above students have attend of viva voce during the exam</w:t>
      </w:r>
      <w:r>
        <w:rPr>
          <w:color w:val="000000"/>
          <w:sz w:val="28"/>
          <w:szCs w:val="28"/>
        </w:rPr>
        <w:t xml:space="preserve">      </w:t>
      </w:r>
      <w:r w:rsidRPr="003F7B06">
        <w:rPr>
          <w:color w:val="000000"/>
          <w:sz w:val="28"/>
          <w:szCs w:val="28"/>
        </w:rPr>
        <w:t xml:space="preserve"> held</w:t>
      </w:r>
      <w:r>
        <w:rPr>
          <w:color w:val="000000"/>
          <w:sz w:val="28"/>
          <w:szCs w:val="28"/>
        </w:rPr>
        <w:t xml:space="preserve"> </w:t>
      </w:r>
      <w:r w:rsidRPr="003F7B06">
        <w:rPr>
          <w:color w:val="000000"/>
          <w:sz w:val="28"/>
          <w:szCs w:val="28"/>
        </w:rPr>
        <w:t>on</w:t>
      </w:r>
      <w:r>
        <w:rPr>
          <w:color w:val="000000"/>
          <w:sz w:val="28"/>
          <w:szCs w:val="28"/>
        </w:rPr>
        <w:t xml:space="preserve">      9 March </w:t>
      </w:r>
      <w:proofErr w:type="gramStart"/>
      <w:r>
        <w:rPr>
          <w:color w:val="000000"/>
          <w:sz w:val="28"/>
          <w:szCs w:val="28"/>
        </w:rPr>
        <w:t>2026 .</w:t>
      </w:r>
      <w:proofErr w:type="gramEnd"/>
    </w:p>
    <w:p w14:paraId="7B644874" w14:textId="77777777" w:rsidR="00C731BB" w:rsidRDefault="00C731BB" w:rsidP="00C731BB">
      <w:pPr>
        <w:tabs>
          <w:tab w:val="left" w:pos="7785"/>
        </w:tabs>
        <w:adjustRightInd w:val="0"/>
        <w:spacing w:line="25" w:lineRule="atLeast"/>
        <w:jc w:val="both"/>
        <w:rPr>
          <w:color w:val="000000"/>
          <w:sz w:val="28"/>
          <w:szCs w:val="28"/>
        </w:rPr>
      </w:pPr>
    </w:p>
    <w:p w14:paraId="513C96A1" w14:textId="77777777" w:rsidR="00C731BB" w:rsidRDefault="00C731BB" w:rsidP="00C731BB">
      <w:pPr>
        <w:tabs>
          <w:tab w:val="left" w:pos="7785"/>
        </w:tabs>
        <w:adjustRightInd w:val="0"/>
        <w:spacing w:line="25" w:lineRule="atLeast"/>
        <w:rPr>
          <w:color w:val="000000"/>
          <w:sz w:val="28"/>
          <w:szCs w:val="28"/>
        </w:rPr>
      </w:pPr>
    </w:p>
    <w:p w14:paraId="1C6B8E82" w14:textId="77777777" w:rsidR="00C731BB" w:rsidRDefault="00C731BB" w:rsidP="00C731BB">
      <w:pPr>
        <w:tabs>
          <w:tab w:val="left" w:pos="7785"/>
        </w:tabs>
        <w:adjustRightInd w:val="0"/>
        <w:spacing w:line="25" w:lineRule="atLeast"/>
        <w:rPr>
          <w:color w:val="000000"/>
          <w:sz w:val="28"/>
          <w:szCs w:val="28"/>
        </w:rPr>
      </w:pPr>
    </w:p>
    <w:p w14:paraId="6546D9E8" w14:textId="2E6F220C" w:rsidR="00C731BB" w:rsidRDefault="00C731BB" w:rsidP="00C731BB">
      <w:pPr>
        <w:tabs>
          <w:tab w:val="left" w:pos="7785"/>
        </w:tabs>
        <w:adjustRightInd w:val="0"/>
        <w:spacing w:line="25" w:lineRule="atLeast"/>
        <w:rPr>
          <w:color w:val="000000"/>
          <w:sz w:val="28"/>
          <w:szCs w:val="28"/>
        </w:rPr>
      </w:pPr>
      <w:r>
        <w:rPr>
          <w:noProof/>
        </w:rPr>
        <w:drawing>
          <wp:anchor distT="0" distB="0" distL="114300" distR="114300" simplePos="0" relativeHeight="251665408" behindDoc="0" locked="0" layoutInCell="1" allowOverlap="1" wp14:anchorId="50AA20F7" wp14:editId="195A0B45">
            <wp:simplePos x="0" y="0"/>
            <wp:positionH relativeFrom="column">
              <wp:posOffset>3578225</wp:posOffset>
            </wp:positionH>
            <wp:positionV relativeFrom="paragraph">
              <wp:posOffset>73660</wp:posOffset>
            </wp:positionV>
            <wp:extent cx="2315845" cy="774700"/>
            <wp:effectExtent l="0" t="0" r="0" b="6350"/>
            <wp:wrapNone/>
            <wp:docPr id="71408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15845"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227A76" w14:textId="0316A528" w:rsidR="00C731BB" w:rsidRDefault="00C731BB" w:rsidP="00C731BB">
      <w:pPr>
        <w:tabs>
          <w:tab w:val="left" w:pos="7785"/>
        </w:tabs>
        <w:adjustRightInd w:val="0"/>
        <w:spacing w:line="25" w:lineRule="atLeast"/>
        <w:rPr>
          <w:color w:val="000000"/>
          <w:sz w:val="28"/>
          <w:szCs w:val="28"/>
        </w:rPr>
      </w:pPr>
      <w:r>
        <w:rPr>
          <w:noProof/>
        </w:rPr>
        <w:drawing>
          <wp:anchor distT="0" distB="0" distL="114300" distR="114300" simplePos="0" relativeHeight="251664384" behindDoc="0" locked="0" layoutInCell="1" allowOverlap="1" wp14:anchorId="29BF891C" wp14:editId="788E3866">
            <wp:simplePos x="0" y="0"/>
            <wp:positionH relativeFrom="column">
              <wp:posOffset>100330</wp:posOffset>
            </wp:positionH>
            <wp:positionV relativeFrom="paragraph">
              <wp:posOffset>13970</wp:posOffset>
            </wp:positionV>
            <wp:extent cx="1831340" cy="604520"/>
            <wp:effectExtent l="0" t="0" r="0" b="5080"/>
            <wp:wrapNone/>
            <wp:docPr id="22101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1340" cy="604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C0F142" w14:textId="77777777" w:rsidR="00C731BB" w:rsidRDefault="00C731BB" w:rsidP="00C731BB">
      <w:pPr>
        <w:tabs>
          <w:tab w:val="left" w:pos="7785"/>
        </w:tabs>
        <w:adjustRightInd w:val="0"/>
        <w:spacing w:line="25" w:lineRule="atLeast"/>
        <w:rPr>
          <w:color w:val="000000"/>
          <w:sz w:val="28"/>
          <w:szCs w:val="28"/>
        </w:rPr>
      </w:pPr>
    </w:p>
    <w:p w14:paraId="4FF45C7F" w14:textId="77777777" w:rsidR="00C731BB" w:rsidRDefault="00C731BB" w:rsidP="00C731BB">
      <w:pPr>
        <w:tabs>
          <w:tab w:val="left" w:pos="7785"/>
        </w:tabs>
        <w:adjustRightInd w:val="0"/>
        <w:spacing w:line="25" w:lineRule="atLeast"/>
        <w:rPr>
          <w:color w:val="000000"/>
          <w:sz w:val="28"/>
          <w:szCs w:val="28"/>
        </w:rPr>
      </w:pPr>
    </w:p>
    <w:p w14:paraId="6C8D6713" w14:textId="77777777" w:rsidR="00C731BB" w:rsidRDefault="00C731BB" w:rsidP="00C731BB">
      <w:pPr>
        <w:tabs>
          <w:tab w:val="left" w:pos="7785"/>
        </w:tabs>
        <w:adjustRightInd w:val="0"/>
        <w:spacing w:line="25" w:lineRule="atLeast"/>
        <w:rPr>
          <w:b/>
          <w:color w:val="000000"/>
          <w:sz w:val="28"/>
          <w:szCs w:val="28"/>
        </w:rPr>
      </w:pPr>
      <w:r>
        <w:rPr>
          <w:b/>
          <w:color w:val="000000"/>
          <w:sz w:val="28"/>
          <w:szCs w:val="28"/>
        </w:rPr>
        <w:t>INTERNAL EXAMINER                                        EXTERNAL EXAMINER</w:t>
      </w:r>
    </w:p>
    <w:p w14:paraId="07B8362C" w14:textId="77777777" w:rsidR="00C731BB" w:rsidRDefault="00C731BB" w:rsidP="00C731BB">
      <w:pPr>
        <w:adjustRightInd w:val="0"/>
        <w:jc w:val="center"/>
        <w:rPr>
          <w:b/>
          <w:bCs/>
          <w:color w:val="000000"/>
          <w:sz w:val="28"/>
          <w:szCs w:val="28"/>
        </w:rPr>
        <w:sectPr w:rsidR="00C731BB" w:rsidSect="00C731BB">
          <w:pgSz w:w="11907" w:h="16839"/>
          <w:pgMar w:top="1276" w:right="1417" w:bottom="1440" w:left="1203" w:header="720" w:footer="720" w:gutter="0"/>
          <w:pgNumType w:fmt="lowerRoman" w:chapStyle="1"/>
          <w:cols w:space="720" w:equalWidth="0">
            <w:col w:w="9287"/>
          </w:cols>
          <w:docGrid w:linePitch="299"/>
        </w:sectPr>
      </w:pPr>
    </w:p>
    <w:p w14:paraId="4102E99C" w14:textId="77777777" w:rsidR="00C731BB" w:rsidRDefault="00C731BB" w:rsidP="00C731BB">
      <w:pPr>
        <w:jc w:val="center"/>
        <w:rPr>
          <w:b/>
          <w:color w:val="000000"/>
          <w:sz w:val="32"/>
          <w:szCs w:val="32"/>
        </w:rPr>
      </w:pPr>
      <w:r>
        <w:rPr>
          <w:b/>
          <w:color w:val="000000"/>
          <w:sz w:val="32"/>
          <w:szCs w:val="32"/>
        </w:rPr>
        <w:lastRenderedPageBreak/>
        <w:t>ACKNOWLEDGEMENT</w:t>
      </w:r>
    </w:p>
    <w:p w14:paraId="27C8E548" w14:textId="77777777" w:rsidR="00C731BB" w:rsidRDefault="00C731BB" w:rsidP="00C731BB">
      <w:pPr>
        <w:jc w:val="both"/>
        <w:rPr>
          <w:color w:val="000000"/>
          <w:sz w:val="28"/>
          <w:szCs w:val="28"/>
        </w:rPr>
      </w:pPr>
    </w:p>
    <w:p w14:paraId="6110CC4D" w14:textId="77777777" w:rsidR="00C731BB" w:rsidRDefault="00C731BB" w:rsidP="00C731BB">
      <w:pPr>
        <w:widowControl/>
        <w:autoSpaceDE/>
        <w:autoSpaceDN/>
        <w:spacing w:line="300" w:lineRule="auto"/>
        <w:jc w:val="both"/>
        <w:rPr>
          <w:color w:val="000000"/>
          <w:sz w:val="28"/>
          <w:szCs w:val="28"/>
        </w:rPr>
      </w:pPr>
      <w:r>
        <w:rPr>
          <w:color w:val="000000"/>
          <w:sz w:val="28"/>
          <w:szCs w:val="28"/>
        </w:rPr>
        <w:t xml:space="preserve">We express our gratitude to our Chairman </w:t>
      </w:r>
      <w:proofErr w:type="spellStart"/>
      <w:proofErr w:type="gramStart"/>
      <w:r>
        <w:rPr>
          <w:b/>
          <w:color w:val="000000"/>
          <w:sz w:val="28"/>
          <w:szCs w:val="28"/>
        </w:rPr>
        <w:t>Shri.P.SRIRAM</w:t>
      </w:r>
      <w:proofErr w:type="spellEnd"/>
      <w:proofErr w:type="gramEnd"/>
      <w:r>
        <w:rPr>
          <w:color w:val="000000"/>
          <w:sz w:val="28"/>
          <w:szCs w:val="28"/>
        </w:rPr>
        <w:t xml:space="preserve"> and all trust members of Chennai institute of technology for providing the facility and opportunity to do this project as a part of our undergraduate course. </w:t>
      </w:r>
    </w:p>
    <w:p w14:paraId="5C7A9B4F" w14:textId="77777777" w:rsidR="00C731BB" w:rsidRDefault="00C731BB" w:rsidP="00C731BB">
      <w:pPr>
        <w:widowControl/>
        <w:autoSpaceDE/>
        <w:autoSpaceDN/>
        <w:spacing w:line="300" w:lineRule="auto"/>
        <w:jc w:val="both"/>
        <w:rPr>
          <w:color w:val="000000"/>
          <w:sz w:val="28"/>
          <w:szCs w:val="28"/>
        </w:rPr>
      </w:pPr>
    </w:p>
    <w:p w14:paraId="66A510C5" w14:textId="77777777" w:rsidR="00C731BB" w:rsidRDefault="00C731BB" w:rsidP="00C731BB">
      <w:pPr>
        <w:widowControl/>
        <w:autoSpaceDE/>
        <w:autoSpaceDN/>
        <w:spacing w:line="300" w:lineRule="auto"/>
        <w:jc w:val="both"/>
        <w:rPr>
          <w:color w:val="000000"/>
          <w:sz w:val="28"/>
          <w:szCs w:val="28"/>
        </w:rPr>
      </w:pPr>
      <w:r>
        <w:rPr>
          <w:color w:val="000000"/>
          <w:sz w:val="28"/>
          <w:szCs w:val="28"/>
        </w:rPr>
        <w:t xml:space="preserve">We   are   grateful   to   our   Principal </w:t>
      </w:r>
      <w:proofErr w:type="spellStart"/>
      <w:r w:rsidRPr="00722448">
        <w:rPr>
          <w:b/>
          <w:bCs/>
          <w:color w:val="000000"/>
          <w:sz w:val="28"/>
          <w:szCs w:val="28"/>
        </w:rPr>
        <w:t>Dr.</w:t>
      </w:r>
      <w:proofErr w:type="gramStart"/>
      <w:r w:rsidRPr="00722448">
        <w:rPr>
          <w:b/>
          <w:bCs/>
          <w:color w:val="000000"/>
          <w:sz w:val="28"/>
          <w:szCs w:val="28"/>
        </w:rPr>
        <w:t>A.RAMESH</w:t>
      </w:r>
      <w:proofErr w:type="spellEnd"/>
      <w:proofErr w:type="gramEnd"/>
      <w:r w:rsidRPr="00722448">
        <w:rPr>
          <w:b/>
          <w:bCs/>
          <w:color w:val="000000"/>
          <w:sz w:val="28"/>
          <w:szCs w:val="28"/>
        </w:rPr>
        <w:t xml:space="preserve"> M.E, Ph.D</w:t>
      </w:r>
      <w:r>
        <w:rPr>
          <w:b/>
          <w:color w:val="000000"/>
          <w:sz w:val="28"/>
          <w:szCs w:val="28"/>
        </w:rPr>
        <w:t xml:space="preserve">. </w:t>
      </w:r>
      <w:r>
        <w:rPr>
          <w:color w:val="000000"/>
          <w:sz w:val="28"/>
          <w:szCs w:val="28"/>
        </w:rPr>
        <w:t xml:space="preserve">for providing us the facility and encouragement during the course of our work. </w:t>
      </w:r>
    </w:p>
    <w:p w14:paraId="6581450F" w14:textId="77777777" w:rsidR="00C731BB" w:rsidRDefault="00C731BB" w:rsidP="00C731BB">
      <w:pPr>
        <w:widowControl/>
        <w:autoSpaceDE/>
        <w:autoSpaceDN/>
        <w:spacing w:line="300" w:lineRule="auto"/>
        <w:jc w:val="both"/>
        <w:rPr>
          <w:color w:val="000000"/>
          <w:sz w:val="28"/>
          <w:szCs w:val="28"/>
        </w:rPr>
      </w:pPr>
    </w:p>
    <w:p w14:paraId="2B433514" w14:textId="77777777" w:rsidR="00C731BB" w:rsidRDefault="00C731BB" w:rsidP="00C731BB">
      <w:pPr>
        <w:widowControl/>
        <w:autoSpaceDE/>
        <w:autoSpaceDN/>
        <w:spacing w:line="300" w:lineRule="auto"/>
        <w:jc w:val="both"/>
        <w:rPr>
          <w:color w:val="000000"/>
          <w:sz w:val="28"/>
          <w:szCs w:val="28"/>
        </w:rPr>
      </w:pPr>
      <w:r>
        <w:rPr>
          <w:color w:val="000000"/>
          <w:sz w:val="28"/>
          <w:szCs w:val="28"/>
        </w:rPr>
        <w:t xml:space="preserve">We       sincerely       thank       our       Head       of       the      Department, </w:t>
      </w:r>
    </w:p>
    <w:p w14:paraId="4C5817EE" w14:textId="77777777" w:rsidR="00C731BB" w:rsidRDefault="00C731BB" w:rsidP="00C731BB">
      <w:pPr>
        <w:widowControl/>
        <w:autoSpaceDE/>
        <w:autoSpaceDN/>
        <w:spacing w:line="300" w:lineRule="auto"/>
        <w:jc w:val="both"/>
        <w:rPr>
          <w:color w:val="000000"/>
          <w:sz w:val="28"/>
          <w:szCs w:val="28"/>
        </w:rPr>
      </w:pPr>
      <w:r w:rsidRPr="00D37DAE">
        <w:rPr>
          <w:b/>
          <w:bCs/>
          <w:sz w:val="28"/>
          <w:szCs w:val="28"/>
          <w:lang w:val="en-IN"/>
        </w:rPr>
        <w:t>Dr. S. CHANDRAVANDHANA, M.E, Ph.D.</w:t>
      </w:r>
      <w:r>
        <w:rPr>
          <w:color w:val="000000"/>
          <w:sz w:val="28"/>
          <w:szCs w:val="28"/>
        </w:rPr>
        <w:t xml:space="preserve"> Department    of    Mechatronics Engineering for having provided us valuable guidance, resources and timely suggestions throughout our work. </w:t>
      </w:r>
    </w:p>
    <w:p w14:paraId="6A9AF33B" w14:textId="77777777" w:rsidR="00C731BB" w:rsidRDefault="00C731BB" w:rsidP="00C731BB">
      <w:pPr>
        <w:widowControl/>
        <w:autoSpaceDE/>
        <w:autoSpaceDN/>
        <w:spacing w:line="300" w:lineRule="auto"/>
        <w:jc w:val="both"/>
        <w:rPr>
          <w:color w:val="000000"/>
          <w:sz w:val="28"/>
          <w:szCs w:val="28"/>
        </w:rPr>
      </w:pPr>
    </w:p>
    <w:p w14:paraId="5571FC3E" w14:textId="77777777" w:rsidR="00C731BB" w:rsidRPr="00DB51C9" w:rsidRDefault="00C731BB" w:rsidP="00C731BB">
      <w:pPr>
        <w:jc w:val="both"/>
        <w:rPr>
          <w:color w:val="000000"/>
          <w:sz w:val="28"/>
          <w:szCs w:val="28"/>
        </w:rPr>
      </w:pPr>
      <w:r>
        <w:rPr>
          <w:color w:val="000000"/>
          <w:sz w:val="28"/>
          <w:szCs w:val="28"/>
        </w:rPr>
        <w:t xml:space="preserve">We </w:t>
      </w:r>
      <w:r w:rsidRPr="00DB51C9">
        <w:rPr>
          <w:color w:val="000000"/>
          <w:sz w:val="28"/>
          <w:szCs w:val="28"/>
        </w:rPr>
        <w:t xml:space="preserve">sincerely thank our Project Guide, </w:t>
      </w:r>
      <w:r w:rsidRPr="009B3E66">
        <w:rPr>
          <w:b/>
          <w:bCs/>
          <w:color w:val="000000"/>
          <w:sz w:val="28"/>
          <w:szCs w:val="28"/>
        </w:rPr>
        <w:t>Dr. B. ANUSHRAJ</w:t>
      </w:r>
      <w:r>
        <w:rPr>
          <w:b/>
          <w:bCs/>
          <w:color w:val="000000"/>
          <w:sz w:val="28"/>
          <w:szCs w:val="28"/>
        </w:rPr>
        <w:t>,</w:t>
      </w:r>
      <w:r w:rsidRPr="009B3E66">
        <w:rPr>
          <w:b/>
          <w:bCs/>
          <w:sz w:val="28"/>
          <w:szCs w:val="28"/>
          <w:lang w:val="en-IN"/>
        </w:rPr>
        <w:t xml:space="preserve"> </w:t>
      </w:r>
      <w:r w:rsidRPr="00D37DAE">
        <w:rPr>
          <w:b/>
          <w:bCs/>
          <w:sz w:val="28"/>
          <w:szCs w:val="28"/>
          <w:lang w:val="en-IN"/>
        </w:rPr>
        <w:t>M.E</w:t>
      </w:r>
      <w:r w:rsidRPr="009B3E66">
        <w:rPr>
          <w:b/>
          <w:bCs/>
          <w:sz w:val="28"/>
          <w:szCs w:val="28"/>
          <w:lang w:val="en-IN"/>
        </w:rPr>
        <w:t>, Ph.D.</w:t>
      </w:r>
      <w:r>
        <w:rPr>
          <w:sz w:val="28"/>
          <w:szCs w:val="28"/>
          <w:lang w:val="en-IN"/>
        </w:rPr>
        <w:t xml:space="preserve"> Assistant</w:t>
      </w:r>
      <w:r>
        <w:rPr>
          <w:color w:val="000000"/>
          <w:sz w:val="28"/>
          <w:szCs w:val="28"/>
        </w:rPr>
        <w:t xml:space="preserve"> P</w:t>
      </w:r>
      <w:r w:rsidRPr="00DB51C9">
        <w:rPr>
          <w:color w:val="000000"/>
          <w:sz w:val="28"/>
          <w:szCs w:val="28"/>
        </w:rPr>
        <w:t xml:space="preserve">rofessor, Department of Mechatronics Engineering for having provided us valuable guidance, resources and timely suggestions throughout our work. </w:t>
      </w:r>
    </w:p>
    <w:p w14:paraId="10E6C040" w14:textId="77777777" w:rsidR="00C731BB" w:rsidRDefault="00C731BB" w:rsidP="00C731BB">
      <w:pPr>
        <w:widowControl/>
        <w:autoSpaceDE/>
        <w:autoSpaceDN/>
        <w:spacing w:line="300" w:lineRule="auto"/>
        <w:jc w:val="both"/>
        <w:rPr>
          <w:color w:val="000000"/>
          <w:sz w:val="28"/>
          <w:szCs w:val="28"/>
        </w:rPr>
      </w:pPr>
    </w:p>
    <w:p w14:paraId="7F6A1609" w14:textId="77777777" w:rsidR="00C731BB" w:rsidRDefault="00C731BB" w:rsidP="00C731BB">
      <w:pPr>
        <w:widowControl/>
        <w:autoSpaceDE/>
        <w:autoSpaceDN/>
        <w:spacing w:line="300" w:lineRule="auto"/>
        <w:jc w:val="both"/>
        <w:rPr>
          <w:color w:val="000000"/>
          <w:sz w:val="28"/>
          <w:szCs w:val="28"/>
        </w:rPr>
      </w:pPr>
      <w:r>
        <w:rPr>
          <w:color w:val="000000"/>
          <w:sz w:val="28"/>
          <w:szCs w:val="28"/>
        </w:rPr>
        <w:t>We would like to extend our thanks to our</w:t>
      </w:r>
      <w:r>
        <w:rPr>
          <w:b/>
          <w:color w:val="000000"/>
          <w:sz w:val="28"/>
          <w:szCs w:val="28"/>
        </w:rPr>
        <w:t xml:space="preserve"> Faculty Coordinators of the Department of Mechatronics Engineering</w:t>
      </w:r>
      <w:r>
        <w:rPr>
          <w:color w:val="000000"/>
          <w:sz w:val="28"/>
          <w:szCs w:val="28"/>
        </w:rPr>
        <w:t xml:space="preserve">, for their valuable suggestions throughout this project. </w:t>
      </w:r>
    </w:p>
    <w:p w14:paraId="23DC5FB7" w14:textId="77777777" w:rsidR="00C731BB" w:rsidRDefault="00C731BB" w:rsidP="00C731BB">
      <w:pPr>
        <w:widowControl/>
        <w:autoSpaceDE/>
        <w:autoSpaceDN/>
        <w:spacing w:line="300" w:lineRule="auto"/>
        <w:jc w:val="both"/>
        <w:rPr>
          <w:color w:val="000000"/>
          <w:sz w:val="28"/>
          <w:szCs w:val="28"/>
        </w:rPr>
      </w:pPr>
    </w:p>
    <w:p w14:paraId="5850C07A" w14:textId="77777777" w:rsidR="00C731BB" w:rsidRDefault="00C731BB" w:rsidP="00C731BB">
      <w:pPr>
        <w:widowControl/>
        <w:autoSpaceDE/>
        <w:autoSpaceDN/>
        <w:spacing w:line="300" w:lineRule="auto"/>
        <w:jc w:val="both"/>
        <w:rPr>
          <w:color w:val="000000"/>
          <w:sz w:val="28"/>
          <w:szCs w:val="28"/>
        </w:rPr>
      </w:pPr>
      <w:r>
        <w:rPr>
          <w:color w:val="000000"/>
          <w:sz w:val="28"/>
          <w:szCs w:val="28"/>
        </w:rPr>
        <w:t>We wish to extend our sincere thanks to all</w:t>
      </w:r>
      <w:r>
        <w:rPr>
          <w:b/>
          <w:color w:val="000000"/>
          <w:sz w:val="28"/>
          <w:szCs w:val="28"/>
        </w:rPr>
        <w:t xml:space="preserve"> Faculty members of the Department of Mechatronics Engineering</w:t>
      </w:r>
      <w:r>
        <w:rPr>
          <w:color w:val="000000"/>
          <w:sz w:val="28"/>
          <w:szCs w:val="28"/>
        </w:rPr>
        <w:t xml:space="preserve"> for their valuable suggestions and their kind cooperation for the successful completion of our project. </w:t>
      </w:r>
    </w:p>
    <w:p w14:paraId="2CF4EFB9" w14:textId="77777777" w:rsidR="00C731BB" w:rsidRDefault="00C731BB" w:rsidP="00C731BB">
      <w:pPr>
        <w:widowControl/>
        <w:autoSpaceDE/>
        <w:autoSpaceDN/>
        <w:spacing w:line="300" w:lineRule="auto"/>
        <w:jc w:val="both"/>
        <w:rPr>
          <w:color w:val="000000"/>
          <w:sz w:val="28"/>
          <w:szCs w:val="28"/>
        </w:rPr>
      </w:pPr>
    </w:p>
    <w:p w14:paraId="4B9D5928" w14:textId="77777777" w:rsidR="00C731BB" w:rsidRDefault="00C731BB" w:rsidP="00C731BB">
      <w:pPr>
        <w:widowControl/>
        <w:autoSpaceDE/>
        <w:autoSpaceDN/>
        <w:spacing w:line="300" w:lineRule="auto"/>
        <w:jc w:val="both"/>
        <w:rPr>
          <w:color w:val="000000"/>
          <w:sz w:val="28"/>
          <w:szCs w:val="28"/>
        </w:rPr>
      </w:pPr>
      <w:r>
        <w:rPr>
          <w:color w:val="000000"/>
          <w:sz w:val="28"/>
          <w:szCs w:val="28"/>
        </w:rPr>
        <w:t xml:space="preserve">We wish to acknowledge the help received from the </w:t>
      </w:r>
      <w:r>
        <w:rPr>
          <w:b/>
          <w:color w:val="000000"/>
          <w:sz w:val="28"/>
          <w:szCs w:val="28"/>
        </w:rPr>
        <w:t>Lab Instructors of the Department of Mechatronics Engineering</w:t>
      </w:r>
      <w:r>
        <w:rPr>
          <w:color w:val="000000"/>
          <w:sz w:val="28"/>
          <w:szCs w:val="28"/>
        </w:rPr>
        <w:t xml:space="preserve"> and others for providing valuable suggestions and for the successful completion of the project.</w:t>
      </w:r>
    </w:p>
    <w:p w14:paraId="6E724246" w14:textId="77777777" w:rsidR="00C731BB" w:rsidRDefault="00C731BB" w:rsidP="00C731BB">
      <w:pPr>
        <w:widowControl/>
        <w:autoSpaceDE/>
        <w:autoSpaceDN/>
        <w:spacing w:line="300" w:lineRule="auto"/>
        <w:jc w:val="both"/>
        <w:rPr>
          <w:color w:val="000000"/>
          <w:sz w:val="28"/>
          <w:szCs w:val="28"/>
        </w:rPr>
      </w:pPr>
    </w:p>
    <w:p w14:paraId="3065631A" w14:textId="77777777" w:rsidR="00C731BB" w:rsidRDefault="00C731BB" w:rsidP="00C731BB">
      <w:pPr>
        <w:adjustRightInd w:val="0"/>
        <w:jc w:val="both"/>
        <w:rPr>
          <w:b/>
          <w:bCs/>
          <w:color w:val="000000"/>
          <w:sz w:val="28"/>
          <w:szCs w:val="28"/>
        </w:rPr>
      </w:pPr>
    </w:p>
    <w:p w14:paraId="3C97B709" w14:textId="77777777" w:rsidR="00C731BB" w:rsidRPr="00722448" w:rsidRDefault="00C731BB" w:rsidP="00C731BB">
      <w:pPr>
        <w:widowControl/>
        <w:autoSpaceDE/>
        <w:autoSpaceDN/>
        <w:spacing w:after="160" w:line="259" w:lineRule="auto"/>
        <w:rPr>
          <w:sz w:val="28"/>
        </w:rPr>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t xml:space="preserve">           </w:t>
      </w:r>
      <w:r>
        <w:rPr>
          <w:sz w:val="28"/>
        </w:rPr>
        <w:tab/>
      </w:r>
      <w:r>
        <w:rPr>
          <w:sz w:val="28"/>
        </w:rPr>
        <w:tab/>
      </w:r>
      <w:r>
        <w:rPr>
          <w:sz w:val="28"/>
        </w:rPr>
        <w:tab/>
      </w:r>
      <w:r>
        <w:rPr>
          <w:sz w:val="28"/>
        </w:rPr>
        <w:tab/>
      </w:r>
      <w:r>
        <w:rPr>
          <w:sz w:val="28"/>
        </w:rPr>
        <w:tab/>
      </w:r>
      <w:r>
        <w:rPr>
          <w:sz w:val="28"/>
        </w:rPr>
        <w:tab/>
        <w:t xml:space="preserve">                           </w:t>
      </w:r>
      <w:r w:rsidRPr="00722448">
        <w:rPr>
          <w:b/>
          <w:bCs/>
          <w:sz w:val="28"/>
        </w:rPr>
        <w:t xml:space="preserve">AZHAGAR AADITHYAN A V </w:t>
      </w:r>
      <w:r w:rsidRPr="00722448">
        <w:rPr>
          <w:b/>
          <w:bCs/>
          <w:sz w:val="28"/>
        </w:rPr>
        <w:tab/>
      </w:r>
      <w:r w:rsidRPr="00722448">
        <w:rPr>
          <w:b/>
          <w:bCs/>
          <w:sz w:val="28"/>
        </w:rPr>
        <w:tab/>
      </w:r>
      <w:r w:rsidRPr="00722448">
        <w:rPr>
          <w:b/>
          <w:bCs/>
          <w:sz w:val="28"/>
        </w:rPr>
        <w:tab/>
      </w:r>
      <w:r w:rsidRPr="00722448">
        <w:rPr>
          <w:b/>
          <w:bCs/>
          <w:sz w:val="28"/>
        </w:rPr>
        <w:tab/>
        <w:t xml:space="preserve">                                      </w:t>
      </w:r>
      <w:r>
        <w:rPr>
          <w:b/>
          <w:bCs/>
          <w:sz w:val="28"/>
        </w:rPr>
        <w:t xml:space="preserve">                 </w:t>
      </w:r>
      <w:r w:rsidRPr="00722448">
        <w:rPr>
          <w:b/>
          <w:bCs/>
          <w:sz w:val="28"/>
        </w:rPr>
        <w:t>HARRY DEEPAK A</w:t>
      </w:r>
    </w:p>
    <w:p w14:paraId="47E18B03" w14:textId="5837E645" w:rsidR="00C731BB" w:rsidRDefault="00C731BB">
      <w:pPr>
        <w:widowControl/>
        <w:autoSpaceDE/>
        <w:autoSpaceDN/>
        <w:spacing w:after="160" w:line="278" w:lineRule="auto"/>
      </w:pPr>
      <w:r>
        <w:br w:type="page"/>
      </w:r>
    </w:p>
    <w:p w14:paraId="6C371CF2" w14:textId="77777777" w:rsidR="00C731BB" w:rsidRPr="00C731BB" w:rsidRDefault="00C731BB" w:rsidP="00C731BB">
      <w:pPr>
        <w:widowControl/>
        <w:autoSpaceDE/>
        <w:autoSpaceDN/>
        <w:spacing w:after="160" w:line="256" w:lineRule="auto"/>
        <w:jc w:val="center"/>
        <w:rPr>
          <w:rFonts w:eastAsia="Calibri"/>
          <w:b/>
          <w:sz w:val="28"/>
          <w:szCs w:val="28"/>
          <w:lang w:val="en-IN"/>
        </w:rPr>
      </w:pPr>
      <w:r w:rsidRPr="00C731BB">
        <w:rPr>
          <w:rFonts w:eastAsia="Calibri"/>
          <w:b/>
          <w:sz w:val="28"/>
          <w:szCs w:val="28"/>
          <w:lang w:val="en-IN"/>
        </w:rPr>
        <w:lastRenderedPageBreak/>
        <w:t>ABSTRACT</w:t>
      </w:r>
    </w:p>
    <w:p w14:paraId="195E5718" w14:textId="77777777" w:rsidR="00C731BB" w:rsidRPr="00C731BB" w:rsidRDefault="00C731BB" w:rsidP="00C731BB">
      <w:pPr>
        <w:widowControl/>
        <w:autoSpaceDE/>
        <w:autoSpaceDN/>
        <w:spacing w:after="160" w:line="256" w:lineRule="auto"/>
        <w:jc w:val="center"/>
        <w:rPr>
          <w:rFonts w:eastAsia="Calibri"/>
          <w:bCs/>
          <w:sz w:val="28"/>
          <w:szCs w:val="28"/>
          <w:lang w:val="en-IN"/>
        </w:rPr>
      </w:pPr>
    </w:p>
    <w:p w14:paraId="533FEBD7" w14:textId="77777777" w:rsidR="00C731BB" w:rsidRPr="00C731BB" w:rsidRDefault="00C731BB" w:rsidP="00C731BB">
      <w:pPr>
        <w:widowControl/>
        <w:adjustRightInd w:val="0"/>
        <w:spacing w:after="360" w:line="360" w:lineRule="auto"/>
        <w:ind w:left="567" w:firstLine="1134"/>
        <w:jc w:val="both"/>
        <w:rPr>
          <w:rFonts w:eastAsia="Calibri"/>
          <w:color w:val="000000"/>
          <w:kern w:val="2"/>
          <w:sz w:val="26"/>
          <w:szCs w:val="26"/>
          <w:lang w:val="en-IN"/>
          <w14:ligatures w14:val="standardContextual"/>
        </w:rPr>
      </w:pPr>
      <w:r w:rsidRPr="00C731BB">
        <w:rPr>
          <w:rFonts w:eastAsia="Calibri"/>
          <w:color w:val="000000"/>
          <w:kern w:val="2"/>
          <w:sz w:val="26"/>
          <w:szCs w:val="26"/>
          <w:lang w:val="en-IN"/>
          <w14:ligatures w14:val="standardContextual"/>
        </w:rPr>
        <w:t>Accurate localization in GPS</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denied environments remains a fundamental challenge in mobile robotics, particularly when low</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cost MEMS</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based inertial sensors are employed. Although compact and economically viable, such sensors are highly susceptible to bias, scale factor errors, and stochastic noise, leading to rapid drift in velocity and position estimation. Addressing these limitations requires systematic calibration and robust state estimation techniques to ensure reliable navigation performance.</w:t>
      </w:r>
    </w:p>
    <w:p w14:paraId="564772D1" w14:textId="77777777" w:rsidR="00C731BB" w:rsidRPr="00C731BB" w:rsidRDefault="00C731BB" w:rsidP="00C731BB">
      <w:pPr>
        <w:widowControl/>
        <w:adjustRightInd w:val="0"/>
        <w:spacing w:after="360" w:line="360" w:lineRule="auto"/>
        <w:ind w:left="567" w:firstLine="1134"/>
        <w:jc w:val="both"/>
        <w:rPr>
          <w:rFonts w:eastAsia="Calibri"/>
          <w:color w:val="000000"/>
          <w:kern w:val="2"/>
          <w:sz w:val="26"/>
          <w:szCs w:val="26"/>
          <w:lang w:val="en-IN"/>
          <w14:ligatures w14:val="standardContextual"/>
        </w:rPr>
      </w:pPr>
      <w:r w:rsidRPr="00C731BB">
        <w:rPr>
          <w:rFonts w:eastAsia="Calibri"/>
          <w:color w:val="000000"/>
          <w:kern w:val="2"/>
          <w:sz w:val="26"/>
          <w:szCs w:val="26"/>
          <w:lang w:val="en-IN"/>
          <w14:ligatures w14:val="standardContextual"/>
        </w:rPr>
        <w:t>This work develops and experimentally validates a low</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cost strapdown inertial navigation system (INS) integrated within a ROS</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based robotic framework. Deterministic sensor errors were mitigated using an ellipsoid fitting calibration algorithm, which compensates bias offsets and distortion effects in inertial measurements. To reduce stochastic noise and dynamic bias variations, an Extended Kalman Filter (EKF) was implemented for nonlinear state estimation of orientation, velocity, and position. The complete system was deployed on a Raspberry Pi Zero 2W–based mobile robotic platform and evaluated through real</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time trajectory experiments.</w:t>
      </w:r>
    </w:p>
    <w:p w14:paraId="0E0CA25B" w14:textId="77777777" w:rsidR="00C731BB" w:rsidRPr="00C731BB" w:rsidRDefault="00C731BB" w:rsidP="00C731BB">
      <w:pPr>
        <w:widowControl/>
        <w:adjustRightInd w:val="0"/>
        <w:spacing w:after="360" w:line="360" w:lineRule="auto"/>
        <w:ind w:left="567" w:firstLine="1134"/>
        <w:jc w:val="both"/>
        <w:rPr>
          <w:rFonts w:eastAsia="Calibri"/>
          <w:color w:val="000000"/>
          <w:kern w:val="2"/>
          <w:sz w:val="26"/>
          <w:szCs w:val="26"/>
          <w:lang w:val="en-IN"/>
          <w14:ligatures w14:val="standardContextual"/>
        </w:rPr>
      </w:pPr>
      <w:r w:rsidRPr="00C731BB">
        <w:rPr>
          <w:rFonts w:eastAsia="Calibri"/>
          <w:color w:val="000000"/>
          <w:kern w:val="2"/>
          <w:sz w:val="26"/>
          <w:szCs w:val="26"/>
          <w:lang w:val="en-IN"/>
          <w14:ligatures w14:val="standardContextual"/>
        </w:rPr>
        <w:t>Experimental results demonstrate that standalone inertial navigation leads to significant drift, whereas the combined application of calibration and EKF filtering substantially improves orientation stability and trajectory tracking accuracy. Real</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time visualization using RViz confirmed the reduction in path deviation between raw and filtered odometry outputs. The developed framework establishes a practical and scalable foundation for low</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cost indoor navigation and future multi</w:t>
      </w:r>
      <w:r w:rsidRPr="00C731BB">
        <w:rPr>
          <w:rFonts w:ascii="Cambria Math" w:eastAsia="Calibri" w:hAnsi="Cambria Math" w:cs="Cambria Math"/>
          <w:color w:val="000000"/>
          <w:kern w:val="2"/>
          <w:sz w:val="26"/>
          <w:szCs w:val="26"/>
          <w:lang w:val="en-IN"/>
          <w14:ligatures w14:val="standardContextual"/>
        </w:rPr>
        <w:noBreakHyphen/>
      </w:r>
      <w:r w:rsidRPr="00C731BB">
        <w:rPr>
          <w:rFonts w:eastAsia="Calibri"/>
          <w:color w:val="000000"/>
          <w:kern w:val="2"/>
          <w:sz w:val="26"/>
          <w:szCs w:val="26"/>
          <w:lang w:val="en-IN"/>
          <w14:ligatures w14:val="standardContextual"/>
        </w:rPr>
        <w:t>sensor fusion</w:t>
      </w:r>
      <w:r w:rsidRPr="00C731BB">
        <w:rPr>
          <w:rFonts w:ascii="Calibri Light" w:eastAsia="Calibri" w:hAnsi="Calibri Light" w:cs="Calibri Light"/>
          <w:color w:val="000000"/>
          <w:kern w:val="2"/>
          <w:sz w:val="26"/>
          <w:szCs w:val="26"/>
          <w:lang w:val="en-IN"/>
          <w14:ligatures w14:val="standardContextual"/>
        </w:rPr>
        <w:t>–</w:t>
      </w:r>
      <w:r w:rsidRPr="00C731BB">
        <w:rPr>
          <w:rFonts w:eastAsia="Calibri"/>
          <w:color w:val="000000"/>
          <w:kern w:val="2"/>
          <w:sz w:val="26"/>
          <w:szCs w:val="26"/>
          <w:lang w:val="en-IN"/>
          <w14:ligatures w14:val="standardContextual"/>
        </w:rPr>
        <w:t>based autonomous robotic systems.</w:t>
      </w:r>
    </w:p>
    <w:p w14:paraId="15BD3C27" w14:textId="77777777" w:rsidR="00C731BB" w:rsidRPr="00C731BB" w:rsidRDefault="00C731BB" w:rsidP="00C731BB">
      <w:pPr>
        <w:widowControl/>
        <w:adjustRightInd w:val="0"/>
        <w:spacing w:after="360" w:line="360" w:lineRule="auto"/>
        <w:ind w:firstLine="1134"/>
        <w:jc w:val="both"/>
        <w:rPr>
          <w:rFonts w:eastAsia="Calibri"/>
          <w:color w:val="000000"/>
          <w:kern w:val="2"/>
          <w:sz w:val="26"/>
          <w:szCs w:val="26"/>
          <w:lang w:val="en-IN"/>
          <w14:ligatures w14:val="standardContextual"/>
        </w:rPr>
      </w:pPr>
    </w:p>
    <w:p w14:paraId="17B95566" w14:textId="77777777" w:rsidR="00C731BB" w:rsidRPr="00C731BB" w:rsidRDefault="00C731BB" w:rsidP="00C731BB">
      <w:pPr>
        <w:widowControl/>
        <w:autoSpaceDE/>
        <w:autoSpaceDN/>
        <w:spacing w:after="160" w:line="256" w:lineRule="auto"/>
        <w:jc w:val="center"/>
        <w:rPr>
          <w:rFonts w:eastAsia="Calibri"/>
          <w:b/>
          <w:sz w:val="28"/>
          <w:szCs w:val="28"/>
          <w:lang w:val="en-IN"/>
        </w:rPr>
      </w:pPr>
    </w:p>
    <w:p w14:paraId="3C0DEA7E" w14:textId="77777777" w:rsidR="00C731BB" w:rsidRPr="00C731BB" w:rsidRDefault="00C731BB" w:rsidP="00C731BB">
      <w:pPr>
        <w:widowControl/>
        <w:autoSpaceDE/>
        <w:autoSpaceDN/>
        <w:spacing w:after="160" w:line="256" w:lineRule="auto"/>
        <w:jc w:val="center"/>
        <w:rPr>
          <w:rFonts w:eastAsia="Calibri"/>
          <w:b/>
          <w:sz w:val="28"/>
          <w:szCs w:val="28"/>
          <w:lang w:val="en-IN"/>
        </w:rPr>
      </w:pPr>
      <w:r w:rsidRPr="00C731BB">
        <w:rPr>
          <w:rFonts w:eastAsia="Calibri"/>
          <w:b/>
          <w:sz w:val="28"/>
          <w:szCs w:val="28"/>
          <w:lang w:val="en-IN"/>
        </w:rPr>
        <w:lastRenderedPageBreak/>
        <w:t>TABLE OF CONTENTS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0"/>
        <w:gridCol w:w="6617"/>
        <w:gridCol w:w="1346"/>
      </w:tblGrid>
      <w:tr w:rsidR="00C731BB" w:rsidRPr="00C731BB" w14:paraId="6B7F2D4E" w14:textId="77777777">
        <w:trPr>
          <w:trHeight w:val="800"/>
        </w:trPr>
        <w:tc>
          <w:tcPr>
            <w:tcW w:w="1490" w:type="dxa"/>
            <w:hideMark/>
          </w:tcPr>
          <w:p w14:paraId="7CE9C5B4" w14:textId="77777777" w:rsidR="00C731BB" w:rsidRPr="00C731BB" w:rsidRDefault="00C731BB" w:rsidP="00C731BB">
            <w:pPr>
              <w:widowControl/>
              <w:tabs>
                <w:tab w:val="left" w:pos="851"/>
                <w:tab w:val="left" w:pos="1843"/>
                <w:tab w:val="left" w:pos="3119"/>
                <w:tab w:val="left" w:pos="4395"/>
              </w:tabs>
              <w:autoSpaceDE/>
              <w:autoSpaceDN/>
              <w:spacing w:before="240" w:line="360" w:lineRule="auto"/>
              <w:jc w:val="center"/>
              <w:rPr>
                <w:rFonts w:eastAsia="Calibri"/>
                <w:b/>
                <w:sz w:val="24"/>
                <w:szCs w:val="24"/>
                <w:lang w:val="en-IN"/>
              </w:rPr>
            </w:pPr>
            <w:r w:rsidRPr="00C731BB">
              <w:rPr>
                <w:rFonts w:eastAsia="Calibri"/>
                <w:b/>
                <w:sz w:val="24"/>
                <w:szCs w:val="24"/>
                <w:lang w:val="en-IN"/>
              </w:rPr>
              <w:t>CHAPTER NO.</w:t>
            </w:r>
          </w:p>
        </w:tc>
        <w:tc>
          <w:tcPr>
            <w:tcW w:w="6617" w:type="dxa"/>
            <w:hideMark/>
          </w:tcPr>
          <w:p w14:paraId="2F5273BE" w14:textId="77777777" w:rsidR="00C731BB" w:rsidRPr="00C731BB" w:rsidRDefault="00C731BB" w:rsidP="00C731BB">
            <w:pPr>
              <w:widowControl/>
              <w:tabs>
                <w:tab w:val="left" w:pos="851"/>
                <w:tab w:val="left" w:pos="1843"/>
                <w:tab w:val="left" w:pos="3119"/>
                <w:tab w:val="left" w:pos="4395"/>
              </w:tabs>
              <w:autoSpaceDE/>
              <w:autoSpaceDN/>
              <w:spacing w:before="240" w:line="360" w:lineRule="auto"/>
              <w:jc w:val="center"/>
              <w:rPr>
                <w:rFonts w:eastAsia="Calibri"/>
                <w:b/>
                <w:sz w:val="24"/>
                <w:szCs w:val="24"/>
                <w:lang w:val="en-IN"/>
              </w:rPr>
            </w:pPr>
            <w:r w:rsidRPr="00C731BB">
              <w:rPr>
                <w:rFonts w:eastAsia="Calibri"/>
                <w:b/>
                <w:sz w:val="24"/>
                <w:szCs w:val="24"/>
                <w:lang w:val="en-IN"/>
              </w:rPr>
              <w:t>TITLE</w:t>
            </w:r>
          </w:p>
        </w:tc>
        <w:tc>
          <w:tcPr>
            <w:tcW w:w="1346" w:type="dxa"/>
            <w:hideMark/>
          </w:tcPr>
          <w:p w14:paraId="092F027D" w14:textId="77777777" w:rsidR="00C731BB" w:rsidRPr="00C731BB" w:rsidRDefault="00C731BB" w:rsidP="00C731BB">
            <w:pPr>
              <w:widowControl/>
              <w:autoSpaceDE/>
              <w:autoSpaceDN/>
              <w:spacing w:before="240" w:line="360" w:lineRule="auto"/>
              <w:jc w:val="center"/>
              <w:rPr>
                <w:rFonts w:eastAsia="Calibri"/>
                <w:b/>
                <w:sz w:val="24"/>
                <w:szCs w:val="24"/>
                <w:lang w:val="en-IN"/>
              </w:rPr>
            </w:pPr>
            <w:r w:rsidRPr="00C731BB">
              <w:rPr>
                <w:rFonts w:eastAsia="Calibri"/>
                <w:b/>
                <w:sz w:val="24"/>
                <w:szCs w:val="24"/>
                <w:lang w:val="en-IN"/>
              </w:rPr>
              <w:t>PAGE NO.</w:t>
            </w:r>
          </w:p>
        </w:tc>
      </w:tr>
      <w:tr w:rsidR="00C731BB" w:rsidRPr="00C731BB" w14:paraId="57D011AF" w14:textId="77777777">
        <w:trPr>
          <w:trHeight w:hRule="exact" w:val="432"/>
        </w:trPr>
        <w:tc>
          <w:tcPr>
            <w:tcW w:w="1490" w:type="dxa"/>
          </w:tcPr>
          <w:p w14:paraId="08F9F683"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b/>
                <w:sz w:val="24"/>
                <w:szCs w:val="24"/>
                <w:lang w:val="en-IN"/>
              </w:rPr>
            </w:pPr>
          </w:p>
        </w:tc>
        <w:tc>
          <w:tcPr>
            <w:tcW w:w="6617" w:type="dxa"/>
            <w:hideMark/>
          </w:tcPr>
          <w:p w14:paraId="7872A5BA" w14:textId="77777777" w:rsidR="00C731BB" w:rsidRPr="00C731BB" w:rsidRDefault="00C731BB" w:rsidP="00C731BB">
            <w:pPr>
              <w:widowControl/>
              <w:tabs>
                <w:tab w:val="left" w:pos="851"/>
                <w:tab w:val="left" w:pos="1843"/>
                <w:tab w:val="left" w:pos="3119"/>
                <w:tab w:val="left" w:pos="4395"/>
              </w:tabs>
              <w:autoSpaceDE/>
              <w:autoSpaceDN/>
              <w:spacing w:line="360" w:lineRule="auto"/>
              <w:rPr>
                <w:rFonts w:eastAsia="Calibri"/>
                <w:b/>
                <w:sz w:val="24"/>
                <w:szCs w:val="24"/>
                <w:lang w:val="en-IN"/>
              </w:rPr>
            </w:pPr>
            <w:r w:rsidRPr="00C731BB">
              <w:rPr>
                <w:rFonts w:eastAsia="Calibri"/>
                <w:b/>
                <w:sz w:val="24"/>
                <w:szCs w:val="24"/>
                <w:lang w:val="en-IN"/>
              </w:rPr>
              <w:t>ABSTRACT</w:t>
            </w:r>
          </w:p>
        </w:tc>
        <w:tc>
          <w:tcPr>
            <w:tcW w:w="1346" w:type="dxa"/>
            <w:hideMark/>
          </w:tcPr>
          <w:p w14:paraId="614CBBDE"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v</w:t>
            </w:r>
          </w:p>
        </w:tc>
      </w:tr>
      <w:tr w:rsidR="00C731BB" w:rsidRPr="00C731BB" w14:paraId="1FEBB96B" w14:textId="77777777">
        <w:trPr>
          <w:trHeight w:hRule="exact" w:val="432"/>
        </w:trPr>
        <w:tc>
          <w:tcPr>
            <w:tcW w:w="1490" w:type="dxa"/>
          </w:tcPr>
          <w:p w14:paraId="64433ED6"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b/>
                <w:sz w:val="24"/>
                <w:szCs w:val="24"/>
                <w:lang w:val="en-IN"/>
              </w:rPr>
            </w:pPr>
          </w:p>
        </w:tc>
        <w:tc>
          <w:tcPr>
            <w:tcW w:w="6617" w:type="dxa"/>
            <w:hideMark/>
          </w:tcPr>
          <w:p w14:paraId="02CE96E6" w14:textId="77777777" w:rsidR="00C731BB" w:rsidRPr="00C731BB" w:rsidRDefault="00C731BB" w:rsidP="00C731BB">
            <w:pPr>
              <w:widowControl/>
              <w:tabs>
                <w:tab w:val="left" w:pos="851"/>
                <w:tab w:val="left" w:pos="1843"/>
                <w:tab w:val="left" w:pos="3119"/>
                <w:tab w:val="left" w:pos="4395"/>
              </w:tabs>
              <w:autoSpaceDE/>
              <w:autoSpaceDN/>
              <w:spacing w:line="360" w:lineRule="auto"/>
              <w:rPr>
                <w:rFonts w:eastAsia="Calibri"/>
                <w:b/>
                <w:sz w:val="24"/>
                <w:szCs w:val="24"/>
                <w:lang w:val="en-IN"/>
              </w:rPr>
            </w:pPr>
            <w:r w:rsidRPr="00C731BB">
              <w:rPr>
                <w:rFonts w:eastAsia="Calibri"/>
                <w:b/>
                <w:sz w:val="24"/>
                <w:szCs w:val="24"/>
                <w:lang w:val="en-IN"/>
              </w:rPr>
              <w:t>LIST OF TABLES</w:t>
            </w:r>
          </w:p>
        </w:tc>
        <w:tc>
          <w:tcPr>
            <w:tcW w:w="1346" w:type="dxa"/>
            <w:hideMark/>
          </w:tcPr>
          <w:p w14:paraId="4A7FB265"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ix</w:t>
            </w:r>
          </w:p>
        </w:tc>
      </w:tr>
      <w:tr w:rsidR="00C731BB" w:rsidRPr="00C731BB" w14:paraId="4F902AF7" w14:textId="77777777">
        <w:trPr>
          <w:trHeight w:hRule="exact" w:val="432"/>
        </w:trPr>
        <w:tc>
          <w:tcPr>
            <w:tcW w:w="1490" w:type="dxa"/>
          </w:tcPr>
          <w:p w14:paraId="3134F77E"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b/>
                <w:sz w:val="24"/>
                <w:szCs w:val="24"/>
                <w:lang w:val="en-IN"/>
              </w:rPr>
            </w:pPr>
          </w:p>
        </w:tc>
        <w:tc>
          <w:tcPr>
            <w:tcW w:w="6617" w:type="dxa"/>
            <w:hideMark/>
          </w:tcPr>
          <w:p w14:paraId="58076A66" w14:textId="77777777" w:rsidR="00C731BB" w:rsidRPr="00C731BB" w:rsidRDefault="00C731BB" w:rsidP="00C731BB">
            <w:pPr>
              <w:widowControl/>
              <w:tabs>
                <w:tab w:val="left" w:pos="851"/>
                <w:tab w:val="left" w:pos="1843"/>
                <w:tab w:val="left" w:pos="3119"/>
                <w:tab w:val="left" w:pos="4395"/>
              </w:tabs>
              <w:autoSpaceDE/>
              <w:autoSpaceDN/>
              <w:spacing w:line="360" w:lineRule="auto"/>
              <w:rPr>
                <w:rFonts w:eastAsia="Calibri"/>
                <w:b/>
                <w:sz w:val="24"/>
                <w:szCs w:val="24"/>
                <w:lang w:val="en-IN"/>
              </w:rPr>
            </w:pPr>
            <w:r w:rsidRPr="00C731BB">
              <w:rPr>
                <w:rFonts w:eastAsia="Calibri"/>
                <w:b/>
                <w:sz w:val="24"/>
                <w:szCs w:val="24"/>
                <w:lang w:val="en-IN"/>
              </w:rPr>
              <w:t>LIST OF FIGURES</w:t>
            </w:r>
          </w:p>
        </w:tc>
        <w:tc>
          <w:tcPr>
            <w:tcW w:w="1346" w:type="dxa"/>
            <w:hideMark/>
          </w:tcPr>
          <w:p w14:paraId="2F89ABCA"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x</w:t>
            </w:r>
          </w:p>
        </w:tc>
      </w:tr>
      <w:tr w:rsidR="00C731BB" w:rsidRPr="00C731BB" w14:paraId="3247D467" w14:textId="77777777">
        <w:trPr>
          <w:trHeight w:hRule="exact" w:val="432"/>
        </w:trPr>
        <w:tc>
          <w:tcPr>
            <w:tcW w:w="1490" w:type="dxa"/>
          </w:tcPr>
          <w:p w14:paraId="68CD239D"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b/>
                <w:sz w:val="24"/>
                <w:szCs w:val="24"/>
                <w:lang w:val="en-IN"/>
              </w:rPr>
            </w:pPr>
          </w:p>
        </w:tc>
        <w:tc>
          <w:tcPr>
            <w:tcW w:w="6617" w:type="dxa"/>
            <w:hideMark/>
          </w:tcPr>
          <w:p w14:paraId="20DC2EBB" w14:textId="77777777" w:rsidR="00C731BB" w:rsidRPr="00C731BB" w:rsidRDefault="00C731BB" w:rsidP="00C731BB">
            <w:pPr>
              <w:widowControl/>
              <w:tabs>
                <w:tab w:val="left" w:pos="851"/>
                <w:tab w:val="left" w:pos="1843"/>
                <w:tab w:val="left" w:pos="3119"/>
                <w:tab w:val="left" w:pos="4395"/>
              </w:tabs>
              <w:autoSpaceDE/>
              <w:autoSpaceDN/>
              <w:spacing w:line="360" w:lineRule="auto"/>
              <w:rPr>
                <w:rFonts w:eastAsia="Calibri"/>
                <w:b/>
                <w:sz w:val="24"/>
                <w:szCs w:val="24"/>
                <w:lang w:val="en-IN"/>
              </w:rPr>
            </w:pPr>
            <w:r w:rsidRPr="00C731BB">
              <w:rPr>
                <w:rFonts w:eastAsia="Calibri"/>
                <w:b/>
                <w:sz w:val="24"/>
                <w:szCs w:val="24"/>
                <w:lang w:val="en-IN"/>
              </w:rPr>
              <w:t>LIST OF SYMBOLS &amp; ABBREVIATIONS</w:t>
            </w:r>
          </w:p>
        </w:tc>
        <w:tc>
          <w:tcPr>
            <w:tcW w:w="1346" w:type="dxa"/>
            <w:hideMark/>
          </w:tcPr>
          <w:p w14:paraId="39F9769A"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xi</w:t>
            </w:r>
          </w:p>
        </w:tc>
      </w:tr>
      <w:tr w:rsidR="00C731BB" w:rsidRPr="00C731BB" w14:paraId="3FD04C3B" w14:textId="77777777">
        <w:trPr>
          <w:trHeight w:hRule="exact" w:val="432"/>
        </w:trPr>
        <w:tc>
          <w:tcPr>
            <w:tcW w:w="1490" w:type="dxa"/>
          </w:tcPr>
          <w:p w14:paraId="08AC40D3"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b/>
                <w:sz w:val="24"/>
                <w:szCs w:val="24"/>
                <w:lang w:val="en-IN"/>
              </w:rPr>
            </w:pPr>
          </w:p>
        </w:tc>
        <w:tc>
          <w:tcPr>
            <w:tcW w:w="6617" w:type="dxa"/>
          </w:tcPr>
          <w:p w14:paraId="533F841E" w14:textId="77777777" w:rsidR="00C731BB" w:rsidRPr="00C731BB" w:rsidRDefault="00C731BB" w:rsidP="00C731BB">
            <w:pPr>
              <w:widowControl/>
              <w:tabs>
                <w:tab w:val="left" w:pos="851"/>
                <w:tab w:val="left" w:pos="1843"/>
                <w:tab w:val="left" w:pos="3119"/>
                <w:tab w:val="left" w:pos="4395"/>
              </w:tabs>
              <w:autoSpaceDE/>
              <w:autoSpaceDN/>
              <w:spacing w:line="360" w:lineRule="auto"/>
              <w:rPr>
                <w:rFonts w:eastAsia="Calibri"/>
                <w:b/>
                <w:sz w:val="24"/>
                <w:szCs w:val="24"/>
                <w:lang w:val="en-IN"/>
              </w:rPr>
            </w:pPr>
          </w:p>
        </w:tc>
        <w:tc>
          <w:tcPr>
            <w:tcW w:w="1346" w:type="dxa"/>
          </w:tcPr>
          <w:p w14:paraId="46BC45D8" w14:textId="77777777" w:rsidR="00C731BB" w:rsidRPr="00C731BB" w:rsidRDefault="00C731BB" w:rsidP="00C731BB">
            <w:pPr>
              <w:widowControl/>
              <w:autoSpaceDE/>
              <w:autoSpaceDN/>
              <w:spacing w:line="360" w:lineRule="auto"/>
              <w:jc w:val="center"/>
              <w:rPr>
                <w:rFonts w:eastAsia="Calibri"/>
                <w:sz w:val="24"/>
                <w:szCs w:val="24"/>
                <w:lang w:val="en-IN"/>
              </w:rPr>
            </w:pPr>
          </w:p>
        </w:tc>
      </w:tr>
      <w:tr w:rsidR="00C731BB" w:rsidRPr="00C731BB" w14:paraId="42BFC096" w14:textId="77777777">
        <w:trPr>
          <w:trHeight w:hRule="exact" w:val="433"/>
        </w:trPr>
        <w:tc>
          <w:tcPr>
            <w:tcW w:w="1490" w:type="dxa"/>
          </w:tcPr>
          <w:p w14:paraId="35094854" w14:textId="77777777" w:rsidR="00C731BB" w:rsidRPr="00C731BB" w:rsidRDefault="00C731BB" w:rsidP="00C731BB">
            <w:pPr>
              <w:widowControl/>
              <w:numPr>
                <w:ilvl w:val="0"/>
                <w:numId w:val="1"/>
              </w:numPr>
              <w:tabs>
                <w:tab w:val="left" w:pos="851"/>
                <w:tab w:val="left" w:pos="1080"/>
                <w:tab w:val="left" w:pos="1843"/>
                <w:tab w:val="left" w:pos="3119"/>
                <w:tab w:val="left" w:pos="4395"/>
              </w:tabs>
              <w:autoSpaceDE/>
              <w:autoSpaceDN/>
              <w:spacing w:line="360" w:lineRule="auto"/>
              <w:ind w:left="360"/>
              <w:contextualSpacing/>
              <w:jc w:val="center"/>
              <w:rPr>
                <w:rFonts w:eastAsia="Calibri"/>
                <w:b/>
                <w:sz w:val="24"/>
                <w:szCs w:val="24"/>
                <w:lang w:bidi="th-TH"/>
              </w:rPr>
            </w:pPr>
          </w:p>
        </w:tc>
        <w:tc>
          <w:tcPr>
            <w:tcW w:w="6617" w:type="dxa"/>
            <w:hideMark/>
          </w:tcPr>
          <w:p w14:paraId="402890A3" w14:textId="77777777" w:rsidR="00C731BB" w:rsidRPr="00C731BB" w:rsidRDefault="00C731BB" w:rsidP="00C731BB">
            <w:pPr>
              <w:widowControl/>
              <w:tabs>
                <w:tab w:val="left" w:pos="851"/>
                <w:tab w:val="left" w:pos="1080"/>
                <w:tab w:val="left" w:pos="1843"/>
                <w:tab w:val="left" w:pos="3119"/>
                <w:tab w:val="left" w:pos="4395"/>
              </w:tabs>
              <w:autoSpaceDE/>
              <w:autoSpaceDN/>
              <w:spacing w:line="360" w:lineRule="auto"/>
              <w:rPr>
                <w:rFonts w:eastAsia="Calibri"/>
                <w:b/>
                <w:sz w:val="24"/>
                <w:szCs w:val="24"/>
                <w:lang w:val="en-IN"/>
              </w:rPr>
            </w:pPr>
            <w:r w:rsidRPr="00C731BB">
              <w:rPr>
                <w:rFonts w:eastAsia="Calibri"/>
                <w:b/>
                <w:sz w:val="24"/>
                <w:szCs w:val="24"/>
                <w:lang w:val="en-IN"/>
              </w:rPr>
              <w:t>INTRODUCTION</w:t>
            </w:r>
          </w:p>
        </w:tc>
        <w:tc>
          <w:tcPr>
            <w:tcW w:w="1346" w:type="dxa"/>
            <w:hideMark/>
          </w:tcPr>
          <w:p w14:paraId="6F419A0C" w14:textId="77777777" w:rsidR="00C731BB" w:rsidRPr="00C731BB" w:rsidRDefault="00C731BB" w:rsidP="00C731BB">
            <w:pPr>
              <w:widowControl/>
              <w:autoSpaceDE/>
              <w:autoSpaceDN/>
              <w:spacing w:line="360" w:lineRule="auto"/>
              <w:contextualSpacing/>
              <w:jc w:val="center"/>
              <w:rPr>
                <w:rFonts w:eastAsia="Calibri"/>
                <w:b/>
                <w:sz w:val="24"/>
                <w:szCs w:val="24"/>
                <w:lang w:bidi="th-TH"/>
              </w:rPr>
            </w:pPr>
            <w:r w:rsidRPr="00C731BB">
              <w:rPr>
                <w:rFonts w:eastAsia="Calibri"/>
                <w:b/>
                <w:sz w:val="24"/>
                <w:szCs w:val="24"/>
                <w:lang w:bidi="th-TH"/>
              </w:rPr>
              <w:t>1</w:t>
            </w:r>
          </w:p>
        </w:tc>
      </w:tr>
      <w:tr w:rsidR="00C731BB" w:rsidRPr="00C731BB" w14:paraId="3EBEBD7A" w14:textId="77777777">
        <w:trPr>
          <w:trHeight w:hRule="exact" w:val="432"/>
        </w:trPr>
        <w:tc>
          <w:tcPr>
            <w:tcW w:w="1490" w:type="dxa"/>
          </w:tcPr>
          <w:p w14:paraId="514C08A4"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tcPr>
          <w:p w14:paraId="6CF466B9" w14:textId="77777777" w:rsidR="00C731BB" w:rsidRPr="00C731BB" w:rsidRDefault="00C731BB" w:rsidP="00C731BB">
            <w:pPr>
              <w:widowControl/>
              <w:numPr>
                <w:ilvl w:val="1"/>
                <w:numId w:val="1"/>
              </w:numPr>
              <w:tabs>
                <w:tab w:val="left" w:pos="1134"/>
              </w:tabs>
              <w:autoSpaceDE/>
              <w:autoSpaceDN/>
              <w:adjustRightInd w:val="0"/>
              <w:spacing w:line="480" w:lineRule="auto"/>
              <w:ind w:left="386"/>
              <w:contextualSpacing/>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 xml:space="preserve">  INERTIAL NAVIGATION SYSTEM</w:t>
            </w:r>
          </w:p>
          <w:p w14:paraId="7715BDAA" w14:textId="77777777" w:rsidR="00C731BB" w:rsidRPr="00C731BB" w:rsidRDefault="00C731BB" w:rsidP="00C731BB">
            <w:pPr>
              <w:widowControl/>
              <w:tabs>
                <w:tab w:val="left" w:pos="0"/>
                <w:tab w:val="left" w:pos="1134"/>
              </w:tabs>
              <w:adjustRightInd w:val="0"/>
              <w:spacing w:line="480" w:lineRule="auto"/>
              <w:ind w:left="386" w:hanging="360"/>
              <w:contextualSpacing/>
              <w:rPr>
                <w:rFonts w:eastAsia="Calibri"/>
                <w:color w:val="000000"/>
                <w:kern w:val="2"/>
                <w:sz w:val="24"/>
                <w:szCs w:val="24"/>
                <w:lang w:val="en-IN"/>
                <w14:ligatures w14:val="standardContextual"/>
              </w:rPr>
            </w:pPr>
          </w:p>
        </w:tc>
        <w:tc>
          <w:tcPr>
            <w:tcW w:w="1346" w:type="dxa"/>
            <w:hideMark/>
          </w:tcPr>
          <w:p w14:paraId="181A29B5"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1</w:t>
            </w:r>
          </w:p>
        </w:tc>
      </w:tr>
      <w:tr w:rsidR="00C731BB" w:rsidRPr="00C731BB" w14:paraId="02482315" w14:textId="77777777">
        <w:trPr>
          <w:trHeight w:hRule="exact" w:val="432"/>
        </w:trPr>
        <w:tc>
          <w:tcPr>
            <w:tcW w:w="1490" w:type="dxa"/>
          </w:tcPr>
          <w:p w14:paraId="3677B80E"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tcPr>
          <w:p w14:paraId="29DCB68C" w14:textId="77777777" w:rsidR="00C731BB" w:rsidRPr="00C731BB" w:rsidRDefault="00C731BB" w:rsidP="00C731BB">
            <w:pPr>
              <w:widowControl/>
              <w:tabs>
                <w:tab w:val="left" w:pos="1134"/>
              </w:tabs>
              <w:adjustRightInd w:val="0"/>
              <w:spacing w:line="480" w:lineRule="auto"/>
              <w:ind w:left="386" w:hanging="360"/>
              <w:contextualSpacing/>
              <w:jc w:val="both"/>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1.2   BACKGROUND AND MOTIVATION</w:t>
            </w:r>
          </w:p>
          <w:p w14:paraId="1353DAF3" w14:textId="77777777" w:rsidR="00C731BB" w:rsidRPr="00C731BB" w:rsidRDefault="00C731BB" w:rsidP="00C731BB">
            <w:pPr>
              <w:widowControl/>
              <w:tabs>
                <w:tab w:val="left" w:pos="702"/>
                <w:tab w:val="left" w:pos="851"/>
                <w:tab w:val="left" w:pos="1843"/>
                <w:tab w:val="left" w:pos="3119"/>
                <w:tab w:val="left" w:pos="4395"/>
              </w:tabs>
              <w:autoSpaceDE/>
              <w:autoSpaceDN/>
              <w:spacing w:line="360" w:lineRule="auto"/>
              <w:ind w:left="386" w:hanging="360"/>
              <w:rPr>
                <w:rFonts w:eastAsia="Calibri"/>
                <w:sz w:val="24"/>
                <w:szCs w:val="24"/>
                <w:lang w:val="en-IN"/>
              </w:rPr>
            </w:pPr>
          </w:p>
        </w:tc>
        <w:tc>
          <w:tcPr>
            <w:tcW w:w="1346" w:type="dxa"/>
            <w:hideMark/>
          </w:tcPr>
          <w:p w14:paraId="130357B3"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2</w:t>
            </w:r>
          </w:p>
        </w:tc>
      </w:tr>
      <w:tr w:rsidR="00C731BB" w:rsidRPr="00C731BB" w14:paraId="19F6B310" w14:textId="77777777">
        <w:trPr>
          <w:trHeight w:hRule="exact" w:val="432"/>
        </w:trPr>
        <w:tc>
          <w:tcPr>
            <w:tcW w:w="1490" w:type="dxa"/>
          </w:tcPr>
          <w:p w14:paraId="247680D2"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hideMark/>
          </w:tcPr>
          <w:p w14:paraId="7138C7DD" w14:textId="77777777" w:rsidR="00C731BB" w:rsidRPr="00C731BB" w:rsidRDefault="00C731BB" w:rsidP="00C731BB">
            <w:pPr>
              <w:widowControl/>
              <w:tabs>
                <w:tab w:val="left" w:pos="1134"/>
              </w:tabs>
              <w:adjustRightInd w:val="0"/>
              <w:spacing w:line="480" w:lineRule="auto"/>
              <w:ind w:left="386" w:hanging="360"/>
              <w:contextualSpacing/>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1.3   STRAPDOWN INERTIAL NAVIGATION SYSTEMS</w:t>
            </w:r>
          </w:p>
        </w:tc>
        <w:tc>
          <w:tcPr>
            <w:tcW w:w="1346" w:type="dxa"/>
            <w:hideMark/>
          </w:tcPr>
          <w:p w14:paraId="2A585662"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3</w:t>
            </w:r>
          </w:p>
        </w:tc>
      </w:tr>
      <w:tr w:rsidR="00C731BB" w:rsidRPr="00C731BB" w14:paraId="50C6C496" w14:textId="77777777">
        <w:trPr>
          <w:trHeight w:hRule="exact" w:val="432"/>
        </w:trPr>
        <w:tc>
          <w:tcPr>
            <w:tcW w:w="1490" w:type="dxa"/>
          </w:tcPr>
          <w:p w14:paraId="28402EE7"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hideMark/>
          </w:tcPr>
          <w:p w14:paraId="41540F56" w14:textId="77777777" w:rsidR="00C731BB" w:rsidRPr="00C731BB" w:rsidRDefault="00C731BB" w:rsidP="00C731BB">
            <w:pPr>
              <w:widowControl/>
              <w:tabs>
                <w:tab w:val="left" w:pos="1134"/>
              </w:tabs>
              <w:adjustRightInd w:val="0"/>
              <w:spacing w:line="480" w:lineRule="auto"/>
              <w:ind w:left="386" w:hanging="360"/>
              <w:contextualSpacing/>
              <w:jc w:val="both"/>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1.4</w:t>
            </w:r>
            <w:r w:rsidRPr="00C731BB">
              <w:rPr>
                <w:rFonts w:eastAsia="Calibri"/>
                <w:color w:val="000000"/>
                <w:kern w:val="2"/>
                <w:sz w:val="24"/>
                <w:szCs w:val="24"/>
                <w:lang w:val="en-IN"/>
                <w14:ligatures w14:val="standardContextual"/>
              </w:rPr>
              <w:tab/>
              <w:t xml:space="preserve">   ROLE OF RASPBERRY PI IN THE SYSTEM</w:t>
            </w:r>
          </w:p>
        </w:tc>
        <w:tc>
          <w:tcPr>
            <w:tcW w:w="1346" w:type="dxa"/>
            <w:hideMark/>
          </w:tcPr>
          <w:p w14:paraId="50DD31A7"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4</w:t>
            </w:r>
          </w:p>
        </w:tc>
      </w:tr>
      <w:tr w:rsidR="00C731BB" w:rsidRPr="00C731BB" w14:paraId="1D1D415B" w14:textId="77777777">
        <w:trPr>
          <w:trHeight w:hRule="exact" w:val="432"/>
        </w:trPr>
        <w:tc>
          <w:tcPr>
            <w:tcW w:w="1490" w:type="dxa"/>
          </w:tcPr>
          <w:p w14:paraId="74707E10"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hideMark/>
          </w:tcPr>
          <w:p w14:paraId="1AA12845" w14:textId="77777777" w:rsidR="00C731BB" w:rsidRPr="00C731BB" w:rsidRDefault="00C731BB" w:rsidP="00C731BB">
            <w:pPr>
              <w:widowControl/>
              <w:tabs>
                <w:tab w:val="left" w:pos="1134"/>
              </w:tabs>
              <w:adjustRightInd w:val="0"/>
              <w:spacing w:line="480" w:lineRule="auto"/>
              <w:ind w:left="386" w:hanging="360"/>
              <w:contextualSpacing/>
              <w:jc w:val="both"/>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1.5</w:t>
            </w:r>
            <w:r w:rsidRPr="00C731BB">
              <w:rPr>
                <w:rFonts w:eastAsia="Calibri"/>
                <w:color w:val="000000"/>
                <w:kern w:val="2"/>
                <w:sz w:val="24"/>
                <w:szCs w:val="24"/>
                <w:lang w:val="en-IN"/>
                <w14:ligatures w14:val="standardContextual"/>
              </w:rPr>
              <w:tab/>
              <w:t xml:space="preserve">   PROBLEM STATEMENT</w:t>
            </w:r>
          </w:p>
        </w:tc>
        <w:tc>
          <w:tcPr>
            <w:tcW w:w="1346" w:type="dxa"/>
            <w:hideMark/>
          </w:tcPr>
          <w:p w14:paraId="3392ADAB"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5</w:t>
            </w:r>
          </w:p>
        </w:tc>
      </w:tr>
      <w:tr w:rsidR="00C731BB" w:rsidRPr="00C731BB" w14:paraId="05C04FD3" w14:textId="77777777">
        <w:trPr>
          <w:trHeight w:hRule="exact" w:val="432"/>
        </w:trPr>
        <w:tc>
          <w:tcPr>
            <w:tcW w:w="1490" w:type="dxa"/>
          </w:tcPr>
          <w:p w14:paraId="0660F76F"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hideMark/>
          </w:tcPr>
          <w:p w14:paraId="510119B7" w14:textId="77777777" w:rsidR="00C731BB" w:rsidRPr="00C731BB" w:rsidRDefault="00C731BB" w:rsidP="00C731BB">
            <w:pPr>
              <w:widowControl/>
              <w:tabs>
                <w:tab w:val="left" w:pos="1134"/>
              </w:tabs>
              <w:adjustRightInd w:val="0"/>
              <w:spacing w:line="480" w:lineRule="auto"/>
              <w:ind w:left="386" w:hanging="360"/>
              <w:contextualSpacing/>
              <w:jc w:val="both"/>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1.6</w:t>
            </w:r>
            <w:r w:rsidRPr="00C731BB">
              <w:rPr>
                <w:rFonts w:eastAsia="Calibri"/>
                <w:color w:val="000000"/>
                <w:kern w:val="2"/>
                <w:sz w:val="24"/>
                <w:szCs w:val="24"/>
                <w:lang w:val="en-IN"/>
                <w14:ligatures w14:val="standardContextual"/>
              </w:rPr>
              <w:tab/>
              <w:t xml:space="preserve">   PROJECT OVERVIEW</w:t>
            </w:r>
          </w:p>
        </w:tc>
        <w:tc>
          <w:tcPr>
            <w:tcW w:w="1346" w:type="dxa"/>
            <w:hideMark/>
          </w:tcPr>
          <w:p w14:paraId="32446AC2"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6</w:t>
            </w:r>
          </w:p>
        </w:tc>
      </w:tr>
      <w:tr w:rsidR="00C731BB" w:rsidRPr="00C731BB" w14:paraId="3FBA8EB9" w14:textId="77777777">
        <w:trPr>
          <w:trHeight w:hRule="exact" w:val="432"/>
        </w:trPr>
        <w:tc>
          <w:tcPr>
            <w:tcW w:w="1490" w:type="dxa"/>
          </w:tcPr>
          <w:p w14:paraId="3DC2FFBC"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hideMark/>
          </w:tcPr>
          <w:p w14:paraId="7CD99DF8" w14:textId="77777777" w:rsidR="00C731BB" w:rsidRPr="00C731BB" w:rsidRDefault="00C731BB" w:rsidP="00C731BB">
            <w:pPr>
              <w:widowControl/>
              <w:tabs>
                <w:tab w:val="left" w:pos="1134"/>
              </w:tabs>
              <w:adjustRightInd w:val="0"/>
              <w:spacing w:line="480" w:lineRule="auto"/>
              <w:ind w:left="386" w:hanging="360"/>
              <w:contextualSpacing/>
              <w:jc w:val="both"/>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1.7   CHOICE OF DIFFERENTIAL DRIVE CONFIGURATION</w:t>
            </w:r>
          </w:p>
        </w:tc>
        <w:tc>
          <w:tcPr>
            <w:tcW w:w="1346" w:type="dxa"/>
            <w:hideMark/>
          </w:tcPr>
          <w:p w14:paraId="438E28A8"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7</w:t>
            </w:r>
          </w:p>
        </w:tc>
      </w:tr>
      <w:tr w:rsidR="00C731BB" w:rsidRPr="00C731BB" w14:paraId="5D3FDCE3" w14:textId="77777777">
        <w:trPr>
          <w:trHeight w:hRule="exact" w:val="609"/>
        </w:trPr>
        <w:tc>
          <w:tcPr>
            <w:tcW w:w="1490" w:type="dxa"/>
          </w:tcPr>
          <w:p w14:paraId="730212F0"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hideMark/>
          </w:tcPr>
          <w:p w14:paraId="319D892F" w14:textId="77777777" w:rsidR="00C731BB" w:rsidRPr="00C731BB" w:rsidRDefault="00C731BB" w:rsidP="00C731BB">
            <w:pPr>
              <w:widowControl/>
              <w:tabs>
                <w:tab w:val="left" w:pos="531"/>
                <w:tab w:val="left" w:pos="1134"/>
              </w:tabs>
              <w:adjustRightInd w:val="0"/>
              <w:ind w:left="531" w:hanging="531"/>
              <w:contextualSpacing/>
              <w:rPr>
                <w:rFonts w:eastAsia="Calibri"/>
                <w:color w:val="000000"/>
                <w:kern w:val="2"/>
                <w:sz w:val="24"/>
                <w:szCs w:val="24"/>
                <w:lang w:val="en-IN"/>
                <w14:ligatures w14:val="standardContextual"/>
              </w:rPr>
            </w:pPr>
            <w:r w:rsidRPr="00C731BB">
              <w:rPr>
                <w:rFonts w:eastAsia="Calibri"/>
                <w:color w:val="000000"/>
                <w:kern w:val="2"/>
                <w:sz w:val="24"/>
                <w:szCs w:val="24"/>
                <w:lang w:val="en-IN"/>
                <w14:ligatures w14:val="standardContextual"/>
              </w:rPr>
              <w:t>1.8    NEED FOR INFRASTRUCTURE-INDEPENDENT NAVIGATION</w:t>
            </w:r>
          </w:p>
        </w:tc>
        <w:tc>
          <w:tcPr>
            <w:tcW w:w="1346" w:type="dxa"/>
            <w:hideMark/>
          </w:tcPr>
          <w:p w14:paraId="03A49DA1" w14:textId="77777777" w:rsidR="00C731BB" w:rsidRPr="00C731BB" w:rsidRDefault="00C731BB" w:rsidP="00C731BB">
            <w:pPr>
              <w:widowControl/>
              <w:autoSpaceDE/>
              <w:autoSpaceDN/>
              <w:spacing w:line="360" w:lineRule="auto"/>
              <w:jc w:val="center"/>
              <w:rPr>
                <w:rFonts w:eastAsia="Calibri"/>
                <w:sz w:val="24"/>
                <w:szCs w:val="24"/>
                <w:lang w:val="en-IN"/>
              </w:rPr>
            </w:pPr>
            <w:r w:rsidRPr="00C731BB">
              <w:rPr>
                <w:rFonts w:eastAsia="Calibri"/>
                <w:sz w:val="24"/>
                <w:szCs w:val="24"/>
                <w:lang w:val="en-IN"/>
              </w:rPr>
              <w:t>8</w:t>
            </w:r>
          </w:p>
        </w:tc>
      </w:tr>
      <w:tr w:rsidR="00C731BB" w:rsidRPr="00C731BB" w14:paraId="2F1E3E0F" w14:textId="77777777">
        <w:trPr>
          <w:trHeight w:hRule="exact" w:val="432"/>
        </w:trPr>
        <w:tc>
          <w:tcPr>
            <w:tcW w:w="1490" w:type="dxa"/>
          </w:tcPr>
          <w:p w14:paraId="7609E187" w14:textId="77777777" w:rsidR="00C731BB" w:rsidRPr="00C731BB" w:rsidRDefault="00C731BB" w:rsidP="00C731BB">
            <w:pPr>
              <w:widowControl/>
              <w:tabs>
                <w:tab w:val="left" w:pos="851"/>
                <w:tab w:val="left" w:pos="1843"/>
                <w:tab w:val="left" w:pos="3119"/>
                <w:tab w:val="left" w:pos="4395"/>
              </w:tabs>
              <w:autoSpaceDE/>
              <w:autoSpaceDN/>
              <w:spacing w:line="360" w:lineRule="auto"/>
              <w:jc w:val="center"/>
              <w:rPr>
                <w:rFonts w:eastAsia="Calibri"/>
                <w:sz w:val="24"/>
                <w:szCs w:val="24"/>
                <w:lang w:val="en-IN"/>
              </w:rPr>
            </w:pPr>
          </w:p>
        </w:tc>
        <w:tc>
          <w:tcPr>
            <w:tcW w:w="6617" w:type="dxa"/>
          </w:tcPr>
          <w:p w14:paraId="741DFBEA" w14:textId="77777777" w:rsidR="00C731BB" w:rsidRPr="00C731BB" w:rsidRDefault="00C731BB" w:rsidP="00C731BB">
            <w:pPr>
              <w:widowControl/>
              <w:tabs>
                <w:tab w:val="left" w:pos="1134"/>
              </w:tabs>
              <w:adjustRightInd w:val="0"/>
              <w:spacing w:line="480" w:lineRule="auto"/>
              <w:ind w:left="386" w:hanging="360"/>
              <w:contextualSpacing/>
              <w:jc w:val="both"/>
              <w:rPr>
                <w:rFonts w:eastAsia="Calibri"/>
                <w:color w:val="000000"/>
                <w:kern w:val="2"/>
                <w:sz w:val="24"/>
                <w:szCs w:val="24"/>
                <w:lang w:val="en-IN"/>
                <w14:ligatures w14:val="standardContextual"/>
              </w:rPr>
            </w:pPr>
          </w:p>
        </w:tc>
        <w:tc>
          <w:tcPr>
            <w:tcW w:w="1346" w:type="dxa"/>
          </w:tcPr>
          <w:p w14:paraId="3D563439" w14:textId="77777777" w:rsidR="00C731BB" w:rsidRPr="00C731BB" w:rsidRDefault="00C731BB" w:rsidP="00C731BB">
            <w:pPr>
              <w:widowControl/>
              <w:autoSpaceDE/>
              <w:autoSpaceDN/>
              <w:spacing w:line="360" w:lineRule="auto"/>
              <w:jc w:val="center"/>
              <w:rPr>
                <w:rFonts w:eastAsia="Calibri"/>
                <w:sz w:val="24"/>
                <w:szCs w:val="24"/>
                <w:lang w:val="en-IN"/>
              </w:rPr>
            </w:pPr>
          </w:p>
        </w:tc>
      </w:tr>
      <w:tr w:rsidR="00C731BB" w:rsidRPr="00C731BB" w14:paraId="1EC81556" w14:textId="77777777">
        <w:trPr>
          <w:trHeight w:hRule="exact" w:val="432"/>
        </w:trPr>
        <w:tc>
          <w:tcPr>
            <w:tcW w:w="1490" w:type="dxa"/>
          </w:tcPr>
          <w:p w14:paraId="363F86A3" w14:textId="77777777" w:rsidR="00C731BB" w:rsidRPr="00C731BB" w:rsidRDefault="00C731BB" w:rsidP="00C731BB">
            <w:pPr>
              <w:widowControl/>
              <w:numPr>
                <w:ilvl w:val="0"/>
                <w:numId w:val="1"/>
              </w:numPr>
              <w:tabs>
                <w:tab w:val="left" w:pos="851"/>
                <w:tab w:val="left" w:pos="1080"/>
                <w:tab w:val="left" w:pos="1843"/>
                <w:tab w:val="left" w:pos="3119"/>
                <w:tab w:val="left" w:pos="4395"/>
              </w:tabs>
              <w:autoSpaceDE/>
              <w:autoSpaceDN/>
              <w:spacing w:line="360" w:lineRule="auto"/>
              <w:ind w:left="360"/>
              <w:contextualSpacing/>
              <w:jc w:val="center"/>
              <w:rPr>
                <w:rFonts w:eastAsia="Calibri"/>
                <w:b/>
                <w:sz w:val="24"/>
                <w:szCs w:val="24"/>
                <w:lang w:bidi="th-TH"/>
              </w:rPr>
            </w:pPr>
          </w:p>
        </w:tc>
        <w:tc>
          <w:tcPr>
            <w:tcW w:w="6617" w:type="dxa"/>
            <w:hideMark/>
          </w:tcPr>
          <w:p w14:paraId="3E1CF61A" w14:textId="77777777" w:rsidR="00C731BB" w:rsidRPr="00C731BB" w:rsidRDefault="00C731BB" w:rsidP="00C731BB">
            <w:pPr>
              <w:widowControl/>
              <w:tabs>
                <w:tab w:val="left" w:pos="851"/>
                <w:tab w:val="left" w:pos="1080"/>
                <w:tab w:val="left" w:pos="1843"/>
                <w:tab w:val="left" w:pos="3119"/>
                <w:tab w:val="left" w:pos="4395"/>
              </w:tabs>
              <w:autoSpaceDE/>
              <w:autoSpaceDN/>
              <w:spacing w:line="360" w:lineRule="auto"/>
              <w:rPr>
                <w:rFonts w:eastAsia="Calibri"/>
                <w:b/>
                <w:sz w:val="24"/>
                <w:szCs w:val="24"/>
                <w:lang w:val="en-IN"/>
              </w:rPr>
            </w:pPr>
            <w:r w:rsidRPr="00C731BB">
              <w:rPr>
                <w:rFonts w:eastAsia="Calibri"/>
                <w:b/>
                <w:sz w:val="24"/>
                <w:szCs w:val="24"/>
                <w:lang w:val="en-IN"/>
              </w:rPr>
              <w:t>LITERATURE REVIEW</w:t>
            </w:r>
          </w:p>
        </w:tc>
        <w:tc>
          <w:tcPr>
            <w:tcW w:w="1346" w:type="dxa"/>
            <w:hideMark/>
          </w:tcPr>
          <w:p w14:paraId="781A29F2" w14:textId="77777777" w:rsidR="00C731BB" w:rsidRPr="00C731BB" w:rsidRDefault="00C731BB" w:rsidP="00C731BB">
            <w:pPr>
              <w:widowControl/>
              <w:tabs>
                <w:tab w:val="left" w:pos="851"/>
                <w:tab w:val="left" w:pos="1080"/>
                <w:tab w:val="left" w:pos="1843"/>
                <w:tab w:val="left" w:pos="3119"/>
                <w:tab w:val="left" w:pos="4395"/>
              </w:tabs>
              <w:autoSpaceDE/>
              <w:autoSpaceDN/>
              <w:spacing w:line="360" w:lineRule="auto"/>
              <w:jc w:val="center"/>
              <w:rPr>
                <w:rFonts w:eastAsia="Calibri"/>
                <w:b/>
                <w:sz w:val="24"/>
                <w:szCs w:val="24"/>
                <w:lang w:val="en-IN"/>
              </w:rPr>
            </w:pPr>
            <w:r w:rsidRPr="00C731BB">
              <w:rPr>
                <w:rFonts w:eastAsia="Calibri"/>
                <w:b/>
                <w:sz w:val="24"/>
                <w:szCs w:val="24"/>
                <w:lang w:val="en-IN"/>
              </w:rPr>
              <w:t>10</w:t>
            </w:r>
          </w:p>
        </w:tc>
      </w:tr>
      <w:tr w:rsidR="00C731BB" w:rsidRPr="00C731BB" w14:paraId="7A7CE8B7" w14:textId="77777777">
        <w:trPr>
          <w:trHeight w:hRule="exact" w:val="432"/>
        </w:trPr>
        <w:tc>
          <w:tcPr>
            <w:tcW w:w="1490" w:type="dxa"/>
          </w:tcPr>
          <w:p w14:paraId="7CE757C9"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521FA82A" w14:textId="77777777" w:rsidR="00C731BB" w:rsidRPr="00C731BB" w:rsidRDefault="00C731BB" w:rsidP="00C731BB">
            <w:pPr>
              <w:widowControl/>
              <w:tabs>
                <w:tab w:val="left" w:pos="702"/>
                <w:tab w:val="left" w:pos="1843"/>
                <w:tab w:val="left" w:pos="3119"/>
                <w:tab w:val="left" w:pos="4395"/>
              </w:tabs>
              <w:autoSpaceDE/>
              <w:autoSpaceDN/>
              <w:spacing w:after="255" w:line="360" w:lineRule="auto"/>
              <w:contextualSpacing/>
              <w:rPr>
                <w:rFonts w:eastAsia="Calibri"/>
                <w:sz w:val="24"/>
                <w:szCs w:val="24"/>
                <w:lang w:val="en-IN"/>
              </w:rPr>
            </w:pPr>
            <w:r w:rsidRPr="00C731BB">
              <w:rPr>
                <w:rFonts w:eastAsia="Calibri"/>
                <w:sz w:val="24"/>
                <w:szCs w:val="24"/>
                <w:lang w:val="en-IN"/>
              </w:rPr>
              <w:t>2.1   INTRODUCTION TO MEMS-BASED INERTIAL NAVIGATION</w:t>
            </w:r>
          </w:p>
        </w:tc>
        <w:tc>
          <w:tcPr>
            <w:tcW w:w="1346" w:type="dxa"/>
            <w:hideMark/>
          </w:tcPr>
          <w:p w14:paraId="23832DB3"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10</w:t>
            </w:r>
          </w:p>
        </w:tc>
      </w:tr>
      <w:tr w:rsidR="00C731BB" w:rsidRPr="00C731BB" w14:paraId="4461924B" w14:textId="77777777">
        <w:trPr>
          <w:trHeight w:hRule="exact" w:val="432"/>
        </w:trPr>
        <w:tc>
          <w:tcPr>
            <w:tcW w:w="1490" w:type="dxa"/>
          </w:tcPr>
          <w:p w14:paraId="24F8B9A1"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4F626C8" w14:textId="77777777" w:rsidR="00C731BB" w:rsidRPr="00C731BB" w:rsidRDefault="00C731BB" w:rsidP="00C731BB">
            <w:pPr>
              <w:widowControl/>
              <w:tabs>
                <w:tab w:val="left" w:pos="702"/>
                <w:tab w:val="left" w:pos="1843"/>
                <w:tab w:val="left" w:pos="3119"/>
                <w:tab w:val="left" w:pos="4395"/>
              </w:tabs>
              <w:autoSpaceDE/>
              <w:autoSpaceDN/>
              <w:spacing w:after="255" w:line="360" w:lineRule="auto"/>
              <w:contextualSpacing/>
              <w:rPr>
                <w:rFonts w:eastAsia="Calibri"/>
                <w:sz w:val="24"/>
                <w:szCs w:val="24"/>
                <w:lang w:val="en-IN"/>
              </w:rPr>
            </w:pPr>
            <w:r w:rsidRPr="00C731BB">
              <w:rPr>
                <w:rFonts w:eastAsia="Calibri"/>
                <w:sz w:val="24"/>
                <w:szCs w:val="24"/>
                <w:lang w:val="en-IN"/>
              </w:rPr>
              <w:t>2.2   ERROR SOURCES IN MEMS IMU SENSORS</w:t>
            </w:r>
          </w:p>
        </w:tc>
        <w:tc>
          <w:tcPr>
            <w:tcW w:w="1346" w:type="dxa"/>
            <w:hideMark/>
          </w:tcPr>
          <w:p w14:paraId="223AC9EF"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11</w:t>
            </w:r>
          </w:p>
        </w:tc>
      </w:tr>
      <w:tr w:rsidR="00C731BB" w:rsidRPr="00C731BB" w14:paraId="55BB35B6" w14:textId="77777777">
        <w:trPr>
          <w:trHeight w:hRule="exact" w:val="432"/>
        </w:trPr>
        <w:tc>
          <w:tcPr>
            <w:tcW w:w="1490" w:type="dxa"/>
          </w:tcPr>
          <w:p w14:paraId="6E36111F"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2B3BD636" w14:textId="77777777" w:rsidR="00C731BB" w:rsidRPr="00C731BB" w:rsidRDefault="00C731BB" w:rsidP="00C731BB">
            <w:pPr>
              <w:widowControl/>
              <w:tabs>
                <w:tab w:val="left" w:pos="646"/>
              </w:tabs>
              <w:autoSpaceDE/>
              <w:autoSpaceDN/>
              <w:spacing w:after="255" w:line="360" w:lineRule="auto"/>
              <w:contextualSpacing/>
              <w:rPr>
                <w:rFonts w:eastAsia="Calibri"/>
                <w:sz w:val="24"/>
                <w:szCs w:val="24"/>
                <w:lang w:val="en-IN"/>
              </w:rPr>
            </w:pPr>
            <w:r w:rsidRPr="00C731BB">
              <w:rPr>
                <w:rFonts w:eastAsia="Calibri"/>
                <w:sz w:val="24"/>
                <w:szCs w:val="24"/>
                <w:lang w:val="en-IN"/>
              </w:rPr>
              <w:t>2.3   STRAPDOWN INS AND ERROR PROPAGATION ANALYSIS</w:t>
            </w:r>
          </w:p>
        </w:tc>
        <w:tc>
          <w:tcPr>
            <w:tcW w:w="1346" w:type="dxa"/>
            <w:hideMark/>
          </w:tcPr>
          <w:p w14:paraId="3195AA83"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11</w:t>
            </w:r>
          </w:p>
        </w:tc>
      </w:tr>
      <w:tr w:rsidR="00C731BB" w:rsidRPr="00C731BB" w14:paraId="7DF21091" w14:textId="77777777">
        <w:trPr>
          <w:trHeight w:hRule="exact" w:val="432"/>
        </w:trPr>
        <w:tc>
          <w:tcPr>
            <w:tcW w:w="1490" w:type="dxa"/>
          </w:tcPr>
          <w:p w14:paraId="0A0863F5"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EEF6380"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2.4   IMU CALIBRATION METHODS IN LITERATURE</w:t>
            </w:r>
          </w:p>
        </w:tc>
        <w:tc>
          <w:tcPr>
            <w:tcW w:w="1346" w:type="dxa"/>
            <w:hideMark/>
          </w:tcPr>
          <w:p w14:paraId="40C919DD"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12</w:t>
            </w:r>
          </w:p>
        </w:tc>
      </w:tr>
      <w:tr w:rsidR="00C731BB" w:rsidRPr="00C731BB" w14:paraId="3B1F98CC" w14:textId="77777777">
        <w:trPr>
          <w:trHeight w:hRule="exact" w:val="432"/>
        </w:trPr>
        <w:tc>
          <w:tcPr>
            <w:tcW w:w="1490" w:type="dxa"/>
          </w:tcPr>
          <w:p w14:paraId="4A729059"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281881F9"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2.4.1   Static Calibration Techniques</w:t>
            </w:r>
          </w:p>
        </w:tc>
        <w:tc>
          <w:tcPr>
            <w:tcW w:w="1346" w:type="dxa"/>
            <w:hideMark/>
          </w:tcPr>
          <w:p w14:paraId="4F3EE68D"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12</w:t>
            </w:r>
          </w:p>
        </w:tc>
      </w:tr>
      <w:tr w:rsidR="00C731BB" w:rsidRPr="00C731BB" w14:paraId="2F295040" w14:textId="77777777">
        <w:trPr>
          <w:trHeight w:hRule="exact" w:val="432"/>
        </w:trPr>
        <w:tc>
          <w:tcPr>
            <w:tcW w:w="1490" w:type="dxa"/>
          </w:tcPr>
          <w:p w14:paraId="4635A153"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127AD77B"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2.4.2   Ellipsoid Fitting Algorithm</w:t>
            </w:r>
          </w:p>
        </w:tc>
        <w:tc>
          <w:tcPr>
            <w:tcW w:w="1346" w:type="dxa"/>
            <w:hideMark/>
          </w:tcPr>
          <w:p w14:paraId="0DA9337F"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13</w:t>
            </w:r>
          </w:p>
        </w:tc>
      </w:tr>
      <w:tr w:rsidR="00C731BB" w:rsidRPr="00C731BB" w14:paraId="4B49F92E" w14:textId="77777777">
        <w:trPr>
          <w:trHeight w:hRule="exact" w:val="432"/>
        </w:trPr>
        <w:tc>
          <w:tcPr>
            <w:tcW w:w="1490" w:type="dxa"/>
          </w:tcPr>
          <w:p w14:paraId="5EF87B2B"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D9A0B3E"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2.5   COMBINED CALIBRATION AND FILTERING APPROACHES</w:t>
            </w:r>
          </w:p>
        </w:tc>
        <w:tc>
          <w:tcPr>
            <w:tcW w:w="1346" w:type="dxa"/>
            <w:hideMark/>
          </w:tcPr>
          <w:p w14:paraId="19AE3593"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13</w:t>
            </w:r>
          </w:p>
        </w:tc>
      </w:tr>
      <w:tr w:rsidR="00C731BB" w:rsidRPr="00C731BB" w14:paraId="72170EF9" w14:textId="77777777">
        <w:trPr>
          <w:trHeight w:hRule="exact" w:val="432"/>
        </w:trPr>
        <w:tc>
          <w:tcPr>
            <w:tcW w:w="1490" w:type="dxa"/>
          </w:tcPr>
          <w:p w14:paraId="6FE93D10"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61D88978"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2.6   INERTIAL NAVIGATION IN ROBOTIC APPLICATIONS</w:t>
            </w:r>
          </w:p>
        </w:tc>
        <w:tc>
          <w:tcPr>
            <w:tcW w:w="1346" w:type="dxa"/>
            <w:hideMark/>
          </w:tcPr>
          <w:p w14:paraId="4B1EA7C5"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14</w:t>
            </w:r>
          </w:p>
        </w:tc>
      </w:tr>
      <w:tr w:rsidR="00C731BB" w:rsidRPr="00C731BB" w14:paraId="4DF040F3" w14:textId="77777777">
        <w:trPr>
          <w:trHeight w:hRule="exact" w:val="432"/>
        </w:trPr>
        <w:tc>
          <w:tcPr>
            <w:tcW w:w="1490" w:type="dxa"/>
          </w:tcPr>
          <w:p w14:paraId="79A66190"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EF9BBEF"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2.7   ADVANCED ERROR MODELING IN MEMS IMU</w:t>
            </w:r>
          </w:p>
        </w:tc>
        <w:tc>
          <w:tcPr>
            <w:tcW w:w="1346" w:type="dxa"/>
            <w:hideMark/>
          </w:tcPr>
          <w:p w14:paraId="4DABABF2"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14</w:t>
            </w:r>
          </w:p>
        </w:tc>
      </w:tr>
      <w:tr w:rsidR="00C731BB" w:rsidRPr="00C731BB" w14:paraId="6DB6ABED" w14:textId="77777777">
        <w:trPr>
          <w:trHeight w:hRule="exact" w:val="432"/>
        </w:trPr>
        <w:tc>
          <w:tcPr>
            <w:tcW w:w="1490" w:type="dxa"/>
          </w:tcPr>
          <w:p w14:paraId="14F8828C"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1CB4E74A"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2.8   COMPARATIVE ANALYSIS OF CALIBRATION AND FILTERING APPROACHES</w:t>
            </w:r>
          </w:p>
        </w:tc>
        <w:tc>
          <w:tcPr>
            <w:tcW w:w="1346" w:type="dxa"/>
            <w:hideMark/>
          </w:tcPr>
          <w:p w14:paraId="6319BEB9"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15</w:t>
            </w:r>
          </w:p>
        </w:tc>
      </w:tr>
      <w:tr w:rsidR="00C731BB" w:rsidRPr="00C731BB" w14:paraId="545BEA43" w14:textId="77777777">
        <w:trPr>
          <w:trHeight w:hRule="exact" w:val="432"/>
        </w:trPr>
        <w:tc>
          <w:tcPr>
            <w:tcW w:w="1490" w:type="dxa"/>
          </w:tcPr>
          <w:p w14:paraId="13EE9272"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4274CFE5"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2.9   RESEARCH GAP</w:t>
            </w:r>
          </w:p>
        </w:tc>
        <w:tc>
          <w:tcPr>
            <w:tcW w:w="1346" w:type="dxa"/>
            <w:hideMark/>
          </w:tcPr>
          <w:p w14:paraId="16584BAD"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15</w:t>
            </w:r>
          </w:p>
        </w:tc>
      </w:tr>
      <w:tr w:rsidR="00C731BB" w:rsidRPr="00C731BB" w14:paraId="19CADA56" w14:textId="77777777">
        <w:trPr>
          <w:trHeight w:hRule="exact" w:val="432"/>
        </w:trPr>
        <w:tc>
          <w:tcPr>
            <w:tcW w:w="1490" w:type="dxa"/>
          </w:tcPr>
          <w:p w14:paraId="6536F1F1"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07EC9015"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2.10   SUMMARY OF LITERATURE SURVEY</w:t>
            </w:r>
          </w:p>
        </w:tc>
        <w:tc>
          <w:tcPr>
            <w:tcW w:w="1346" w:type="dxa"/>
            <w:hideMark/>
          </w:tcPr>
          <w:p w14:paraId="19602DD4"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16</w:t>
            </w:r>
          </w:p>
        </w:tc>
      </w:tr>
      <w:tr w:rsidR="00C731BB" w:rsidRPr="00C731BB" w14:paraId="70BF459C" w14:textId="77777777">
        <w:trPr>
          <w:trHeight w:hRule="exact" w:val="432"/>
        </w:trPr>
        <w:tc>
          <w:tcPr>
            <w:tcW w:w="1490" w:type="dxa"/>
          </w:tcPr>
          <w:p w14:paraId="1626D130"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tcPr>
          <w:p w14:paraId="6A33DDE6"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2.11   OBJECTIVES</w:t>
            </w:r>
          </w:p>
          <w:p w14:paraId="62D4BAFC" w14:textId="77777777" w:rsidR="00C731BB" w:rsidRPr="00C731BB" w:rsidRDefault="00C731BB" w:rsidP="00C731BB">
            <w:pPr>
              <w:widowControl/>
              <w:autoSpaceDE/>
              <w:autoSpaceDN/>
              <w:jc w:val="center"/>
              <w:rPr>
                <w:rFonts w:eastAsia="Calibri"/>
                <w:sz w:val="24"/>
                <w:szCs w:val="24"/>
                <w:lang w:val="en-IN"/>
              </w:rPr>
            </w:pPr>
          </w:p>
        </w:tc>
        <w:tc>
          <w:tcPr>
            <w:tcW w:w="1346" w:type="dxa"/>
            <w:hideMark/>
          </w:tcPr>
          <w:p w14:paraId="16164E1C"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17</w:t>
            </w:r>
          </w:p>
        </w:tc>
      </w:tr>
      <w:tr w:rsidR="00C731BB" w:rsidRPr="00C731BB" w14:paraId="550CF90F" w14:textId="77777777">
        <w:trPr>
          <w:trHeight w:hRule="exact" w:val="432"/>
        </w:trPr>
        <w:tc>
          <w:tcPr>
            <w:tcW w:w="1490" w:type="dxa"/>
          </w:tcPr>
          <w:p w14:paraId="74DE6FC6"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1472F3BF"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r w:rsidRPr="00C731BB">
              <w:rPr>
                <w:rFonts w:eastAsia="Calibri"/>
                <w:sz w:val="24"/>
                <w:szCs w:val="24"/>
                <w:lang w:val="en-IN"/>
              </w:rPr>
              <w:t>2.12   METHODOLOGY</w:t>
            </w:r>
          </w:p>
        </w:tc>
        <w:tc>
          <w:tcPr>
            <w:tcW w:w="1346" w:type="dxa"/>
            <w:hideMark/>
          </w:tcPr>
          <w:p w14:paraId="18FDA0C2"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17</w:t>
            </w:r>
          </w:p>
        </w:tc>
      </w:tr>
      <w:tr w:rsidR="00C731BB" w:rsidRPr="00C731BB" w14:paraId="7317BDFE" w14:textId="77777777">
        <w:trPr>
          <w:trHeight w:hRule="exact" w:val="432"/>
        </w:trPr>
        <w:tc>
          <w:tcPr>
            <w:tcW w:w="1490" w:type="dxa"/>
          </w:tcPr>
          <w:p w14:paraId="6DBB9255"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tcPr>
          <w:p w14:paraId="4FE9B792" w14:textId="77777777" w:rsidR="00C731BB" w:rsidRPr="00C731BB" w:rsidRDefault="00C731BB" w:rsidP="00C731BB">
            <w:pPr>
              <w:widowControl/>
              <w:tabs>
                <w:tab w:val="left" w:pos="702"/>
              </w:tabs>
              <w:autoSpaceDE/>
              <w:autoSpaceDN/>
              <w:spacing w:after="255" w:line="360" w:lineRule="auto"/>
              <w:contextualSpacing/>
              <w:rPr>
                <w:rFonts w:eastAsia="Calibri"/>
                <w:sz w:val="24"/>
                <w:szCs w:val="24"/>
                <w:lang w:val="en-IN"/>
              </w:rPr>
            </w:pPr>
          </w:p>
        </w:tc>
        <w:tc>
          <w:tcPr>
            <w:tcW w:w="1346" w:type="dxa"/>
          </w:tcPr>
          <w:p w14:paraId="54343D12"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p>
        </w:tc>
      </w:tr>
      <w:tr w:rsidR="00C731BB" w:rsidRPr="00C731BB" w14:paraId="7DD37328" w14:textId="77777777">
        <w:trPr>
          <w:trHeight w:hRule="exact" w:val="432"/>
        </w:trPr>
        <w:tc>
          <w:tcPr>
            <w:tcW w:w="1490" w:type="dxa"/>
            <w:hideMark/>
          </w:tcPr>
          <w:p w14:paraId="70E0AD09"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r w:rsidRPr="00C731BB">
              <w:rPr>
                <w:rFonts w:eastAsia="Calibri"/>
                <w:b/>
                <w:sz w:val="24"/>
                <w:szCs w:val="24"/>
                <w:lang w:val="en-IN"/>
              </w:rPr>
              <w:t>3.</w:t>
            </w:r>
          </w:p>
        </w:tc>
        <w:tc>
          <w:tcPr>
            <w:tcW w:w="6617" w:type="dxa"/>
            <w:hideMark/>
          </w:tcPr>
          <w:p w14:paraId="765B2488" w14:textId="77777777" w:rsidR="00C731BB" w:rsidRPr="00C731BB" w:rsidRDefault="00C731BB" w:rsidP="00C731BB">
            <w:pPr>
              <w:widowControl/>
              <w:tabs>
                <w:tab w:val="left" w:pos="780"/>
                <w:tab w:val="left" w:pos="851"/>
                <w:tab w:val="left" w:pos="1920"/>
                <w:tab w:val="left" w:pos="2280"/>
              </w:tabs>
              <w:autoSpaceDE/>
              <w:autoSpaceDN/>
              <w:spacing w:after="255" w:line="360" w:lineRule="auto"/>
              <w:contextualSpacing/>
              <w:rPr>
                <w:rFonts w:eastAsia="Calibri"/>
                <w:b/>
                <w:sz w:val="24"/>
                <w:szCs w:val="24"/>
                <w:lang w:val="en-IN"/>
              </w:rPr>
            </w:pPr>
            <w:r w:rsidRPr="00C731BB">
              <w:rPr>
                <w:rFonts w:eastAsia="Calibri"/>
                <w:b/>
                <w:sz w:val="24"/>
                <w:szCs w:val="24"/>
              </w:rPr>
              <w:t>EXPERIMENTAL SETUP</w:t>
            </w:r>
          </w:p>
        </w:tc>
        <w:tc>
          <w:tcPr>
            <w:tcW w:w="1346" w:type="dxa"/>
            <w:hideMark/>
          </w:tcPr>
          <w:p w14:paraId="219575C3" w14:textId="77777777" w:rsidR="00C731BB" w:rsidRPr="00C731BB" w:rsidRDefault="00C731BB" w:rsidP="00C731BB">
            <w:pPr>
              <w:widowControl/>
              <w:autoSpaceDE/>
              <w:autoSpaceDN/>
              <w:spacing w:after="255" w:line="360" w:lineRule="auto"/>
              <w:contextualSpacing/>
              <w:jc w:val="center"/>
              <w:rPr>
                <w:rFonts w:eastAsia="Calibri"/>
                <w:b/>
                <w:bCs/>
                <w:sz w:val="24"/>
                <w:szCs w:val="24"/>
                <w:lang w:val="en-IN"/>
              </w:rPr>
            </w:pPr>
            <w:r w:rsidRPr="00C731BB">
              <w:rPr>
                <w:rFonts w:eastAsia="Calibri"/>
                <w:b/>
                <w:bCs/>
                <w:sz w:val="24"/>
                <w:szCs w:val="24"/>
                <w:lang w:val="en-IN"/>
              </w:rPr>
              <w:t>18</w:t>
            </w:r>
          </w:p>
        </w:tc>
      </w:tr>
      <w:tr w:rsidR="00C731BB" w:rsidRPr="00C731BB" w14:paraId="5A8DC3C2" w14:textId="77777777">
        <w:trPr>
          <w:trHeight w:hRule="exact" w:val="432"/>
        </w:trPr>
        <w:tc>
          <w:tcPr>
            <w:tcW w:w="1490" w:type="dxa"/>
          </w:tcPr>
          <w:p w14:paraId="33F5C403"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66D71F1" w14:textId="77777777" w:rsidR="00C731BB" w:rsidRPr="00C731BB" w:rsidRDefault="00C731BB" w:rsidP="00C731BB">
            <w:pPr>
              <w:widowControl/>
              <w:tabs>
                <w:tab w:val="left" w:pos="702"/>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3.1    SYSTEM OVERVIEW</w:t>
            </w:r>
          </w:p>
        </w:tc>
        <w:tc>
          <w:tcPr>
            <w:tcW w:w="1346" w:type="dxa"/>
            <w:hideMark/>
          </w:tcPr>
          <w:p w14:paraId="5FB915FF"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19</w:t>
            </w:r>
          </w:p>
        </w:tc>
      </w:tr>
      <w:tr w:rsidR="00C731BB" w:rsidRPr="00C731BB" w14:paraId="3DF78F56" w14:textId="77777777">
        <w:trPr>
          <w:trHeight w:hRule="exact" w:val="432"/>
        </w:trPr>
        <w:tc>
          <w:tcPr>
            <w:tcW w:w="1490" w:type="dxa"/>
          </w:tcPr>
          <w:p w14:paraId="0B9BC771"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23EE4FB"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3.2    HARDWARE ARCHITECTURE</w:t>
            </w:r>
          </w:p>
        </w:tc>
        <w:tc>
          <w:tcPr>
            <w:tcW w:w="1346" w:type="dxa"/>
            <w:hideMark/>
          </w:tcPr>
          <w:p w14:paraId="71E37475"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19</w:t>
            </w:r>
          </w:p>
        </w:tc>
      </w:tr>
      <w:tr w:rsidR="00C731BB" w:rsidRPr="00C731BB" w14:paraId="6EEBEC7D" w14:textId="77777777">
        <w:trPr>
          <w:trHeight w:hRule="exact" w:val="432"/>
        </w:trPr>
        <w:tc>
          <w:tcPr>
            <w:tcW w:w="1490" w:type="dxa"/>
          </w:tcPr>
          <w:p w14:paraId="5D42A032"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tcPr>
          <w:p w14:paraId="600882B7" w14:textId="77777777" w:rsidR="00C731BB" w:rsidRPr="00C731BB" w:rsidRDefault="00C731BB" w:rsidP="00C731BB">
            <w:pPr>
              <w:widowControl/>
              <w:tabs>
                <w:tab w:val="left" w:pos="702"/>
                <w:tab w:val="left" w:pos="851"/>
                <w:tab w:val="left" w:pos="1602"/>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3.2.1    ICM</w:t>
            </w:r>
            <w:r w:rsidRPr="00C731BB">
              <w:rPr>
                <w:rFonts w:eastAsia="Calibri"/>
                <w:sz w:val="24"/>
                <w:szCs w:val="24"/>
                <w:lang w:val="en-IN"/>
              </w:rPr>
              <w:noBreakHyphen/>
              <w:t>20948 Imu Sensor</w:t>
            </w:r>
          </w:p>
          <w:p w14:paraId="418B9D8B" w14:textId="77777777" w:rsidR="00C731BB" w:rsidRPr="00C731BB" w:rsidRDefault="00C731BB" w:rsidP="00C731BB">
            <w:pPr>
              <w:widowControl/>
              <w:tabs>
                <w:tab w:val="left" w:pos="702"/>
                <w:tab w:val="left" w:pos="851"/>
                <w:tab w:val="left" w:pos="1602"/>
                <w:tab w:val="left" w:pos="2280"/>
              </w:tabs>
              <w:autoSpaceDE/>
              <w:autoSpaceDN/>
              <w:spacing w:after="255" w:line="360" w:lineRule="auto"/>
              <w:contextualSpacing/>
              <w:rPr>
                <w:rFonts w:eastAsia="Calibri"/>
                <w:sz w:val="24"/>
                <w:szCs w:val="24"/>
                <w:lang w:val="en-IN"/>
              </w:rPr>
            </w:pPr>
          </w:p>
          <w:p w14:paraId="2427A907" w14:textId="77777777" w:rsidR="00C731BB" w:rsidRPr="00C731BB" w:rsidRDefault="00C731BB" w:rsidP="00C731BB">
            <w:pPr>
              <w:widowControl/>
              <w:tabs>
                <w:tab w:val="left" w:pos="702"/>
                <w:tab w:val="left" w:pos="851"/>
                <w:tab w:val="left" w:pos="1602"/>
                <w:tab w:val="left" w:pos="2280"/>
              </w:tabs>
              <w:autoSpaceDE/>
              <w:autoSpaceDN/>
              <w:spacing w:after="255" w:line="360" w:lineRule="auto"/>
              <w:contextualSpacing/>
              <w:rPr>
                <w:rFonts w:eastAsia="Calibri"/>
                <w:sz w:val="24"/>
                <w:szCs w:val="24"/>
                <w:lang w:val="en-IN"/>
              </w:rPr>
            </w:pPr>
          </w:p>
          <w:p w14:paraId="208C289E" w14:textId="77777777" w:rsidR="00C731BB" w:rsidRPr="00C731BB" w:rsidRDefault="00C731BB" w:rsidP="00C731BB">
            <w:pPr>
              <w:widowControl/>
              <w:tabs>
                <w:tab w:val="left" w:pos="702"/>
                <w:tab w:val="left" w:pos="851"/>
                <w:tab w:val="left" w:pos="1602"/>
                <w:tab w:val="left" w:pos="2280"/>
              </w:tabs>
              <w:autoSpaceDE/>
              <w:autoSpaceDN/>
              <w:spacing w:after="255" w:line="360" w:lineRule="auto"/>
              <w:contextualSpacing/>
              <w:rPr>
                <w:rFonts w:eastAsia="Calibri"/>
                <w:sz w:val="24"/>
                <w:szCs w:val="24"/>
                <w:lang w:val="en-IN"/>
              </w:rPr>
            </w:pPr>
          </w:p>
          <w:p w14:paraId="3BFEFC48" w14:textId="77777777" w:rsidR="00C731BB" w:rsidRPr="00C731BB" w:rsidRDefault="00C731BB" w:rsidP="00C731BB">
            <w:pPr>
              <w:widowControl/>
              <w:tabs>
                <w:tab w:val="left" w:pos="702"/>
                <w:tab w:val="left" w:pos="851"/>
                <w:tab w:val="left" w:pos="1602"/>
                <w:tab w:val="left" w:pos="2280"/>
              </w:tabs>
              <w:autoSpaceDE/>
              <w:autoSpaceDN/>
              <w:spacing w:after="255" w:line="360" w:lineRule="auto"/>
              <w:contextualSpacing/>
              <w:rPr>
                <w:rFonts w:eastAsia="Calibri"/>
                <w:sz w:val="24"/>
                <w:szCs w:val="24"/>
                <w:lang w:val="en-IN"/>
              </w:rPr>
            </w:pPr>
          </w:p>
          <w:p w14:paraId="4021298D" w14:textId="77777777" w:rsidR="00C731BB" w:rsidRPr="00C731BB" w:rsidRDefault="00C731BB" w:rsidP="00C731BB">
            <w:pPr>
              <w:widowControl/>
              <w:tabs>
                <w:tab w:val="left" w:pos="702"/>
                <w:tab w:val="left" w:pos="851"/>
                <w:tab w:val="left" w:pos="1602"/>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3.2.1</w:t>
            </w:r>
            <w:r w:rsidRPr="00C731BB">
              <w:rPr>
                <w:rFonts w:eastAsia="Calibri"/>
                <w:sz w:val="24"/>
                <w:szCs w:val="24"/>
                <w:lang w:val="en-IN"/>
              </w:rPr>
              <w:tab/>
            </w:r>
            <w:proofErr w:type="spellStart"/>
            <w:r w:rsidRPr="00C731BB">
              <w:rPr>
                <w:rFonts w:eastAsia="Calibri"/>
                <w:sz w:val="24"/>
                <w:szCs w:val="24"/>
                <w:lang w:val="en-IN"/>
              </w:rPr>
              <w:t>Listoftask</w:t>
            </w:r>
            <w:proofErr w:type="spellEnd"/>
            <w:r w:rsidRPr="00C731BB">
              <w:rPr>
                <w:rFonts w:eastAsia="Calibri"/>
                <w:sz w:val="24"/>
                <w:szCs w:val="24"/>
                <w:lang w:val="en-IN"/>
              </w:rPr>
              <w:t xml:space="preserve"> </w:t>
            </w:r>
            <w:proofErr w:type="gramStart"/>
            <w:r w:rsidRPr="00C731BB">
              <w:rPr>
                <w:rFonts w:eastAsia="Calibri"/>
                <w:sz w:val="24"/>
                <w:szCs w:val="24"/>
                <w:lang w:val="en-IN"/>
              </w:rPr>
              <w:t>In</w:t>
            </w:r>
            <w:proofErr w:type="gramEnd"/>
            <w:r w:rsidRPr="00C731BB">
              <w:rPr>
                <w:rFonts w:eastAsia="Calibri"/>
                <w:sz w:val="24"/>
                <w:szCs w:val="24"/>
                <w:lang w:val="en-IN"/>
              </w:rPr>
              <w:t xml:space="preserve"> </w:t>
            </w:r>
            <w:proofErr w:type="spellStart"/>
            <w:r w:rsidRPr="00C731BB">
              <w:rPr>
                <w:rFonts w:eastAsia="Calibri"/>
                <w:sz w:val="24"/>
                <w:szCs w:val="24"/>
                <w:lang w:val="en-IN"/>
              </w:rPr>
              <w:t>Constructionsite</w:t>
            </w:r>
            <w:proofErr w:type="spellEnd"/>
          </w:p>
        </w:tc>
        <w:tc>
          <w:tcPr>
            <w:tcW w:w="1346" w:type="dxa"/>
            <w:hideMark/>
          </w:tcPr>
          <w:p w14:paraId="5343E66E"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21</w:t>
            </w:r>
          </w:p>
        </w:tc>
      </w:tr>
      <w:tr w:rsidR="00C731BB" w:rsidRPr="00C731BB" w14:paraId="0D220E86" w14:textId="77777777">
        <w:trPr>
          <w:trHeight w:hRule="exact" w:val="397"/>
        </w:trPr>
        <w:tc>
          <w:tcPr>
            <w:tcW w:w="1490" w:type="dxa"/>
          </w:tcPr>
          <w:p w14:paraId="6BDC7224"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0313BD4D"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3.2.2    ESP8266 Microcontroller</w:t>
            </w:r>
          </w:p>
        </w:tc>
        <w:tc>
          <w:tcPr>
            <w:tcW w:w="1346" w:type="dxa"/>
            <w:hideMark/>
          </w:tcPr>
          <w:p w14:paraId="2751EDF1"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22</w:t>
            </w:r>
          </w:p>
        </w:tc>
      </w:tr>
      <w:tr w:rsidR="00C731BB" w:rsidRPr="00C731BB" w14:paraId="7B0DF23B" w14:textId="77777777">
        <w:trPr>
          <w:trHeight w:hRule="exact" w:val="397"/>
        </w:trPr>
        <w:tc>
          <w:tcPr>
            <w:tcW w:w="1490" w:type="dxa"/>
          </w:tcPr>
          <w:p w14:paraId="6E93D83C"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38DB606C"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3.2.3    Raspberry Pi Zero 2w (Ros Core)</w:t>
            </w:r>
          </w:p>
        </w:tc>
        <w:tc>
          <w:tcPr>
            <w:tcW w:w="1346" w:type="dxa"/>
            <w:hideMark/>
          </w:tcPr>
          <w:p w14:paraId="530ED4FE"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22</w:t>
            </w:r>
          </w:p>
        </w:tc>
      </w:tr>
      <w:tr w:rsidR="00C731BB" w:rsidRPr="00C731BB" w14:paraId="16760E90" w14:textId="77777777">
        <w:trPr>
          <w:trHeight w:hRule="exact" w:val="397"/>
        </w:trPr>
        <w:tc>
          <w:tcPr>
            <w:tcW w:w="1490" w:type="dxa"/>
          </w:tcPr>
          <w:p w14:paraId="6112B918"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2653AAB5"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3.2.4    L298 Motor Driver</w:t>
            </w:r>
          </w:p>
        </w:tc>
        <w:tc>
          <w:tcPr>
            <w:tcW w:w="1346" w:type="dxa"/>
            <w:hideMark/>
          </w:tcPr>
          <w:p w14:paraId="72C8A530"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23</w:t>
            </w:r>
          </w:p>
        </w:tc>
      </w:tr>
      <w:tr w:rsidR="00C731BB" w:rsidRPr="00C731BB" w14:paraId="18216BE7" w14:textId="77777777">
        <w:trPr>
          <w:trHeight w:hRule="exact" w:val="397"/>
        </w:trPr>
        <w:tc>
          <w:tcPr>
            <w:tcW w:w="1490" w:type="dxa"/>
          </w:tcPr>
          <w:p w14:paraId="4A1961FC"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4AD0D8D0"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3.2.5    OLED Display</w:t>
            </w:r>
          </w:p>
        </w:tc>
        <w:tc>
          <w:tcPr>
            <w:tcW w:w="1346" w:type="dxa"/>
            <w:hideMark/>
          </w:tcPr>
          <w:p w14:paraId="491A7C5A"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24</w:t>
            </w:r>
          </w:p>
        </w:tc>
      </w:tr>
      <w:tr w:rsidR="00C731BB" w:rsidRPr="00C731BB" w14:paraId="6C6408BE" w14:textId="77777777">
        <w:trPr>
          <w:trHeight w:hRule="exact" w:val="397"/>
        </w:trPr>
        <w:tc>
          <w:tcPr>
            <w:tcW w:w="1490" w:type="dxa"/>
          </w:tcPr>
          <w:p w14:paraId="55354346"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762C3C5"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3.3    CALIBRATION AND FILTERING FRAMEWORK</w:t>
            </w:r>
          </w:p>
        </w:tc>
        <w:tc>
          <w:tcPr>
            <w:tcW w:w="1346" w:type="dxa"/>
            <w:hideMark/>
          </w:tcPr>
          <w:p w14:paraId="22FD59A0"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25</w:t>
            </w:r>
          </w:p>
        </w:tc>
      </w:tr>
      <w:tr w:rsidR="00C731BB" w:rsidRPr="00C731BB" w14:paraId="0ACB60B0" w14:textId="77777777">
        <w:trPr>
          <w:trHeight w:hRule="exact" w:val="397"/>
        </w:trPr>
        <w:tc>
          <w:tcPr>
            <w:tcW w:w="1490" w:type="dxa"/>
          </w:tcPr>
          <w:p w14:paraId="54B05503"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0BBA34D3"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3.3.1    Ellipsoid Fitting Calibration</w:t>
            </w:r>
          </w:p>
        </w:tc>
        <w:tc>
          <w:tcPr>
            <w:tcW w:w="1346" w:type="dxa"/>
            <w:hideMark/>
          </w:tcPr>
          <w:p w14:paraId="0189493D"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25</w:t>
            </w:r>
          </w:p>
        </w:tc>
      </w:tr>
      <w:tr w:rsidR="00C731BB" w:rsidRPr="00C731BB" w14:paraId="75A7E0D9" w14:textId="77777777">
        <w:trPr>
          <w:trHeight w:hRule="exact" w:val="397"/>
        </w:trPr>
        <w:tc>
          <w:tcPr>
            <w:tcW w:w="1490" w:type="dxa"/>
          </w:tcPr>
          <w:p w14:paraId="3748E3E8"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025C0175"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3.3.2    Extended Kalman Filter</w:t>
            </w:r>
          </w:p>
        </w:tc>
        <w:tc>
          <w:tcPr>
            <w:tcW w:w="1346" w:type="dxa"/>
            <w:hideMark/>
          </w:tcPr>
          <w:p w14:paraId="1EB089EC"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26</w:t>
            </w:r>
          </w:p>
        </w:tc>
      </w:tr>
      <w:tr w:rsidR="00C731BB" w:rsidRPr="00C731BB" w14:paraId="374BF952" w14:textId="77777777">
        <w:trPr>
          <w:trHeight w:hRule="exact" w:val="397"/>
        </w:trPr>
        <w:tc>
          <w:tcPr>
            <w:tcW w:w="1490" w:type="dxa"/>
          </w:tcPr>
          <w:p w14:paraId="4469EBEE"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2E8CD01F"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3.4    STRAPDOWN NAVIGATION AND MOTION L</w:t>
            </w:r>
          </w:p>
        </w:tc>
        <w:tc>
          <w:tcPr>
            <w:tcW w:w="1346" w:type="dxa"/>
            <w:hideMark/>
          </w:tcPr>
          <w:p w14:paraId="6B18F3C0"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27</w:t>
            </w:r>
          </w:p>
        </w:tc>
      </w:tr>
      <w:tr w:rsidR="00C731BB" w:rsidRPr="00C731BB" w14:paraId="11D0F381" w14:textId="77777777">
        <w:trPr>
          <w:trHeight w:hRule="exact" w:val="397"/>
        </w:trPr>
        <w:tc>
          <w:tcPr>
            <w:tcW w:w="1490" w:type="dxa"/>
          </w:tcPr>
          <w:p w14:paraId="78A8A045"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8195CF7"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3.5    PATH ACCURACY EVALUATION</w:t>
            </w:r>
          </w:p>
        </w:tc>
        <w:tc>
          <w:tcPr>
            <w:tcW w:w="1346" w:type="dxa"/>
            <w:hideMark/>
          </w:tcPr>
          <w:p w14:paraId="00107123"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28</w:t>
            </w:r>
          </w:p>
        </w:tc>
      </w:tr>
      <w:tr w:rsidR="00C731BB" w:rsidRPr="00C731BB" w14:paraId="50DF01B1" w14:textId="77777777">
        <w:trPr>
          <w:trHeight w:hRule="exact" w:val="397"/>
        </w:trPr>
        <w:tc>
          <w:tcPr>
            <w:tcW w:w="1490" w:type="dxa"/>
          </w:tcPr>
          <w:p w14:paraId="181A60A7"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46FA9E0F"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3.6    RVIZ VISUALIZATION FRAMEWORK</w:t>
            </w:r>
          </w:p>
        </w:tc>
        <w:tc>
          <w:tcPr>
            <w:tcW w:w="1346" w:type="dxa"/>
            <w:hideMark/>
          </w:tcPr>
          <w:p w14:paraId="178E805C"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28</w:t>
            </w:r>
          </w:p>
        </w:tc>
      </w:tr>
      <w:tr w:rsidR="00C731BB" w:rsidRPr="00C731BB" w14:paraId="26172817" w14:textId="77777777">
        <w:trPr>
          <w:trHeight w:hRule="exact" w:val="397"/>
        </w:trPr>
        <w:tc>
          <w:tcPr>
            <w:tcW w:w="1490" w:type="dxa"/>
          </w:tcPr>
          <w:p w14:paraId="1650CCF4"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34D36477"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3.7    ROBOTIC PLATFORM FOR EXPERIMENTAL </w:t>
            </w:r>
          </w:p>
        </w:tc>
        <w:tc>
          <w:tcPr>
            <w:tcW w:w="1346" w:type="dxa"/>
            <w:hideMark/>
          </w:tcPr>
          <w:p w14:paraId="2CC1E912"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30</w:t>
            </w:r>
          </w:p>
        </w:tc>
      </w:tr>
      <w:tr w:rsidR="00C731BB" w:rsidRPr="00C731BB" w14:paraId="4CD95422" w14:textId="77777777">
        <w:trPr>
          <w:trHeight w:hRule="exact" w:val="397"/>
        </w:trPr>
        <w:tc>
          <w:tcPr>
            <w:tcW w:w="1490" w:type="dxa"/>
          </w:tcPr>
          <w:p w14:paraId="6169B7F2"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2FC2A498"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3.7.1    CAD Model of the Robotic Platform</w:t>
            </w:r>
          </w:p>
        </w:tc>
        <w:tc>
          <w:tcPr>
            <w:tcW w:w="1346" w:type="dxa"/>
            <w:hideMark/>
          </w:tcPr>
          <w:p w14:paraId="5931215A"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30</w:t>
            </w:r>
          </w:p>
        </w:tc>
      </w:tr>
      <w:tr w:rsidR="00C731BB" w:rsidRPr="00C731BB" w14:paraId="11045B80" w14:textId="77777777">
        <w:trPr>
          <w:trHeight w:hRule="exact" w:val="397"/>
        </w:trPr>
        <w:tc>
          <w:tcPr>
            <w:tcW w:w="1490" w:type="dxa"/>
            <w:hideMark/>
          </w:tcPr>
          <w:p w14:paraId="487D7F68"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r w:rsidRPr="00C731BB">
              <w:rPr>
                <w:rFonts w:eastAsia="Calibri"/>
                <w:b/>
                <w:sz w:val="24"/>
                <w:szCs w:val="24"/>
                <w:lang w:val="en-IN"/>
              </w:rPr>
              <w:t xml:space="preserve"> </w:t>
            </w:r>
          </w:p>
        </w:tc>
        <w:tc>
          <w:tcPr>
            <w:tcW w:w="6617" w:type="dxa"/>
            <w:hideMark/>
          </w:tcPr>
          <w:p w14:paraId="118D9792"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r w:rsidRPr="00C731BB">
              <w:rPr>
                <w:rFonts w:eastAsia="Calibri"/>
                <w:sz w:val="24"/>
                <w:szCs w:val="24"/>
                <w:lang w:val="en-IN"/>
              </w:rPr>
              <w:t xml:space="preserve">         3.7.2    Hardware Prototype Implementation</w:t>
            </w:r>
          </w:p>
        </w:tc>
        <w:tc>
          <w:tcPr>
            <w:tcW w:w="1346" w:type="dxa"/>
            <w:hideMark/>
          </w:tcPr>
          <w:p w14:paraId="7FFC66E5"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32</w:t>
            </w:r>
          </w:p>
        </w:tc>
      </w:tr>
      <w:tr w:rsidR="00C731BB" w:rsidRPr="00C731BB" w14:paraId="090E23EA" w14:textId="77777777">
        <w:trPr>
          <w:trHeight w:hRule="exact" w:val="397"/>
        </w:trPr>
        <w:tc>
          <w:tcPr>
            <w:tcW w:w="1490" w:type="dxa"/>
          </w:tcPr>
          <w:p w14:paraId="6F36FE29"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tcPr>
          <w:p w14:paraId="2BC161BB" w14:textId="77777777" w:rsidR="00C731BB" w:rsidRPr="00C731BB" w:rsidRDefault="00C731BB" w:rsidP="00C731BB">
            <w:pPr>
              <w:widowControl/>
              <w:tabs>
                <w:tab w:val="left" w:pos="702"/>
                <w:tab w:val="left" w:pos="851"/>
                <w:tab w:val="left" w:pos="1602"/>
                <w:tab w:val="left" w:pos="2280"/>
              </w:tabs>
              <w:autoSpaceDE/>
              <w:autoSpaceDN/>
              <w:spacing w:after="255" w:line="276" w:lineRule="auto"/>
              <w:contextualSpacing/>
              <w:rPr>
                <w:rFonts w:eastAsia="Calibri"/>
                <w:sz w:val="24"/>
                <w:szCs w:val="24"/>
                <w:lang w:val="en-IN"/>
              </w:rPr>
            </w:pPr>
          </w:p>
        </w:tc>
        <w:tc>
          <w:tcPr>
            <w:tcW w:w="1346" w:type="dxa"/>
          </w:tcPr>
          <w:p w14:paraId="34CF2012"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p>
        </w:tc>
      </w:tr>
      <w:tr w:rsidR="00C731BB" w:rsidRPr="00C731BB" w14:paraId="0F606C0E" w14:textId="77777777">
        <w:trPr>
          <w:trHeight w:hRule="exact" w:val="387"/>
        </w:trPr>
        <w:tc>
          <w:tcPr>
            <w:tcW w:w="1490" w:type="dxa"/>
            <w:hideMark/>
          </w:tcPr>
          <w:p w14:paraId="7E848585"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r w:rsidRPr="00C731BB">
              <w:rPr>
                <w:rFonts w:eastAsia="Calibri"/>
                <w:b/>
                <w:sz w:val="24"/>
                <w:szCs w:val="24"/>
                <w:lang w:val="en-IN"/>
              </w:rPr>
              <w:t>4</w:t>
            </w:r>
          </w:p>
        </w:tc>
        <w:tc>
          <w:tcPr>
            <w:tcW w:w="6617" w:type="dxa"/>
          </w:tcPr>
          <w:p w14:paraId="3D034464" w14:textId="77777777" w:rsidR="00C731BB" w:rsidRPr="00C731BB" w:rsidRDefault="00C731BB" w:rsidP="00C731BB">
            <w:pPr>
              <w:widowControl/>
              <w:tabs>
                <w:tab w:val="left" w:pos="702"/>
                <w:tab w:val="left" w:pos="851"/>
                <w:tab w:val="left" w:pos="1920"/>
                <w:tab w:val="left" w:pos="2280"/>
              </w:tabs>
              <w:autoSpaceDE/>
              <w:autoSpaceDN/>
              <w:spacing w:after="255"/>
              <w:contextualSpacing/>
              <w:rPr>
                <w:rFonts w:eastAsia="Calibri"/>
                <w:b/>
                <w:sz w:val="24"/>
                <w:szCs w:val="24"/>
                <w:lang w:val="en-IN"/>
              </w:rPr>
            </w:pPr>
            <w:r w:rsidRPr="00C731BB">
              <w:rPr>
                <w:rFonts w:eastAsia="Calibri"/>
                <w:b/>
                <w:sz w:val="24"/>
                <w:szCs w:val="24"/>
                <w:lang w:val="en-IN"/>
              </w:rPr>
              <w:t>RESULTS AND DISCUSSION</w:t>
            </w:r>
          </w:p>
          <w:p w14:paraId="41637A95" w14:textId="77777777" w:rsidR="00C731BB" w:rsidRPr="00C731BB" w:rsidRDefault="00C731BB" w:rsidP="00C731BB">
            <w:pPr>
              <w:widowControl/>
              <w:tabs>
                <w:tab w:val="left" w:pos="702"/>
                <w:tab w:val="left" w:pos="851"/>
                <w:tab w:val="left" w:pos="1920"/>
                <w:tab w:val="left" w:pos="2280"/>
              </w:tabs>
              <w:autoSpaceDE/>
              <w:autoSpaceDN/>
              <w:spacing w:after="255"/>
              <w:contextualSpacing/>
              <w:rPr>
                <w:rFonts w:eastAsia="Calibri"/>
                <w:b/>
                <w:sz w:val="24"/>
                <w:szCs w:val="24"/>
                <w:lang w:val="en-IN"/>
              </w:rPr>
            </w:pPr>
          </w:p>
          <w:p w14:paraId="20628032" w14:textId="77777777" w:rsidR="00C731BB" w:rsidRPr="00C731BB" w:rsidRDefault="00C731BB" w:rsidP="00C731BB">
            <w:pPr>
              <w:widowControl/>
              <w:tabs>
                <w:tab w:val="left" w:pos="702"/>
                <w:tab w:val="left" w:pos="851"/>
                <w:tab w:val="left" w:pos="1920"/>
                <w:tab w:val="left" w:pos="2280"/>
              </w:tabs>
              <w:autoSpaceDE/>
              <w:autoSpaceDN/>
              <w:spacing w:after="255"/>
              <w:contextualSpacing/>
              <w:rPr>
                <w:rFonts w:eastAsia="Calibri"/>
                <w:b/>
                <w:sz w:val="24"/>
                <w:szCs w:val="24"/>
                <w:lang w:val="en-IN"/>
              </w:rPr>
            </w:pPr>
          </w:p>
          <w:p w14:paraId="7DDCBE60" w14:textId="77777777" w:rsidR="00C731BB" w:rsidRPr="00C731BB" w:rsidRDefault="00C731BB" w:rsidP="00C731BB">
            <w:pPr>
              <w:widowControl/>
              <w:tabs>
                <w:tab w:val="left" w:pos="702"/>
                <w:tab w:val="left" w:pos="851"/>
                <w:tab w:val="left" w:pos="1920"/>
                <w:tab w:val="left" w:pos="2280"/>
              </w:tabs>
              <w:autoSpaceDE/>
              <w:autoSpaceDN/>
              <w:spacing w:after="255"/>
              <w:contextualSpacing/>
              <w:rPr>
                <w:rFonts w:eastAsia="Calibri"/>
                <w:sz w:val="24"/>
                <w:szCs w:val="24"/>
                <w:lang w:val="en-IN"/>
              </w:rPr>
            </w:pPr>
          </w:p>
        </w:tc>
        <w:tc>
          <w:tcPr>
            <w:tcW w:w="1346" w:type="dxa"/>
            <w:hideMark/>
          </w:tcPr>
          <w:p w14:paraId="18805C44" w14:textId="77777777" w:rsidR="00C731BB" w:rsidRPr="00C731BB" w:rsidRDefault="00C731BB" w:rsidP="00C731BB">
            <w:pPr>
              <w:widowControl/>
              <w:autoSpaceDE/>
              <w:autoSpaceDN/>
              <w:spacing w:after="255" w:line="360" w:lineRule="auto"/>
              <w:contextualSpacing/>
              <w:jc w:val="center"/>
              <w:rPr>
                <w:rFonts w:eastAsia="Calibri"/>
                <w:b/>
                <w:bCs/>
                <w:sz w:val="24"/>
                <w:szCs w:val="24"/>
                <w:lang w:val="en-IN"/>
              </w:rPr>
            </w:pPr>
            <w:r w:rsidRPr="00C731BB">
              <w:rPr>
                <w:rFonts w:eastAsia="Calibri"/>
                <w:b/>
                <w:bCs/>
                <w:sz w:val="24"/>
                <w:szCs w:val="24"/>
                <w:lang w:val="en-IN"/>
              </w:rPr>
              <w:t>33</w:t>
            </w:r>
          </w:p>
        </w:tc>
      </w:tr>
      <w:tr w:rsidR="00C731BB" w:rsidRPr="00C731BB" w14:paraId="7CB1470E" w14:textId="77777777">
        <w:trPr>
          <w:trHeight w:hRule="exact" w:val="432"/>
        </w:trPr>
        <w:tc>
          <w:tcPr>
            <w:tcW w:w="1490" w:type="dxa"/>
          </w:tcPr>
          <w:p w14:paraId="011E1647"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A495651"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bCs/>
                <w:sz w:val="24"/>
                <w:szCs w:val="24"/>
                <w:lang w:val="en-IN"/>
              </w:rPr>
            </w:pPr>
            <w:r w:rsidRPr="00C731BB">
              <w:rPr>
                <w:rFonts w:eastAsia="Calibri"/>
                <w:bCs/>
                <w:sz w:val="24"/>
                <w:szCs w:val="24"/>
                <w:lang w:val="en-IN"/>
              </w:rPr>
              <w:t>4.1    SIMULATION RESULTS</w:t>
            </w:r>
          </w:p>
        </w:tc>
        <w:tc>
          <w:tcPr>
            <w:tcW w:w="1346" w:type="dxa"/>
            <w:hideMark/>
          </w:tcPr>
          <w:p w14:paraId="6A8147ED"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33</w:t>
            </w:r>
          </w:p>
        </w:tc>
      </w:tr>
      <w:tr w:rsidR="00C731BB" w:rsidRPr="00C731BB" w14:paraId="33017D1F" w14:textId="77777777">
        <w:trPr>
          <w:trHeight w:hRule="exact" w:val="432"/>
        </w:trPr>
        <w:tc>
          <w:tcPr>
            <w:tcW w:w="1490" w:type="dxa"/>
          </w:tcPr>
          <w:p w14:paraId="37FFDCDF"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6DC9295B"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4.1.1    Simulation Setup</w:t>
            </w:r>
          </w:p>
        </w:tc>
        <w:tc>
          <w:tcPr>
            <w:tcW w:w="1346" w:type="dxa"/>
            <w:hideMark/>
          </w:tcPr>
          <w:p w14:paraId="594479CC"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33</w:t>
            </w:r>
          </w:p>
        </w:tc>
      </w:tr>
      <w:tr w:rsidR="00C731BB" w:rsidRPr="00C731BB" w14:paraId="6E928CD3" w14:textId="77777777">
        <w:trPr>
          <w:trHeight w:hRule="exact" w:val="432"/>
        </w:trPr>
        <w:tc>
          <w:tcPr>
            <w:tcW w:w="1490" w:type="dxa"/>
          </w:tcPr>
          <w:p w14:paraId="5B29EB52"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235998E"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4.1.2    Raw Strapdown Navigation Results (Without Calibration)</w:t>
            </w:r>
          </w:p>
        </w:tc>
        <w:tc>
          <w:tcPr>
            <w:tcW w:w="1346" w:type="dxa"/>
            <w:hideMark/>
          </w:tcPr>
          <w:p w14:paraId="0D50C497"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34</w:t>
            </w:r>
          </w:p>
        </w:tc>
      </w:tr>
      <w:tr w:rsidR="00C731BB" w:rsidRPr="00C731BB" w14:paraId="722F1D03" w14:textId="77777777">
        <w:trPr>
          <w:trHeight w:hRule="exact" w:val="432"/>
        </w:trPr>
        <w:tc>
          <w:tcPr>
            <w:tcW w:w="1490" w:type="dxa"/>
          </w:tcPr>
          <w:p w14:paraId="07316ECC"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0E742A35"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4.1.3    Ellipsoid Calibration Effect</w:t>
            </w:r>
          </w:p>
        </w:tc>
        <w:tc>
          <w:tcPr>
            <w:tcW w:w="1346" w:type="dxa"/>
            <w:hideMark/>
          </w:tcPr>
          <w:p w14:paraId="1983D92C"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35</w:t>
            </w:r>
          </w:p>
        </w:tc>
      </w:tr>
      <w:tr w:rsidR="00C731BB" w:rsidRPr="00C731BB" w14:paraId="77B69635" w14:textId="77777777">
        <w:trPr>
          <w:trHeight w:hRule="exact" w:val="432"/>
        </w:trPr>
        <w:tc>
          <w:tcPr>
            <w:tcW w:w="1490" w:type="dxa"/>
          </w:tcPr>
          <w:p w14:paraId="1478E67E"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D2F208C"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4.1.4    Extended Kalman Filter Performance</w:t>
            </w:r>
          </w:p>
        </w:tc>
        <w:tc>
          <w:tcPr>
            <w:tcW w:w="1346" w:type="dxa"/>
            <w:hideMark/>
          </w:tcPr>
          <w:p w14:paraId="1400A495"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36</w:t>
            </w:r>
          </w:p>
        </w:tc>
      </w:tr>
      <w:tr w:rsidR="00C731BB" w:rsidRPr="00C731BB" w14:paraId="1D34F675" w14:textId="77777777">
        <w:trPr>
          <w:trHeight w:hRule="exact" w:val="432"/>
        </w:trPr>
        <w:tc>
          <w:tcPr>
            <w:tcW w:w="1490" w:type="dxa"/>
          </w:tcPr>
          <w:p w14:paraId="32AD644B"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40ED6098"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4.1.5    Extended Simulation Discussion</w:t>
            </w:r>
          </w:p>
        </w:tc>
        <w:tc>
          <w:tcPr>
            <w:tcW w:w="1346" w:type="dxa"/>
            <w:hideMark/>
          </w:tcPr>
          <w:p w14:paraId="6D9F8EC4"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36</w:t>
            </w:r>
          </w:p>
        </w:tc>
      </w:tr>
      <w:tr w:rsidR="00C731BB" w:rsidRPr="00C731BB" w14:paraId="486597F9" w14:textId="77777777">
        <w:trPr>
          <w:trHeight w:hRule="exact" w:val="432"/>
        </w:trPr>
        <w:tc>
          <w:tcPr>
            <w:tcW w:w="1490" w:type="dxa"/>
          </w:tcPr>
          <w:p w14:paraId="13DFA6B8"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060BADE0"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4.1.6    Kalman Filter Performance</w:t>
            </w:r>
          </w:p>
        </w:tc>
        <w:tc>
          <w:tcPr>
            <w:tcW w:w="1346" w:type="dxa"/>
            <w:hideMark/>
          </w:tcPr>
          <w:p w14:paraId="091A135D"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38</w:t>
            </w:r>
          </w:p>
        </w:tc>
      </w:tr>
      <w:tr w:rsidR="00C731BB" w:rsidRPr="00C731BB" w14:paraId="04B51901" w14:textId="77777777">
        <w:trPr>
          <w:trHeight w:hRule="exact" w:val="432"/>
        </w:trPr>
        <w:tc>
          <w:tcPr>
            <w:tcW w:w="1490" w:type="dxa"/>
          </w:tcPr>
          <w:p w14:paraId="7C840657"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6FF44478"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4.2    HARDWARE DEVELOPMENT RESULTS</w:t>
            </w:r>
          </w:p>
        </w:tc>
        <w:tc>
          <w:tcPr>
            <w:tcW w:w="1346" w:type="dxa"/>
            <w:hideMark/>
          </w:tcPr>
          <w:p w14:paraId="08F39C05"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38</w:t>
            </w:r>
          </w:p>
        </w:tc>
      </w:tr>
      <w:tr w:rsidR="00C731BB" w:rsidRPr="00C731BB" w14:paraId="41E35CEF" w14:textId="77777777">
        <w:trPr>
          <w:trHeight w:hRule="exact" w:val="432"/>
        </w:trPr>
        <w:tc>
          <w:tcPr>
            <w:tcW w:w="1490" w:type="dxa"/>
          </w:tcPr>
          <w:p w14:paraId="328CDCC8"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60FEBEF1"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4.2.1    Raw Imu Behaviour (Without Calibration)</w:t>
            </w:r>
          </w:p>
        </w:tc>
        <w:tc>
          <w:tcPr>
            <w:tcW w:w="1346" w:type="dxa"/>
            <w:hideMark/>
          </w:tcPr>
          <w:p w14:paraId="27F01F09"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38</w:t>
            </w:r>
          </w:p>
        </w:tc>
      </w:tr>
      <w:tr w:rsidR="00C731BB" w:rsidRPr="00C731BB" w14:paraId="2DF25393" w14:textId="77777777">
        <w:trPr>
          <w:trHeight w:hRule="exact" w:val="709"/>
        </w:trPr>
        <w:tc>
          <w:tcPr>
            <w:tcW w:w="1490" w:type="dxa"/>
          </w:tcPr>
          <w:p w14:paraId="4A710D4C"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6E17F998" w14:textId="77777777" w:rsidR="00C731BB" w:rsidRPr="00C731BB" w:rsidRDefault="00C731BB" w:rsidP="00C731BB">
            <w:pPr>
              <w:widowControl/>
              <w:tabs>
                <w:tab w:val="left" w:pos="851"/>
                <w:tab w:val="left" w:pos="1236"/>
                <w:tab w:val="left" w:pos="1920"/>
              </w:tabs>
              <w:autoSpaceDE/>
              <w:autoSpaceDN/>
              <w:spacing w:line="276" w:lineRule="auto"/>
              <w:ind w:left="1378" w:hanging="1378"/>
              <w:contextualSpacing/>
              <w:rPr>
                <w:rFonts w:eastAsia="Calibri"/>
                <w:sz w:val="24"/>
                <w:szCs w:val="24"/>
                <w:lang w:val="en-IN"/>
              </w:rPr>
            </w:pPr>
            <w:r w:rsidRPr="00C731BB">
              <w:rPr>
                <w:rFonts w:eastAsia="Calibri"/>
                <w:sz w:val="24"/>
                <w:szCs w:val="24"/>
                <w:lang w:val="en-IN"/>
              </w:rPr>
              <w:t xml:space="preserve">         4.2.2    Effect of Ellipsoid Calibration                                                                                   on Hardware</w:t>
            </w:r>
          </w:p>
        </w:tc>
        <w:tc>
          <w:tcPr>
            <w:tcW w:w="1346" w:type="dxa"/>
            <w:hideMark/>
          </w:tcPr>
          <w:p w14:paraId="28CF2605"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39</w:t>
            </w:r>
          </w:p>
        </w:tc>
      </w:tr>
      <w:tr w:rsidR="00C731BB" w:rsidRPr="00C731BB" w14:paraId="438E0FF7" w14:textId="77777777">
        <w:trPr>
          <w:trHeight w:hRule="exact" w:val="354"/>
        </w:trPr>
        <w:tc>
          <w:tcPr>
            <w:tcW w:w="1490" w:type="dxa"/>
          </w:tcPr>
          <w:p w14:paraId="447D0C5D"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0C501D16" w14:textId="77777777" w:rsidR="00C731BB" w:rsidRPr="00C731BB" w:rsidRDefault="00C731BB" w:rsidP="00C731BB">
            <w:pPr>
              <w:widowControl/>
              <w:tabs>
                <w:tab w:val="left" w:pos="702"/>
                <w:tab w:val="left" w:pos="851"/>
                <w:tab w:val="left" w:pos="1920"/>
                <w:tab w:val="left" w:pos="2280"/>
              </w:tabs>
              <w:autoSpaceDE/>
              <w:autoSpaceDN/>
              <w:spacing w:after="255" w:line="360" w:lineRule="auto"/>
              <w:contextualSpacing/>
              <w:rPr>
                <w:rFonts w:eastAsia="Calibri"/>
                <w:sz w:val="24"/>
                <w:szCs w:val="24"/>
                <w:lang w:val="en-IN"/>
              </w:rPr>
            </w:pPr>
            <w:r w:rsidRPr="00C731BB">
              <w:rPr>
                <w:rFonts w:eastAsia="Calibri"/>
                <w:sz w:val="24"/>
                <w:szCs w:val="24"/>
                <w:lang w:val="en-IN"/>
              </w:rPr>
              <w:t xml:space="preserve">         4.2.3    EKF-Based Hardware Results</w:t>
            </w:r>
          </w:p>
        </w:tc>
        <w:tc>
          <w:tcPr>
            <w:tcW w:w="1346" w:type="dxa"/>
            <w:hideMark/>
          </w:tcPr>
          <w:p w14:paraId="78788B89"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40</w:t>
            </w:r>
          </w:p>
        </w:tc>
      </w:tr>
      <w:tr w:rsidR="00C731BB" w:rsidRPr="00C731BB" w14:paraId="3E67738A" w14:textId="77777777">
        <w:trPr>
          <w:trHeight w:hRule="exact" w:val="432"/>
        </w:trPr>
        <w:tc>
          <w:tcPr>
            <w:tcW w:w="1490" w:type="dxa"/>
          </w:tcPr>
          <w:p w14:paraId="3C0740AF"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D495E20" w14:textId="77777777" w:rsidR="00C731BB" w:rsidRPr="00C731BB" w:rsidRDefault="00C731BB" w:rsidP="00C731BB">
            <w:pPr>
              <w:widowControl/>
              <w:tabs>
                <w:tab w:val="left" w:pos="749"/>
                <w:tab w:val="left" w:pos="1919"/>
              </w:tabs>
              <w:adjustRightInd w:val="0"/>
              <w:rPr>
                <w:rFonts w:eastAsia="Calibri"/>
                <w:bCs/>
                <w:sz w:val="24"/>
                <w:szCs w:val="24"/>
                <w:lang w:val="en-IN"/>
              </w:rPr>
            </w:pPr>
            <w:r w:rsidRPr="00C731BB">
              <w:rPr>
                <w:rFonts w:eastAsia="Calibri"/>
                <w:bCs/>
                <w:sz w:val="24"/>
                <w:szCs w:val="24"/>
                <w:lang w:val="en-IN"/>
              </w:rPr>
              <w:t xml:space="preserve">         4.2.4    Quantitative Analysis</w:t>
            </w:r>
          </w:p>
        </w:tc>
        <w:tc>
          <w:tcPr>
            <w:tcW w:w="1346" w:type="dxa"/>
            <w:hideMark/>
          </w:tcPr>
          <w:p w14:paraId="02ACE8B1"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40</w:t>
            </w:r>
          </w:p>
        </w:tc>
      </w:tr>
      <w:tr w:rsidR="00C731BB" w:rsidRPr="00C731BB" w14:paraId="4F7D777D" w14:textId="77777777">
        <w:trPr>
          <w:trHeight w:hRule="exact" w:val="407"/>
        </w:trPr>
        <w:tc>
          <w:tcPr>
            <w:tcW w:w="1490" w:type="dxa"/>
          </w:tcPr>
          <w:p w14:paraId="21C8598B"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1E1FDCE6" w14:textId="77777777" w:rsidR="00C731BB" w:rsidRPr="00C731BB" w:rsidRDefault="00C731BB" w:rsidP="00C731BB">
            <w:pPr>
              <w:widowControl/>
              <w:tabs>
                <w:tab w:val="left" w:pos="749"/>
                <w:tab w:val="left" w:pos="1919"/>
              </w:tabs>
              <w:adjustRightInd w:val="0"/>
              <w:ind w:left="1378" w:hanging="1417"/>
              <w:rPr>
                <w:rFonts w:eastAsia="Calibri"/>
                <w:bCs/>
                <w:sz w:val="24"/>
                <w:szCs w:val="24"/>
                <w:lang w:val="en-IN"/>
              </w:rPr>
            </w:pPr>
            <w:r w:rsidRPr="00C731BB">
              <w:rPr>
                <w:rFonts w:eastAsia="Calibri"/>
                <w:bCs/>
                <w:sz w:val="24"/>
                <w:szCs w:val="24"/>
                <w:lang w:val="en-IN"/>
              </w:rPr>
              <w:t xml:space="preserve">         4.2.5     Raw Vs Calibrated Trajectory in Rviz</w:t>
            </w:r>
          </w:p>
        </w:tc>
        <w:tc>
          <w:tcPr>
            <w:tcW w:w="1346" w:type="dxa"/>
            <w:hideMark/>
          </w:tcPr>
          <w:p w14:paraId="476A2E42"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41</w:t>
            </w:r>
          </w:p>
        </w:tc>
      </w:tr>
      <w:tr w:rsidR="00C731BB" w:rsidRPr="00C731BB" w14:paraId="3EC22C7C" w14:textId="77777777">
        <w:trPr>
          <w:trHeight w:hRule="exact" w:val="415"/>
        </w:trPr>
        <w:tc>
          <w:tcPr>
            <w:tcW w:w="1490" w:type="dxa"/>
          </w:tcPr>
          <w:p w14:paraId="1B5DC443"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773F0D9C" w14:textId="77777777" w:rsidR="00C731BB" w:rsidRPr="00C731BB" w:rsidRDefault="00C731BB" w:rsidP="00C731BB">
            <w:pPr>
              <w:widowControl/>
              <w:tabs>
                <w:tab w:val="left" w:pos="749"/>
                <w:tab w:val="left" w:pos="1919"/>
              </w:tabs>
              <w:adjustRightInd w:val="0"/>
              <w:ind w:left="1378" w:hanging="1417"/>
              <w:rPr>
                <w:rFonts w:eastAsia="Calibri"/>
                <w:bCs/>
                <w:sz w:val="24"/>
                <w:szCs w:val="24"/>
                <w:lang w:val="en-IN"/>
              </w:rPr>
            </w:pPr>
            <w:r w:rsidRPr="00C731BB">
              <w:rPr>
                <w:rFonts w:eastAsia="Calibri"/>
                <w:bCs/>
                <w:sz w:val="24"/>
                <w:szCs w:val="24"/>
                <w:lang w:val="en-IN"/>
              </w:rPr>
              <w:t xml:space="preserve">         4.2.6     OLED Accuracy Output</w:t>
            </w:r>
          </w:p>
        </w:tc>
        <w:tc>
          <w:tcPr>
            <w:tcW w:w="1346" w:type="dxa"/>
            <w:hideMark/>
          </w:tcPr>
          <w:p w14:paraId="48FA209E"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42</w:t>
            </w:r>
          </w:p>
        </w:tc>
      </w:tr>
      <w:tr w:rsidR="00C731BB" w:rsidRPr="00C731BB" w14:paraId="08BAC655" w14:textId="77777777">
        <w:trPr>
          <w:trHeight w:hRule="exact" w:val="373"/>
        </w:trPr>
        <w:tc>
          <w:tcPr>
            <w:tcW w:w="1490" w:type="dxa"/>
          </w:tcPr>
          <w:p w14:paraId="3A3157C8"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1201591E" w14:textId="77777777" w:rsidR="00C731BB" w:rsidRPr="00C731BB" w:rsidRDefault="00C731BB" w:rsidP="00C731BB">
            <w:pPr>
              <w:widowControl/>
              <w:tabs>
                <w:tab w:val="left" w:pos="749"/>
                <w:tab w:val="left" w:pos="1919"/>
              </w:tabs>
              <w:adjustRightInd w:val="0"/>
              <w:ind w:left="1378" w:hanging="1417"/>
              <w:rPr>
                <w:rFonts w:eastAsia="Calibri"/>
                <w:bCs/>
                <w:sz w:val="24"/>
                <w:szCs w:val="24"/>
                <w:lang w:val="en-IN"/>
              </w:rPr>
            </w:pPr>
            <w:r w:rsidRPr="00C731BB">
              <w:rPr>
                <w:rFonts w:eastAsia="Calibri"/>
                <w:bCs/>
                <w:sz w:val="24"/>
                <w:szCs w:val="24"/>
                <w:lang w:val="en-IN"/>
              </w:rPr>
              <w:t xml:space="preserve">         4.2.7      Hardware Performance Discussion</w:t>
            </w:r>
          </w:p>
        </w:tc>
        <w:tc>
          <w:tcPr>
            <w:tcW w:w="1346" w:type="dxa"/>
            <w:hideMark/>
          </w:tcPr>
          <w:p w14:paraId="58C495FC"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42</w:t>
            </w:r>
          </w:p>
        </w:tc>
      </w:tr>
      <w:tr w:rsidR="00C731BB" w:rsidRPr="00C731BB" w14:paraId="67DCCE05" w14:textId="77777777">
        <w:trPr>
          <w:trHeight w:hRule="exact" w:val="432"/>
        </w:trPr>
        <w:tc>
          <w:tcPr>
            <w:tcW w:w="1490" w:type="dxa"/>
          </w:tcPr>
          <w:p w14:paraId="00575FEF"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3307F804" w14:textId="77777777" w:rsidR="00C731BB" w:rsidRPr="00C731BB" w:rsidRDefault="00C731BB" w:rsidP="00C731BB">
            <w:pPr>
              <w:widowControl/>
              <w:tabs>
                <w:tab w:val="left" w:pos="749"/>
                <w:tab w:val="left" w:pos="1919"/>
              </w:tabs>
              <w:adjustRightInd w:val="0"/>
              <w:rPr>
                <w:rFonts w:eastAsia="Calibri"/>
                <w:bCs/>
                <w:sz w:val="24"/>
                <w:szCs w:val="24"/>
                <w:lang w:val="en-IN"/>
              </w:rPr>
            </w:pPr>
            <w:r w:rsidRPr="00C731BB">
              <w:rPr>
                <w:rFonts w:eastAsia="Calibri"/>
                <w:bCs/>
                <w:sz w:val="24"/>
                <w:szCs w:val="24"/>
                <w:lang w:val="en-IN"/>
              </w:rPr>
              <w:t>4.3    DISCUSSION</w:t>
            </w:r>
          </w:p>
        </w:tc>
        <w:tc>
          <w:tcPr>
            <w:tcW w:w="1346" w:type="dxa"/>
            <w:hideMark/>
          </w:tcPr>
          <w:p w14:paraId="53C28107"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42</w:t>
            </w:r>
          </w:p>
        </w:tc>
      </w:tr>
      <w:tr w:rsidR="00C731BB" w:rsidRPr="00C731BB" w14:paraId="38A3B61B" w14:textId="77777777">
        <w:trPr>
          <w:trHeight w:hRule="exact" w:val="432"/>
        </w:trPr>
        <w:tc>
          <w:tcPr>
            <w:tcW w:w="1490" w:type="dxa"/>
          </w:tcPr>
          <w:p w14:paraId="1CD885E9"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tcPr>
          <w:p w14:paraId="39960B4B" w14:textId="77777777" w:rsidR="00C731BB" w:rsidRPr="00C731BB" w:rsidRDefault="00C731BB" w:rsidP="00C731BB">
            <w:pPr>
              <w:widowControl/>
              <w:tabs>
                <w:tab w:val="left" w:pos="749"/>
                <w:tab w:val="left" w:pos="1919"/>
              </w:tabs>
              <w:adjustRightInd w:val="0"/>
              <w:rPr>
                <w:rFonts w:eastAsia="Calibri"/>
                <w:bCs/>
                <w:sz w:val="24"/>
                <w:szCs w:val="24"/>
                <w:lang w:val="en-IN"/>
              </w:rPr>
            </w:pPr>
          </w:p>
        </w:tc>
        <w:tc>
          <w:tcPr>
            <w:tcW w:w="1346" w:type="dxa"/>
          </w:tcPr>
          <w:p w14:paraId="4C3C194E"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p>
        </w:tc>
      </w:tr>
      <w:tr w:rsidR="00C731BB" w:rsidRPr="00C731BB" w14:paraId="5358AC38" w14:textId="77777777">
        <w:trPr>
          <w:trHeight w:hRule="exact" w:val="432"/>
        </w:trPr>
        <w:tc>
          <w:tcPr>
            <w:tcW w:w="1490" w:type="dxa"/>
            <w:hideMark/>
          </w:tcPr>
          <w:p w14:paraId="7B8DEB71"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r w:rsidRPr="00C731BB">
              <w:rPr>
                <w:rFonts w:eastAsia="Calibri"/>
                <w:b/>
                <w:sz w:val="24"/>
                <w:szCs w:val="24"/>
                <w:lang w:val="en-IN"/>
              </w:rPr>
              <w:t>5</w:t>
            </w:r>
          </w:p>
        </w:tc>
        <w:tc>
          <w:tcPr>
            <w:tcW w:w="6617" w:type="dxa"/>
            <w:hideMark/>
          </w:tcPr>
          <w:p w14:paraId="0E8E52C1" w14:textId="77777777" w:rsidR="00C731BB" w:rsidRPr="00C731BB" w:rsidRDefault="00C731BB" w:rsidP="00C731BB">
            <w:pPr>
              <w:widowControl/>
              <w:tabs>
                <w:tab w:val="left" w:pos="749"/>
                <w:tab w:val="left" w:pos="1919"/>
              </w:tabs>
              <w:adjustRightInd w:val="0"/>
              <w:rPr>
                <w:rFonts w:eastAsia="Calibri"/>
                <w:b/>
                <w:sz w:val="24"/>
                <w:szCs w:val="24"/>
                <w:lang w:val="en-IN"/>
              </w:rPr>
            </w:pPr>
            <w:r w:rsidRPr="00C731BB">
              <w:rPr>
                <w:rFonts w:eastAsia="Calibri"/>
                <w:b/>
                <w:sz w:val="24"/>
                <w:szCs w:val="24"/>
                <w:lang w:val="en-IN"/>
              </w:rPr>
              <w:t>CONCLUSIONS AND FUTURE WORK</w:t>
            </w:r>
          </w:p>
        </w:tc>
        <w:tc>
          <w:tcPr>
            <w:tcW w:w="1346" w:type="dxa"/>
            <w:hideMark/>
          </w:tcPr>
          <w:p w14:paraId="05095D9B"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45</w:t>
            </w:r>
          </w:p>
        </w:tc>
      </w:tr>
      <w:tr w:rsidR="00C731BB" w:rsidRPr="00C731BB" w14:paraId="4C55C8C4" w14:textId="77777777">
        <w:trPr>
          <w:trHeight w:hRule="exact" w:val="432"/>
        </w:trPr>
        <w:tc>
          <w:tcPr>
            <w:tcW w:w="1490" w:type="dxa"/>
          </w:tcPr>
          <w:p w14:paraId="0BD3C0EE"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559D231B" w14:textId="77777777" w:rsidR="00C731BB" w:rsidRPr="00C731BB" w:rsidRDefault="00C731BB" w:rsidP="00C731BB">
            <w:pPr>
              <w:widowControl/>
              <w:tabs>
                <w:tab w:val="left" w:pos="749"/>
                <w:tab w:val="left" w:pos="1919"/>
              </w:tabs>
              <w:adjustRightInd w:val="0"/>
              <w:rPr>
                <w:rFonts w:eastAsia="Calibri"/>
                <w:sz w:val="24"/>
                <w:szCs w:val="24"/>
                <w:lang w:val="en-IN"/>
              </w:rPr>
            </w:pPr>
            <w:r w:rsidRPr="00C731BB">
              <w:rPr>
                <w:rFonts w:eastAsia="Calibri"/>
                <w:sz w:val="24"/>
                <w:szCs w:val="24"/>
                <w:lang w:val="en-IN"/>
              </w:rPr>
              <w:t>5.1    CONCLUSIONS</w:t>
            </w:r>
          </w:p>
        </w:tc>
        <w:tc>
          <w:tcPr>
            <w:tcW w:w="1346" w:type="dxa"/>
            <w:hideMark/>
          </w:tcPr>
          <w:p w14:paraId="0858A8F1"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45</w:t>
            </w:r>
          </w:p>
        </w:tc>
      </w:tr>
      <w:tr w:rsidR="00C731BB" w:rsidRPr="00C731BB" w14:paraId="2AC5BF58" w14:textId="77777777">
        <w:trPr>
          <w:trHeight w:hRule="exact" w:val="432"/>
        </w:trPr>
        <w:tc>
          <w:tcPr>
            <w:tcW w:w="1490" w:type="dxa"/>
          </w:tcPr>
          <w:p w14:paraId="1203EF48" w14:textId="77777777" w:rsidR="00C731BB" w:rsidRPr="00C731BB" w:rsidRDefault="00C731BB" w:rsidP="00C731BB">
            <w:pPr>
              <w:widowControl/>
              <w:tabs>
                <w:tab w:val="left" w:pos="851"/>
                <w:tab w:val="left" w:pos="1843"/>
                <w:tab w:val="left" w:pos="3119"/>
                <w:tab w:val="left" w:pos="4395"/>
              </w:tabs>
              <w:autoSpaceDE/>
              <w:autoSpaceDN/>
              <w:spacing w:after="255" w:line="360" w:lineRule="auto"/>
              <w:contextualSpacing/>
              <w:jc w:val="center"/>
              <w:rPr>
                <w:rFonts w:eastAsia="Calibri"/>
                <w:b/>
                <w:sz w:val="24"/>
                <w:szCs w:val="24"/>
                <w:lang w:val="en-IN"/>
              </w:rPr>
            </w:pPr>
          </w:p>
        </w:tc>
        <w:tc>
          <w:tcPr>
            <w:tcW w:w="6617" w:type="dxa"/>
            <w:hideMark/>
          </w:tcPr>
          <w:p w14:paraId="3BFF5C19" w14:textId="77777777" w:rsidR="00C731BB" w:rsidRPr="00C731BB" w:rsidRDefault="00C731BB" w:rsidP="00C731BB">
            <w:pPr>
              <w:widowControl/>
              <w:tabs>
                <w:tab w:val="left" w:pos="749"/>
                <w:tab w:val="left" w:pos="1919"/>
              </w:tabs>
              <w:adjustRightInd w:val="0"/>
              <w:rPr>
                <w:rFonts w:eastAsia="Calibri"/>
                <w:sz w:val="24"/>
                <w:szCs w:val="24"/>
                <w:lang w:val="en-IN"/>
              </w:rPr>
            </w:pPr>
            <w:r w:rsidRPr="00C731BB">
              <w:rPr>
                <w:rFonts w:eastAsia="Calibri"/>
                <w:sz w:val="24"/>
                <w:szCs w:val="24"/>
                <w:lang w:val="en-IN"/>
              </w:rPr>
              <w:t>5.2    FUTURE WORK</w:t>
            </w:r>
          </w:p>
        </w:tc>
        <w:tc>
          <w:tcPr>
            <w:tcW w:w="1346" w:type="dxa"/>
            <w:hideMark/>
          </w:tcPr>
          <w:p w14:paraId="4E7CF4BC"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45</w:t>
            </w:r>
          </w:p>
        </w:tc>
      </w:tr>
      <w:tr w:rsidR="00C731BB" w:rsidRPr="00C731BB" w14:paraId="04D65FB4" w14:textId="77777777">
        <w:trPr>
          <w:trHeight w:hRule="exact" w:val="432"/>
        </w:trPr>
        <w:tc>
          <w:tcPr>
            <w:tcW w:w="1490" w:type="dxa"/>
          </w:tcPr>
          <w:p w14:paraId="7F4A4DC9" w14:textId="77777777" w:rsidR="00C731BB" w:rsidRPr="00C731BB" w:rsidRDefault="00C731BB" w:rsidP="00C731BB">
            <w:pPr>
              <w:widowControl/>
              <w:tabs>
                <w:tab w:val="left" w:pos="1134"/>
                <w:tab w:val="left" w:pos="1843"/>
                <w:tab w:val="left" w:pos="3119"/>
                <w:tab w:val="left" w:pos="4395"/>
              </w:tabs>
              <w:autoSpaceDE/>
              <w:autoSpaceDN/>
              <w:spacing w:after="255" w:line="360" w:lineRule="auto"/>
              <w:contextualSpacing/>
              <w:rPr>
                <w:rFonts w:eastAsia="Calibri"/>
                <w:b/>
                <w:sz w:val="24"/>
                <w:szCs w:val="24"/>
                <w:lang w:val="en-IN"/>
              </w:rPr>
            </w:pPr>
          </w:p>
        </w:tc>
        <w:tc>
          <w:tcPr>
            <w:tcW w:w="6617" w:type="dxa"/>
          </w:tcPr>
          <w:p w14:paraId="60970869" w14:textId="77777777" w:rsidR="00C731BB" w:rsidRPr="00C731BB" w:rsidRDefault="00C731BB" w:rsidP="00C731BB">
            <w:pPr>
              <w:widowControl/>
              <w:tabs>
                <w:tab w:val="left" w:pos="1134"/>
                <w:tab w:val="left" w:pos="1843"/>
                <w:tab w:val="left" w:pos="3119"/>
                <w:tab w:val="left" w:pos="4395"/>
              </w:tabs>
              <w:autoSpaceDE/>
              <w:autoSpaceDN/>
              <w:spacing w:after="255" w:line="360" w:lineRule="auto"/>
              <w:contextualSpacing/>
              <w:rPr>
                <w:rFonts w:eastAsia="Calibri"/>
                <w:b/>
                <w:sz w:val="24"/>
                <w:szCs w:val="24"/>
                <w:lang w:val="en-IN"/>
              </w:rPr>
            </w:pPr>
          </w:p>
        </w:tc>
        <w:tc>
          <w:tcPr>
            <w:tcW w:w="1346" w:type="dxa"/>
          </w:tcPr>
          <w:p w14:paraId="1D2A8FAB"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p>
        </w:tc>
      </w:tr>
      <w:tr w:rsidR="00C731BB" w:rsidRPr="00C731BB" w14:paraId="6DC55538" w14:textId="77777777">
        <w:trPr>
          <w:trHeight w:hRule="exact" w:val="432"/>
        </w:trPr>
        <w:tc>
          <w:tcPr>
            <w:tcW w:w="1490" w:type="dxa"/>
          </w:tcPr>
          <w:p w14:paraId="2F2221EE" w14:textId="77777777" w:rsidR="00C731BB" w:rsidRPr="00C731BB" w:rsidRDefault="00C731BB" w:rsidP="00C731BB">
            <w:pPr>
              <w:widowControl/>
              <w:tabs>
                <w:tab w:val="left" w:pos="1134"/>
                <w:tab w:val="left" w:pos="1843"/>
                <w:tab w:val="left" w:pos="3119"/>
                <w:tab w:val="left" w:pos="4395"/>
              </w:tabs>
              <w:autoSpaceDE/>
              <w:autoSpaceDN/>
              <w:spacing w:after="255" w:line="360" w:lineRule="auto"/>
              <w:contextualSpacing/>
              <w:rPr>
                <w:rFonts w:eastAsia="Calibri"/>
                <w:b/>
                <w:sz w:val="24"/>
                <w:szCs w:val="24"/>
                <w:lang w:val="en-IN"/>
              </w:rPr>
            </w:pPr>
          </w:p>
        </w:tc>
        <w:tc>
          <w:tcPr>
            <w:tcW w:w="6617" w:type="dxa"/>
            <w:hideMark/>
          </w:tcPr>
          <w:p w14:paraId="4B7C8160" w14:textId="77777777" w:rsidR="00C731BB" w:rsidRPr="00C731BB" w:rsidRDefault="00C731BB" w:rsidP="00C731BB">
            <w:pPr>
              <w:widowControl/>
              <w:tabs>
                <w:tab w:val="left" w:pos="1134"/>
                <w:tab w:val="left" w:pos="1843"/>
                <w:tab w:val="left" w:pos="3119"/>
                <w:tab w:val="left" w:pos="4395"/>
              </w:tabs>
              <w:autoSpaceDE/>
              <w:autoSpaceDN/>
              <w:spacing w:after="255" w:line="360" w:lineRule="auto"/>
              <w:contextualSpacing/>
              <w:rPr>
                <w:rFonts w:eastAsia="Calibri"/>
                <w:b/>
                <w:sz w:val="24"/>
                <w:szCs w:val="24"/>
                <w:lang w:val="en-IN"/>
              </w:rPr>
            </w:pPr>
            <w:r w:rsidRPr="00C731BB">
              <w:rPr>
                <w:rFonts w:eastAsia="Calibri"/>
                <w:b/>
                <w:sz w:val="24"/>
                <w:szCs w:val="24"/>
                <w:lang w:val="en-IN"/>
              </w:rPr>
              <w:t>REFERENCES</w:t>
            </w:r>
          </w:p>
        </w:tc>
        <w:tc>
          <w:tcPr>
            <w:tcW w:w="1346" w:type="dxa"/>
            <w:hideMark/>
          </w:tcPr>
          <w:p w14:paraId="027C1885"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47</w:t>
            </w:r>
          </w:p>
        </w:tc>
      </w:tr>
      <w:tr w:rsidR="00C731BB" w:rsidRPr="00C731BB" w14:paraId="7690F55A" w14:textId="77777777">
        <w:trPr>
          <w:trHeight w:hRule="exact" w:val="432"/>
        </w:trPr>
        <w:tc>
          <w:tcPr>
            <w:tcW w:w="1490" w:type="dxa"/>
          </w:tcPr>
          <w:p w14:paraId="46633A4F" w14:textId="77777777" w:rsidR="00C731BB" w:rsidRPr="00C731BB" w:rsidRDefault="00C731BB" w:rsidP="00C731BB">
            <w:pPr>
              <w:widowControl/>
              <w:tabs>
                <w:tab w:val="left" w:pos="1134"/>
                <w:tab w:val="left" w:pos="1843"/>
                <w:tab w:val="left" w:pos="3119"/>
                <w:tab w:val="left" w:pos="4395"/>
              </w:tabs>
              <w:autoSpaceDE/>
              <w:autoSpaceDN/>
              <w:spacing w:after="255" w:line="360" w:lineRule="auto"/>
              <w:contextualSpacing/>
              <w:rPr>
                <w:rFonts w:eastAsia="Calibri"/>
                <w:b/>
                <w:sz w:val="24"/>
                <w:szCs w:val="24"/>
                <w:lang w:val="en-IN"/>
              </w:rPr>
            </w:pPr>
          </w:p>
        </w:tc>
        <w:tc>
          <w:tcPr>
            <w:tcW w:w="6617" w:type="dxa"/>
            <w:hideMark/>
          </w:tcPr>
          <w:p w14:paraId="67C0C7EE" w14:textId="77777777" w:rsidR="00C731BB" w:rsidRPr="00C731BB" w:rsidRDefault="00C731BB" w:rsidP="00C731BB">
            <w:pPr>
              <w:widowControl/>
              <w:tabs>
                <w:tab w:val="left" w:pos="1134"/>
                <w:tab w:val="left" w:pos="1843"/>
                <w:tab w:val="left" w:pos="3119"/>
                <w:tab w:val="left" w:pos="4395"/>
              </w:tabs>
              <w:autoSpaceDE/>
              <w:autoSpaceDN/>
              <w:spacing w:after="255" w:line="360" w:lineRule="auto"/>
              <w:contextualSpacing/>
              <w:rPr>
                <w:rFonts w:eastAsia="Calibri"/>
                <w:b/>
                <w:sz w:val="24"/>
                <w:szCs w:val="24"/>
                <w:lang w:val="en-IN"/>
              </w:rPr>
            </w:pPr>
            <w:r w:rsidRPr="00C731BB">
              <w:rPr>
                <w:rFonts w:eastAsia="Calibri"/>
                <w:b/>
                <w:sz w:val="24"/>
                <w:szCs w:val="24"/>
                <w:lang w:val="en-IN"/>
              </w:rPr>
              <w:t>APPENDIX</w:t>
            </w:r>
          </w:p>
        </w:tc>
        <w:tc>
          <w:tcPr>
            <w:tcW w:w="1346" w:type="dxa"/>
            <w:hideMark/>
          </w:tcPr>
          <w:p w14:paraId="69C2F07E" w14:textId="77777777" w:rsidR="00C731BB" w:rsidRPr="00C731BB" w:rsidRDefault="00C731BB" w:rsidP="00C731BB">
            <w:pPr>
              <w:widowControl/>
              <w:autoSpaceDE/>
              <w:autoSpaceDN/>
              <w:spacing w:after="255" w:line="360" w:lineRule="auto"/>
              <w:contextualSpacing/>
              <w:jc w:val="center"/>
              <w:rPr>
                <w:rFonts w:eastAsia="Calibri"/>
                <w:sz w:val="24"/>
                <w:szCs w:val="24"/>
                <w:lang w:val="en-IN"/>
              </w:rPr>
            </w:pPr>
            <w:r w:rsidRPr="00C731BB">
              <w:rPr>
                <w:rFonts w:eastAsia="Calibri"/>
                <w:sz w:val="24"/>
                <w:szCs w:val="24"/>
                <w:lang w:val="en-IN"/>
              </w:rPr>
              <w:t>49</w:t>
            </w:r>
          </w:p>
        </w:tc>
      </w:tr>
    </w:tbl>
    <w:p w14:paraId="322166E5" w14:textId="77777777" w:rsidR="00C731BB" w:rsidRPr="00C731BB" w:rsidRDefault="00C731BB" w:rsidP="00C731BB">
      <w:pPr>
        <w:widowControl/>
        <w:autoSpaceDE/>
        <w:autoSpaceDN/>
        <w:spacing w:after="160" w:line="256" w:lineRule="auto"/>
        <w:rPr>
          <w:rFonts w:eastAsia="Calibri"/>
          <w:b/>
          <w:sz w:val="28"/>
          <w:szCs w:val="28"/>
          <w:lang w:val="en-IN"/>
        </w:rPr>
      </w:pPr>
    </w:p>
    <w:p w14:paraId="467539EE" w14:textId="77777777" w:rsidR="00C731BB" w:rsidRPr="00C731BB" w:rsidRDefault="00C731BB" w:rsidP="00C731BB">
      <w:pPr>
        <w:widowControl/>
        <w:autoSpaceDE/>
        <w:autoSpaceDN/>
        <w:spacing w:after="160" w:line="256" w:lineRule="auto"/>
        <w:rPr>
          <w:rFonts w:eastAsia="Calibri"/>
          <w:b/>
          <w:sz w:val="28"/>
          <w:szCs w:val="28"/>
          <w:lang w:val="en-IN"/>
        </w:rPr>
      </w:pPr>
    </w:p>
    <w:p w14:paraId="1A3C3807" w14:textId="77777777" w:rsidR="00C731BB" w:rsidRPr="00C731BB" w:rsidRDefault="00C731BB" w:rsidP="00C731BB">
      <w:pPr>
        <w:widowControl/>
        <w:autoSpaceDE/>
        <w:autoSpaceDN/>
        <w:spacing w:after="160" w:line="256" w:lineRule="auto"/>
        <w:rPr>
          <w:rFonts w:eastAsia="Calibri"/>
          <w:b/>
          <w:sz w:val="28"/>
          <w:szCs w:val="28"/>
          <w:lang w:val="en-IN"/>
        </w:rPr>
      </w:pPr>
    </w:p>
    <w:p w14:paraId="133E32D9" w14:textId="77777777" w:rsidR="00C731BB" w:rsidRPr="00C731BB" w:rsidRDefault="00C731BB" w:rsidP="00C731BB">
      <w:pPr>
        <w:widowControl/>
        <w:autoSpaceDE/>
        <w:autoSpaceDN/>
        <w:spacing w:after="160" w:line="256" w:lineRule="auto"/>
        <w:rPr>
          <w:rFonts w:eastAsia="Calibri"/>
          <w:b/>
          <w:sz w:val="28"/>
          <w:szCs w:val="28"/>
          <w:lang w:val="en-IN"/>
        </w:rPr>
      </w:pPr>
    </w:p>
    <w:p w14:paraId="54315B30" w14:textId="77777777" w:rsidR="00C731BB" w:rsidRPr="00C731BB" w:rsidRDefault="00C731BB" w:rsidP="00C731BB">
      <w:pPr>
        <w:widowControl/>
        <w:autoSpaceDE/>
        <w:autoSpaceDN/>
        <w:spacing w:after="160" w:line="256" w:lineRule="auto"/>
        <w:rPr>
          <w:rFonts w:eastAsia="Calibri"/>
          <w:b/>
          <w:sz w:val="28"/>
          <w:szCs w:val="28"/>
          <w:lang w:val="en-IN"/>
        </w:rPr>
      </w:pPr>
    </w:p>
    <w:p w14:paraId="04842EA9" w14:textId="77777777" w:rsidR="00C731BB" w:rsidRPr="00C731BB" w:rsidRDefault="00C731BB" w:rsidP="00C731BB">
      <w:pPr>
        <w:widowControl/>
        <w:autoSpaceDE/>
        <w:autoSpaceDN/>
        <w:spacing w:after="160" w:line="256" w:lineRule="auto"/>
        <w:rPr>
          <w:rFonts w:eastAsia="Calibri"/>
          <w:b/>
          <w:sz w:val="28"/>
          <w:szCs w:val="28"/>
          <w:lang w:val="en-IN"/>
        </w:rPr>
      </w:pPr>
    </w:p>
    <w:p w14:paraId="5DFEC449" w14:textId="77777777" w:rsidR="00C731BB" w:rsidRPr="00C731BB" w:rsidRDefault="00C731BB" w:rsidP="00C731BB">
      <w:pPr>
        <w:widowControl/>
        <w:autoSpaceDE/>
        <w:autoSpaceDN/>
        <w:spacing w:after="160" w:line="256" w:lineRule="auto"/>
        <w:rPr>
          <w:rFonts w:eastAsia="Calibri"/>
          <w:b/>
          <w:sz w:val="28"/>
          <w:szCs w:val="28"/>
          <w:lang w:val="en-IN"/>
        </w:rPr>
      </w:pPr>
    </w:p>
    <w:p w14:paraId="11BD1BE2" w14:textId="77777777" w:rsidR="00C731BB" w:rsidRPr="00C731BB" w:rsidRDefault="00C731BB" w:rsidP="00C731BB">
      <w:pPr>
        <w:widowControl/>
        <w:autoSpaceDE/>
        <w:autoSpaceDN/>
        <w:spacing w:after="160" w:line="256" w:lineRule="auto"/>
        <w:rPr>
          <w:rFonts w:eastAsia="Calibri"/>
          <w:b/>
          <w:sz w:val="28"/>
          <w:szCs w:val="28"/>
          <w:lang w:val="en-IN"/>
        </w:rPr>
      </w:pPr>
    </w:p>
    <w:p w14:paraId="1EE36E24" w14:textId="77777777" w:rsidR="00C731BB" w:rsidRPr="00C731BB" w:rsidRDefault="00C731BB" w:rsidP="00C731BB">
      <w:pPr>
        <w:widowControl/>
        <w:autoSpaceDE/>
        <w:autoSpaceDN/>
        <w:spacing w:after="160" w:line="256" w:lineRule="auto"/>
        <w:rPr>
          <w:rFonts w:eastAsia="Calibri"/>
          <w:b/>
          <w:sz w:val="28"/>
          <w:szCs w:val="28"/>
          <w:lang w:val="en-IN"/>
        </w:rPr>
      </w:pPr>
    </w:p>
    <w:p w14:paraId="16052808" w14:textId="77777777" w:rsidR="00C731BB" w:rsidRPr="00C731BB" w:rsidRDefault="00C731BB" w:rsidP="00C731BB">
      <w:pPr>
        <w:widowControl/>
        <w:autoSpaceDE/>
        <w:autoSpaceDN/>
        <w:spacing w:after="160" w:line="256" w:lineRule="auto"/>
        <w:rPr>
          <w:rFonts w:eastAsia="Calibri"/>
          <w:b/>
          <w:sz w:val="28"/>
          <w:szCs w:val="28"/>
          <w:lang w:val="en-IN"/>
        </w:rPr>
      </w:pPr>
    </w:p>
    <w:p w14:paraId="5EDD8349" w14:textId="77777777" w:rsidR="00C731BB" w:rsidRPr="00C731BB" w:rsidRDefault="00C731BB" w:rsidP="00C731BB">
      <w:pPr>
        <w:widowControl/>
        <w:autoSpaceDE/>
        <w:autoSpaceDN/>
        <w:spacing w:after="160" w:line="256" w:lineRule="auto"/>
        <w:rPr>
          <w:rFonts w:eastAsia="Calibri"/>
          <w:b/>
          <w:sz w:val="28"/>
          <w:szCs w:val="28"/>
          <w:lang w:val="en-IN"/>
        </w:rPr>
      </w:pPr>
    </w:p>
    <w:p w14:paraId="73027330" w14:textId="77777777" w:rsidR="00C731BB" w:rsidRPr="00C731BB" w:rsidRDefault="00C731BB" w:rsidP="00C731BB">
      <w:pPr>
        <w:widowControl/>
        <w:autoSpaceDE/>
        <w:autoSpaceDN/>
        <w:spacing w:after="160" w:line="256" w:lineRule="auto"/>
        <w:rPr>
          <w:rFonts w:eastAsia="Calibri"/>
          <w:b/>
          <w:sz w:val="28"/>
          <w:szCs w:val="28"/>
          <w:lang w:val="en-IN"/>
        </w:rPr>
      </w:pPr>
    </w:p>
    <w:p w14:paraId="4009F951" w14:textId="77777777" w:rsidR="00C731BB" w:rsidRPr="00C731BB" w:rsidRDefault="00C731BB" w:rsidP="00C731BB">
      <w:pPr>
        <w:widowControl/>
        <w:autoSpaceDE/>
        <w:autoSpaceDN/>
        <w:spacing w:after="160" w:line="256" w:lineRule="auto"/>
        <w:rPr>
          <w:rFonts w:eastAsia="Calibri"/>
          <w:b/>
          <w:sz w:val="28"/>
          <w:szCs w:val="28"/>
          <w:lang w:val="en-IN"/>
        </w:rPr>
      </w:pPr>
    </w:p>
    <w:p w14:paraId="59AE5C16" w14:textId="77777777" w:rsidR="00C731BB" w:rsidRPr="00C731BB" w:rsidRDefault="00C731BB" w:rsidP="00C731BB">
      <w:pPr>
        <w:widowControl/>
        <w:autoSpaceDE/>
        <w:autoSpaceDN/>
        <w:spacing w:after="160" w:line="256" w:lineRule="auto"/>
        <w:rPr>
          <w:rFonts w:eastAsia="Calibri"/>
          <w:b/>
          <w:sz w:val="28"/>
          <w:szCs w:val="28"/>
          <w:lang w:val="en-IN"/>
        </w:rPr>
      </w:pPr>
    </w:p>
    <w:p w14:paraId="110F92A9" w14:textId="77777777" w:rsidR="00C731BB" w:rsidRPr="00C731BB" w:rsidRDefault="00C731BB" w:rsidP="00C731BB">
      <w:pPr>
        <w:widowControl/>
        <w:autoSpaceDE/>
        <w:autoSpaceDN/>
        <w:spacing w:after="160" w:line="256" w:lineRule="auto"/>
        <w:rPr>
          <w:rFonts w:eastAsia="Calibri"/>
          <w:b/>
          <w:sz w:val="28"/>
          <w:szCs w:val="28"/>
          <w:lang w:val="en-IN"/>
        </w:rPr>
      </w:pPr>
    </w:p>
    <w:p w14:paraId="1D7A08A1" w14:textId="77777777" w:rsidR="00C731BB" w:rsidRPr="00C731BB" w:rsidRDefault="00C731BB" w:rsidP="00C731BB">
      <w:pPr>
        <w:widowControl/>
        <w:autoSpaceDE/>
        <w:autoSpaceDN/>
        <w:spacing w:after="160" w:line="256" w:lineRule="auto"/>
        <w:rPr>
          <w:rFonts w:eastAsia="Calibri"/>
          <w:b/>
          <w:sz w:val="28"/>
          <w:szCs w:val="28"/>
          <w:lang w:val="en-IN"/>
        </w:rPr>
      </w:pPr>
    </w:p>
    <w:p w14:paraId="6DA9DAE8" w14:textId="77777777" w:rsidR="00C731BB" w:rsidRPr="00C731BB" w:rsidRDefault="00C731BB" w:rsidP="00C731BB">
      <w:pPr>
        <w:widowControl/>
        <w:autoSpaceDE/>
        <w:autoSpaceDN/>
        <w:spacing w:after="160" w:line="256" w:lineRule="auto"/>
        <w:rPr>
          <w:rFonts w:eastAsia="Calibri"/>
          <w:b/>
          <w:sz w:val="28"/>
          <w:szCs w:val="28"/>
          <w:lang w:val="en-IN"/>
        </w:rPr>
      </w:pPr>
      <w:r w:rsidRPr="00C731BB">
        <w:rPr>
          <w:rFonts w:eastAsia="Calibri"/>
          <w:b/>
          <w:sz w:val="28"/>
          <w:szCs w:val="28"/>
          <w:lang w:val="en-IN"/>
        </w:rPr>
        <w:br w:type="page"/>
      </w:r>
    </w:p>
    <w:p w14:paraId="283FEEFE" w14:textId="77777777" w:rsidR="00C731BB" w:rsidRPr="00C731BB" w:rsidRDefault="00C731BB" w:rsidP="00C731BB">
      <w:pPr>
        <w:widowControl/>
        <w:autoSpaceDE/>
        <w:autoSpaceDN/>
        <w:spacing w:line="360" w:lineRule="auto"/>
        <w:jc w:val="center"/>
        <w:rPr>
          <w:rFonts w:eastAsia="Calibri"/>
          <w:b/>
          <w:sz w:val="28"/>
          <w:szCs w:val="28"/>
          <w:lang w:val="en-IN"/>
        </w:rPr>
      </w:pPr>
      <w:r w:rsidRPr="00C731BB">
        <w:rPr>
          <w:rFonts w:eastAsia="Calibri"/>
          <w:b/>
          <w:sz w:val="28"/>
          <w:szCs w:val="28"/>
          <w:lang w:val="en-IN"/>
        </w:rPr>
        <w:lastRenderedPageBreak/>
        <w:t>LIST OF TABLES</w:t>
      </w:r>
    </w:p>
    <w:tbl>
      <w:tblPr>
        <w:tblStyle w:val="TableGrid"/>
        <w:tblW w:w="93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6658"/>
        <w:gridCol w:w="1226"/>
      </w:tblGrid>
      <w:tr w:rsidR="00C731BB" w:rsidRPr="00C731BB" w14:paraId="250E0DD1" w14:textId="77777777">
        <w:trPr>
          <w:trHeight w:val="741"/>
        </w:trPr>
        <w:tc>
          <w:tcPr>
            <w:tcW w:w="1481" w:type="dxa"/>
            <w:hideMark/>
          </w:tcPr>
          <w:p w14:paraId="37C051BA" w14:textId="77777777" w:rsidR="00C731BB" w:rsidRPr="00C731BB" w:rsidRDefault="00C731BB" w:rsidP="00C731BB">
            <w:pPr>
              <w:widowControl/>
              <w:autoSpaceDE/>
              <w:autoSpaceDN/>
              <w:spacing w:line="360" w:lineRule="auto"/>
              <w:jc w:val="center"/>
              <w:rPr>
                <w:rFonts w:eastAsia="Calibri"/>
                <w:b/>
                <w:caps/>
                <w:sz w:val="26"/>
                <w:szCs w:val="26"/>
                <w:lang w:val="en-IN"/>
              </w:rPr>
            </w:pPr>
            <w:r w:rsidRPr="00C731BB">
              <w:rPr>
                <w:rFonts w:eastAsia="Calibri"/>
                <w:b/>
                <w:caps/>
                <w:sz w:val="26"/>
                <w:szCs w:val="26"/>
                <w:lang w:val="en-IN"/>
              </w:rPr>
              <w:t xml:space="preserve">Figure </w:t>
            </w:r>
          </w:p>
          <w:p w14:paraId="680C2309" w14:textId="77777777" w:rsidR="00C731BB" w:rsidRPr="00C731BB" w:rsidRDefault="00C731BB" w:rsidP="00C731BB">
            <w:pPr>
              <w:widowControl/>
              <w:autoSpaceDE/>
              <w:autoSpaceDN/>
              <w:spacing w:line="360" w:lineRule="auto"/>
              <w:jc w:val="center"/>
              <w:rPr>
                <w:rFonts w:eastAsia="Calibri"/>
                <w:b/>
                <w:caps/>
                <w:sz w:val="26"/>
                <w:szCs w:val="26"/>
                <w:lang w:val="en-IN"/>
              </w:rPr>
            </w:pPr>
            <w:r w:rsidRPr="00C731BB">
              <w:rPr>
                <w:rFonts w:eastAsia="Calibri"/>
                <w:b/>
                <w:caps/>
                <w:sz w:val="26"/>
                <w:szCs w:val="26"/>
                <w:lang w:val="en-IN"/>
              </w:rPr>
              <w:t>No.</w:t>
            </w:r>
          </w:p>
        </w:tc>
        <w:tc>
          <w:tcPr>
            <w:tcW w:w="6658" w:type="dxa"/>
            <w:hideMark/>
          </w:tcPr>
          <w:p w14:paraId="34A901A3" w14:textId="77777777" w:rsidR="00C731BB" w:rsidRPr="00C731BB" w:rsidRDefault="00C731BB" w:rsidP="00C731BB">
            <w:pPr>
              <w:widowControl/>
              <w:autoSpaceDE/>
              <w:autoSpaceDN/>
              <w:spacing w:before="240" w:line="360" w:lineRule="auto"/>
              <w:jc w:val="center"/>
              <w:rPr>
                <w:rFonts w:eastAsia="Calibri"/>
                <w:b/>
                <w:caps/>
                <w:sz w:val="26"/>
                <w:szCs w:val="26"/>
                <w:lang w:val="en-IN"/>
              </w:rPr>
            </w:pPr>
            <w:r w:rsidRPr="00C731BB">
              <w:rPr>
                <w:rFonts w:eastAsia="Calibri"/>
                <w:b/>
                <w:caps/>
                <w:sz w:val="26"/>
                <w:szCs w:val="26"/>
                <w:lang w:val="en-IN"/>
              </w:rPr>
              <w:t>Title</w:t>
            </w:r>
          </w:p>
        </w:tc>
        <w:tc>
          <w:tcPr>
            <w:tcW w:w="1226" w:type="dxa"/>
            <w:hideMark/>
          </w:tcPr>
          <w:p w14:paraId="52B09D3C" w14:textId="77777777" w:rsidR="00C731BB" w:rsidRPr="00C731BB" w:rsidRDefault="00C731BB" w:rsidP="00C731BB">
            <w:pPr>
              <w:widowControl/>
              <w:autoSpaceDE/>
              <w:autoSpaceDN/>
              <w:spacing w:line="360" w:lineRule="auto"/>
              <w:jc w:val="center"/>
              <w:rPr>
                <w:rFonts w:eastAsia="Calibri"/>
                <w:b/>
                <w:caps/>
                <w:sz w:val="26"/>
                <w:szCs w:val="26"/>
                <w:lang w:val="en-IN"/>
              </w:rPr>
            </w:pPr>
            <w:r w:rsidRPr="00C731BB">
              <w:rPr>
                <w:rFonts w:eastAsia="Calibri"/>
                <w:b/>
                <w:caps/>
                <w:sz w:val="26"/>
                <w:szCs w:val="26"/>
                <w:lang w:val="en-IN"/>
              </w:rPr>
              <w:t xml:space="preserve">Page </w:t>
            </w:r>
          </w:p>
          <w:p w14:paraId="5C8CEA86" w14:textId="77777777" w:rsidR="00C731BB" w:rsidRPr="00C731BB" w:rsidRDefault="00C731BB" w:rsidP="00C731BB">
            <w:pPr>
              <w:widowControl/>
              <w:autoSpaceDE/>
              <w:autoSpaceDN/>
              <w:spacing w:line="360" w:lineRule="auto"/>
              <w:jc w:val="center"/>
              <w:rPr>
                <w:rFonts w:eastAsia="Calibri"/>
                <w:b/>
                <w:caps/>
                <w:sz w:val="26"/>
                <w:szCs w:val="26"/>
                <w:lang w:val="en-IN"/>
              </w:rPr>
            </w:pPr>
            <w:r w:rsidRPr="00C731BB">
              <w:rPr>
                <w:rFonts w:eastAsia="Calibri"/>
                <w:b/>
                <w:caps/>
                <w:sz w:val="26"/>
                <w:szCs w:val="26"/>
                <w:lang w:val="en-IN"/>
              </w:rPr>
              <w:t>No.</w:t>
            </w:r>
          </w:p>
        </w:tc>
      </w:tr>
      <w:tr w:rsidR="00C731BB" w:rsidRPr="00C731BB" w14:paraId="67441F8E" w14:textId="77777777">
        <w:tc>
          <w:tcPr>
            <w:tcW w:w="1481" w:type="dxa"/>
            <w:hideMark/>
          </w:tcPr>
          <w:p w14:paraId="2734DD6C" w14:textId="77777777" w:rsidR="00C731BB" w:rsidRPr="00C731BB" w:rsidRDefault="00C731BB" w:rsidP="00C731BB">
            <w:pPr>
              <w:widowControl/>
              <w:autoSpaceDE/>
              <w:autoSpaceDN/>
              <w:spacing w:line="360" w:lineRule="auto"/>
              <w:jc w:val="center"/>
              <w:rPr>
                <w:rFonts w:eastAsia="Calibri"/>
                <w:sz w:val="26"/>
                <w:szCs w:val="26"/>
                <w:lang w:val="en-IN"/>
              </w:rPr>
            </w:pPr>
            <w:r w:rsidRPr="00C731BB">
              <w:rPr>
                <w:rFonts w:eastAsia="Calibri"/>
                <w:sz w:val="26"/>
                <w:szCs w:val="26"/>
                <w:lang w:val="en-IN"/>
              </w:rPr>
              <w:t>2.1</w:t>
            </w:r>
          </w:p>
        </w:tc>
        <w:tc>
          <w:tcPr>
            <w:tcW w:w="6658" w:type="dxa"/>
            <w:hideMark/>
          </w:tcPr>
          <w:p w14:paraId="321F518D" w14:textId="77777777" w:rsidR="00C731BB" w:rsidRPr="00C731BB" w:rsidRDefault="00C731BB" w:rsidP="00C731BB">
            <w:pPr>
              <w:widowControl/>
              <w:autoSpaceDE/>
              <w:autoSpaceDN/>
              <w:spacing w:line="360" w:lineRule="auto"/>
              <w:jc w:val="both"/>
              <w:rPr>
                <w:rFonts w:eastAsia="Calibri"/>
                <w:sz w:val="26"/>
                <w:szCs w:val="26"/>
                <w:lang w:val="en-IN"/>
              </w:rPr>
            </w:pPr>
            <w:r w:rsidRPr="00C731BB">
              <w:rPr>
                <w:rFonts w:eastAsia="Calibri"/>
                <w:sz w:val="26"/>
                <w:szCs w:val="26"/>
                <w:lang w:val="en-IN"/>
              </w:rPr>
              <w:t>Comparison of different algorithm</w:t>
            </w:r>
          </w:p>
        </w:tc>
        <w:tc>
          <w:tcPr>
            <w:tcW w:w="1226" w:type="dxa"/>
            <w:hideMark/>
          </w:tcPr>
          <w:p w14:paraId="7688557A" w14:textId="77777777" w:rsidR="00C731BB" w:rsidRPr="00C731BB" w:rsidRDefault="00C731BB" w:rsidP="00C731BB">
            <w:pPr>
              <w:widowControl/>
              <w:autoSpaceDE/>
              <w:autoSpaceDN/>
              <w:spacing w:line="360" w:lineRule="auto"/>
              <w:jc w:val="center"/>
              <w:rPr>
                <w:rFonts w:eastAsia="Calibri"/>
                <w:sz w:val="26"/>
                <w:szCs w:val="26"/>
                <w:lang w:val="en-IN"/>
              </w:rPr>
            </w:pPr>
            <w:r w:rsidRPr="00C731BB">
              <w:rPr>
                <w:rFonts w:eastAsia="Calibri"/>
                <w:sz w:val="26"/>
                <w:szCs w:val="26"/>
                <w:lang w:val="en-IN"/>
              </w:rPr>
              <w:t>15</w:t>
            </w:r>
          </w:p>
        </w:tc>
      </w:tr>
      <w:tr w:rsidR="00C731BB" w:rsidRPr="00C731BB" w14:paraId="7477DB6C" w14:textId="77777777">
        <w:tc>
          <w:tcPr>
            <w:tcW w:w="1481" w:type="dxa"/>
            <w:hideMark/>
          </w:tcPr>
          <w:p w14:paraId="3B7B7CB4" w14:textId="77777777" w:rsidR="00C731BB" w:rsidRPr="00C731BB" w:rsidRDefault="00C731BB" w:rsidP="00C731BB">
            <w:pPr>
              <w:widowControl/>
              <w:autoSpaceDE/>
              <w:autoSpaceDN/>
              <w:spacing w:line="360" w:lineRule="auto"/>
              <w:jc w:val="center"/>
              <w:rPr>
                <w:rFonts w:eastAsia="Calibri"/>
                <w:sz w:val="26"/>
                <w:szCs w:val="26"/>
                <w:lang w:val="en-IN"/>
              </w:rPr>
            </w:pPr>
            <w:r w:rsidRPr="00C731BB">
              <w:rPr>
                <w:rFonts w:eastAsia="Calibri"/>
                <w:sz w:val="26"/>
                <w:szCs w:val="26"/>
                <w:lang w:val="en-IN"/>
              </w:rPr>
              <w:t>4.1</w:t>
            </w:r>
          </w:p>
        </w:tc>
        <w:tc>
          <w:tcPr>
            <w:tcW w:w="6658" w:type="dxa"/>
            <w:hideMark/>
          </w:tcPr>
          <w:p w14:paraId="0B6BD15F" w14:textId="77777777" w:rsidR="00C731BB" w:rsidRPr="00C731BB" w:rsidRDefault="00C731BB" w:rsidP="00C731BB">
            <w:pPr>
              <w:widowControl/>
              <w:autoSpaceDE/>
              <w:autoSpaceDN/>
              <w:spacing w:line="360" w:lineRule="auto"/>
              <w:jc w:val="both"/>
              <w:rPr>
                <w:rFonts w:eastAsia="Calibri"/>
                <w:sz w:val="26"/>
                <w:szCs w:val="26"/>
                <w:lang w:val="en-IN"/>
              </w:rPr>
            </w:pPr>
            <w:r w:rsidRPr="00C731BB">
              <w:rPr>
                <w:rFonts w:eastAsia="Calibri"/>
                <w:sz w:val="26"/>
                <w:szCs w:val="26"/>
                <w:lang w:val="en-IN"/>
              </w:rPr>
              <w:t>Comparison of Modes</w:t>
            </w:r>
          </w:p>
        </w:tc>
        <w:tc>
          <w:tcPr>
            <w:tcW w:w="1226" w:type="dxa"/>
            <w:hideMark/>
          </w:tcPr>
          <w:p w14:paraId="424BE408" w14:textId="77777777" w:rsidR="00C731BB" w:rsidRPr="00C731BB" w:rsidRDefault="00C731BB" w:rsidP="00C731BB">
            <w:pPr>
              <w:widowControl/>
              <w:autoSpaceDE/>
              <w:autoSpaceDN/>
              <w:spacing w:line="360" w:lineRule="auto"/>
              <w:jc w:val="center"/>
              <w:rPr>
                <w:rFonts w:eastAsia="Calibri"/>
                <w:sz w:val="26"/>
                <w:szCs w:val="26"/>
                <w:lang w:val="en-IN"/>
              </w:rPr>
            </w:pPr>
            <w:r w:rsidRPr="00C731BB">
              <w:rPr>
                <w:rFonts w:eastAsia="Calibri"/>
                <w:sz w:val="26"/>
                <w:szCs w:val="26"/>
                <w:lang w:val="en-IN"/>
              </w:rPr>
              <w:t>30</w:t>
            </w:r>
          </w:p>
        </w:tc>
      </w:tr>
      <w:tr w:rsidR="00C731BB" w:rsidRPr="00C731BB" w14:paraId="68AA5252" w14:textId="77777777">
        <w:tc>
          <w:tcPr>
            <w:tcW w:w="1481" w:type="dxa"/>
            <w:hideMark/>
          </w:tcPr>
          <w:p w14:paraId="3529BA3E" w14:textId="77777777" w:rsidR="00C731BB" w:rsidRPr="00C731BB" w:rsidRDefault="00C731BB" w:rsidP="00C731BB">
            <w:pPr>
              <w:widowControl/>
              <w:autoSpaceDE/>
              <w:autoSpaceDN/>
              <w:spacing w:line="360" w:lineRule="auto"/>
              <w:jc w:val="center"/>
              <w:rPr>
                <w:rFonts w:eastAsia="Calibri"/>
                <w:sz w:val="26"/>
                <w:szCs w:val="26"/>
                <w:lang w:val="en-IN"/>
              </w:rPr>
            </w:pPr>
            <w:r w:rsidRPr="00C731BB">
              <w:rPr>
                <w:rFonts w:eastAsia="Calibri"/>
                <w:sz w:val="26"/>
                <w:szCs w:val="26"/>
                <w:lang w:val="en-IN"/>
              </w:rPr>
              <w:t>4.2</w:t>
            </w:r>
          </w:p>
        </w:tc>
        <w:tc>
          <w:tcPr>
            <w:tcW w:w="6658" w:type="dxa"/>
            <w:hideMark/>
          </w:tcPr>
          <w:p w14:paraId="1CDAA7AE" w14:textId="77777777" w:rsidR="00C731BB" w:rsidRPr="00C731BB" w:rsidRDefault="00C731BB" w:rsidP="00C731BB">
            <w:pPr>
              <w:widowControl/>
              <w:autoSpaceDE/>
              <w:autoSpaceDN/>
              <w:spacing w:line="360" w:lineRule="auto"/>
              <w:jc w:val="both"/>
              <w:rPr>
                <w:rFonts w:eastAsia="Calibri"/>
                <w:sz w:val="26"/>
                <w:szCs w:val="26"/>
                <w:lang w:val="en-IN"/>
              </w:rPr>
            </w:pPr>
            <w:r w:rsidRPr="00C731BB">
              <w:rPr>
                <w:rFonts w:eastAsia="Calibri"/>
                <w:sz w:val="26"/>
                <w:szCs w:val="26"/>
                <w:lang w:val="en-IN"/>
              </w:rPr>
              <w:t>Accuracy Range</w:t>
            </w:r>
          </w:p>
        </w:tc>
        <w:tc>
          <w:tcPr>
            <w:tcW w:w="1226" w:type="dxa"/>
            <w:hideMark/>
          </w:tcPr>
          <w:p w14:paraId="0B5F78CF" w14:textId="77777777" w:rsidR="00C731BB" w:rsidRPr="00C731BB" w:rsidRDefault="00C731BB" w:rsidP="00C731BB">
            <w:pPr>
              <w:widowControl/>
              <w:autoSpaceDE/>
              <w:autoSpaceDN/>
              <w:spacing w:line="360" w:lineRule="auto"/>
              <w:jc w:val="center"/>
              <w:rPr>
                <w:rFonts w:eastAsia="Calibri"/>
                <w:sz w:val="26"/>
                <w:szCs w:val="26"/>
                <w:lang w:val="en-IN"/>
              </w:rPr>
            </w:pPr>
            <w:r w:rsidRPr="00C731BB">
              <w:rPr>
                <w:rFonts w:eastAsia="Calibri"/>
                <w:sz w:val="26"/>
                <w:szCs w:val="26"/>
                <w:lang w:val="en-IN"/>
              </w:rPr>
              <w:t>41</w:t>
            </w:r>
          </w:p>
        </w:tc>
      </w:tr>
      <w:tr w:rsidR="00C731BB" w:rsidRPr="00C731BB" w14:paraId="4FC8490E" w14:textId="77777777">
        <w:tc>
          <w:tcPr>
            <w:tcW w:w="1481" w:type="dxa"/>
          </w:tcPr>
          <w:p w14:paraId="69250BAC" w14:textId="77777777" w:rsidR="00C731BB" w:rsidRPr="00C731BB" w:rsidRDefault="00C731BB" w:rsidP="00C731BB">
            <w:pPr>
              <w:widowControl/>
              <w:autoSpaceDE/>
              <w:autoSpaceDN/>
              <w:spacing w:line="360" w:lineRule="auto"/>
              <w:jc w:val="center"/>
              <w:rPr>
                <w:rFonts w:eastAsia="Calibri"/>
                <w:sz w:val="26"/>
                <w:szCs w:val="26"/>
                <w:lang w:val="en-IN"/>
              </w:rPr>
            </w:pPr>
          </w:p>
        </w:tc>
        <w:tc>
          <w:tcPr>
            <w:tcW w:w="6658" w:type="dxa"/>
          </w:tcPr>
          <w:p w14:paraId="4D3DB74D" w14:textId="77777777" w:rsidR="00C731BB" w:rsidRPr="00C731BB" w:rsidRDefault="00C731BB" w:rsidP="00C731BB">
            <w:pPr>
              <w:widowControl/>
              <w:autoSpaceDE/>
              <w:autoSpaceDN/>
              <w:spacing w:line="360" w:lineRule="auto"/>
              <w:jc w:val="both"/>
              <w:rPr>
                <w:rFonts w:eastAsia="Calibri"/>
                <w:sz w:val="26"/>
                <w:szCs w:val="26"/>
                <w:lang w:val="en-IN"/>
              </w:rPr>
            </w:pPr>
          </w:p>
        </w:tc>
        <w:tc>
          <w:tcPr>
            <w:tcW w:w="1226" w:type="dxa"/>
          </w:tcPr>
          <w:p w14:paraId="53ADDB70" w14:textId="77777777" w:rsidR="00C731BB" w:rsidRPr="00C731BB" w:rsidRDefault="00C731BB" w:rsidP="00C731BB">
            <w:pPr>
              <w:widowControl/>
              <w:autoSpaceDE/>
              <w:autoSpaceDN/>
              <w:spacing w:line="360" w:lineRule="auto"/>
              <w:jc w:val="center"/>
              <w:rPr>
                <w:rFonts w:eastAsia="Calibri"/>
                <w:sz w:val="26"/>
                <w:szCs w:val="26"/>
                <w:lang w:val="en-IN"/>
              </w:rPr>
            </w:pPr>
          </w:p>
        </w:tc>
      </w:tr>
      <w:tr w:rsidR="00C731BB" w:rsidRPr="00C731BB" w14:paraId="0C5A38C8" w14:textId="77777777">
        <w:tc>
          <w:tcPr>
            <w:tcW w:w="1481" w:type="dxa"/>
          </w:tcPr>
          <w:p w14:paraId="51A7711B" w14:textId="77777777" w:rsidR="00C731BB" w:rsidRPr="00C731BB" w:rsidRDefault="00C731BB" w:rsidP="00C731BB">
            <w:pPr>
              <w:widowControl/>
              <w:autoSpaceDE/>
              <w:autoSpaceDN/>
              <w:spacing w:line="360" w:lineRule="auto"/>
              <w:jc w:val="center"/>
              <w:rPr>
                <w:rFonts w:eastAsia="Calibri"/>
                <w:sz w:val="26"/>
                <w:szCs w:val="26"/>
                <w:lang w:val="en-IN"/>
              </w:rPr>
            </w:pPr>
          </w:p>
        </w:tc>
        <w:tc>
          <w:tcPr>
            <w:tcW w:w="6658" w:type="dxa"/>
          </w:tcPr>
          <w:p w14:paraId="1FAAFC8A" w14:textId="77777777" w:rsidR="00C731BB" w:rsidRPr="00C731BB" w:rsidRDefault="00C731BB" w:rsidP="00C731BB">
            <w:pPr>
              <w:widowControl/>
              <w:autoSpaceDE/>
              <w:autoSpaceDN/>
              <w:spacing w:line="360" w:lineRule="auto"/>
              <w:jc w:val="both"/>
              <w:rPr>
                <w:rFonts w:eastAsia="Calibri"/>
                <w:sz w:val="26"/>
                <w:szCs w:val="26"/>
                <w:lang w:val="en-IN"/>
              </w:rPr>
            </w:pPr>
          </w:p>
        </w:tc>
        <w:tc>
          <w:tcPr>
            <w:tcW w:w="1226" w:type="dxa"/>
          </w:tcPr>
          <w:p w14:paraId="7DA70AE7" w14:textId="77777777" w:rsidR="00C731BB" w:rsidRPr="00C731BB" w:rsidRDefault="00C731BB" w:rsidP="00C731BB">
            <w:pPr>
              <w:widowControl/>
              <w:autoSpaceDE/>
              <w:autoSpaceDN/>
              <w:spacing w:line="360" w:lineRule="auto"/>
              <w:jc w:val="center"/>
              <w:rPr>
                <w:rFonts w:eastAsia="Calibri"/>
                <w:sz w:val="26"/>
                <w:szCs w:val="26"/>
                <w:lang w:val="en-IN"/>
              </w:rPr>
            </w:pPr>
          </w:p>
        </w:tc>
      </w:tr>
      <w:tr w:rsidR="00C731BB" w:rsidRPr="00C731BB" w14:paraId="7AE8FF0B" w14:textId="77777777">
        <w:tc>
          <w:tcPr>
            <w:tcW w:w="1481" w:type="dxa"/>
          </w:tcPr>
          <w:p w14:paraId="7C4103AE" w14:textId="77777777" w:rsidR="00C731BB" w:rsidRPr="00C731BB" w:rsidRDefault="00C731BB" w:rsidP="00C731BB">
            <w:pPr>
              <w:widowControl/>
              <w:autoSpaceDE/>
              <w:autoSpaceDN/>
              <w:spacing w:line="360" w:lineRule="auto"/>
              <w:jc w:val="center"/>
              <w:rPr>
                <w:rFonts w:eastAsia="Calibri"/>
                <w:sz w:val="26"/>
                <w:szCs w:val="26"/>
                <w:lang w:val="en-IN"/>
              </w:rPr>
            </w:pPr>
          </w:p>
        </w:tc>
        <w:tc>
          <w:tcPr>
            <w:tcW w:w="6658" w:type="dxa"/>
          </w:tcPr>
          <w:p w14:paraId="65371ECC" w14:textId="77777777" w:rsidR="00C731BB" w:rsidRPr="00C731BB" w:rsidRDefault="00C731BB" w:rsidP="00C731BB">
            <w:pPr>
              <w:widowControl/>
              <w:autoSpaceDE/>
              <w:autoSpaceDN/>
              <w:spacing w:line="360" w:lineRule="auto"/>
              <w:jc w:val="both"/>
              <w:rPr>
                <w:rFonts w:eastAsia="Calibri"/>
                <w:sz w:val="26"/>
                <w:szCs w:val="26"/>
                <w:lang w:val="en-IN"/>
              </w:rPr>
            </w:pPr>
          </w:p>
        </w:tc>
        <w:tc>
          <w:tcPr>
            <w:tcW w:w="1226" w:type="dxa"/>
          </w:tcPr>
          <w:p w14:paraId="0EA56A3A" w14:textId="77777777" w:rsidR="00C731BB" w:rsidRPr="00C731BB" w:rsidRDefault="00C731BB" w:rsidP="00C731BB">
            <w:pPr>
              <w:widowControl/>
              <w:autoSpaceDE/>
              <w:autoSpaceDN/>
              <w:spacing w:line="360" w:lineRule="auto"/>
              <w:jc w:val="center"/>
              <w:rPr>
                <w:rFonts w:eastAsia="Calibri"/>
                <w:sz w:val="26"/>
                <w:szCs w:val="26"/>
                <w:lang w:val="en-IN"/>
              </w:rPr>
            </w:pPr>
          </w:p>
        </w:tc>
      </w:tr>
    </w:tbl>
    <w:p w14:paraId="578D503E" w14:textId="77777777" w:rsidR="00C731BB" w:rsidRPr="00C731BB" w:rsidRDefault="00C731BB" w:rsidP="00C731BB">
      <w:pPr>
        <w:widowControl/>
        <w:autoSpaceDE/>
        <w:autoSpaceDN/>
        <w:spacing w:after="160" w:line="360" w:lineRule="auto"/>
        <w:jc w:val="center"/>
        <w:rPr>
          <w:rFonts w:eastAsia="Calibri"/>
          <w:b/>
          <w:sz w:val="28"/>
          <w:szCs w:val="28"/>
          <w:lang w:val="en-IN"/>
        </w:rPr>
      </w:pPr>
    </w:p>
    <w:p w14:paraId="634C2F1E" w14:textId="77777777" w:rsidR="00C731BB" w:rsidRPr="00C731BB" w:rsidRDefault="00C731BB" w:rsidP="00C731BB">
      <w:pPr>
        <w:widowControl/>
        <w:autoSpaceDE/>
        <w:autoSpaceDN/>
        <w:spacing w:after="160" w:line="256" w:lineRule="auto"/>
        <w:ind w:left="284" w:firstLine="708"/>
        <w:rPr>
          <w:rFonts w:eastAsia="Calibri"/>
          <w:b/>
          <w:sz w:val="28"/>
          <w:szCs w:val="28"/>
          <w:lang w:val="en-IN"/>
        </w:rPr>
      </w:pPr>
      <w:r w:rsidRPr="00C731BB">
        <w:rPr>
          <w:rFonts w:eastAsia="Calibri"/>
          <w:b/>
          <w:sz w:val="28"/>
          <w:szCs w:val="28"/>
          <w:lang w:val="en-IN"/>
        </w:rPr>
        <w:br w:type="page"/>
      </w:r>
    </w:p>
    <w:p w14:paraId="7CB86E82" w14:textId="77777777" w:rsidR="00C731BB" w:rsidRPr="00C731BB" w:rsidRDefault="00C731BB" w:rsidP="00C731BB">
      <w:pPr>
        <w:widowControl/>
        <w:autoSpaceDE/>
        <w:autoSpaceDN/>
        <w:spacing w:after="160" w:line="360" w:lineRule="auto"/>
        <w:jc w:val="center"/>
        <w:rPr>
          <w:rFonts w:eastAsia="Calibri"/>
          <w:b/>
          <w:sz w:val="28"/>
          <w:szCs w:val="28"/>
          <w:lang w:val="en-IN"/>
        </w:rPr>
      </w:pPr>
      <w:r w:rsidRPr="00C731BB">
        <w:rPr>
          <w:rFonts w:eastAsia="Calibri"/>
          <w:b/>
          <w:sz w:val="28"/>
          <w:szCs w:val="28"/>
          <w:lang w:val="en-IN"/>
        </w:rPr>
        <w:lastRenderedPageBreak/>
        <w:t xml:space="preserve">LIST OF FIGURES </w:t>
      </w:r>
    </w:p>
    <w:tbl>
      <w:tblPr>
        <w:tblStyle w:val="TableGrid"/>
        <w:tblW w:w="92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9"/>
        <w:gridCol w:w="6658"/>
        <w:gridCol w:w="1226"/>
      </w:tblGrid>
      <w:tr w:rsidR="00C731BB" w:rsidRPr="00C731BB" w14:paraId="73C06E70" w14:textId="77777777">
        <w:trPr>
          <w:trHeight w:val="741"/>
        </w:trPr>
        <w:tc>
          <w:tcPr>
            <w:tcW w:w="1339" w:type="dxa"/>
            <w:hideMark/>
          </w:tcPr>
          <w:p w14:paraId="4A745E8C" w14:textId="77777777" w:rsidR="00C731BB" w:rsidRPr="00C731BB" w:rsidRDefault="00C731BB" w:rsidP="00C731BB">
            <w:pPr>
              <w:widowControl/>
              <w:autoSpaceDE/>
              <w:autoSpaceDN/>
              <w:spacing w:line="360" w:lineRule="auto"/>
              <w:jc w:val="center"/>
              <w:rPr>
                <w:rFonts w:eastAsia="Calibri"/>
                <w:b/>
                <w:caps/>
                <w:color w:val="000000"/>
                <w:sz w:val="26"/>
                <w:szCs w:val="26"/>
                <w:lang w:val="en-IN"/>
              </w:rPr>
            </w:pPr>
            <w:r w:rsidRPr="00C731BB">
              <w:rPr>
                <w:rFonts w:eastAsia="Calibri"/>
                <w:b/>
                <w:caps/>
                <w:color w:val="000000"/>
                <w:sz w:val="26"/>
                <w:szCs w:val="26"/>
                <w:lang w:val="en-IN"/>
              </w:rPr>
              <w:t>Table</w:t>
            </w:r>
          </w:p>
          <w:p w14:paraId="6D5BFB4C" w14:textId="77777777" w:rsidR="00C731BB" w:rsidRPr="00C731BB" w:rsidRDefault="00C731BB" w:rsidP="00C731BB">
            <w:pPr>
              <w:widowControl/>
              <w:autoSpaceDE/>
              <w:autoSpaceDN/>
              <w:spacing w:line="360" w:lineRule="auto"/>
              <w:jc w:val="center"/>
              <w:rPr>
                <w:rFonts w:eastAsia="Calibri"/>
                <w:b/>
                <w:caps/>
                <w:color w:val="000000"/>
                <w:sz w:val="26"/>
                <w:szCs w:val="26"/>
                <w:lang w:val="en-IN"/>
              </w:rPr>
            </w:pPr>
            <w:r w:rsidRPr="00C731BB">
              <w:rPr>
                <w:rFonts w:eastAsia="Calibri"/>
                <w:b/>
                <w:caps/>
                <w:color w:val="000000"/>
                <w:sz w:val="26"/>
                <w:szCs w:val="26"/>
                <w:lang w:val="en-IN"/>
              </w:rPr>
              <w:t>No.</w:t>
            </w:r>
          </w:p>
        </w:tc>
        <w:tc>
          <w:tcPr>
            <w:tcW w:w="6658" w:type="dxa"/>
            <w:hideMark/>
          </w:tcPr>
          <w:p w14:paraId="7CC475A9" w14:textId="77777777" w:rsidR="00C731BB" w:rsidRPr="00C731BB" w:rsidRDefault="00C731BB" w:rsidP="00C731BB">
            <w:pPr>
              <w:widowControl/>
              <w:autoSpaceDE/>
              <w:autoSpaceDN/>
              <w:spacing w:before="240" w:line="360" w:lineRule="auto"/>
              <w:jc w:val="center"/>
              <w:rPr>
                <w:rFonts w:eastAsia="Calibri"/>
                <w:b/>
                <w:caps/>
                <w:color w:val="000000"/>
                <w:sz w:val="26"/>
                <w:szCs w:val="26"/>
                <w:lang w:val="en-IN"/>
              </w:rPr>
            </w:pPr>
            <w:r w:rsidRPr="00C731BB">
              <w:rPr>
                <w:rFonts w:eastAsia="Calibri"/>
                <w:b/>
                <w:caps/>
                <w:color w:val="000000"/>
                <w:sz w:val="26"/>
                <w:szCs w:val="26"/>
                <w:lang w:val="en-IN"/>
              </w:rPr>
              <w:t>Title</w:t>
            </w:r>
          </w:p>
        </w:tc>
        <w:tc>
          <w:tcPr>
            <w:tcW w:w="1226" w:type="dxa"/>
            <w:hideMark/>
          </w:tcPr>
          <w:p w14:paraId="17E2D9B2" w14:textId="77777777" w:rsidR="00C731BB" w:rsidRPr="00C731BB" w:rsidRDefault="00C731BB" w:rsidP="00C731BB">
            <w:pPr>
              <w:widowControl/>
              <w:autoSpaceDE/>
              <w:autoSpaceDN/>
              <w:spacing w:line="360" w:lineRule="auto"/>
              <w:jc w:val="center"/>
              <w:rPr>
                <w:rFonts w:eastAsia="Calibri"/>
                <w:b/>
                <w:caps/>
                <w:color w:val="000000"/>
                <w:sz w:val="26"/>
                <w:szCs w:val="26"/>
                <w:lang w:val="en-IN"/>
              </w:rPr>
            </w:pPr>
            <w:r w:rsidRPr="00C731BB">
              <w:rPr>
                <w:rFonts w:eastAsia="Calibri"/>
                <w:b/>
                <w:caps/>
                <w:color w:val="000000"/>
                <w:sz w:val="26"/>
                <w:szCs w:val="26"/>
                <w:lang w:val="en-IN"/>
              </w:rPr>
              <w:t xml:space="preserve">Page </w:t>
            </w:r>
          </w:p>
          <w:p w14:paraId="74C63A88" w14:textId="77777777" w:rsidR="00C731BB" w:rsidRPr="00C731BB" w:rsidRDefault="00C731BB" w:rsidP="00C731BB">
            <w:pPr>
              <w:widowControl/>
              <w:autoSpaceDE/>
              <w:autoSpaceDN/>
              <w:spacing w:line="360" w:lineRule="auto"/>
              <w:jc w:val="center"/>
              <w:rPr>
                <w:rFonts w:eastAsia="Calibri"/>
                <w:b/>
                <w:caps/>
                <w:color w:val="000000"/>
                <w:sz w:val="26"/>
                <w:szCs w:val="26"/>
                <w:lang w:val="en-IN"/>
              </w:rPr>
            </w:pPr>
            <w:r w:rsidRPr="00C731BB">
              <w:rPr>
                <w:rFonts w:eastAsia="Calibri"/>
                <w:b/>
                <w:caps/>
                <w:color w:val="000000"/>
                <w:sz w:val="26"/>
                <w:szCs w:val="26"/>
                <w:lang w:val="en-IN"/>
              </w:rPr>
              <w:t>No.</w:t>
            </w:r>
          </w:p>
        </w:tc>
      </w:tr>
      <w:tr w:rsidR="00C731BB" w:rsidRPr="00C731BB" w14:paraId="1BFB72E5" w14:textId="77777777">
        <w:tc>
          <w:tcPr>
            <w:tcW w:w="1339" w:type="dxa"/>
            <w:hideMark/>
          </w:tcPr>
          <w:p w14:paraId="3859A26B"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3.1</w:t>
            </w:r>
          </w:p>
        </w:tc>
        <w:tc>
          <w:tcPr>
            <w:tcW w:w="6658" w:type="dxa"/>
            <w:hideMark/>
          </w:tcPr>
          <w:p w14:paraId="61B8B3B8" w14:textId="77777777" w:rsidR="00C731BB" w:rsidRPr="00C731BB" w:rsidRDefault="00C731BB" w:rsidP="00C731BB">
            <w:pPr>
              <w:widowControl/>
              <w:autoSpaceDE/>
              <w:autoSpaceDN/>
              <w:spacing w:line="360" w:lineRule="auto"/>
              <w:jc w:val="both"/>
              <w:rPr>
                <w:rFonts w:eastAsia="Calibri"/>
                <w:color w:val="000000"/>
                <w:sz w:val="26"/>
                <w:szCs w:val="26"/>
                <w:lang w:val="en-IN"/>
              </w:rPr>
            </w:pPr>
            <w:r w:rsidRPr="00C731BB">
              <w:rPr>
                <w:rFonts w:eastAsia="Calibri"/>
                <w:color w:val="000000"/>
                <w:sz w:val="26"/>
                <w:szCs w:val="26"/>
                <w:lang w:val="en-IN"/>
              </w:rPr>
              <w:t>Flowchart of System</w:t>
            </w:r>
          </w:p>
        </w:tc>
        <w:tc>
          <w:tcPr>
            <w:tcW w:w="1226" w:type="dxa"/>
            <w:hideMark/>
          </w:tcPr>
          <w:p w14:paraId="05D37350"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18</w:t>
            </w:r>
          </w:p>
        </w:tc>
      </w:tr>
      <w:tr w:rsidR="00C731BB" w:rsidRPr="00C731BB" w14:paraId="3105437C" w14:textId="77777777">
        <w:tc>
          <w:tcPr>
            <w:tcW w:w="1339" w:type="dxa"/>
            <w:hideMark/>
          </w:tcPr>
          <w:p w14:paraId="187382D3"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3.2</w:t>
            </w:r>
          </w:p>
        </w:tc>
        <w:tc>
          <w:tcPr>
            <w:tcW w:w="6658" w:type="dxa"/>
            <w:hideMark/>
          </w:tcPr>
          <w:p w14:paraId="226EA502" w14:textId="77777777" w:rsidR="00C731BB" w:rsidRPr="00C731BB" w:rsidRDefault="00C731BB" w:rsidP="00C731BB">
            <w:pPr>
              <w:widowControl/>
              <w:autoSpaceDE/>
              <w:autoSpaceDN/>
              <w:spacing w:line="360" w:lineRule="auto"/>
              <w:jc w:val="both"/>
              <w:rPr>
                <w:rFonts w:eastAsia="Calibri"/>
                <w:color w:val="000000"/>
                <w:sz w:val="26"/>
                <w:szCs w:val="26"/>
                <w:lang w:val="en-IN"/>
              </w:rPr>
            </w:pPr>
            <w:r w:rsidRPr="00C731BB">
              <w:rPr>
                <w:rFonts w:eastAsia="Calibri"/>
                <w:color w:val="000000"/>
                <w:sz w:val="26"/>
                <w:szCs w:val="26"/>
                <w:lang w:val="en-IN"/>
              </w:rPr>
              <w:t>ICM 20948 IMU Sensor</w:t>
            </w:r>
          </w:p>
        </w:tc>
        <w:tc>
          <w:tcPr>
            <w:tcW w:w="1226" w:type="dxa"/>
            <w:hideMark/>
          </w:tcPr>
          <w:p w14:paraId="09BCF4BA"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19</w:t>
            </w:r>
          </w:p>
        </w:tc>
      </w:tr>
      <w:tr w:rsidR="00C731BB" w:rsidRPr="00C731BB" w14:paraId="1287BAE7" w14:textId="77777777">
        <w:tc>
          <w:tcPr>
            <w:tcW w:w="1339" w:type="dxa"/>
            <w:hideMark/>
          </w:tcPr>
          <w:p w14:paraId="31FAC390"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3.3</w:t>
            </w:r>
          </w:p>
        </w:tc>
        <w:tc>
          <w:tcPr>
            <w:tcW w:w="6658" w:type="dxa"/>
            <w:hideMark/>
          </w:tcPr>
          <w:p w14:paraId="7C2D4B24" w14:textId="77777777" w:rsidR="00C731BB" w:rsidRPr="00C731BB" w:rsidRDefault="00C731BB" w:rsidP="00C731BB">
            <w:pPr>
              <w:widowControl/>
              <w:autoSpaceDE/>
              <w:autoSpaceDN/>
              <w:spacing w:line="360" w:lineRule="auto"/>
              <w:jc w:val="both"/>
              <w:rPr>
                <w:rFonts w:eastAsia="Calibri"/>
                <w:bCs/>
                <w:color w:val="000000"/>
                <w:sz w:val="26"/>
                <w:szCs w:val="26"/>
                <w:lang w:val="en-IN"/>
              </w:rPr>
            </w:pPr>
            <w:r w:rsidRPr="00C731BB">
              <w:rPr>
                <w:rFonts w:eastAsia="Calibri"/>
                <w:bCs/>
                <w:color w:val="000000"/>
                <w:sz w:val="26"/>
                <w:szCs w:val="26"/>
                <w:lang w:val="en-IN"/>
              </w:rPr>
              <w:t>ESP8266 Microcontroller</w:t>
            </w:r>
          </w:p>
        </w:tc>
        <w:tc>
          <w:tcPr>
            <w:tcW w:w="1226" w:type="dxa"/>
            <w:hideMark/>
          </w:tcPr>
          <w:p w14:paraId="70A8B07E"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22</w:t>
            </w:r>
          </w:p>
        </w:tc>
      </w:tr>
      <w:tr w:rsidR="00C731BB" w:rsidRPr="00C731BB" w14:paraId="1CC14418" w14:textId="77777777">
        <w:tc>
          <w:tcPr>
            <w:tcW w:w="1339" w:type="dxa"/>
            <w:hideMark/>
          </w:tcPr>
          <w:p w14:paraId="7C19DD65"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3.4</w:t>
            </w:r>
          </w:p>
        </w:tc>
        <w:tc>
          <w:tcPr>
            <w:tcW w:w="6658" w:type="dxa"/>
            <w:hideMark/>
          </w:tcPr>
          <w:p w14:paraId="074F75B7" w14:textId="77777777" w:rsidR="00C731BB" w:rsidRPr="00C731BB" w:rsidRDefault="00C731BB" w:rsidP="00C731BB">
            <w:pPr>
              <w:widowControl/>
              <w:autoSpaceDE/>
              <w:autoSpaceDN/>
              <w:spacing w:line="360" w:lineRule="auto"/>
              <w:jc w:val="both"/>
              <w:rPr>
                <w:rFonts w:eastAsia="Calibri"/>
                <w:color w:val="000000"/>
                <w:sz w:val="26"/>
                <w:szCs w:val="26"/>
                <w:lang w:val="en-IN"/>
              </w:rPr>
            </w:pPr>
            <w:r w:rsidRPr="00C731BB">
              <w:rPr>
                <w:rFonts w:eastAsia="Calibri"/>
                <w:color w:val="000000"/>
                <w:sz w:val="26"/>
                <w:szCs w:val="26"/>
                <w:lang w:val="en-IN"/>
              </w:rPr>
              <w:t>Raspberry Pi Zero 2W</w:t>
            </w:r>
          </w:p>
        </w:tc>
        <w:tc>
          <w:tcPr>
            <w:tcW w:w="1226" w:type="dxa"/>
            <w:hideMark/>
          </w:tcPr>
          <w:p w14:paraId="0E639113"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23</w:t>
            </w:r>
          </w:p>
        </w:tc>
      </w:tr>
      <w:tr w:rsidR="00C731BB" w:rsidRPr="00C731BB" w14:paraId="00A27BA9" w14:textId="77777777">
        <w:tc>
          <w:tcPr>
            <w:tcW w:w="1339" w:type="dxa"/>
            <w:hideMark/>
          </w:tcPr>
          <w:p w14:paraId="3D5E1D6B"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3.5</w:t>
            </w:r>
          </w:p>
        </w:tc>
        <w:tc>
          <w:tcPr>
            <w:tcW w:w="6658" w:type="dxa"/>
            <w:hideMark/>
          </w:tcPr>
          <w:p w14:paraId="5E9B5D66" w14:textId="77777777" w:rsidR="00C731BB" w:rsidRPr="00C731BB" w:rsidRDefault="00C731BB" w:rsidP="00C731BB">
            <w:pPr>
              <w:widowControl/>
              <w:autoSpaceDE/>
              <w:autoSpaceDN/>
              <w:spacing w:line="360" w:lineRule="auto"/>
              <w:jc w:val="both"/>
              <w:rPr>
                <w:rFonts w:eastAsia="Calibri"/>
                <w:color w:val="000000"/>
                <w:sz w:val="26"/>
                <w:szCs w:val="26"/>
                <w:lang w:val="en-IN"/>
              </w:rPr>
            </w:pPr>
            <w:r w:rsidRPr="00C731BB">
              <w:rPr>
                <w:rFonts w:eastAsia="Calibri"/>
                <w:color w:val="000000"/>
                <w:sz w:val="26"/>
                <w:szCs w:val="26"/>
                <w:lang w:val="en-IN"/>
              </w:rPr>
              <w:t>L298 Motor Controller</w:t>
            </w:r>
          </w:p>
        </w:tc>
        <w:tc>
          <w:tcPr>
            <w:tcW w:w="1226" w:type="dxa"/>
            <w:hideMark/>
          </w:tcPr>
          <w:p w14:paraId="095AEF7E"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24</w:t>
            </w:r>
          </w:p>
        </w:tc>
      </w:tr>
      <w:tr w:rsidR="00C731BB" w:rsidRPr="00C731BB" w14:paraId="5B51BB9A" w14:textId="77777777">
        <w:tc>
          <w:tcPr>
            <w:tcW w:w="1339" w:type="dxa"/>
            <w:hideMark/>
          </w:tcPr>
          <w:p w14:paraId="746EAF6C"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3.6</w:t>
            </w:r>
          </w:p>
        </w:tc>
        <w:tc>
          <w:tcPr>
            <w:tcW w:w="6658" w:type="dxa"/>
            <w:hideMark/>
          </w:tcPr>
          <w:p w14:paraId="554CC8CE" w14:textId="77777777" w:rsidR="00C731BB" w:rsidRPr="00C731BB" w:rsidRDefault="00C731BB" w:rsidP="00C731BB">
            <w:pPr>
              <w:widowControl/>
              <w:autoSpaceDE/>
              <w:autoSpaceDN/>
              <w:spacing w:line="360" w:lineRule="auto"/>
              <w:jc w:val="both"/>
              <w:rPr>
                <w:rFonts w:eastAsia="Calibri"/>
                <w:bCs/>
                <w:color w:val="000000"/>
                <w:sz w:val="26"/>
                <w:szCs w:val="26"/>
                <w:lang w:val="en-IN"/>
              </w:rPr>
            </w:pPr>
            <w:r w:rsidRPr="00C731BB">
              <w:rPr>
                <w:rFonts w:eastAsia="Calibri"/>
                <w:bCs/>
                <w:color w:val="000000"/>
                <w:sz w:val="26"/>
                <w:szCs w:val="26"/>
                <w:lang w:val="en-IN"/>
              </w:rPr>
              <w:t>OLED Display</w:t>
            </w:r>
          </w:p>
        </w:tc>
        <w:tc>
          <w:tcPr>
            <w:tcW w:w="1226" w:type="dxa"/>
            <w:hideMark/>
          </w:tcPr>
          <w:p w14:paraId="7DC074E7"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25</w:t>
            </w:r>
          </w:p>
        </w:tc>
      </w:tr>
      <w:tr w:rsidR="00C731BB" w:rsidRPr="00C731BB" w14:paraId="0DE511E8" w14:textId="77777777">
        <w:tc>
          <w:tcPr>
            <w:tcW w:w="1339" w:type="dxa"/>
            <w:hideMark/>
          </w:tcPr>
          <w:p w14:paraId="6996DC2F"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3.7</w:t>
            </w:r>
          </w:p>
        </w:tc>
        <w:tc>
          <w:tcPr>
            <w:tcW w:w="6658" w:type="dxa"/>
            <w:hideMark/>
          </w:tcPr>
          <w:p w14:paraId="5B89DDBA" w14:textId="77777777" w:rsidR="00C731BB" w:rsidRPr="00C731BB" w:rsidRDefault="00C731BB" w:rsidP="00C731BB">
            <w:pPr>
              <w:widowControl/>
              <w:autoSpaceDE/>
              <w:autoSpaceDN/>
              <w:spacing w:line="360" w:lineRule="auto"/>
              <w:jc w:val="both"/>
              <w:rPr>
                <w:rFonts w:eastAsia="Calibri"/>
                <w:bCs/>
                <w:color w:val="000000"/>
                <w:sz w:val="26"/>
                <w:szCs w:val="26"/>
                <w:lang w:val="en-IN"/>
              </w:rPr>
            </w:pPr>
            <w:r w:rsidRPr="00C731BB">
              <w:rPr>
                <w:rFonts w:eastAsia="Calibri"/>
                <w:bCs/>
                <w:color w:val="000000"/>
                <w:sz w:val="26"/>
                <w:szCs w:val="26"/>
                <w:lang w:val="en-IN"/>
              </w:rPr>
              <w:t>RVIZ Platform showing Movement of mobile robot</w:t>
            </w:r>
          </w:p>
        </w:tc>
        <w:tc>
          <w:tcPr>
            <w:tcW w:w="1226" w:type="dxa"/>
            <w:hideMark/>
          </w:tcPr>
          <w:p w14:paraId="530BFC90"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29</w:t>
            </w:r>
          </w:p>
        </w:tc>
      </w:tr>
      <w:tr w:rsidR="00C731BB" w:rsidRPr="00C731BB" w14:paraId="4E74E982" w14:textId="77777777">
        <w:tc>
          <w:tcPr>
            <w:tcW w:w="1339" w:type="dxa"/>
            <w:hideMark/>
          </w:tcPr>
          <w:p w14:paraId="27ECB2D8"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3.8</w:t>
            </w:r>
          </w:p>
        </w:tc>
        <w:tc>
          <w:tcPr>
            <w:tcW w:w="6658" w:type="dxa"/>
            <w:hideMark/>
          </w:tcPr>
          <w:p w14:paraId="3E95DFD6" w14:textId="77777777" w:rsidR="00C731BB" w:rsidRPr="00C731BB" w:rsidRDefault="00C731BB" w:rsidP="00C731BB">
            <w:pPr>
              <w:widowControl/>
              <w:autoSpaceDE/>
              <w:autoSpaceDN/>
              <w:spacing w:line="360" w:lineRule="auto"/>
              <w:jc w:val="both"/>
              <w:rPr>
                <w:rFonts w:eastAsia="Calibri"/>
                <w:bCs/>
                <w:color w:val="000000"/>
                <w:sz w:val="26"/>
                <w:szCs w:val="26"/>
                <w:lang w:val="en-IN"/>
              </w:rPr>
            </w:pPr>
            <w:r w:rsidRPr="00C731BB">
              <w:rPr>
                <w:rFonts w:eastAsia="Calibri"/>
                <w:bCs/>
                <w:color w:val="000000"/>
                <w:sz w:val="26"/>
                <w:szCs w:val="26"/>
                <w:lang w:val="en-IN"/>
              </w:rPr>
              <w:t>CAD model of the mobile robot</w:t>
            </w:r>
          </w:p>
        </w:tc>
        <w:tc>
          <w:tcPr>
            <w:tcW w:w="1226" w:type="dxa"/>
            <w:hideMark/>
          </w:tcPr>
          <w:p w14:paraId="16B8E6A4"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31</w:t>
            </w:r>
          </w:p>
        </w:tc>
      </w:tr>
      <w:tr w:rsidR="00C731BB" w:rsidRPr="00C731BB" w14:paraId="39BA4C9B" w14:textId="77777777">
        <w:tc>
          <w:tcPr>
            <w:tcW w:w="1339" w:type="dxa"/>
            <w:hideMark/>
          </w:tcPr>
          <w:p w14:paraId="762F0873"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3.9</w:t>
            </w:r>
          </w:p>
        </w:tc>
        <w:tc>
          <w:tcPr>
            <w:tcW w:w="6658" w:type="dxa"/>
            <w:hideMark/>
          </w:tcPr>
          <w:p w14:paraId="05641705" w14:textId="77777777" w:rsidR="00C731BB" w:rsidRPr="00C731BB" w:rsidRDefault="00C731BB" w:rsidP="00C731BB">
            <w:pPr>
              <w:widowControl/>
              <w:autoSpaceDE/>
              <w:autoSpaceDN/>
              <w:spacing w:line="360" w:lineRule="auto"/>
              <w:jc w:val="both"/>
              <w:rPr>
                <w:rFonts w:eastAsia="Calibri"/>
                <w:bCs/>
                <w:color w:val="000000"/>
                <w:sz w:val="26"/>
                <w:szCs w:val="26"/>
                <w:lang w:val="en-IN"/>
              </w:rPr>
            </w:pPr>
            <w:r w:rsidRPr="00C731BB">
              <w:rPr>
                <w:rFonts w:eastAsia="Calibri"/>
                <w:bCs/>
                <w:color w:val="000000"/>
                <w:sz w:val="26"/>
                <w:szCs w:val="26"/>
                <w:lang w:val="en-IN"/>
              </w:rPr>
              <w:t>Mobile robot used to collect data</w:t>
            </w:r>
          </w:p>
        </w:tc>
        <w:tc>
          <w:tcPr>
            <w:tcW w:w="1226" w:type="dxa"/>
            <w:hideMark/>
          </w:tcPr>
          <w:p w14:paraId="6BD3DC60"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32</w:t>
            </w:r>
          </w:p>
        </w:tc>
      </w:tr>
      <w:tr w:rsidR="00C731BB" w:rsidRPr="00C731BB" w14:paraId="2F9CC742" w14:textId="77777777">
        <w:tc>
          <w:tcPr>
            <w:tcW w:w="1339" w:type="dxa"/>
            <w:hideMark/>
          </w:tcPr>
          <w:p w14:paraId="3B19A85B"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4.1</w:t>
            </w:r>
          </w:p>
        </w:tc>
        <w:tc>
          <w:tcPr>
            <w:tcW w:w="6658" w:type="dxa"/>
            <w:hideMark/>
          </w:tcPr>
          <w:p w14:paraId="625C80ED" w14:textId="77777777" w:rsidR="00C731BB" w:rsidRPr="00C731BB" w:rsidRDefault="00C731BB" w:rsidP="00C731BB">
            <w:pPr>
              <w:widowControl/>
              <w:autoSpaceDE/>
              <w:autoSpaceDN/>
              <w:spacing w:line="360" w:lineRule="auto"/>
              <w:rPr>
                <w:rFonts w:eastAsia="Calibri"/>
                <w:color w:val="000000"/>
                <w:sz w:val="26"/>
                <w:szCs w:val="26"/>
                <w:lang w:val="en-IN"/>
              </w:rPr>
            </w:pPr>
            <w:r w:rsidRPr="00C731BB">
              <w:rPr>
                <w:rFonts w:eastAsia="Calibri"/>
                <w:color w:val="000000"/>
                <w:sz w:val="26"/>
                <w:szCs w:val="26"/>
                <w:lang w:val="en-IN"/>
              </w:rPr>
              <w:t>Raw vs Calibrated data comparison of Ellipsoid fitting algorithm</w:t>
            </w:r>
          </w:p>
        </w:tc>
        <w:tc>
          <w:tcPr>
            <w:tcW w:w="1226" w:type="dxa"/>
            <w:hideMark/>
          </w:tcPr>
          <w:p w14:paraId="11CAE415"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35</w:t>
            </w:r>
          </w:p>
        </w:tc>
      </w:tr>
      <w:tr w:rsidR="00C731BB" w:rsidRPr="00C731BB" w14:paraId="4B091A85" w14:textId="77777777">
        <w:tc>
          <w:tcPr>
            <w:tcW w:w="1339" w:type="dxa"/>
            <w:hideMark/>
          </w:tcPr>
          <w:p w14:paraId="2C94E959"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4.2</w:t>
            </w:r>
          </w:p>
        </w:tc>
        <w:tc>
          <w:tcPr>
            <w:tcW w:w="6658" w:type="dxa"/>
            <w:hideMark/>
          </w:tcPr>
          <w:p w14:paraId="67C8C1EA" w14:textId="77777777" w:rsidR="00C731BB" w:rsidRPr="00C731BB" w:rsidRDefault="00C731BB" w:rsidP="00C731BB">
            <w:pPr>
              <w:widowControl/>
              <w:autoSpaceDE/>
              <w:autoSpaceDN/>
              <w:spacing w:line="360" w:lineRule="auto"/>
              <w:rPr>
                <w:rFonts w:eastAsia="Calibri"/>
                <w:color w:val="000000"/>
                <w:sz w:val="26"/>
                <w:szCs w:val="26"/>
                <w:lang w:val="en-IN"/>
              </w:rPr>
            </w:pPr>
            <w:r w:rsidRPr="00C731BB">
              <w:rPr>
                <w:rFonts w:eastAsia="Calibri"/>
                <w:color w:val="000000"/>
                <w:sz w:val="26"/>
                <w:szCs w:val="26"/>
                <w:lang w:val="en-IN"/>
              </w:rPr>
              <w:t>Linear motion of Bot</w:t>
            </w:r>
          </w:p>
        </w:tc>
        <w:tc>
          <w:tcPr>
            <w:tcW w:w="1226" w:type="dxa"/>
            <w:hideMark/>
          </w:tcPr>
          <w:p w14:paraId="1BC40BE5"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37</w:t>
            </w:r>
          </w:p>
        </w:tc>
      </w:tr>
      <w:tr w:rsidR="00C731BB" w:rsidRPr="00C731BB" w14:paraId="3BAAB1D9" w14:textId="77777777">
        <w:tc>
          <w:tcPr>
            <w:tcW w:w="1339" w:type="dxa"/>
            <w:hideMark/>
          </w:tcPr>
          <w:p w14:paraId="374B4159"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4.2</w:t>
            </w:r>
          </w:p>
        </w:tc>
        <w:tc>
          <w:tcPr>
            <w:tcW w:w="6658" w:type="dxa"/>
            <w:hideMark/>
          </w:tcPr>
          <w:p w14:paraId="5D16D5C9" w14:textId="77777777" w:rsidR="00C731BB" w:rsidRPr="00C731BB" w:rsidRDefault="00C731BB" w:rsidP="00C731BB">
            <w:pPr>
              <w:widowControl/>
              <w:autoSpaceDE/>
              <w:autoSpaceDN/>
              <w:spacing w:line="360" w:lineRule="auto"/>
              <w:rPr>
                <w:rFonts w:eastAsia="Calibri"/>
                <w:color w:val="000000"/>
                <w:sz w:val="26"/>
                <w:szCs w:val="26"/>
                <w:lang w:val="en-IN"/>
              </w:rPr>
            </w:pPr>
            <w:r w:rsidRPr="00C731BB">
              <w:rPr>
                <w:rFonts w:eastAsia="Calibri"/>
                <w:color w:val="000000"/>
                <w:sz w:val="26"/>
                <w:szCs w:val="26"/>
                <w:lang w:val="en-IN"/>
              </w:rPr>
              <w:t>Rectangular motion of Bot</w:t>
            </w:r>
          </w:p>
        </w:tc>
        <w:tc>
          <w:tcPr>
            <w:tcW w:w="1226" w:type="dxa"/>
            <w:hideMark/>
          </w:tcPr>
          <w:p w14:paraId="501473C8"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37</w:t>
            </w:r>
          </w:p>
        </w:tc>
      </w:tr>
      <w:tr w:rsidR="00C731BB" w:rsidRPr="00C731BB" w14:paraId="3BEF234E" w14:textId="77777777">
        <w:tc>
          <w:tcPr>
            <w:tcW w:w="1339" w:type="dxa"/>
            <w:hideMark/>
          </w:tcPr>
          <w:p w14:paraId="1E75A4C8"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4.3</w:t>
            </w:r>
          </w:p>
        </w:tc>
        <w:tc>
          <w:tcPr>
            <w:tcW w:w="6658" w:type="dxa"/>
            <w:hideMark/>
          </w:tcPr>
          <w:p w14:paraId="223F430E" w14:textId="77777777" w:rsidR="00C731BB" w:rsidRPr="00C731BB" w:rsidRDefault="00C731BB" w:rsidP="00C731BB">
            <w:pPr>
              <w:widowControl/>
              <w:autoSpaceDE/>
              <w:autoSpaceDN/>
              <w:spacing w:line="360" w:lineRule="auto"/>
              <w:rPr>
                <w:rFonts w:eastAsia="Calibri"/>
                <w:color w:val="000000"/>
                <w:sz w:val="26"/>
                <w:szCs w:val="26"/>
                <w:lang w:val="en-IN"/>
              </w:rPr>
            </w:pPr>
            <w:r w:rsidRPr="00C731BB">
              <w:rPr>
                <w:rFonts w:eastAsia="Calibri"/>
                <w:color w:val="000000"/>
                <w:sz w:val="26"/>
                <w:szCs w:val="26"/>
                <w:lang w:val="en-IN"/>
              </w:rPr>
              <w:t>Quantitative analysis of stability of data</w:t>
            </w:r>
          </w:p>
        </w:tc>
        <w:tc>
          <w:tcPr>
            <w:tcW w:w="1226" w:type="dxa"/>
            <w:hideMark/>
          </w:tcPr>
          <w:p w14:paraId="6FFC44FA" w14:textId="77777777" w:rsidR="00C731BB" w:rsidRPr="00C731BB" w:rsidRDefault="00C731BB" w:rsidP="00C731BB">
            <w:pPr>
              <w:widowControl/>
              <w:autoSpaceDE/>
              <w:autoSpaceDN/>
              <w:spacing w:line="360" w:lineRule="auto"/>
              <w:jc w:val="center"/>
              <w:rPr>
                <w:rFonts w:eastAsia="Calibri"/>
                <w:color w:val="000000"/>
                <w:sz w:val="26"/>
                <w:szCs w:val="26"/>
                <w:lang w:val="en-IN"/>
              </w:rPr>
            </w:pPr>
            <w:r w:rsidRPr="00C731BB">
              <w:rPr>
                <w:rFonts w:eastAsia="Calibri"/>
                <w:color w:val="000000"/>
                <w:sz w:val="26"/>
                <w:szCs w:val="26"/>
                <w:lang w:val="en-IN"/>
              </w:rPr>
              <w:t>41</w:t>
            </w:r>
          </w:p>
        </w:tc>
      </w:tr>
      <w:tr w:rsidR="00C731BB" w:rsidRPr="00C731BB" w14:paraId="11EF3198" w14:textId="77777777">
        <w:tc>
          <w:tcPr>
            <w:tcW w:w="1339" w:type="dxa"/>
          </w:tcPr>
          <w:p w14:paraId="602A442C" w14:textId="77777777" w:rsidR="00C731BB" w:rsidRPr="00C731BB" w:rsidRDefault="00C731BB" w:rsidP="00C731BB">
            <w:pPr>
              <w:widowControl/>
              <w:autoSpaceDE/>
              <w:autoSpaceDN/>
              <w:spacing w:line="360" w:lineRule="auto"/>
              <w:jc w:val="center"/>
              <w:rPr>
                <w:rFonts w:eastAsia="Calibri"/>
                <w:color w:val="000000"/>
                <w:sz w:val="26"/>
                <w:szCs w:val="26"/>
                <w:lang w:val="en-IN"/>
              </w:rPr>
            </w:pPr>
          </w:p>
        </w:tc>
        <w:tc>
          <w:tcPr>
            <w:tcW w:w="6658" w:type="dxa"/>
          </w:tcPr>
          <w:p w14:paraId="508627D9" w14:textId="77777777" w:rsidR="00C731BB" w:rsidRPr="00C731BB" w:rsidRDefault="00C731BB" w:rsidP="00C731BB">
            <w:pPr>
              <w:widowControl/>
              <w:autoSpaceDE/>
              <w:autoSpaceDN/>
              <w:spacing w:line="360" w:lineRule="auto"/>
              <w:rPr>
                <w:rFonts w:eastAsia="Calibri"/>
                <w:color w:val="000000"/>
                <w:sz w:val="26"/>
                <w:szCs w:val="26"/>
                <w:lang w:val="en-IN"/>
              </w:rPr>
            </w:pPr>
          </w:p>
        </w:tc>
        <w:tc>
          <w:tcPr>
            <w:tcW w:w="1226" w:type="dxa"/>
          </w:tcPr>
          <w:p w14:paraId="45B37DD5" w14:textId="77777777" w:rsidR="00C731BB" w:rsidRPr="00C731BB" w:rsidRDefault="00C731BB" w:rsidP="00C731BB">
            <w:pPr>
              <w:widowControl/>
              <w:autoSpaceDE/>
              <w:autoSpaceDN/>
              <w:spacing w:line="360" w:lineRule="auto"/>
              <w:jc w:val="center"/>
              <w:rPr>
                <w:rFonts w:eastAsia="Calibri"/>
                <w:color w:val="000000"/>
                <w:sz w:val="26"/>
                <w:szCs w:val="26"/>
                <w:lang w:val="en-IN"/>
              </w:rPr>
            </w:pPr>
          </w:p>
        </w:tc>
      </w:tr>
    </w:tbl>
    <w:p w14:paraId="204E4633" w14:textId="77777777" w:rsidR="00C731BB" w:rsidRPr="00C731BB" w:rsidRDefault="00C731BB" w:rsidP="00C731BB">
      <w:pPr>
        <w:widowControl/>
        <w:autoSpaceDE/>
        <w:autoSpaceDN/>
        <w:spacing w:line="360" w:lineRule="auto"/>
        <w:jc w:val="center"/>
        <w:rPr>
          <w:rFonts w:eastAsia="Calibri"/>
          <w:b/>
          <w:sz w:val="28"/>
          <w:szCs w:val="28"/>
          <w:lang w:val="en-IN"/>
        </w:rPr>
      </w:pPr>
      <w:r w:rsidRPr="00C731BB">
        <w:rPr>
          <w:rFonts w:eastAsia="Calibri"/>
          <w:b/>
          <w:sz w:val="26"/>
          <w:szCs w:val="26"/>
          <w:lang w:val="en-IN"/>
        </w:rPr>
        <w:br w:type="page"/>
      </w:r>
    </w:p>
    <w:p w14:paraId="75E7CBEB" w14:textId="77777777" w:rsidR="00C731BB" w:rsidRPr="00C731BB" w:rsidRDefault="00C731BB" w:rsidP="00C731BB">
      <w:pPr>
        <w:widowControl/>
        <w:autoSpaceDE/>
        <w:autoSpaceDN/>
        <w:spacing w:line="360" w:lineRule="auto"/>
        <w:jc w:val="center"/>
        <w:rPr>
          <w:rFonts w:eastAsia="Calibri"/>
          <w:b/>
          <w:sz w:val="28"/>
          <w:szCs w:val="28"/>
          <w:lang w:val="en-IN"/>
        </w:rPr>
      </w:pPr>
      <w:r w:rsidRPr="00C731BB">
        <w:rPr>
          <w:rFonts w:eastAsia="Calibri"/>
          <w:b/>
          <w:sz w:val="28"/>
          <w:szCs w:val="28"/>
          <w:lang w:val="en-IN"/>
        </w:rPr>
        <w:lastRenderedPageBreak/>
        <w:t>LIST OF SYMBOLS AND ABBREVIATIONS</w:t>
      </w:r>
    </w:p>
    <w:p w14:paraId="5886FBD1" w14:textId="77777777" w:rsidR="00C731BB" w:rsidRPr="00C731BB" w:rsidRDefault="00C731BB" w:rsidP="00C731BB">
      <w:pPr>
        <w:widowControl/>
        <w:autoSpaceDE/>
        <w:autoSpaceDN/>
        <w:spacing w:line="360" w:lineRule="auto"/>
        <w:jc w:val="center"/>
        <w:rPr>
          <w:rFonts w:eastAsia="Calibri"/>
          <w:b/>
          <w:sz w:val="30"/>
          <w:szCs w:val="30"/>
          <w:lang w:val="en-IN"/>
        </w:rPr>
      </w:pPr>
    </w:p>
    <w:tbl>
      <w:tblPr>
        <w:tblStyle w:val="TableGrid"/>
        <w:tblW w:w="806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1"/>
        <w:gridCol w:w="1260"/>
        <w:gridCol w:w="5374"/>
      </w:tblGrid>
      <w:tr w:rsidR="00C731BB" w:rsidRPr="00C731BB" w14:paraId="6ADFF5D1" w14:textId="77777777">
        <w:tc>
          <w:tcPr>
            <w:tcW w:w="1431" w:type="dxa"/>
            <w:hideMark/>
          </w:tcPr>
          <w:p w14:paraId="4D776E19"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3D</w:t>
            </w:r>
          </w:p>
        </w:tc>
        <w:tc>
          <w:tcPr>
            <w:tcW w:w="1260" w:type="dxa"/>
            <w:hideMark/>
          </w:tcPr>
          <w:p w14:paraId="79C78181" w14:textId="77777777" w:rsidR="00C731BB" w:rsidRPr="00C731BB" w:rsidRDefault="00C731BB" w:rsidP="00C731BB">
            <w:pPr>
              <w:widowControl/>
              <w:autoSpaceDE/>
              <w:autoSpaceDN/>
              <w:spacing w:line="360" w:lineRule="auto"/>
              <w:ind w:left="33"/>
              <w:contextualSpacing/>
              <w:jc w:val="center"/>
              <w:rPr>
                <w:rFonts w:eastAsia="Calibri"/>
                <w:b/>
                <w:sz w:val="26"/>
                <w:szCs w:val="26"/>
                <w:lang w:val="en-IN"/>
              </w:rPr>
            </w:pPr>
            <w:r w:rsidRPr="00C731BB">
              <w:rPr>
                <w:rFonts w:eastAsia="Calibri"/>
                <w:b/>
                <w:sz w:val="26"/>
                <w:szCs w:val="26"/>
                <w:lang w:val="en-IN"/>
              </w:rPr>
              <w:t>-</w:t>
            </w:r>
          </w:p>
        </w:tc>
        <w:tc>
          <w:tcPr>
            <w:tcW w:w="5374" w:type="dxa"/>
            <w:hideMark/>
          </w:tcPr>
          <w:p w14:paraId="75C03C8D"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Three Dimensional</w:t>
            </w:r>
          </w:p>
        </w:tc>
      </w:tr>
      <w:tr w:rsidR="00C731BB" w:rsidRPr="00C731BB" w14:paraId="6DBCF31B" w14:textId="77777777">
        <w:tc>
          <w:tcPr>
            <w:tcW w:w="1431" w:type="dxa"/>
            <w:hideMark/>
          </w:tcPr>
          <w:p w14:paraId="2CE631DD"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IMU </w:t>
            </w:r>
          </w:p>
        </w:tc>
        <w:tc>
          <w:tcPr>
            <w:tcW w:w="1260" w:type="dxa"/>
            <w:hideMark/>
          </w:tcPr>
          <w:p w14:paraId="1613A429"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0A8D6734"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Inertial Measurement Unit</w:t>
            </w:r>
          </w:p>
        </w:tc>
      </w:tr>
      <w:tr w:rsidR="00C731BB" w:rsidRPr="00C731BB" w14:paraId="41E10469" w14:textId="77777777">
        <w:tc>
          <w:tcPr>
            <w:tcW w:w="1431" w:type="dxa"/>
            <w:hideMark/>
          </w:tcPr>
          <w:p w14:paraId="04C73C03"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SINS </w:t>
            </w:r>
          </w:p>
        </w:tc>
        <w:tc>
          <w:tcPr>
            <w:tcW w:w="1260" w:type="dxa"/>
            <w:hideMark/>
          </w:tcPr>
          <w:p w14:paraId="6A55F376"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7E69F4CB"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Strapdown Inertial Navigation System</w:t>
            </w:r>
          </w:p>
        </w:tc>
      </w:tr>
      <w:tr w:rsidR="00C731BB" w:rsidRPr="00C731BB" w14:paraId="3CE7DA76" w14:textId="77777777">
        <w:tc>
          <w:tcPr>
            <w:tcW w:w="1431" w:type="dxa"/>
            <w:hideMark/>
          </w:tcPr>
          <w:p w14:paraId="707302F0"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MEMS </w:t>
            </w:r>
          </w:p>
        </w:tc>
        <w:tc>
          <w:tcPr>
            <w:tcW w:w="1260" w:type="dxa"/>
            <w:hideMark/>
          </w:tcPr>
          <w:p w14:paraId="0744A661"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6FAF8E02"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Micro-Electro-Mechanical Systems</w:t>
            </w:r>
          </w:p>
        </w:tc>
      </w:tr>
      <w:tr w:rsidR="00C731BB" w:rsidRPr="00C731BB" w14:paraId="644BE4B6" w14:textId="77777777">
        <w:tc>
          <w:tcPr>
            <w:tcW w:w="1431" w:type="dxa"/>
            <w:hideMark/>
          </w:tcPr>
          <w:p w14:paraId="25B4C4E6"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EKF </w:t>
            </w:r>
          </w:p>
        </w:tc>
        <w:tc>
          <w:tcPr>
            <w:tcW w:w="1260" w:type="dxa"/>
            <w:hideMark/>
          </w:tcPr>
          <w:p w14:paraId="22F271D7"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4A06071E"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Extended Kalman Filter</w:t>
            </w:r>
          </w:p>
        </w:tc>
      </w:tr>
      <w:tr w:rsidR="00C731BB" w:rsidRPr="00C731BB" w14:paraId="6F3536CB" w14:textId="77777777">
        <w:tc>
          <w:tcPr>
            <w:tcW w:w="1431" w:type="dxa"/>
            <w:hideMark/>
          </w:tcPr>
          <w:p w14:paraId="4E91F9A6"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ROS </w:t>
            </w:r>
          </w:p>
        </w:tc>
        <w:tc>
          <w:tcPr>
            <w:tcW w:w="1260" w:type="dxa"/>
            <w:hideMark/>
          </w:tcPr>
          <w:p w14:paraId="512345D9"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513B68ED"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Robot Operating System</w:t>
            </w:r>
          </w:p>
        </w:tc>
      </w:tr>
      <w:tr w:rsidR="00C731BB" w:rsidRPr="00C731BB" w14:paraId="449F8B8D" w14:textId="77777777">
        <w:tc>
          <w:tcPr>
            <w:tcW w:w="1431" w:type="dxa"/>
            <w:hideMark/>
          </w:tcPr>
          <w:p w14:paraId="6783FCC2"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GPS </w:t>
            </w:r>
          </w:p>
        </w:tc>
        <w:tc>
          <w:tcPr>
            <w:tcW w:w="1260" w:type="dxa"/>
            <w:hideMark/>
          </w:tcPr>
          <w:p w14:paraId="4D8497C9"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72BFD6C7"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Global Positioning System</w:t>
            </w:r>
          </w:p>
        </w:tc>
      </w:tr>
      <w:tr w:rsidR="00C731BB" w:rsidRPr="00C731BB" w14:paraId="5EF1293B" w14:textId="77777777">
        <w:tc>
          <w:tcPr>
            <w:tcW w:w="1431" w:type="dxa"/>
            <w:hideMark/>
          </w:tcPr>
          <w:p w14:paraId="37B9726B"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DOF </w:t>
            </w:r>
          </w:p>
        </w:tc>
        <w:tc>
          <w:tcPr>
            <w:tcW w:w="1260" w:type="dxa"/>
            <w:hideMark/>
          </w:tcPr>
          <w:p w14:paraId="606756AD"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77750296"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Degrees of Freedom</w:t>
            </w:r>
          </w:p>
        </w:tc>
      </w:tr>
      <w:tr w:rsidR="00C731BB" w:rsidRPr="00C731BB" w14:paraId="5F2BDAF7" w14:textId="77777777">
        <w:tc>
          <w:tcPr>
            <w:tcW w:w="1431" w:type="dxa"/>
            <w:hideMark/>
          </w:tcPr>
          <w:p w14:paraId="64C79645"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MCU </w:t>
            </w:r>
          </w:p>
        </w:tc>
        <w:tc>
          <w:tcPr>
            <w:tcW w:w="1260" w:type="dxa"/>
            <w:hideMark/>
          </w:tcPr>
          <w:p w14:paraId="57DCCD1A"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4CB537D6"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Microcontroller Unit</w:t>
            </w:r>
          </w:p>
        </w:tc>
      </w:tr>
      <w:tr w:rsidR="00C731BB" w:rsidRPr="00C731BB" w14:paraId="0EAF1B27" w14:textId="77777777">
        <w:tc>
          <w:tcPr>
            <w:tcW w:w="1431" w:type="dxa"/>
            <w:hideMark/>
          </w:tcPr>
          <w:p w14:paraId="307C27D9"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I2C  </w:t>
            </w:r>
          </w:p>
        </w:tc>
        <w:tc>
          <w:tcPr>
            <w:tcW w:w="1260" w:type="dxa"/>
            <w:hideMark/>
          </w:tcPr>
          <w:p w14:paraId="26117BD0"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07C79516"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Inter-Integrated Circuit</w:t>
            </w:r>
          </w:p>
        </w:tc>
      </w:tr>
      <w:tr w:rsidR="00C731BB" w:rsidRPr="00C731BB" w14:paraId="47C81D36" w14:textId="77777777">
        <w:tc>
          <w:tcPr>
            <w:tcW w:w="1431" w:type="dxa"/>
            <w:hideMark/>
          </w:tcPr>
          <w:p w14:paraId="6EB15672"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SPI </w:t>
            </w:r>
          </w:p>
        </w:tc>
        <w:tc>
          <w:tcPr>
            <w:tcW w:w="1260" w:type="dxa"/>
            <w:hideMark/>
          </w:tcPr>
          <w:p w14:paraId="244E44DC"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69B45FB2" w14:textId="77777777" w:rsidR="00C731BB" w:rsidRPr="00C731BB" w:rsidRDefault="00C731BB" w:rsidP="00C731BB">
            <w:pPr>
              <w:widowControl/>
              <w:tabs>
                <w:tab w:val="left" w:pos="1080"/>
              </w:tabs>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Serial Peripheral Interface</w:t>
            </w:r>
          </w:p>
        </w:tc>
      </w:tr>
      <w:tr w:rsidR="00C731BB" w:rsidRPr="00C731BB" w14:paraId="0E543A10" w14:textId="77777777">
        <w:tc>
          <w:tcPr>
            <w:tcW w:w="1431" w:type="dxa"/>
            <w:hideMark/>
          </w:tcPr>
          <w:p w14:paraId="63156985"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PWM </w:t>
            </w:r>
          </w:p>
        </w:tc>
        <w:tc>
          <w:tcPr>
            <w:tcW w:w="1260" w:type="dxa"/>
            <w:hideMark/>
          </w:tcPr>
          <w:p w14:paraId="477E0967"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493B9872"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Pulse Width Modulation</w:t>
            </w:r>
          </w:p>
        </w:tc>
      </w:tr>
      <w:tr w:rsidR="00C731BB" w:rsidRPr="00C731BB" w14:paraId="4F26AB62" w14:textId="77777777">
        <w:tc>
          <w:tcPr>
            <w:tcW w:w="1431" w:type="dxa"/>
            <w:hideMark/>
          </w:tcPr>
          <w:p w14:paraId="504439D3"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CAD </w:t>
            </w:r>
          </w:p>
        </w:tc>
        <w:tc>
          <w:tcPr>
            <w:tcW w:w="1260" w:type="dxa"/>
            <w:hideMark/>
          </w:tcPr>
          <w:p w14:paraId="646B2E77"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7EE26AC3"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Computer-Aided Design</w:t>
            </w:r>
          </w:p>
        </w:tc>
      </w:tr>
      <w:tr w:rsidR="00C731BB" w:rsidRPr="00C731BB" w14:paraId="605D3BF6" w14:textId="77777777">
        <w:tc>
          <w:tcPr>
            <w:tcW w:w="1431" w:type="dxa"/>
            <w:hideMark/>
          </w:tcPr>
          <w:p w14:paraId="1989A1D9"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RMS </w:t>
            </w:r>
          </w:p>
        </w:tc>
        <w:tc>
          <w:tcPr>
            <w:tcW w:w="1260" w:type="dxa"/>
            <w:hideMark/>
          </w:tcPr>
          <w:p w14:paraId="5012D41A"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7D5FD437"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Root Mean Square</w:t>
            </w:r>
          </w:p>
        </w:tc>
      </w:tr>
      <w:tr w:rsidR="00C731BB" w:rsidRPr="00C731BB" w14:paraId="71582C2E" w14:textId="77777777">
        <w:tc>
          <w:tcPr>
            <w:tcW w:w="1431" w:type="dxa"/>
            <w:hideMark/>
          </w:tcPr>
          <w:p w14:paraId="73D2417A"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OLED </w:t>
            </w:r>
          </w:p>
        </w:tc>
        <w:tc>
          <w:tcPr>
            <w:tcW w:w="1260" w:type="dxa"/>
            <w:hideMark/>
          </w:tcPr>
          <w:p w14:paraId="6426E1D9"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42B33DD7"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Organic Light Emitting Diode</w:t>
            </w:r>
          </w:p>
        </w:tc>
      </w:tr>
      <w:tr w:rsidR="00C731BB" w:rsidRPr="00C731BB" w14:paraId="04D47A78" w14:textId="77777777">
        <w:tc>
          <w:tcPr>
            <w:tcW w:w="1431" w:type="dxa"/>
            <w:hideMark/>
          </w:tcPr>
          <w:p w14:paraId="5EA3E110"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PID </w:t>
            </w:r>
          </w:p>
        </w:tc>
        <w:tc>
          <w:tcPr>
            <w:tcW w:w="1260" w:type="dxa"/>
            <w:hideMark/>
          </w:tcPr>
          <w:p w14:paraId="4FFE027F"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5EB29A40"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Proportional Integral Derivative</w:t>
            </w:r>
          </w:p>
        </w:tc>
      </w:tr>
      <w:tr w:rsidR="00C731BB" w:rsidRPr="00C731BB" w14:paraId="2FFDF09A" w14:textId="77777777">
        <w:tc>
          <w:tcPr>
            <w:tcW w:w="1431" w:type="dxa"/>
            <w:hideMark/>
          </w:tcPr>
          <w:p w14:paraId="666B12AD"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UART </w:t>
            </w:r>
          </w:p>
        </w:tc>
        <w:tc>
          <w:tcPr>
            <w:tcW w:w="1260" w:type="dxa"/>
            <w:hideMark/>
          </w:tcPr>
          <w:p w14:paraId="34B862D2"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20B3E251"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Universal Asynchronous Receiver Transmitter</w:t>
            </w:r>
          </w:p>
        </w:tc>
      </w:tr>
      <w:tr w:rsidR="00C731BB" w:rsidRPr="00C731BB" w14:paraId="186F8ED0" w14:textId="77777777">
        <w:tc>
          <w:tcPr>
            <w:tcW w:w="1431" w:type="dxa"/>
            <w:hideMark/>
          </w:tcPr>
          <w:p w14:paraId="3C04201C"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 xml:space="preserve">ADC </w:t>
            </w:r>
          </w:p>
        </w:tc>
        <w:tc>
          <w:tcPr>
            <w:tcW w:w="1260" w:type="dxa"/>
            <w:hideMark/>
          </w:tcPr>
          <w:p w14:paraId="055095B0"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r w:rsidRPr="00C731BB">
              <w:rPr>
                <w:rFonts w:eastAsia="Calibri"/>
                <w:bCs/>
                <w:sz w:val="26"/>
                <w:szCs w:val="26"/>
                <w:lang w:val="en-IN" w:eastAsia="en-IN"/>
              </w:rPr>
              <w:t>-</w:t>
            </w:r>
          </w:p>
        </w:tc>
        <w:tc>
          <w:tcPr>
            <w:tcW w:w="5374" w:type="dxa"/>
            <w:hideMark/>
          </w:tcPr>
          <w:p w14:paraId="7F8B274C"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r w:rsidRPr="00C731BB">
              <w:rPr>
                <w:rFonts w:eastAsia="Calibri"/>
                <w:bCs/>
                <w:sz w:val="26"/>
                <w:szCs w:val="26"/>
                <w:lang w:val="en-IN" w:eastAsia="en-IN"/>
              </w:rPr>
              <w:t>Analog to Digital Converter</w:t>
            </w:r>
          </w:p>
        </w:tc>
      </w:tr>
      <w:tr w:rsidR="00C731BB" w:rsidRPr="00C731BB" w14:paraId="3B29E6CA" w14:textId="77777777">
        <w:tc>
          <w:tcPr>
            <w:tcW w:w="1431" w:type="dxa"/>
          </w:tcPr>
          <w:p w14:paraId="0AC69350"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p>
        </w:tc>
        <w:tc>
          <w:tcPr>
            <w:tcW w:w="1260" w:type="dxa"/>
          </w:tcPr>
          <w:p w14:paraId="7F0E1E0E"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p>
        </w:tc>
        <w:tc>
          <w:tcPr>
            <w:tcW w:w="5374" w:type="dxa"/>
          </w:tcPr>
          <w:p w14:paraId="5BA3EF8D"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p>
        </w:tc>
      </w:tr>
      <w:tr w:rsidR="00C731BB" w:rsidRPr="00C731BB" w14:paraId="14B39988" w14:textId="77777777">
        <w:tc>
          <w:tcPr>
            <w:tcW w:w="1431" w:type="dxa"/>
          </w:tcPr>
          <w:p w14:paraId="5187A2CE"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p>
        </w:tc>
        <w:tc>
          <w:tcPr>
            <w:tcW w:w="1260" w:type="dxa"/>
          </w:tcPr>
          <w:p w14:paraId="5B7DA75B" w14:textId="77777777" w:rsidR="00C731BB" w:rsidRPr="00C731BB" w:rsidRDefault="00C731BB" w:rsidP="00C731BB">
            <w:pPr>
              <w:widowControl/>
              <w:autoSpaceDE/>
              <w:autoSpaceDN/>
              <w:spacing w:after="255" w:line="360" w:lineRule="auto"/>
              <w:contextualSpacing/>
              <w:jc w:val="center"/>
              <w:rPr>
                <w:rFonts w:eastAsia="Calibri"/>
                <w:bCs/>
                <w:sz w:val="26"/>
                <w:szCs w:val="26"/>
                <w:lang w:val="en-IN" w:eastAsia="en-IN"/>
              </w:rPr>
            </w:pPr>
          </w:p>
        </w:tc>
        <w:tc>
          <w:tcPr>
            <w:tcW w:w="5374" w:type="dxa"/>
          </w:tcPr>
          <w:p w14:paraId="7E8A24D2" w14:textId="77777777" w:rsidR="00C731BB" w:rsidRPr="00C731BB" w:rsidRDefault="00C731BB" w:rsidP="00C731BB">
            <w:pPr>
              <w:widowControl/>
              <w:autoSpaceDE/>
              <w:autoSpaceDN/>
              <w:spacing w:after="255" w:line="360" w:lineRule="auto"/>
              <w:contextualSpacing/>
              <w:rPr>
                <w:rFonts w:eastAsia="Calibri"/>
                <w:bCs/>
                <w:sz w:val="26"/>
                <w:szCs w:val="26"/>
                <w:lang w:val="en-IN" w:eastAsia="en-IN"/>
              </w:rPr>
            </w:pPr>
          </w:p>
        </w:tc>
      </w:tr>
    </w:tbl>
    <w:p w14:paraId="4915B904" w14:textId="77777777" w:rsidR="00C731BB" w:rsidRPr="00C731BB" w:rsidRDefault="00C731BB" w:rsidP="00C731BB">
      <w:pPr>
        <w:widowControl/>
        <w:autoSpaceDE/>
        <w:autoSpaceDN/>
        <w:spacing w:after="160" w:line="256" w:lineRule="auto"/>
        <w:rPr>
          <w:rFonts w:eastAsia="Calibri"/>
          <w:sz w:val="26"/>
          <w:szCs w:val="26"/>
          <w:lang w:val="en-IN"/>
        </w:rPr>
      </w:pPr>
    </w:p>
    <w:p w14:paraId="69330AD8" w14:textId="77777777" w:rsidR="00C731BB" w:rsidRDefault="00C731BB">
      <w:pPr>
        <w:sectPr w:rsidR="00C731BB" w:rsidSect="00C731BB">
          <w:headerReference w:type="default" r:id="rId15"/>
          <w:footerReference w:type="default" r:id="rId16"/>
          <w:pgSz w:w="11907" w:h="16839"/>
          <w:pgMar w:top="1276" w:right="1417" w:bottom="1440" w:left="1203" w:header="720" w:footer="720" w:gutter="0"/>
          <w:pgNumType w:fmt="lowerRoman" w:chapStyle="1"/>
          <w:cols w:space="720" w:equalWidth="0">
            <w:col w:w="9287"/>
          </w:cols>
          <w:docGrid w:linePitch="299"/>
        </w:sectPr>
      </w:pPr>
    </w:p>
    <w:p w14:paraId="09D3C6C9" w14:textId="77777777" w:rsidR="00C731BB" w:rsidRPr="00C731BB" w:rsidRDefault="00C731BB" w:rsidP="00C731BB">
      <w:pPr>
        <w:widowControl/>
        <w:autoSpaceDE/>
        <w:autoSpaceDN/>
        <w:spacing w:before="240" w:after="160" w:line="480" w:lineRule="auto"/>
        <w:jc w:val="center"/>
        <w:rPr>
          <w:rFonts w:eastAsia="Calibri"/>
          <w:b/>
          <w:bCs/>
          <w:sz w:val="26"/>
          <w:szCs w:val="26"/>
        </w:rPr>
      </w:pPr>
      <w:r w:rsidRPr="00C731BB">
        <w:rPr>
          <w:rFonts w:eastAsia="Calibri"/>
          <w:b/>
          <w:bCs/>
          <w:sz w:val="26"/>
          <w:szCs w:val="26"/>
        </w:rPr>
        <w:lastRenderedPageBreak/>
        <w:t>CHAPTER 1</w:t>
      </w:r>
    </w:p>
    <w:p w14:paraId="1C7DD5ED" w14:textId="77777777" w:rsidR="00C731BB" w:rsidRPr="00C731BB" w:rsidRDefault="00C731BB" w:rsidP="00C731BB">
      <w:pPr>
        <w:widowControl/>
        <w:autoSpaceDE/>
        <w:autoSpaceDN/>
        <w:spacing w:after="160" w:line="720" w:lineRule="auto"/>
        <w:jc w:val="center"/>
        <w:rPr>
          <w:rFonts w:eastAsia="Calibri"/>
          <w:b/>
          <w:bCs/>
          <w:sz w:val="26"/>
          <w:szCs w:val="26"/>
        </w:rPr>
      </w:pPr>
      <w:bookmarkStart w:id="0" w:name="_Toc90134442"/>
      <w:r w:rsidRPr="00C731BB">
        <w:rPr>
          <w:rFonts w:eastAsia="Calibri"/>
          <w:b/>
          <w:bCs/>
          <w:sz w:val="26"/>
          <w:szCs w:val="26"/>
        </w:rPr>
        <w:t>INTRODUCTION</w:t>
      </w:r>
      <w:bookmarkEnd w:id="0"/>
    </w:p>
    <w:p w14:paraId="2284B4D3"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INERTIAL NAVIGATION SYSTEM</w:t>
      </w:r>
      <w:bookmarkStart w:id="1" w:name="_Toc90134445"/>
    </w:p>
    <w:p w14:paraId="5819C05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An Inertial Navigation System (INS) is a self-contained navigation technique used to determine the position, velocity, and orientation of a moving object without relying on external references</w:t>
      </w:r>
      <w:sdt>
        <w:sdtPr>
          <w:rPr>
            <w:rFonts w:eastAsia="Calibri"/>
            <w:color w:val="000000"/>
            <w:sz w:val="26"/>
            <w:szCs w:val="26"/>
            <w:lang w:val="en-IN"/>
          </w:rPr>
          <w:tag w:val="MENDELEY_CITATION_v3_eyJjaXRhdGlvbklEIjoiTUVOREVMRVlfQ0lUQVRJT05fM2JjYjkwZjAtZTQ0Yi00MTY5LWJjYTUtMTY5ODViNzJmZmMy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611549368"/>
          <w:placeholder>
            <w:docPart w:val="9330CD27CD1B40749F26DFAABCD09869"/>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Unlike satellite-based navigation systems such as GPS, an INS operates independently by processing measurements from internal sensors</w:t>
      </w:r>
      <w:sdt>
        <w:sdtPr>
          <w:rPr>
            <w:rFonts w:eastAsia="Calibri"/>
            <w:color w:val="000000"/>
            <w:sz w:val="26"/>
            <w:szCs w:val="26"/>
            <w:lang w:val="en-IN"/>
          </w:rPr>
          <w:tag w:val="MENDELEY_CITATION_v3_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"/>
          <w:id w:val="-1379460880"/>
          <w:placeholder>
            <w:docPart w:val="9330CD27CD1B40749F26DFAABCD09869"/>
          </w:placeholder>
        </w:sdtPr>
        <w:sdtContent>
          <w:r w:rsidRPr="00C731BB">
            <w:rPr>
              <w:rFonts w:eastAsia="Calibri"/>
              <w:color w:val="000000"/>
              <w:sz w:val="26"/>
              <w:szCs w:val="26"/>
              <w:lang w:val="en-IN"/>
            </w:rPr>
            <w:t>[2]</w:t>
          </w:r>
        </w:sdtContent>
      </w:sdt>
      <w:r w:rsidRPr="00C731BB">
        <w:rPr>
          <w:rFonts w:eastAsia="Calibri"/>
          <w:color w:val="000000"/>
          <w:sz w:val="26"/>
          <w:szCs w:val="26"/>
          <w:lang w:val="en-IN"/>
        </w:rPr>
        <w:t>. These sensors typically include accelerometers, which measure linear acceleration, and gyroscopes, which measure angular velocity</w:t>
      </w:r>
      <w:sdt>
        <w:sdtPr>
          <w:rPr>
            <w:rFonts w:eastAsia="Calibri"/>
            <w:color w:val="000000"/>
            <w:sz w:val="26"/>
            <w:szCs w:val="26"/>
            <w:lang w:val="en-IN"/>
          </w:rPr>
          <w:tag w:val="MENDELEY_CITATION_v3_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"/>
          <w:id w:val="-717660651"/>
          <w:placeholder>
            <w:docPart w:val="9330CD27CD1B40749F26DFAABCD09869"/>
          </w:placeholder>
        </w:sdtPr>
        <w:sdtContent>
          <w:r w:rsidRPr="00C731BB">
            <w:rPr>
              <w:rFonts w:eastAsia="Calibri"/>
              <w:color w:val="000000"/>
              <w:sz w:val="26"/>
              <w:szCs w:val="26"/>
              <w:lang w:val="en-IN"/>
            </w:rPr>
            <w:t>[3]</w:t>
          </w:r>
        </w:sdtContent>
      </w:sdt>
      <w:r w:rsidRPr="00C731BB">
        <w:rPr>
          <w:rFonts w:eastAsia="Calibri"/>
          <w:color w:val="000000"/>
          <w:sz w:val="26"/>
          <w:szCs w:val="26"/>
          <w:lang w:val="en-IN"/>
        </w:rPr>
        <w:t>. In many modern systems, magnetometers are also included to enhance heading estimation</w:t>
      </w:r>
      <w:sdt>
        <w:sdtPr>
          <w:rPr>
            <w:rFonts w:eastAsia="Calibri"/>
            <w:color w:val="000000"/>
            <w:sz w:val="26"/>
            <w:szCs w:val="26"/>
            <w:lang w:val="en-IN"/>
          </w:rPr>
          <w:tag w:val="MENDELEY_CITATION_v3_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"/>
          <w:id w:val="-166781859"/>
          <w:placeholder>
            <w:docPart w:val="9330CD27CD1B40749F26DFAABCD09869"/>
          </w:placeholder>
        </w:sdtPr>
        <w:sdtContent>
          <w:r w:rsidRPr="00C731BB">
            <w:rPr>
              <w:rFonts w:eastAsia="Calibri"/>
              <w:color w:val="000000"/>
              <w:sz w:val="26"/>
              <w:szCs w:val="26"/>
              <w:lang w:val="en-IN"/>
            </w:rPr>
            <w:t>[4]</w:t>
          </w:r>
        </w:sdtContent>
      </w:sdt>
      <w:r w:rsidRPr="00C731BB">
        <w:rPr>
          <w:rFonts w:eastAsia="Calibri"/>
          <w:color w:val="000000"/>
          <w:sz w:val="26"/>
          <w:szCs w:val="26"/>
          <w:lang w:val="en-IN"/>
        </w:rPr>
        <w:t>.</w:t>
      </w:r>
    </w:p>
    <w:p w14:paraId="6EF3D01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fundamental principle of inertial navigation is based on Newton’s laws of motion. Linear acceleration measured by accelerometers is integrated once to obtain velocity and integrated twice to estimate position</w:t>
      </w:r>
      <w:sdt>
        <w:sdtPr>
          <w:rPr>
            <w:rFonts w:eastAsia="Calibri"/>
            <w:color w:val="000000"/>
            <w:sz w:val="26"/>
            <w:szCs w:val="26"/>
            <w:lang w:val="en-IN"/>
          </w:rPr>
          <w:tag w:val="MENDELEY_CITATION_v3_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49833235"/>
          <w:placeholder>
            <w:docPart w:val="9330CD27CD1B40749F26DFAABCD09869"/>
          </w:placeholder>
        </w:sdtPr>
        <w:sdtContent>
          <w:r w:rsidRPr="00C731BB">
            <w:rPr>
              <w:rFonts w:eastAsia="Calibri"/>
              <w:color w:val="000000"/>
              <w:sz w:val="26"/>
              <w:szCs w:val="26"/>
              <w:lang w:val="en-IN"/>
            </w:rPr>
            <w:t>[1], [3]</w:t>
          </w:r>
        </w:sdtContent>
      </w:sdt>
      <w:r w:rsidRPr="00C731BB">
        <w:rPr>
          <w:rFonts w:eastAsia="Calibri"/>
          <w:color w:val="000000"/>
          <w:sz w:val="26"/>
          <w:szCs w:val="26"/>
          <w:lang w:val="en-IN"/>
        </w:rPr>
        <w:t>. Similarly, angular velocity measured by gyroscopes is integrated to determine orientation</w:t>
      </w:r>
      <w:sdt>
        <w:sdtPr>
          <w:rPr>
            <w:rFonts w:eastAsia="Calibri"/>
            <w:color w:val="000000"/>
            <w:sz w:val="26"/>
            <w:szCs w:val="26"/>
            <w:lang w:val="en-IN"/>
          </w:rPr>
          <w:tag w:val="MENDELEY_CITATION_v3_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"/>
          <w:id w:val="1314374804"/>
          <w:placeholder>
            <w:docPart w:val="9330CD27CD1B40749F26DFAABCD09869"/>
          </w:placeholder>
        </w:sdtPr>
        <w:sdtContent>
          <w:r w:rsidRPr="00C731BB">
            <w:rPr>
              <w:rFonts w:eastAsia="Calibri"/>
              <w:color w:val="000000"/>
              <w:sz w:val="26"/>
              <w:szCs w:val="26"/>
              <w:lang w:val="en-IN"/>
            </w:rPr>
            <w:t>[5]</w:t>
          </w:r>
        </w:sdtContent>
      </w:sdt>
      <w:r w:rsidRPr="00C731BB">
        <w:rPr>
          <w:rFonts w:eastAsia="Calibri"/>
          <w:color w:val="000000"/>
          <w:sz w:val="26"/>
          <w:szCs w:val="26"/>
          <w:lang w:val="en-IN"/>
        </w:rPr>
        <w:t>. By continuously updating these calculations, the system estimates the trajectory of the moving body in three-dimensional space</w:t>
      </w:r>
      <w:sdt>
        <w:sdtPr>
          <w:rPr>
            <w:rFonts w:eastAsia="Calibri"/>
            <w:color w:val="000000"/>
            <w:sz w:val="26"/>
            <w:szCs w:val="26"/>
            <w:lang w:val="en-IN"/>
          </w:rPr>
          <w:tag w:val="MENDELEY_CITATION_v3_eyJjaXRhdGlvbklEIjoiTUVOREVMRVlfQ0lUQVRJT05fYWYxMDM1ODktOGUwMi00MDkyLWJmZjctNzYxZjI3MzA4ZjQ3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404407265"/>
          <w:placeholder>
            <w:docPart w:val="9330CD27CD1B40749F26DFAABCD09869"/>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w:t>
      </w:r>
    </w:p>
    <w:p w14:paraId="1A822AE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Inertial navigation systems are widely used in aerospace, </w:t>
      </w:r>
      <w:proofErr w:type="spellStart"/>
      <w:r w:rsidRPr="00C731BB">
        <w:rPr>
          <w:rFonts w:eastAsia="Calibri"/>
          <w:color w:val="000000"/>
          <w:sz w:val="26"/>
          <w:szCs w:val="26"/>
          <w:lang w:val="en-IN"/>
        </w:rPr>
        <w:t>defense</w:t>
      </w:r>
      <w:proofErr w:type="spellEnd"/>
      <w:r w:rsidRPr="00C731BB">
        <w:rPr>
          <w:rFonts w:eastAsia="Calibri"/>
          <w:color w:val="000000"/>
          <w:sz w:val="26"/>
          <w:szCs w:val="26"/>
          <w:lang w:val="en-IN"/>
        </w:rPr>
        <w:t>, marine vessels, submarines, guided missiles, spacecraft, and aircraft due to their reliability and independence from external infrastructure</w:t>
      </w:r>
      <w:sdt>
        <w:sdtPr>
          <w:rPr>
            <w:rFonts w:eastAsia="Calibri"/>
            <w:color w:val="000000"/>
            <w:sz w:val="26"/>
            <w:szCs w:val="26"/>
            <w:lang w:val="en-IN"/>
          </w:rPr>
          <w:tag w:val="MENDELEY_CITATION_v3_eyJjaXRhdGlvbklEIjoiTUVOREVMRVlfQ0lUQVRJT05fYWE1ZGRkNGUtMjJiOC00NmYxLTkxOGQtMDA2NjVlYWEwZmQ0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150905263"/>
          <w:placeholder>
            <w:docPart w:val="9330CD27CD1B40749F26DFAABCD09869"/>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In recent years, advances in Micro-Electro-Mechanical Systems (MEMS) technology have enabled the development of compact and low-cost Inertial Measurement Units (IMUs), expanding their applications to robotics, autonomous vehicles, drones, smartphones, wearable devices, and automotive driver assistance systems</w:t>
      </w:r>
      <w:sdt>
        <w:sdtPr>
          <w:rPr>
            <w:rFonts w:eastAsia="Calibri"/>
            <w:color w:val="000000"/>
            <w:sz w:val="26"/>
            <w:szCs w:val="26"/>
            <w:lang w:val="en-IN"/>
          </w:rPr>
          <w:tag w:val="MENDELEY_CITATION_v3_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"/>
          <w:id w:val="1082566391"/>
          <w:placeholder>
            <w:docPart w:val="9330CD27CD1B40749F26DFAABCD09869"/>
          </w:placeholder>
        </w:sdtPr>
        <w:sdtContent>
          <w:r w:rsidRPr="00C731BB">
            <w:rPr>
              <w:rFonts w:eastAsia="Calibri"/>
              <w:color w:val="000000"/>
              <w:sz w:val="26"/>
              <w:szCs w:val="26"/>
              <w:lang w:val="en-IN"/>
            </w:rPr>
            <w:t>[6], [7]</w:t>
          </w:r>
        </w:sdtContent>
      </w:sdt>
      <w:r w:rsidRPr="00C731BB">
        <w:rPr>
          <w:rFonts w:eastAsia="Calibri"/>
          <w:color w:val="000000"/>
          <w:sz w:val="26"/>
          <w:szCs w:val="26"/>
          <w:lang w:val="en-IN"/>
        </w:rPr>
        <w:t>.</w:t>
      </w:r>
    </w:p>
    <w:p w14:paraId="0EB52DE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lastRenderedPageBreak/>
        <w:t>In automotive systems, INS plays a vital role in dead reckoning during temporary GPS outages such as in tunnels, under bridges, or in dense urban environments</w:t>
      </w:r>
      <w:sdt>
        <w:sdtPr>
          <w:rPr>
            <w:rFonts w:eastAsia="Calibri"/>
            <w:color w:val="000000"/>
            <w:sz w:val="26"/>
            <w:szCs w:val="26"/>
            <w:lang w:val="en-IN"/>
          </w:rPr>
          <w:tag w:val="MENDELEY_CITATION_v3_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"/>
          <w:id w:val="118886513"/>
          <w:placeholder>
            <w:docPart w:val="9330CD27CD1B40749F26DFAABCD09869"/>
          </w:placeholder>
        </w:sdtPr>
        <w:sdtContent>
          <w:r w:rsidRPr="00C731BB">
            <w:rPr>
              <w:rFonts w:eastAsia="Calibri"/>
              <w:color w:val="000000"/>
              <w:sz w:val="26"/>
              <w:szCs w:val="26"/>
              <w:lang w:val="en-IN"/>
            </w:rPr>
            <w:t>[8]</w:t>
          </w:r>
        </w:sdtContent>
      </w:sdt>
      <w:r w:rsidRPr="00C731BB">
        <w:rPr>
          <w:rFonts w:eastAsia="Calibri"/>
          <w:color w:val="000000"/>
          <w:sz w:val="26"/>
          <w:szCs w:val="26"/>
          <w:lang w:val="en-IN"/>
        </w:rPr>
        <w:t>. In robotics, inertial navigation assists in motion tracking, balance estimation, mapping, and control applications</w:t>
      </w:r>
      <w:sdt>
        <w:sdtPr>
          <w:rPr>
            <w:rFonts w:eastAsia="Calibri"/>
            <w:color w:val="000000"/>
            <w:sz w:val="26"/>
            <w:szCs w:val="26"/>
            <w:lang w:val="en-IN"/>
          </w:rPr>
          <w:tag w:val="MENDELEY_CITATION_v3_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"/>
          <w:id w:val="-1129235557"/>
          <w:placeholder>
            <w:docPart w:val="9330CD27CD1B40749F26DFAABCD09869"/>
          </w:placeholder>
        </w:sdtPr>
        <w:sdtContent>
          <w:r w:rsidRPr="00C731BB">
            <w:rPr>
              <w:rFonts w:eastAsia="Calibri"/>
              <w:color w:val="000000"/>
              <w:sz w:val="26"/>
              <w:szCs w:val="26"/>
              <w:lang w:val="en-IN"/>
            </w:rPr>
            <w:t>[7]</w:t>
          </w:r>
        </w:sdtContent>
      </w:sdt>
      <w:r w:rsidRPr="00C731BB">
        <w:rPr>
          <w:rFonts w:eastAsia="Calibri"/>
          <w:color w:val="000000"/>
          <w:sz w:val="26"/>
          <w:szCs w:val="26"/>
          <w:lang w:val="en-IN"/>
        </w:rPr>
        <w:t>. Despite these advantages, a major challenge associated with inertial navigation is error accumulation over time due to sensor imperfections</w:t>
      </w:r>
      <w:sdt>
        <w:sdtPr>
          <w:rPr>
            <w:rFonts w:eastAsia="Calibri"/>
            <w:color w:val="000000"/>
            <w:sz w:val="26"/>
            <w:szCs w:val="26"/>
            <w:lang w:val="en-IN"/>
          </w:rPr>
          <w:tag w:val="MENDELEY_CITATION_v3_eyJjaXRhdGlvbklEIjoiTUVOREVMRVlfQ0lUQVRJT05fODY2M2JmMWUtZWU4OS00OTdhLWFjZjYtYzZkYzA2ZGYyYWY4IiwicHJvcGVydGllcyI6eyJub3RlSW5kZXgiOjB9LCJpc0VkaXRlZCI6ZmFsc2UsIm1hbnVhbE92ZXJyaWRlIjp7ImlzTWFudWFsbHlPdmVycmlkZGVuIjpmYWxzZSwiY2l0ZXByb2NUZXh0IjoiWzl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XX0="/>
          <w:id w:val="-335307781"/>
          <w:placeholder>
            <w:docPart w:val="9330CD27CD1B40749F26DFAABCD09869"/>
          </w:placeholder>
        </w:sdtPr>
        <w:sdtContent>
          <w:r w:rsidRPr="00C731BB">
            <w:rPr>
              <w:rFonts w:eastAsia="Calibri"/>
              <w:color w:val="000000"/>
              <w:sz w:val="26"/>
              <w:szCs w:val="26"/>
              <w:lang w:val="en-IN"/>
            </w:rPr>
            <w:t>[9]</w:t>
          </w:r>
        </w:sdtContent>
      </w:sdt>
      <w:r w:rsidRPr="00C731BB">
        <w:rPr>
          <w:rFonts w:eastAsia="Calibri"/>
          <w:color w:val="000000"/>
          <w:sz w:val="26"/>
          <w:szCs w:val="26"/>
          <w:lang w:val="en-IN"/>
        </w:rPr>
        <w:t>.</w:t>
      </w:r>
    </w:p>
    <w:p w14:paraId="57AE90B1"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BACKGROUND AND MOTIVATION</w:t>
      </w:r>
    </w:p>
    <w:p w14:paraId="5EF1C2B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With the rapid growth of robotics and intelligent transportation systems, accurate localization has become a fundamental requirement</w:t>
      </w:r>
      <w:sdt>
        <w:sdtPr>
          <w:rPr>
            <w:rFonts w:eastAsia="Calibri"/>
            <w:color w:val="000000"/>
            <w:sz w:val="26"/>
            <w:szCs w:val="26"/>
            <w:lang w:val="en-IN"/>
          </w:rPr>
          <w:tag w:val="MENDELEY_CITATION_v3_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"/>
          <w:id w:val="1825392973"/>
          <w:placeholder>
            <w:docPart w:val="E9E794D671FE4867B45F225229387BB0"/>
          </w:placeholder>
        </w:sdtPr>
        <w:sdtContent>
          <w:r w:rsidRPr="00C731BB">
            <w:rPr>
              <w:rFonts w:eastAsia="Calibri"/>
              <w:color w:val="000000"/>
              <w:sz w:val="26"/>
              <w:szCs w:val="26"/>
              <w:lang w:val="en-IN"/>
            </w:rPr>
            <w:t>[8]</w:t>
          </w:r>
        </w:sdtContent>
      </w:sdt>
      <w:r w:rsidRPr="00C731BB">
        <w:rPr>
          <w:rFonts w:eastAsia="Calibri"/>
          <w:color w:val="000000"/>
          <w:sz w:val="26"/>
          <w:szCs w:val="26"/>
          <w:lang w:val="en-IN"/>
        </w:rPr>
        <w:t>. While GPS provides reliable outdoor navigation, it suffers from major limitations in indoor environments, underground facilities, industrial warehouses, parking structures, and urban canyons where satellite signals may be blocked or degraded</w:t>
      </w:r>
      <w:sdt>
        <w:sdtPr>
          <w:rPr>
            <w:rFonts w:eastAsia="Calibri"/>
            <w:color w:val="000000"/>
            <w:sz w:val="26"/>
            <w:szCs w:val="26"/>
            <w:lang w:val="en-IN"/>
          </w:rPr>
          <w:tag w:val="MENDELEY_CITATION_v3_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23383051"/>
          <w:placeholder>
            <w:docPart w:val="E9E794D671FE4867B45F225229387BB0"/>
          </w:placeholder>
        </w:sdtPr>
        <w:sdtContent>
          <w:r w:rsidRPr="00C731BB">
            <w:rPr>
              <w:rFonts w:eastAsia="Calibri"/>
              <w:color w:val="000000"/>
              <w:sz w:val="26"/>
              <w:szCs w:val="26"/>
              <w:lang w:val="en-IN"/>
            </w:rPr>
            <w:t>[1], [8]</w:t>
          </w:r>
        </w:sdtContent>
      </w:sdt>
      <w:r w:rsidRPr="00C731BB">
        <w:rPr>
          <w:rFonts w:eastAsia="Calibri"/>
          <w:color w:val="000000"/>
          <w:sz w:val="26"/>
          <w:szCs w:val="26"/>
          <w:lang w:val="en-IN"/>
        </w:rPr>
        <w:t>.</w:t>
      </w:r>
    </w:p>
    <w:p w14:paraId="7BC806A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To overcome these limitations, inertial navigation provides a promising alternative</w:t>
      </w:r>
      <w:sdt>
        <w:sdtPr>
          <w:rPr>
            <w:rFonts w:eastAsia="Calibri"/>
            <w:color w:val="000000"/>
            <w:sz w:val="26"/>
            <w:szCs w:val="26"/>
            <w:lang w:val="en-IN"/>
          </w:rPr>
          <w:tag w:val="MENDELEY_CITATION_v3_eyJjaXRhdGlvbklEIjoiTUVOREVMRVlfQ0lUQVRJT05fMWM1MWJiZjMtMjllYS00MDFmLTlmNDMtMDBhNzg5NTIwMmRl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429472912"/>
          <w:placeholder>
            <w:docPart w:val="E9E794D671FE4867B45F225229387BB0"/>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MEMS-based IMUs have made inertial sensing affordable and accessible for small robotic and embedded systems</w:t>
      </w:r>
      <w:sdt>
        <w:sdtPr>
          <w:rPr>
            <w:rFonts w:eastAsia="Calibri"/>
            <w:color w:val="000000"/>
            <w:sz w:val="26"/>
            <w:szCs w:val="26"/>
            <w:lang w:val="en-IN"/>
          </w:rPr>
          <w:tag w:val="MENDELEY_CITATION_v3_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"/>
          <w:id w:val="-1711721167"/>
          <w:placeholder>
            <w:docPart w:val="E9E794D671FE4867B45F225229387BB0"/>
          </w:placeholder>
        </w:sdtPr>
        <w:sdtContent>
          <w:r w:rsidRPr="00C731BB">
            <w:rPr>
              <w:rFonts w:eastAsia="Calibri"/>
              <w:color w:val="000000"/>
              <w:sz w:val="26"/>
              <w:szCs w:val="26"/>
              <w:lang w:val="en-IN"/>
            </w:rPr>
            <w:t>[6]</w:t>
          </w:r>
        </w:sdtContent>
      </w:sdt>
      <w:r w:rsidRPr="00C731BB">
        <w:rPr>
          <w:rFonts w:eastAsia="Calibri"/>
          <w:color w:val="000000"/>
          <w:sz w:val="26"/>
          <w:szCs w:val="26"/>
          <w:lang w:val="en-IN"/>
        </w:rPr>
        <w:t>. However, unlike high-grade navigation sensors used in aerospace systems, low-cost MEMS sensors suffer from significant deterministic and stochastic errors</w:t>
      </w:r>
      <w:sdt>
        <w:sdtPr>
          <w:rPr>
            <w:rFonts w:eastAsia="Calibri"/>
            <w:color w:val="000000"/>
            <w:sz w:val="26"/>
            <w:szCs w:val="26"/>
            <w:lang w:val="en-IN"/>
          </w:rPr>
          <w:tag w:val="MENDELEY_CITATION_v3_eyJjaXRhdGlvbklEIjoiTUVOREVMRVlfQ0lUQVRJT05fYTVlZWMyMTYtYTNkOC00MjJkLWE0MTYtNDJjNzg4NTVmMzc2IiwicHJvcGVydGllcyI6eyJub3RlSW5kZXgiOjB9LCJpc0VkaXRlZCI6ZmFsc2UsIm1hbnVhbE92ZXJyaWRlIjp7ImlzTWFudWFsbHlPdmVycmlkZGVuIjpmYWxzZSwiY2l0ZXByb2NUZXh0IjoiWzl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XX0="/>
          <w:id w:val="1950433578"/>
          <w:placeholder>
            <w:docPart w:val="E9E794D671FE4867B45F225229387BB0"/>
          </w:placeholder>
        </w:sdtPr>
        <w:sdtContent>
          <w:r w:rsidRPr="00C731BB">
            <w:rPr>
              <w:rFonts w:eastAsia="Calibri"/>
              <w:color w:val="000000"/>
              <w:sz w:val="26"/>
              <w:szCs w:val="26"/>
              <w:lang w:val="en-IN"/>
            </w:rPr>
            <w:t>[9]</w:t>
          </w:r>
        </w:sdtContent>
      </w:sdt>
      <w:r w:rsidRPr="00C731BB">
        <w:rPr>
          <w:rFonts w:eastAsia="Calibri"/>
          <w:color w:val="000000"/>
          <w:sz w:val="26"/>
          <w:szCs w:val="26"/>
          <w:lang w:val="en-IN"/>
        </w:rPr>
        <w:t>. These include bias drift, scale factor mismatches, random noise, axis misalignment, and magnetic distortions</w:t>
      </w:r>
      <w:sdt>
        <w:sdtPr>
          <w:rPr>
            <w:rFonts w:eastAsia="Calibri"/>
            <w:color w:val="000000"/>
            <w:sz w:val="26"/>
            <w:szCs w:val="26"/>
            <w:lang w:val="en-IN"/>
          </w:rPr>
          <w:tag w:val="MENDELEY_CITATION_v3_eyJjaXRhdGlvbklEIjoiTUVOREVMRVlfQ0lUQVRJT05fZjA0NTA1MTUtYjFmMi00MzNkLTlkNzYtYjY3NTE5YTdkNmEyIiwicHJvcGVydGllcyI6eyJub3RlSW5kZXgiOjB9LCJpc0VkaXRlZCI6ZmFsc2UsIm1hbnVhbE92ZXJyaWRlIjp7ImlzTWFudWFsbHlPdmVycmlkZGVuIjpmYWxzZSwiY2l0ZXByb2NUZXh0IjoiWzldLCBbMTB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"/>
          <w:id w:val="-1348095877"/>
          <w:placeholder>
            <w:docPart w:val="E9E794D671FE4867B45F225229387BB0"/>
          </w:placeholder>
        </w:sdtPr>
        <w:sdtContent>
          <w:r w:rsidRPr="00C731BB">
            <w:rPr>
              <w:rFonts w:eastAsia="Calibri"/>
              <w:color w:val="000000"/>
              <w:sz w:val="26"/>
              <w:szCs w:val="26"/>
              <w:lang w:val="en-IN"/>
            </w:rPr>
            <w:t>[9], [10]</w:t>
          </w:r>
        </w:sdtContent>
      </w:sdt>
      <w:r w:rsidRPr="00C731BB">
        <w:rPr>
          <w:rFonts w:eastAsia="Calibri"/>
          <w:color w:val="000000"/>
          <w:sz w:val="26"/>
          <w:szCs w:val="26"/>
          <w:lang w:val="en-IN"/>
        </w:rPr>
        <w:t>.</w:t>
      </w:r>
    </w:p>
    <w:p w14:paraId="43B5020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Because inertial navigation requires continuous mathematical integration of sensor outputs, even minor measurement errors accumulate over time</w:t>
      </w:r>
      <w:sdt>
        <w:sdtPr>
          <w:rPr>
            <w:rFonts w:eastAsia="Calibri"/>
            <w:color w:val="000000"/>
            <w:sz w:val="26"/>
            <w:szCs w:val="26"/>
            <w:lang w:val="en-IN"/>
          </w:rPr>
          <w:tag w:val="MENDELEY_CITATION_v3_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"/>
          <w:id w:val="-821734861"/>
          <w:placeholder>
            <w:docPart w:val="E9E794D671FE4867B45F225229387BB0"/>
          </w:placeholder>
        </w:sdtPr>
        <w:sdtContent>
          <w:r w:rsidRPr="00C731BB">
            <w:rPr>
              <w:rFonts w:eastAsia="Calibri"/>
              <w:color w:val="000000"/>
              <w:sz w:val="26"/>
              <w:szCs w:val="26"/>
              <w:lang w:val="en-IN"/>
            </w:rPr>
            <w:t>[3]</w:t>
          </w:r>
        </w:sdtContent>
      </w:sdt>
      <w:r w:rsidRPr="00C731BB">
        <w:rPr>
          <w:rFonts w:eastAsia="Calibri"/>
          <w:color w:val="000000"/>
          <w:sz w:val="26"/>
          <w:szCs w:val="26"/>
          <w:lang w:val="en-IN"/>
        </w:rPr>
        <w:t>. Accelerometer bias leads to quadratic growth in position error, while gyroscope bias results in increasing orientation error</w:t>
      </w:r>
      <w:sdt>
        <w:sdtPr>
          <w:rPr>
            <w:rFonts w:eastAsia="Calibri"/>
            <w:color w:val="000000"/>
            <w:sz w:val="26"/>
            <w:szCs w:val="26"/>
            <w:lang w:val="en-IN"/>
          </w:rPr>
          <w:tag w:val="MENDELEY_CITATION_v3_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504742375"/>
          <w:placeholder>
            <w:docPart w:val="E9E794D671FE4867B45F225229387BB0"/>
          </w:placeholder>
        </w:sdtPr>
        <w:sdtContent>
          <w:r w:rsidRPr="00C731BB">
            <w:rPr>
              <w:rFonts w:eastAsia="Calibri"/>
              <w:color w:val="000000"/>
              <w:sz w:val="26"/>
              <w:szCs w:val="26"/>
              <w:lang w:val="en-IN"/>
            </w:rPr>
            <w:t>[1], [3]</w:t>
          </w:r>
        </w:sdtContent>
      </w:sdt>
      <w:r w:rsidRPr="00C731BB">
        <w:rPr>
          <w:rFonts w:eastAsia="Calibri"/>
          <w:color w:val="000000"/>
          <w:sz w:val="26"/>
          <w:szCs w:val="26"/>
          <w:lang w:val="en-IN"/>
        </w:rPr>
        <w:t>. These errors propagate within the strapdown navigation equations, leading to substantial trajectory drift</w:t>
      </w:r>
      <w:sdt>
        <w:sdtPr>
          <w:rPr>
            <w:rFonts w:eastAsia="Calibri"/>
            <w:color w:val="000000"/>
            <w:sz w:val="26"/>
            <w:szCs w:val="26"/>
            <w:lang w:val="en-IN"/>
          </w:rPr>
          <w:tag w:val="MENDELEY_CITATION_v3_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"/>
          <w:id w:val="-789906534"/>
          <w:placeholder>
            <w:docPart w:val="E9E794D671FE4867B45F225229387BB0"/>
          </w:placeholder>
        </w:sdtPr>
        <w:sdtContent>
          <w:r w:rsidRPr="00C731BB">
            <w:rPr>
              <w:rFonts w:eastAsia="Calibri"/>
              <w:color w:val="000000"/>
              <w:sz w:val="26"/>
              <w:szCs w:val="26"/>
              <w:lang w:val="en-IN"/>
            </w:rPr>
            <w:t>[1], [5]</w:t>
          </w:r>
        </w:sdtContent>
      </w:sdt>
      <w:r w:rsidRPr="00C731BB">
        <w:rPr>
          <w:rFonts w:eastAsia="Calibri"/>
          <w:color w:val="000000"/>
          <w:sz w:val="26"/>
          <w:szCs w:val="26"/>
          <w:lang w:val="en-IN"/>
        </w:rPr>
        <w:t>.</w:t>
      </w:r>
    </w:p>
    <w:p w14:paraId="121B7EA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lastRenderedPageBreak/>
        <w:t>This creates a strong motivation for improving inertial navigation accuracy using intelligent software-based correction techniques</w:t>
      </w:r>
      <w:sdt>
        <w:sdtPr>
          <w:rPr>
            <w:rFonts w:eastAsia="Calibri"/>
            <w:color w:val="000000"/>
            <w:sz w:val="26"/>
            <w:szCs w:val="26"/>
            <w:lang w:val="en-IN"/>
          </w:rPr>
          <w:tag w:val="MENDELEY_CITATION_v3_eyJjaXRhdGlvbklEIjoiTUVOREVMRVlfQ0lUQVRJT05fMjRlNThjYmMtM2I2NS00OTIzLThhM2ItNTU1ZDdhNGM0MDcxIiwicHJvcGVydGllcyI6eyJub3RlSW5kZXgiOjB9LCJpc0VkaXRlZCI6ZmFsc2UsIm1hbnVhbE92ZXJyaWRlIjp7ImlzTWFudWFsbHlPdmVycmlkZGVuIjpmYWxzZSwiY2l0ZXByb2NUZXh0IjoiWzExXSwgWzEy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"/>
          <w:id w:val="-522243186"/>
          <w:placeholder>
            <w:docPart w:val="E9E794D671FE4867B45F225229387BB0"/>
          </w:placeholder>
        </w:sdtPr>
        <w:sdtContent>
          <w:r w:rsidRPr="00C731BB">
            <w:rPr>
              <w:rFonts w:eastAsia="Calibri"/>
              <w:color w:val="000000"/>
              <w:sz w:val="26"/>
              <w:szCs w:val="26"/>
              <w:lang w:val="en-IN"/>
            </w:rPr>
            <w:t>[11], [12]</w:t>
          </w:r>
        </w:sdtContent>
      </w:sdt>
      <w:r w:rsidRPr="00C731BB">
        <w:rPr>
          <w:rFonts w:eastAsia="Calibri"/>
          <w:color w:val="000000"/>
          <w:sz w:val="26"/>
          <w:szCs w:val="26"/>
          <w:lang w:val="en-IN"/>
        </w:rPr>
        <w:t>. Rather than relying on expensive hardware upgrades or continuous external corrections, this project focuses on enhancing performance through calibration algorithms and filtering methods</w:t>
      </w:r>
      <w:sdt>
        <w:sdtPr>
          <w:rPr>
            <w:rFonts w:eastAsia="Calibri"/>
            <w:color w:val="000000"/>
            <w:sz w:val="26"/>
            <w:szCs w:val="26"/>
            <w:lang w:val="en-IN"/>
          </w:rPr>
          <w:tag w:val="MENDELEY_CITATION_v3_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"/>
          <w:id w:val="-1651594449"/>
          <w:placeholder>
            <w:docPart w:val="E9E794D671FE4867B45F225229387BB0"/>
          </w:placeholder>
        </w:sdtPr>
        <w:sdtContent>
          <w:r w:rsidRPr="00C731BB">
            <w:rPr>
              <w:rFonts w:eastAsia="Calibri"/>
              <w:color w:val="000000"/>
              <w:sz w:val="26"/>
              <w:szCs w:val="26"/>
              <w:lang w:val="en-IN"/>
            </w:rPr>
            <w:t>[4], [13]</w:t>
          </w:r>
        </w:sdtContent>
      </w:sdt>
      <w:r w:rsidRPr="00C731BB">
        <w:rPr>
          <w:rFonts w:eastAsia="Calibri"/>
          <w:color w:val="000000"/>
          <w:sz w:val="26"/>
          <w:szCs w:val="26"/>
          <w:lang w:val="en-IN"/>
        </w:rPr>
        <w:t>.</w:t>
      </w:r>
    </w:p>
    <w:p w14:paraId="43D71B7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motivation of this work is therefore to develop a low-cost strapdown inertial navigation system capable of operating in GPS-denied environments with improved accuracy through systematic calibration and noise filtering</w:t>
      </w:r>
      <w:sdt>
        <w:sdtPr>
          <w:rPr>
            <w:rFonts w:eastAsia="Calibri"/>
            <w:color w:val="000000"/>
            <w:sz w:val="26"/>
            <w:szCs w:val="26"/>
            <w:lang w:val="en-IN"/>
          </w:rPr>
          <w:tag w:val="MENDELEY_CITATION_v3_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"/>
          <w:id w:val="291488841"/>
          <w:placeholder>
            <w:docPart w:val="E9E794D671FE4867B45F225229387BB0"/>
          </w:placeholder>
        </w:sdtPr>
        <w:sdtContent>
          <w:r w:rsidRPr="00C731BB">
            <w:rPr>
              <w:rFonts w:eastAsia="Calibri"/>
              <w:color w:val="000000"/>
              <w:sz w:val="26"/>
              <w:szCs w:val="26"/>
              <w:lang w:val="en-IN"/>
            </w:rPr>
            <w:t>[6], [9]</w:t>
          </w:r>
        </w:sdtContent>
      </w:sdt>
      <w:r w:rsidRPr="00C731BB">
        <w:rPr>
          <w:rFonts w:eastAsia="Calibri"/>
          <w:color w:val="000000"/>
          <w:sz w:val="26"/>
          <w:szCs w:val="26"/>
          <w:lang w:val="en-IN"/>
        </w:rPr>
        <w:t>.</w:t>
      </w:r>
    </w:p>
    <w:p w14:paraId="2E45B106"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STRAPDOWN INERTIAL NAVIGATION SYSTEMS</w:t>
      </w:r>
    </w:p>
    <w:p w14:paraId="42A4F24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Modern embedded inertial systems primarily use the strapdown configuration</w:t>
      </w:r>
      <w:sdt>
        <w:sdtPr>
          <w:rPr>
            <w:rFonts w:eastAsia="Calibri"/>
            <w:color w:val="000000"/>
            <w:sz w:val="26"/>
            <w:szCs w:val="26"/>
            <w:lang w:val="en-IN"/>
          </w:rPr>
          <w:tag w:val="MENDELEY_CITATION_v3_eyJjaXRhdGlvbklEIjoiTUVOREVMRVlfQ0lUQVRJT05fYzNkNmFlYTQtZmE5MC00MGVkLThkMzQtMzRjMDUxNmExMTQ3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941518811"/>
          <w:placeholder>
            <w:docPart w:val="CD1BAB117F544E5A8AA1556D670D511B"/>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In a Strapdown Inertial Navigation System (SINS), sensors are rigidly mounted (or “strapped down”) to the moving body</w:t>
      </w:r>
      <w:sdt>
        <w:sdtPr>
          <w:rPr>
            <w:rFonts w:eastAsia="Calibri"/>
            <w:color w:val="000000"/>
            <w:sz w:val="26"/>
            <w:szCs w:val="26"/>
            <w:lang w:val="en-IN"/>
          </w:rPr>
          <w:tag w:val="MENDELEY_CITATION_v3_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"/>
          <w:id w:val="-378860494"/>
          <w:placeholder>
            <w:docPart w:val="CD1BAB117F544E5A8AA1556D670D511B"/>
          </w:placeholder>
        </w:sdtPr>
        <w:sdtContent>
          <w:r w:rsidRPr="00C731BB">
            <w:rPr>
              <w:rFonts w:eastAsia="Calibri"/>
              <w:color w:val="000000"/>
              <w:sz w:val="26"/>
              <w:szCs w:val="26"/>
              <w:lang w:val="en-IN"/>
            </w:rPr>
            <w:t>[3]</w:t>
          </w:r>
        </w:sdtContent>
      </w:sdt>
      <w:r w:rsidRPr="00C731BB">
        <w:rPr>
          <w:rFonts w:eastAsia="Calibri"/>
          <w:color w:val="000000"/>
          <w:sz w:val="26"/>
          <w:szCs w:val="26"/>
          <w:lang w:val="en-IN"/>
        </w:rPr>
        <w:t>. Instead of mechanical gimbals used in traditional systems, coordinate transformations are computed mathematically using rotation matrices or quaternion representations199</w:t>
      </w:r>
      <w:sdt>
        <w:sdtPr>
          <w:rPr>
            <w:rFonts w:eastAsia="Calibri"/>
            <w:color w:val="000000"/>
            <w:sz w:val="26"/>
            <w:szCs w:val="26"/>
            <w:lang w:val="en-IN"/>
          </w:rPr>
          <w:tag w:val="MENDELEY_CITATION_v3_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"/>
          <w:id w:val="1051882839"/>
          <w:placeholder>
            <w:docPart w:val="CD1BAB117F544E5A8AA1556D670D511B"/>
          </w:placeholder>
        </w:sdtPr>
        <w:sdtContent>
          <w:r w:rsidRPr="00C731BB">
            <w:rPr>
              <w:rFonts w:eastAsia="Calibri"/>
              <w:color w:val="000000"/>
              <w:sz w:val="26"/>
              <w:szCs w:val="26"/>
              <w:lang w:val="en-IN"/>
            </w:rPr>
            <w:t>[5], [14]</w:t>
          </w:r>
        </w:sdtContent>
      </w:sdt>
      <w:r w:rsidRPr="00C731BB">
        <w:rPr>
          <w:rFonts w:eastAsia="Calibri"/>
          <w:color w:val="000000"/>
          <w:sz w:val="26"/>
          <w:szCs w:val="26"/>
          <w:lang w:val="en-IN"/>
        </w:rPr>
        <w:t>.</w:t>
      </w:r>
    </w:p>
    <w:p w14:paraId="4CEF18A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In a strapdown system, the gyroscope measures angular velocity in the body frame</w:t>
      </w:r>
      <w:sdt>
        <w:sdtPr>
          <w:rPr>
            <w:rFonts w:eastAsia="Calibri"/>
            <w:color w:val="000000"/>
            <w:sz w:val="26"/>
            <w:szCs w:val="26"/>
            <w:lang w:val="en-IN"/>
          </w:rPr>
          <w:tag w:val="MENDELEY_CITATION_v3_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"/>
          <w:id w:val="-1521698382"/>
          <w:placeholder>
            <w:docPart w:val="CD1BAB117F544E5A8AA1556D670D511B"/>
          </w:placeholder>
        </w:sdtPr>
        <w:sdtContent>
          <w:r w:rsidRPr="00C731BB">
            <w:rPr>
              <w:rFonts w:eastAsia="Calibri"/>
              <w:color w:val="000000"/>
              <w:sz w:val="26"/>
              <w:szCs w:val="26"/>
              <w:lang w:val="en-IN"/>
            </w:rPr>
            <w:t>[5]</w:t>
          </w:r>
        </w:sdtContent>
      </w:sdt>
      <w:r w:rsidRPr="00C731BB">
        <w:rPr>
          <w:rFonts w:eastAsia="Calibri"/>
          <w:color w:val="000000"/>
          <w:sz w:val="26"/>
          <w:szCs w:val="26"/>
          <w:lang w:val="en-IN"/>
        </w:rPr>
        <w:t>. These measurements are integrated to compute orientation. Accelerometer measurements, which are initially expressed in the body coordinate frame, are then transformed into the navigation frame using the estimated orientation</w:t>
      </w:r>
      <w:sdt>
        <w:sdtPr>
          <w:rPr>
            <w:rFonts w:eastAsia="Calibri"/>
            <w:color w:val="000000"/>
            <w:sz w:val="26"/>
            <w:szCs w:val="26"/>
            <w:lang w:val="en-IN"/>
          </w:rPr>
          <w:tag w:val="MENDELEY_CITATION_v3_eyJjaXRhdGlvbklEIjoiTUVOREVMRVlfQ0lUQVRJT05fODgyY2ZlMGMtOWI3Ny00MWMxLWI5YjctNWJkYTU0ZWRlNWVi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319321118"/>
          <w:placeholder>
            <w:docPart w:val="CD1BAB117F544E5A8AA1556D670D511B"/>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After removing gravitational acceleration, the resulting specific force is integrated to estimate velocity and position</w:t>
      </w:r>
      <w:sdt>
        <w:sdtPr>
          <w:rPr>
            <w:rFonts w:eastAsia="Calibri"/>
            <w:color w:val="000000"/>
            <w:sz w:val="26"/>
            <w:szCs w:val="26"/>
            <w:lang w:val="en-IN"/>
          </w:rPr>
          <w:tag w:val="MENDELEY_CITATION_v3_eyJjaXRhdGlvbklEIjoiTUVOREVMRVlfQ0lUQVRJT05fYWU4MTc4NjgtY2I2ZS00NzliLWJmZGUtYzY4MDQwNDk0OTRk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469210617"/>
          <w:placeholder>
            <w:docPart w:val="CD1BAB117F544E5A8AA1556D670D511B"/>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w:t>
      </w:r>
    </w:p>
    <w:p w14:paraId="0B91CBD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strapdown approach offers advantages such as reduced mechanical complexity, compact size, lower cost, and compatibility with MEMS sensors. However, it is highly sensitive to sensor errors</w:t>
      </w:r>
      <w:sdt>
        <w:sdtPr>
          <w:rPr>
            <w:rFonts w:eastAsia="Calibri"/>
            <w:color w:val="000000"/>
            <w:sz w:val="26"/>
            <w:szCs w:val="26"/>
            <w:lang w:val="en-IN"/>
          </w:rPr>
          <w:tag w:val="MENDELEY_CITATION_v3_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"/>
          <w:id w:val="1230803931"/>
          <w:placeholder>
            <w:docPart w:val="CD1BAB117F544E5A8AA1556D670D511B"/>
          </w:placeholder>
        </w:sdtPr>
        <w:sdtContent>
          <w:r w:rsidRPr="00C731BB">
            <w:rPr>
              <w:rFonts w:eastAsia="Calibri"/>
              <w:color w:val="000000"/>
              <w:sz w:val="26"/>
              <w:szCs w:val="26"/>
              <w:lang w:val="en-IN"/>
            </w:rPr>
            <w:t>[1], [6]</w:t>
          </w:r>
        </w:sdtContent>
      </w:sdt>
      <w:r w:rsidRPr="00C731BB">
        <w:rPr>
          <w:rFonts w:eastAsia="Calibri"/>
          <w:color w:val="000000"/>
          <w:sz w:val="26"/>
          <w:szCs w:val="26"/>
          <w:lang w:val="en-IN"/>
        </w:rPr>
        <w:t xml:space="preserve">. Any bias in gyroscope measurements affects orientation accuracy, which subsequently </w:t>
      </w:r>
      <w:r w:rsidRPr="00C731BB">
        <w:rPr>
          <w:rFonts w:eastAsia="Calibri"/>
          <w:color w:val="000000"/>
          <w:sz w:val="26"/>
          <w:szCs w:val="26"/>
          <w:lang w:val="en-IN"/>
        </w:rPr>
        <w:lastRenderedPageBreak/>
        <w:t>affects acceleration transformation</w:t>
      </w:r>
      <w:sdt>
        <w:sdtPr>
          <w:rPr>
            <w:rFonts w:eastAsia="Calibri"/>
            <w:color w:val="000000"/>
            <w:sz w:val="26"/>
            <w:szCs w:val="26"/>
            <w:lang w:val="en-IN"/>
          </w:rPr>
          <w:tag w:val="MENDELEY_CITATION_v3_eyJjaXRhdGlvbklEIjoiTUVOREVMRVlfQ0lUQVRJT05fZmUyZmUwOWEtNWYzNC00OWM5LTlmNzMtYzg1MGY1ZmUxZDk2IiwicHJvcGVydGllcyI6eyJub3RlSW5kZXgiOjB9LCJpc0VkaXRlZCI6ZmFsc2UsIm1hbnVhbE92ZXJyaWRlIjp7ImlzTWFudWFsbHlPdmVycmlkZGVuIjpmYWxzZSwiY2l0ZXByb2NUZXh0IjoiWzl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XX0="/>
          <w:id w:val="-894034704"/>
          <w:placeholder>
            <w:docPart w:val="CD1BAB117F544E5A8AA1556D670D511B"/>
          </w:placeholder>
        </w:sdtPr>
        <w:sdtContent>
          <w:r w:rsidRPr="00C731BB">
            <w:rPr>
              <w:rFonts w:eastAsia="Calibri"/>
              <w:color w:val="000000"/>
              <w:sz w:val="26"/>
              <w:szCs w:val="26"/>
              <w:lang w:val="en-IN"/>
            </w:rPr>
            <w:t>[9]</w:t>
          </w:r>
        </w:sdtContent>
      </w:sdt>
      <w:r w:rsidRPr="00C731BB">
        <w:rPr>
          <w:rFonts w:eastAsia="Calibri"/>
          <w:color w:val="000000"/>
          <w:sz w:val="26"/>
          <w:szCs w:val="26"/>
          <w:lang w:val="en-IN"/>
        </w:rPr>
        <w:t>. This coupling amplifies error propagation within the navigation algorithm</w:t>
      </w:r>
      <w:sdt>
        <w:sdtPr>
          <w:rPr>
            <w:rFonts w:eastAsia="Calibri"/>
            <w:color w:val="000000"/>
            <w:sz w:val="26"/>
            <w:szCs w:val="26"/>
            <w:lang w:val="en-IN"/>
          </w:rPr>
          <w:tag w:val="MENDELEY_CITATION_v3_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"/>
          <w:id w:val="1591504754"/>
          <w:placeholder>
            <w:docPart w:val="CD1BAB117F544E5A8AA1556D670D511B"/>
          </w:placeholder>
        </w:sdtPr>
        <w:sdtContent>
          <w:r w:rsidRPr="00C731BB">
            <w:rPr>
              <w:rFonts w:eastAsia="Calibri"/>
              <w:color w:val="000000"/>
              <w:sz w:val="26"/>
              <w:szCs w:val="26"/>
              <w:lang w:val="en-IN"/>
            </w:rPr>
            <w:t>[3], [5]</w:t>
          </w:r>
        </w:sdtContent>
      </w:sdt>
      <w:r w:rsidRPr="00C731BB">
        <w:rPr>
          <w:rFonts w:eastAsia="Calibri"/>
          <w:color w:val="000000"/>
          <w:sz w:val="26"/>
          <w:szCs w:val="26"/>
          <w:lang w:val="en-IN"/>
        </w:rPr>
        <w:t>.</w:t>
      </w:r>
    </w:p>
    <w:p w14:paraId="73458C4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Therefore, strapdown inertial systems require robust calibration and filtering strategies to maintain acceptable navigation performance</w:t>
      </w:r>
      <w:sdt>
        <w:sdtPr>
          <w:rPr>
            <w:rFonts w:eastAsia="Calibri"/>
            <w:color w:val="000000"/>
            <w:sz w:val="26"/>
            <w:szCs w:val="26"/>
            <w:lang w:val="en-IN"/>
          </w:rPr>
          <w:tag w:val="MENDELEY_CITATION_v3_eyJjaXRhdGlvbklEIjoiTUVOREVMRVlfQ0lUQVRJT05fMzY4MjgxZDMtZjlmZi00ZGVmLWJjZTYtOWFmN2MyNjJjMTQ1IiwicHJvcGVydGllcyI6eyJub3RlSW5kZXgiOjB9LCJpc0VkaXRlZCI6ZmFsc2UsIm1hbnVhbE92ZXJyaWRlIjp7ImlzTWFudWFsbHlPdmVycmlkZGVuIjpmYWxzZSwiY2l0ZXByb2NUZXh0IjoiWzExXSwgWzE1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"/>
          <w:id w:val="1318611499"/>
          <w:placeholder>
            <w:docPart w:val="CD1BAB117F544E5A8AA1556D670D511B"/>
          </w:placeholder>
        </w:sdtPr>
        <w:sdtContent>
          <w:r w:rsidRPr="00C731BB">
            <w:rPr>
              <w:rFonts w:eastAsia="Calibri"/>
              <w:color w:val="000000"/>
              <w:sz w:val="26"/>
              <w:szCs w:val="26"/>
              <w:lang w:val="en-IN"/>
            </w:rPr>
            <w:t>[11], [15]</w:t>
          </w:r>
        </w:sdtContent>
      </w:sdt>
      <w:r w:rsidRPr="00C731BB">
        <w:rPr>
          <w:rFonts w:eastAsia="Calibri"/>
          <w:color w:val="000000"/>
          <w:sz w:val="26"/>
          <w:szCs w:val="26"/>
          <w:lang w:val="en-IN"/>
        </w:rPr>
        <w:t>.</w:t>
      </w:r>
    </w:p>
    <w:p w14:paraId="4E249C0C"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ROLE OF RASPBERRY PI IN THE SYSTEM</w:t>
      </w:r>
    </w:p>
    <w:bookmarkEnd w:id="1"/>
    <w:p w14:paraId="6D83612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Raspberry Pi serves as the central processing and control unit of the proposed strapdown inertial navigation system. It provides sufficient computational capability to execute the Robot Operating System (ROS), implement the Extended Kalman Filter (EKF), and perform real-time sensor data processing and visualization</w:t>
      </w:r>
      <w:sdt>
        <w:sdtPr>
          <w:rPr>
            <w:rFonts w:eastAsia="Calibri"/>
            <w:color w:val="000000"/>
            <w:sz w:val="26"/>
            <w:szCs w:val="26"/>
            <w:lang w:val="en-IN"/>
          </w:rPr>
          <w:tag w:val="MENDELEY_CITATION_v3_eyJjaXRhdGlvbklEIjoiTUVOREVMRVlfQ0lUQVRJT05fYjljZWQ1ZTgtZWMxYS00ZGQ5LTk5Y2YtMzFmMTQ2ZTEzOTJiIiwicHJvcGVydGllcyI6eyJub3RlSW5kZXgiOjB9LCJpc0VkaXRlZCI6ZmFsc2UsIm1hbnVhbE92ZXJyaWRlIjp7ImlzTWFudWFsbHlPdmVycmlkZGVuIjpmYWxzZSwiY2l0ZXByb2NUZXh0IjoiWzExXSwgWzE1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"/>
          <w:id w:val="-360820809"/>
          <w:placeholder>
            <w:docPart w:val="BC7C5029E4C4428282793D49D840610A"/>
          </w:placeholder>
        </w:sdtPr>
        <w:sdtContent>
          <w:r w:rsidRPr="00C731BB">
            <w:rPr>
              <w:rFonts w:eastAsia="Calibri"/>
              <w:color w:val="000000"/>
              <w:sz w:val="26"/>
              <w:szCs w:val="26"/>
              <w:lang w:val="en-IN"/>
            </w:rPr>
            <w:t>[11], [15]</w:t>
          </w:r>
        </w:sdtContent>
      </w:sdt>
      <w:r w:rsidRPr="00C731BB">
        <w:rPr>
          <w:rFonts w:eastAsia="Calibri"/>
          <w:color w:val="000000"/>
          <w:sz w:val="26"/>
          <w:szCs w:val="26"/>
          <w:lang w:val="en-IN"/>
        </w:rPr>
        <w:t>. The availability of a Linux-based operating system enables seamless integration with robotics frameworks, libraries, and development tools, thereby simplifying system development and debugging.</w:t>
      </w:r>
    </w:p>
    <w:p w14:paraId="6434265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In addition to its processing capabilities, the Raspberry Pi offers versatile hardware interfacing options, including GPIO, I2C, and SPI communication protocols, which facilitate direct and reliable integration with the MEMS-based IMU and other peripheral devices. Its compact form factor and low power consumption make it suitable for embedded robotic applications, while remaining significantly more cost-effective than industrial-grade embedded controllers. Furthermore, the extensive developer community and well-documented software ecosystem enhance development efficiency and long-term maintainability of the system.</w:t>
      </w:r>
    </w:p>
    <w:p w14:paraId="3FAF783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Alternative platforms were carefully evaluated before final selection. Arduino-based microcontrollers, although suitable for basic embedded control tasks, were not chosen due to their limited processing power, which is insufficient for running ROS and executing computationally intensive EKF algorithms</w:t>
      </w:r>
      <w:sdt>
        <w:sdtPr>
          <w:rPr>
            <w:rFonts w:eastAsia="Calibri"/>
            <w:color w:val="000000"/>
            <w:sz w:val="26"/>
            <w:szCs w:val="26"/>
            <w:lang w:val="en-IN"/>
          </w:rPr>
          <w:tag w:val="MENDELEY_CITATION_v3_eyJjaXRhdGlvbklEIjoiTUVOREVMRVlfQ0lUQVRJT05fYWMzNDAwZjktYmZjOC00ZTQzLTlhNDctNDY1NmJkMTM4NWNlIiwicHJvcGVydGllcyI6eyJub3RlSW5kZXgiOjB9LCJpc0VkaXRlZCI6ZmFsc2UsIm1hbnVhbE92ZXJyaWRlIjp7ImlzTWFudWFsbHlPdmVycmlkZGVuIjpmYWxzZSwiY2l0ZXByb2NUZXh0IjoiWzEx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1dfQ=="/>
          <w:id w:val="1116802234"/>
          <w:placeholder>
            <w:docPart w:val="BC7C5029E4C4428282793D49D840610A"/>
          </w:placeholder>
        </w:sdtPr>
        <w:sdtContent>
          <w:r w:rsidRPr="00C731BB">
            <w:rPr>
              <w:rFonts w:eastAsia="Calibri"/>
              <w:color w:val="000000"/>
              <w:sz w:val="26"/>
              <w:szCs w:val="26"/>
              <w:lang w:val="en-IN"/>
            </w:rPr>
            <w:t>[11]</w:t>
          </w:r>
        </w:sdtContent>
      </w:sdt>
      <w:r w:rsidRPr="00C731BB">
        <w:rPr>
          <w:rFonts w:eastAsia="Calibri"/>
          <w:color w:val="000000"/>
          <w:sz w:val="26"/>
          <w:szCs w:val="26"/>
          <w:lang w:val="en-IN"/>
        </w:rPr>
        <w:t xml:space="preserve">. The NVIDIA Jetson Nano, while offering higher computational </w:t>
      </w:r>
      <w:r w:rsidRPr="00C731BB">
        <w:rPr>
          <w:rFonts w:eastAsia="Calibri"/>
          <w:color w:val="000000"/>
          <w:sz w:val="26"/>
          <w:szCs w:val="26"/>
          <w:lang w:val="en-IN"/>
        </w:rPr>
        <w:lastRenderedPageBreak/>
        <w:t>performance and GPU acceleration, was considered unnecessary for this application and economically inefficient due to its higher cost and excess processing capability. Similarly, STM32-based microcontrollers provide strong real-time embedded performance but lack the computational flexibility required for full ROS integration and advanced navigation algorithm implementation.</w:t>
      </w:r>
    </w:p>
    <w:p w14:paraId="49A316E4"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For this project, the Raspberry Pi Zero 2 W was specifically selected as it provides an optimal balance between computational capability, size, power consumption, and cost. Despite its compact form factor, it features a quad-core processor capable of handling ROS nodes and real-time filtering algorithms efficiently for small-scale robotic applications. Its integrated Wi-Fi and Bluetooth connectivity enable wireless communication, remote monitoring, and web-based control without additional hardware modules. Moreover, its lightweight and minimal power requirements make it highly suitable for a two-wheeled mobile robotic platform where space and energy efficiency are critical constraints.</w:t>
      </w:r>
    </w:p>
    <w:p w14:paraId="10B204E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Therefore, the Raspberry Pi Zero 2 W was chosen as a practical and economical solution that satisfies the computational and integration requirements of the proposed low-cost strapdown inertial navigation framework while maintaining portability and scalability.</w:t>
      </w:r>
    </w:p>
    <w:p w14:paraId="187367EA"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PROBLEM STATEMENT</w:t>
      </w:r>
    </w:p>
    <w:p w14:paraId="1E664CD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Low-cost MEMS-based IMUs introduce both systematic and random errors that degrade the accuracy of strapdown inertial navigation systems</w:t>
      </w:r>
      <w:sdt>
        <w:sdtPr>
          <w:rPr>
            <w:rFonts w:eastAsia="Calibri"/>
            <w:color w:val="000000"/>
            <w:sz w:val="26"/>
            <w:szCs w:val="26"/>
            <w:lang w:val="en-IN"/>
          </w:rPr>
          <w:tag w:val="MENDELEY_CITATION_v3_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"/>
          <w:id w:val="995304610"/>
          <w:placeholder>
            <w:docPart w:val="047D3D4FD19741CCA72B84D4F84F6884"/>
          </w:placeholder>
        </w:sdtPr>
        <w:sdtContent>
          <w:r w:rsidRPr="00C731BB">
            <w:rPr>
              <w:rFonts w:eastAsia="Calibri"/>
              <w:color w:val="000000"/>
              <w:sz w:val="26"/>
              <w:szCs w:val="26"/>
              <w:lang w:val="en-IN"/>
            </w:rPr>
            <w:t>[6], [15]</w:t>
          </w:r>
        </w:sdtContent>
      </w:sdt>
      <w:r w:rsidRPr="00C731BB">
        <w:rPr>
          <w:rFonts w:eastAsia="Calibri"/>
          <w:color w:val="000000"/>
          <w:sz w:val="26"/>
          <w:szCs w:val="26"/>
          <w:lang w:val="en-IN"/>
        </w:rPr>
        <w:t>. When raw sensor outputs are directly used in navigation equations, error accumulation leads to rapid drift in orientation and position estimates2004</w:t>
      </w:r>
      <w:sdt>
        <w:sdtPr>
          <w:rPr>
            <w:rFonts w:eastAsia="Calibri"/>
            <w:color w:val="000000"/>
            <w:sz w:val="26"/>
            <w:szCs w:val="26"/>
            <w:lang w:val="en-IN"/>
          </w:rPr>
          <w:tag w:val="MENDELEY_CITATION_v3_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"/>
          <w:id w:val="-861198204"/>
          <w:placeholder>
            <w:docPart w:val="047D3D4FD19741CCA72B84D4F84F6884"/>
          </w:placeholder>
        </w:sdtPr>
        <w:sdtContent>
          <w:r w:rsidRPr="00C731BB">
            <w:rPr>
              <w:rFonts w:eastAsia="Calibri"/>
              <w:color w:val="000000"/>
              <w:sz w:val="26"/>
              <w:szCs w:val="26"/>
              <w:lang w:val="en-IN"/>
            </w:rPr>
            <w:t>[1], [3]</w:t>
          </w:r>
        </w:sdtContent>
      </w:sdt>
      <w:r w:rsidRPr="00C731BB">
        <w:rPr>
          <w:rFonts w:eastAsia="Calibri"/>
          <w:color w:val="000000"/>
          <w:sz w:val="26"/>
          <w:szCs w:val="26"/>
          <w:lang w:val="en-IN"/>
        </w:rPr>
        <w:t>.</w:t>
      </w:r>
    </w:p>
    <w:p w14:paraId="559F470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5A74865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353D882" w14:textId="77777777" w:rsidR="00C731BB" w:rsidRPr="00C731BB" w:rsidRDefault="00C731BB" w:rsidP="00C731BB">
      <w:pPr>
        <w:pStyle w:val="Bullets"/>
      </w:pPr>
      <w:r w:rsidRPr="00C731BB">
        <w:lastRenderedPageBreak/>
        <w:t>Systematic errors include:</w:t>
      </w:r>
    </w:p>
    <w:p w14:paraId="02A5BF95" w14:textId="77777777" w:rsidR="00C731BB" w:rsidRPr="00C731BB" w:rsidRDefault="00C731BB" w:rsidP="00C731BB">
      <w:pPr>
        <w:pStyle w:val="Bullets"/>
      </w:pPr>
      <w:r w:rsidRPr="00C731BB">
        <w:t>Bias offsets</w:t>
      </w:r>
    </w:p>
    <w:p w14:paraId="2BB36E21" w14:textId="77777777" w:rsidR="00C731BB" w:rsidRPr="00C731BB" w:rsidRDefault="00C731BB" w:rsidP="00C731BB">
      <w:pPr>
        <w:pStyle w:val="Bullets"/>
      </w:pPr>
      <w:r w:rsidRPr="00C731BB">
        <w:t>Scale-factor distortion</w:t>
      </w:r>
    </w:p>
    <w:p w14:paraId="1D94A7E8" w14:textId="77777777" w:rsidR="00C731BB" w:rsidRPr="00C731BB" w:rsidRDefault="00C731BB" w:rsidP="00C731BB">
      <w:pPr>
        <w:pStyle w:val="Bullets"/>
      </w:pPr>
      <w:r w:rsidRPr="00C731BB">
        <w:t>Axis misalignment</w:t>
      </w:r>
    </w:p>
    <w:p w14:paraId="6AFA376F" w14:textId="77777777" w:rsidR="00C731BB" w:rsidRPr="00C731BB" w:rsidRDefault="00C731BB" w:rsidP="00C731BB">
      <w:pPr>
        <w:pStyle w:val="Bullets"/>
      </w:pPr>
      <w:r w:rsidRPr="00C731BB">
        <w:t>Magnetic field distortions</w:t>
      </w:r>
      <w:sdt>
        <w:sdtPr>
          <w:tag w:val="MENDELEY_CITATION_v3_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"/>
          <w:id w:val="-980221058"/>
          <w:placeholder>
            <w:docPart w:val="047D3D4FD19741CCA72B84D4F84F6884"/>
          </w:placeholder>
        </w:sdtPr>
        <w:sdtContent>
          <w:r w:rsidRPr="00C731BB">
            <w:t>[4], [16]</w:t>
          </w:r>
        </w:sdtContent>
      </w:sdt>
    </w:p>
    <w:p w14:paraId="1C8B3B2B" w14:textId="77777777" w:rsidR="00C731BB" w:rsidRPr="00C731BB" w:rsidRDefault="00C731BB" w:rsidP="00C731BB">
      <w:pPr>
        <w:pStyle w:val="Bullets"/>
      </w:pPr>
      <w:r w:rsidRPr="00C731BB">
        <w:t>Random errors include:</w:t>
      </w:r>
    </w:p>
    <w:p w14:paraId="2469B119" w14:textId="77777777" w:rsidR="00C731BB" w:rsidRPr="00C731BB" w:rsidRDefault="00C731BB" w:rsidP="00C731BB">
      <w:pPr>
        <w:pStyle w:val="Bullets"/>
      </w:pPr>
      <w:r w:rsidRPr="00C731BB">
        <w:t>Measurement noise</w:t>
      </w:r>
    </w:p>
    <w:p w14:paraId="05BBC2B5" w14:textId="77777777" w:rsidR="00C731BB" w:rsidRPr="00C731BB" w:rsidRDefault="00C731BB" w:rsidP="00C731BB">
      <w:pPr>
        <w:pStyle w:val="Bullets"/>
      </w:pPr>
      <w:r w:rsidRPr="00C731BB">
        <w:t>Outliers</w:t>
      </w:r>
    </w:p>
    <w:p w14:paraId="0F295D31" w14:textId="77777777" w:rsidR="00C731BB" w:rsidRPr="00C731BB" w:rsidRDefault="00C731BB" w:rsidP="00C731BB">
      <w:pPr>
        <w:pStyle w:val="Bullets"/>
      </w:pPr>
      <w:r w:rsidRPr="00C731BB">
        <w:t>Temperature-induced variations</w:t>
      </w:r>
      <w:sdt>
        <w:sdtPr>
          <w:tag w:val="MENDELEY_CITATION_v3_eyJjaXRhdGlvbklEIjoiTUVOREVMRVlfQ0lUQVRJT05fYTJhOWRlMDMtZjdkNS00NGYxLWExYWUtMjJlNWE4ZGZhNGIwIiwicHJvcGVydGllcyI6eyJub3RlSW5kZXgiOjB9LCJpc0VkaXRlZCI6ZmFsc2UsIm1hbnVhbE92ZXJyaWRlIjp7ImlzTWFudWFsbHlPdmVycmlkZGVuIjpmYWxzZSwiY2l0ZXByb2NUZXh0IjoiWzldLCBbMTd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"/>
          <w:id w:val="1159273548"/>
          <w:placeholder>
            <w:docPart w:val="047D3D4FD19741CCA72B84D4F84F6884"/>
          </w:placeholder>
        </w:sdtPr>
        <w:sdtContent>
          <w:r w:rsidRPr="00C731BB">
            <w:t>[9], [17]</w:t>
          </w:r>
        </w:sdtContent>
      </w:sdt>
    </w:p>
    <w:p w14:paraId="40E8E68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1E1D9E9"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Although hybrid navigation systems can combine INS with GPS, LiDAR, cameras, or wheel encoders to compensate for drift</w:t>
      </w:r>
      <w:sdt>
        <w:sdtPr>
          <w:rPr>
            <w:rFonts w:eastAsia="Calibri"/>
            <w:color w:val="000000"/>
            <w:sz w:val="26"/>
            <w:szCs w:val="26"/>
            <w:lang w:val="en-IN"/>
          </w:rPr>
          <w:tag w:val="MENDELEY_CITATION_v3_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"/>
          <w:id w:val="686715392"/>
          <w:placeholder>
            <w:docPart w:val="047D3D4FD19741CCA72B84D4F84F6884"/>
          </w:placeholder>
        </w:sdtPr>
        <w:sdtContent>
          <w:r w:rsidRPr="00C731BB">
            <w:rPr>
              <w:rFonts w:eastAsia="Calibri"/>
              <w:color w:val="000000"/>
              <w:sz w:val="26"/>
              <w:szCs w:val="26"/>
              <w:lang w:val="en-IN"/>
            </w:rPr>
            <w:t>[18], [19]</w:t>
          </w:r>
        </w:sdtContent>
      </w:sdt>
      <w:r w:rsidRPr="00C731BB">
        <w:rPr>
          <w:rFonts w:eastAsia="Calibri"/>
          <w:color w:val="000000"/>
          <w:sz w:val="26"/>
          <w:szCs w:val="26"/>
          <w:lang w:val="en-IN"/>
        </w:rPr>
        <w:t>, such systems increase cost and hardware complexity. Furthermore, certain environments restrict the use of external references.</w:t>
      </w:r>
    </w:p>
    <w:p w14:paraId="107190F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problem addressed in this project is, </w:t>
      </w:r>
      <w:proofErr w:type="gramStart"/>
      <w:r w:rsidRPr="00C731BB">
        <w:rPr>
          <w:rFonts w:eastAsia="Calibri"/>
          <w:color w:val="000000"/>
          <w:sz w:val="26"/>
          <w:szCs w:val="26"/>
          <w:lang w:val="en-IN"/>
        </w:rPr>
        <w:t>How</w:t>
      </w:r>
      <w:proofErr w:type="gramEnd"/>
      <w:r w:rsidRPr="00C731BB">
        <w:rPr>
          <w:rFonts w:eastAsia="Calibri"/>
          <w:color w:val="000000"/>
          <w:sz w:val="26"/>
          <w:szCs w:val="26"/>
          <w:lang w:val="en-IN"/>
        </w:rPr>
        <w:t xml:space="preserve"> to reduce drift and improve accuracy in a low-cost strapdown inertial navigation system using systematic calibration and real-time filtering techniques without relying on continuous external correction sources</w:t>
      </w:r>
      <w:sdt>
        <w:sdtPr>
          <w:rPr>
            <w:rFonts w:eastAsia="Calibri"/>
            <w:color w:val="000000"/>
            <w:sz w:val="26"/>
            <w:szCs w:val="26"/>
            <w:lang w:val="en-IN"/>
          </w:rPr>
          <w:tag w:val="MENDELEY_CITATION_v3_eyJjaXRhdGlvbklEIjoiTUVOREVMRVlfQ0lUQVRJT05fYWY4ZjhkODMtNjIwZi00NzVlLWJhZDktZjRiNDQyYWFiZmQ1IiwicHJvcGVydGllcyI6eyJub3RlSW5kZXgiOjB9LCJpc0VkaXRlZCI6ZmFsc2UsIm1hbnVhbE92ZXJyaWRlIjp7ImlzTWFudWFsbHlPdmVycmlkZGVuIjpmYWxzZSwiY2l0ZXByb2NUZXh0IjoiWzEwXSwgWzEx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"/>
          <w:id w:val="1746990873"/>
          <w:placeholder>
            <w:docPart w:val="047D3D4FD19741CCA72B84D4F84F6884"/>
          </w:placeholder>
        </w:sdtPr>
        <w:sdtContent>
          <w:r w:rsidRPr="00C731BB">
            <w:rPr>
              <w:rFonts w:eastAsia="Calibri"/>
              <w:color w:val="000000"/>
              <w:sz w:val="26"/>
              <w:szCs w:val="26"/>
              <w:lang w:val="en-IN"/>
            </w:rPr>
            <w:t>[10], [11]</w:t>
          </w:r>
        </w:sdtContent>
      </w:sdt>
      <w:r w:rsidRPr="00C731BB">
        <w:rPr>
          <w:rFonts w:eastAsia="Calibri"/>
          <w:color w:val="000000"/>
          <w:sz w:val="26"/>
          <w:szCs w:val="26"/>
          <w:lang w:val="en-IN"/>
        </w:rPr>
        <w:t>.</w:t>
      </w:r>
    </w:p>
    <w:p w14:paraId="6FD24A76"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PROJECT OVERVEIW</w:t>
      </w:r>
    </w:p>
    <w:p w14:paraId="717F73B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This project presents the design and implementation of a low-cost strapdown inertial navigation system for robotic motion tracking</w:t>
      </w:r>
      <w:sdt>
        <w:sdtPr>
          <w:rPr>
            <w:rFonts w:eastAsia="Calibri"/>
            <w:color w:val="000000"/>
            <w:sz w:val="26"/>
            <w:szCs w:val="26"/>
            <w:lang w:val="en-IN"/>
          </w:rPr>
          <w:tag w:val="MENDELEY_CITATION_v3_eyJjaXRhdGlvbklEIjoiTUVOREVMRVlfQ0lUQVRJT05fM2YyYzM4MTQtNWM2Ni00YzEwLTg1ZGEtM2MxOTJiOTRjMDQ3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376979821"/>
          <w:placeholder>
            <w:docPart w:val="945C80CD39F2484187B649929855C1EC"/>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The system utilizes a MEMS-based IMU consisting of accelerometer, gyroscope, and magnetometer sensors</w:t>
      </w:r>
      <w:sdt>
        <w:sdtPr>
          <w:rPr>
            <w:rFonts w:eastAsia="Calibri"/>
            <w:color w:val="000000"/>
            <w:sz w:val="26"/>
            <w:szCs w:val="26"/>
            <w:lang w:val="en-IN"/>
          </w:rPr>
          <w:tag w:val="MENDELEY_CITATION_v3_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"/>
          <w:id w:val="1937020627"/>
          <w:placeholder>
            <w:docPart w:val="945C80CD39F2484187B649929855C1EC"/>
          </w:placeholder>
        </w:sdtPr>
        <w:sdtContent>
          <w:r w:rsidRPr="00C731BB">
            <w:rPr>
              <w:rFonts w:eastAsia="Calibri"/>
              <w:color w:val="000000"/>
              <w:sz w:val="26"/>
              <w:szCs w:val="26"/>
              <w:lang w:val="en-IN"/>
            </w:rPr>
            <w:t>[6]</w:t>
          </w:r>
        </w:sdtContent>
      </w:sdt>
      <w:r w:rsidRPr="00C731BB">
        <w:rPr>
          <w:rFonts w:eastAsia="Calibri"/>
          <w:color w:val="000000"/>
          <w:sz w:val="26"/>
          <w:szCs w:val="26"/>
          <w:lang w:val="en-IN"/>
        </w:rPr>
        <w:t>. The proposed framework integrates two major enhancement techniques:</w:t>
      </w:r>
    </w:p>
    <w:p w14:paraId="418663FB" w14:textId="77777777" w:rsidR="00C731BB" w:rsidRPr="00C731BB" w:rsidRDefault="00C731BB" w:rsidP="00C731BB">
      <w:pPr>
        <w:widowControl/>
        <w:adjustRightInd w:val="0"/>
        <w:spacing w:line="360" w:lineRule="auto"/>
        <w:jc w:val="both"/>
        <w:rPr>
          <w:rFonts w:eastAsia="Calibri"/>
          <w:color w:val="000000"/>
          <w:sz w:val="26"/>
          <w:szCs w:val="26"/>
          <w:lang w:val="en-IN"/>
        </w:rPr>
      </w:pPr>
      <w:r w:rsidRPr="00C731BB">
        <w:rPr>
          <w:rFonts w:eastAsia="Calibri"/>
          <w:color w:val="000000"/>
          <w:sz w:val="26"/>
          <w:szCs w:val="26"/>
          <w:lang w:val="en-IN"/>
        </w:rPr>
        <w:t>Ellipsoid Fitting Algorithm for static calibration of accelerometer, gyroscope, and magnetometer sensors</w:t>
      </w:r>
      <w:sdt>
        <w:sdtPr>
          <w:rPr>
            <w:rFonts w:eastAsia="Calibri"/>
            <w:color w:val="000000"/>
            <w:sz w:val="26"/>
            <w:szCs w:val="26"/>
            <w:lang w:val="en-IN"/>
          </w:rPr>
          <w:tag w:val="MENDELEY_CITATION_v3_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"/>
          <w:id w:val="1838267853"/>
          <w:placeholder>
            <w:docPart w:val="945C80CD39F2484187B649929855C1EC"/>
          </w:placeholder>
        </w:sdtPr>
        <w:sdtContent>
          <w:r w:rsidRPr="00C731BB">
            <w:rPr>
              <w:rFonts w:eastAsia="Calibri"/>
              <w:color w:val="000000"/>
              <w:sz w:val="26"/>
              <w:szCs w:val="26"/>
              <w:lang w:val="en-IN"/>
            </w:rPr>
            <w:t>[4], [10]</w:t>
          </w:r>
        </w:sdtContent>
      </w:sdt>
      <w:r w:rsidRPr="00C731BB">
        <w:rPr>
          <w:rFonts w:eastAsia="Calibri"/>
          <w:color w:val="000000"/>
          <w:sz w:val="26"/>
          <w:szCs w:val="26"/>
          <w:lang w:val="en-IN"/>
        </w:rPr>
        <w:t>.</w:t>
      </w:r>
    </w:p>
    <w:p w14:paraId="5BB678D0" w14:textId="77777777" w:rsidR="00C731BB" w:rsidRPr="00C731BB" w:rsidRDefault="00C731BB" w:rsidP="00C731BB">
      <w:pPr>
        <w:widowControl/>
        <w:adjustRightInd w:val="0"/>
        <w:spacing w:line="360" w:lineRule="auto"/>
        <w:ind w:left="1170"/>
        <w:jc w:val="both"/>
        <w:rPr>
          <w:rFonts w:eastAsia="Calibri"/>
          <w:color w:val="000000"/>
          <w:sz w:val="26"/>
          <w:szCs w:val="26"/>
          <w:lang w:val="en-IN"/>
        </w:rPr>
      </w:pPr>
      <w:r w:rsidRPr="00C731BB">
        <w:rPr>
          <w:rFonts w:eastAsia="Calibri"/>
          <w:color w:val="000000"/>
          <w:sz w:val="26"/>
          <w:szCs w:val="26"/>
          <w:lang w:val="en-IN"/>
        </w:rPr>
        <w:lastRenderedPageBreak/>
        <w:t>Extended Kalman Filter (EKF) for dynamic noise filtering, outlier rejection, and real-time state estimation</w:t>
      </w:r>
      <w:sdt>
        <w:sdtPr>
          <w:rPr>
            <w:rFonts w:eastAsia="Calibri"/>
            <w:color w:val="000000"/>
            <w:sz w:val="26"/>
            <w:szCs w:val="26"/>
            <w:lang w:val="en-IN"/>
          </w:rPr>
          <w:tag w:val="MENDELEY_CITATION_v3_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"/>
          <w:id w:val="202214081"/>
          <w:placeholder>
            <w:docPart w:val="945C80CD39F2484187B649929855C1EC"/>
          </w:placeholder>
        </w:sdtPr>
        <w:sdtContent>
          <w:r w:rsidRPr="00C731BB">
            <w:rPr>
              <w:rFonts w:eastAsia="Calibri"/>
              <w:color w:val="000000"/>
              <w:sz w:val="26"/>
              <w:szCs w:val="26"/>
              <w:lang w:val="en-IN"/>
            </w:rPr>
            <w:t>[11], [14]</w:t>
          </w:r>
        </w:sdtContent>
      </w:sdt>
      <w:r w:rsidRPr="00C731BB">
        <w:rPr>
          <w:rFonts w:eastAsia="Calibri"/>
          <w:color w:val="000000"/>
          <w:sz w:val="26"/>
          <w:szCs w:val="26"/>
          <w:lang w:val="en-IN"/>
        </w:rPr>
        <w:t>.</w:t>
      </w:r>
    </w:p>
    <w:p w14:paraId="02459B3C" w14:textId="77777777" w:rsidR="00C731BB" w:rsidRPr="00C731BB" w:rsidRDefault="00C731BB" w:rsidP="00C731BB">
      <w:pPr>
        <w:widowControl/>
        <w:adjustRightInd w:val="0"/>
        <w:spacing w:line="360" w:lineRule="auto"/>
        <w:ind w:left="1170"/>
        <w:jc w:val="both"/>
        <w:rPr>
          <w:rFonts w:eastAsia="Calibri"/>
          <w:color w:val="000000"/>
          <w:sz w:val="26"/>
          <w:szCs w:val="26"/>
          <w:lang w:val="en-IN"/>
        </w:rPr>
      </w:pPr>
    </w:p>
    <w:p w14:paraId="4360EDD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ellipsoid fitting algorithm corrects systematic sensor distortions by estimating bias and scaling parameters</w:t>
      </w:r>
      <w:sdt>
        <w:sdtPr>
          <w:rPr>
            <w:rFonts w:eastAsia="Calibri"/>
            <w:color w:val="000000"/>
            <w:sz w:val="26"/>
            <w:szCs w:val="26"/>
            <w:lang w:val="en-IN"/>
          </w:rPr>
          <w:tag w:val="MENDELEY_CITATION_v3_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"/>
          <w:id w:val="1665196499"/>
          <w:placeholder>
            <w:docPart w:val="945C80CD39F2484187B649929855C1EC"/>
          </w:placeholder>
        </w:sdtPr>
        <w:sdtContent>
          <w:r w:rsidRPr="00C731BB">
            <w:rPr>
              <w:rFonts w:eastAsia="Calibri"/>
              <w:color w:val="000000"/>
              <w:sz w:val="26"/>
              <w:szCs w:val="26"/>
              <w:lang w:val="en-IN"/>
            </w:rPr>
            <w:t>[4]</w:t>
          </w:r>
        </w:sdtContent>
      </w:sdt>
      <w:r w:rsidRPr="00C731BB">
        <w:rPr>
          <w:rFonts w:eastAsia="Calibri"/>
          <w:color w:val="000000"/>
          <w:sz w:val="26"/>
          <w:szCs w:val="26"/>
          <w:lang w:val="en-IN"/>
        </w:rPr>
        <w:t>. Sensor outputs that naturally form an ellipsoid due to imperfections are mathematically transformed into a normalized spherical distribution, achieving accurate calibration.</w:t>
      </w:r>
    </w:p>
    <w:p w14:paraId="78912EE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After calibration, an Extended Kalman Filter is implemented to filter stochastic noise and enhance state estimation</w:t>
      </w:r>
      <w:sdt>
        <w:sdtPr>
          <w:rPr>
            <w:rFonts w:eastAsia="Calibri"/>
            <w:color w:val="000000"/>
            <w:sz w:val="26"/>
            <w:szCs w:val="26"/>
            <w:lang w:val="en-IN"/>
          </w:rPr>
          <w:tag w:val="MENDELEY_CITATION_v3_eyJjaXRhdGlvbklEIjoiTUVOREVMRVlfQ0lUQVRJT05fYzFkZWFmMWMtZTlkZS00ODcxLWFlMDgtZmJjYzgwZDM5YzhiIiwicHJvcGVydGllcyI6eyJub3RlSW5kZXgiOjB9LCJpc0VkaXRlZCI6ZmFsc2UsIm1hbnVhbE92ZXJyaWRlIjp7ImlzTWFudWFsbHlPdmVycmlkZGVuIjpmYWxzZSwiY2l0ZXByb2NUZXh0IjoiWzExXSwgWzE1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"/>
          <w:id w:val="-458875835"/>
          <w:placeholder>
            <w:docPart w:val="945C80CD39F2484187B649929855C1EC"/>
          </w:placeholder>
        </w:sdtPr>
        <w:sdtContent>
          <w:r w:rsidRPr="00C731BB">
            <w:rPr>
              <w:rFonts w:eastAsia="Calibri"/>
              <w:color w:val="000000"/>
              <w:sz w:val="26"/>
              <w:szCs w:val="26"/>
              <w:lang w:val="en-IN"/>
            </w:rPr>
            <w:t>[11], [15]</w:t>
          </w:r>
        </w:sdtContent>
      </w:sdt>
      <w:r w:rsidRPr="00C731BB">
        <w:rPr>
          <w:rFonts w:eastAsia="Calibri"/>
          <w:color w:val="000000"/>
          <w:sz w:val="26"/>
          <w:szCs w:val="26"/>
          <w:lang w:val="en-IN"/>
        </w:rPr>
        <w:t>. The EKF operates recursively to refine orientation and motion parameters, improving robustness against random disturbances during real-time operation</w:t>
      </w:r>
      <w:sdt>
        <w:sdtPr>
          <w:rPr>
            <w:rFonts w:eastAsia="Calibri"/>
            <w:color w:val="000000"/>
            <w:sz w:val="26"/>
            <w:szCs w:val="26"/>
            <w:lang w:val="en-IN"/>
          </w:rPr>
          <w:tag w:val="MENDELEY_CITATION_v3_eyJjaXRhdGlvbklEIjoiTUVOREVMRVlfQ0lUQVRJT05fYmI2YTlmMTYtMWVlYS00NGJkLWIwNGItOGVkZGI2YWFiNDgwIiwicHJvcGVydGllcyI6eyJub3RlSW5kZXgiOjB9LCJpc0VkaXRlZCI6ZmFsc2UsIm1hbnVhbE92ZXJyaWRlIjp7ImlzTWFudWFsbHlPdmVycmlkZGVuIjpmYWxzZSwiY2l0ZXByb2NUZXh0IjoiWzEx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1dfQ=="/>
          <w:id w:val="-1459034267"/>
          <w:placeholder>
            <w:docPart w:val="945C80CD39F2484187B649929855C1EC"/>
          </w:placeholder>
        </w:sdtPr>
        <w:sdtContent>
          <w:r w:rsidRPr="00C731BB">
            <w:rPr>
              <w:rFonts w:eastAsia="Calibri"/>
              <w:color w:val="000000"/>
              <w:sz w:val="26"/>
              <w:szCs w:val="26"/>
              <w:lang w:val="en-IN"/>
            </w:rPr>
            <w:t>[11]</w:t>
          </w:r>
        </w:sdtContent>
      </w:sdt>
      <w:r w:rsidRPr="00C731BB">
        <w:rPr>
          <w:rFonts w:eastAsia="Calibri"/>
          <w:color w:val="000000"/>
          <w:sz w:val="26"/>
          <w:szCs w:val="26"/>
          <w:lang w:val="en-IN"/>
        </w:rPr>
        <w:t>.</w:t>
      </w:r>
    </w:p>
    <w:p w14:paraId="74C1C7B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system is first validated through simulation and then implemented on embedded hardware integrated with a robotic platform. Comparative performance analysis is conducted before and after applying calibration and filtering techniques to quantify navigation accuracy improvement.</w:t>
      </w:r>
    </w:p>
    <w:p w14:paraId="49185389"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CHOICE OF DIFFERENTIAL DRIVE CONFIGURATION</w:t>
      </w:r>
    </w:p>
    <w:p w14:paraId="4549795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two‑wheeled differential drive system was selected for this project due to its structural simplicity, controllability, and suitability for validating inertial navigation algorithms in a controlled indoor environment. Compared to complex multi‑wheel or omnidirectional platforms, a two‑wheeled configuration requires only two drive motors and a passive support wheel, which significantly reduces mechanical complexity, weight, and power consumption. This simplicity makes system integration more manageable and minimizes mechanical uncertainties that could otherwise affect navigation performance evaluation.</w:t>
      </w:r>
    </w:p>
    <w:p w14:paraId="2EC034B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lastRenderedPageBreak/>
        <w:t xml:space="preserve">From a </w:t>
      </w:r>
      <w:proofErr w:type="spellStart"/>
      <w:r w:rsidRPr="00C731BB">
        <w:rPr>
          <w:rFonts w:eastAsia="Calibri"/>
          <w:color w:val="000000"/>
          <w:sz w:val="26"/>
          <w:szCs w:val="26"/>
          <w:lang w:val="en-IN"/>
        </w:rPr>
        <w:t>modeling</w:t>
      </w:r>
      <w:proofErr w:type="spellEnd"/>
      <w:r w:rsidRPr="00C731BB">
        <w:rPr>
          <w:rFonts w:eastAsia="Calibri"/>
          <w:color w:val="000000"/>
          <w:sz w:val="26"/>
          <w:szCs w:val="26"/>
          <w:lang w:val="en-IN"/>
        </w:rPr>
        <w:t xml:space="preserve"> perspective, the kinematics of a differential drive robot are well defined and mathematically straightforward. Linear and angular motion can be accurately controlled by independently varying the rotational speeds of the left and right wheels. This allows precise trajectory execution, making it easier to </w:t>
      </w:r>
      <w:proofErr w:type="spellStart"/>
      <w:r w:rsidRPr="00C731BB">
        <w:rPr>
          <w:rFonts w:eastAsia="Calibri"/>
          <w:color w:val="000000"/>
          <w:sz w:val="26"/>
          <w:szCs w:val="26"/>
          <w:lang w:val="en-IN"/>
        </w:rPr>
        <w:t>analyze</w:t>
      </w:r>
      <w:proofErr w:type="spellEnd"/>
      <w:r w:rsidRPr="00C731BB">
        <w:rPr>
          <w:rFonts w:eastAsia="Calibri"/>
          <w:color w:val="000000"/>
          <w:sz w:val="26"/>
          <w:szCs w:val="26"/>
          <w:lang w:val="en-IN"/>
        </w:rPr>
        <w:t xml:space="preserve"> drift, heading deviation, and position estimation errors generated by the inertial navigation system</w:t>
      </w:r>
      <w:sdt>
        <w:sdtPr>
          <w:rPr>
            <w:rFonts w:eastAsia="Calibri"/>
            <w:color w:val="000000"/>
            <w:sz w:val="26"/>
            <w:szCs w:val="26"/>
            <w:lang w:val="en-IN"/>
          </w:rPr>
          <w:tag w:val="MENDELEY_CITATION_v3_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"/>
          <w:id w:val="1654491037"/>
          <w:placeholder>
            <w:docPart w:val="9E8F9162FCA744E584A5330D551DC2A4"/>
          </w:placeholder>
        </w:sdtPr>
        <w:sdtContent>
          <w:r w:rsidRPr="00C731BB">
            <w:rPr>
              <w:rFonts w:eastAsia="Calibri"/>
              <w:color w:val="000000"/>
              <w:sz w:val="26"/>
              <w:szCs w:val="26"/>
              <w:lang w:val="en-IN"/>
            </w:rPr>
            <w:t>[8]</w:t>
          </w:r>
        </w:sdtContent>
      </w:sdt>
      <w:r w:rsidRPr="00C731BB">
        <w:rPr>
          <w:rFonts w:eastAsia="Calibri"/>
          <w:color w:val="000000"/>
          <w:sz w:val="26"/>
          <w:szCs w:val="26"/>
          <w:lang w:val="en-IN"/>
        </w:rPr>
        <w:t>. The reduced kinematic complexity also lowers computational requirements, which aligns well with the objective of implementing a low‑cost embedded navigation framework.</w:t>
      </w:r>
    </w:p>
    <w:p w14:paraId="1EB399A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Furthermore, the compact size and energy efficiency of a two‑wheeled platform make it ideal for indoor experiments where space constraints and safety considerations are important. The platform provides sufficient manoeuvrability for straight-line motion, rotation, and curved path tracking, which are essential for testing calibration and filtering performance under different motion conditions.</w:t>
      </w:r>
    </w:p>
    <w:p w14:paraId="6B1ADD4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Therefore, the two‑wheeled differential drive configuration was chosen as a practical, economical, and analytically convenient platform for implementing and experimentally validating the proposed strapdown inertial navigation system</w:t>
      </w:r>
      <w:sdt>
        <w:sdtPr>
          <w:rPr>
            <w:rFonts w:eastAsia="Calibri"/>
            <w:color w:val="000000"/>
            <w:sz w:val="26"/>
            <w:szCs w:val="26"/>
            <w:lang w:val="en-IN"/>
          </w:rPr>
          <w:tag w:val="MENDELEY_CITATION_v3_eyJjaXRhdGlvbklEIjoiTUVOREVMRVlfQ0lUQVRJT05fY2U4OWIzMzYtNzk0NS00YWJkLWI4OGMtOGVmNjljZTg1MzNk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611857090"/>
          <w:placeholder>
            <w:docPart w:val="9E8F9162FCA744E584A5330D551DC2A4"/>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xml:space="preserve">. </w:t>
      </w:r>
    </w:p>
    <w:p w14:paraId="00A7FAC9"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 xml:space="preserve">Need for Infrastructure-Independent Navigation </w:t>
      </w:r>
    </w:p>
    <w:p w14:paraId="474CAC9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Accurate positioning is a fundamental requirement in modern robotic and automation systems</w:t>
      </w:r>
      <w:sdt>
        <w:sdtPr>
          <w:rPr>
            <w:rFonts w:eastAsia="Calibri"/>
            <w:color w:val="000000"/>
            <w:sz w:val="26"/>
            <w:szCs w:val="26"/>
            <w:lang w:val="en-IN"/>
          </w:rPr>
          <w:tag w:val="MENDELEY_CITATION_v3_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"/>
          <w:id w:val="-1161770453"/>
          <w:placeholder>
            <w:docPart w:val="56F1EFCBD2CA4D7798FD9BA045D019A1"/>
          </w:placeholder>
        </w:sdtPr>
        <w:sdtContent>
          <w:r w:rsidRPr="00C731BB">
            <w:rPr>
              <w:rFonts w:eastAsia="Calibri"/>
              <w:color w:val="000000"/>
              <w:sz w:val="26"/>
              <w:szCs w:val="26"/>
              <w:lang w:val="en-IN"/>
            </w:rPr>
            <w:t>[17]</w:t>
          </w:r>
        </w:sdtContent>
      </w:sdt>
      <w:r w:rsidRPr="00C731BB">
        <w:rPr>
          <w:rFonts w:eastAsia="Calibri"/>
          <w:color w:val="000000"/>
          <w:sz w:val="26"/>
          <w:szCs w:val="26"/>
          <w:lang w:val="en-IN"/>
        </w:rPr>
        <w:t>. Although the Global Positioning System (GPS) is widely adopted for outdoor navigation, its performance significantly degrades in indoor and obstructed environments</w:t>
      </w:r>
      <w:sdt>
        <w:sdtPr>
          <w:rPr>
            <w:rFonts w:eastAsia="Calibri"/>
            <w:color w:val="000000"/>
            <w:sz w:val="26"/>
            <w:szCs w:val="26"/>
            <w:lang w:val="en-IN"/>
          </w:rPr>
          <w:tag w:val="MENDELEY_CITATION_v3_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"/>
          <w:id w:val="388002536"/>
          <w:placeholder>
            <w:docPart w:val="56F1EFCBD2CA4D7798FD9BA045D019A1"/>
          </w:placeholder>
        </w:sdtPr>
        <w:sdtContent>
          <w:r w:rsidRPr="00C731BB">
            <w:rPr>
              <w:rFonts w:eastAsia="Calibri"/>
              <w:color w:val="000000"/>
              <w:sz w:val="26"/>
              <w:szCs w:val="26"/>
              <w:lang w:val="en-IN"/>
            </w:rPr>
            <w:t>[17]</w:t>
          </w:r>
        </w:sdtContent>
      </w:sdt>
      <w:r w:rsidRPr="00C731BB">
        <w:rPr>
          <w:rFonts w:eastAsia="Calibri"/>
          <w:color w:val="000000"/>
          <w:sz w:val="26"/>
          <w:szCs w:val="26"/>
          <w:lang w:val="en-IN"/>
        </w:rPr>
        <w:t>. Satellite signals are often blocked or distorted in tunnels, underground facilities, factories, dense urban regions, and enclosed structures, leading to signal loss, multipath errors, and reduced positioning reliability. Since this project focuses on indoor and GPS‑denied environments, reliance on GPS alone would not ensure continuous and stable localization.</w:t>
      </w:r>
    </w:p>
    <w:p w14:paraId="6385DFD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lastRenderedPageBreak/>
        <w:t>To address this limitation, an Inertial Measurement Unit (IMU)‑based navigation approach was adopted</w:t>
      </w:r>
      <w:sdt>
        <w:sdtPr>
          <w:rPr>
            <w:rFonts w:eastAsia="Calibri"/>
            <w:color w:val="000000"/>
            <w:sz w:val="26"/>
            <w:szCs w:val="26"/>
            <w:lang w:val="en-IN"/>
          </w:rPr>
          <w:tag w:val="MENDELEY_CITATION_v3_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"/>
          <w:id w:val="679935790"/>
          <w:placeholder>
            <w:docPart w:val="56F1EFCBD2CA4D7798FD9BA045D019A1"/>
          </w:placeholder>
        </w:sdtPr>
        <w:sdtContent>
          <w:r w:rsidRPr="00C731BB">
            <w:rPr>
              <w:rFonts w:eastAsia="Calibri"/>
              <w:color w:val="000000"/>
              <w:sz w:val="26"/>
              <w:szCs w:val="26"/>
              <w:lang w:val="en-IN"/>
            </w:rPr>
            <w:t>[6]</w:t>
          </w:r>
        </w:sdtContent>
      </w:sdt>
      <w:r w:rsidRPr="00C731BB">
        <w:rPr>
          <w:rFonts w:eastAsia="Calibri"/>
          <w:color w:val="000000"/>
          <w:sz w:val="26"/>
          <w:szCs w:val="26"/>
          <w:lang w:val="en-IN"/>
        </w:rPr>
        <w:t>. Unlike GPS, an IMU operates independently of external infrastructure by directly measuring acceleration and angular velocity through onboard sensors. This enables continuous motion tracking regardless of environmental conditions</w:t>
      </w:r>
      <w:sdt>
        <w:sdtPr>
          <w:rPr>
            <w:rFonts w:eastAsia="Calibri"/>
            <w:color w:val="000000"/>
            <w:sz w:val="26"/>
            <w:szCs w:val="26"/>
            <w:lang w:val="en-IN"/>
          </w:rPr>
          <w:tag w:val="MENDELEY_CITATION_v3_eyJjaXRhdGlvbklEIjoiTUVOREVMRVlfQ0lUQVRJT05fYTA1ZWQ2NDMtMTVkMC00NTJjLTk2ZGEtYzY0ODEwMGU5Mjgw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993638301"/>
          <w:placeholder>
            <w:docPart w:val="56F1EFCBD2CA4D7798FD9BA045D019A1"/>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Although inertial navigation systems are inherently affected by drift due to sensor imperfections, appropriate calibration and filtering techniques can significantly improve their accuracy</w:t>
      </w:r>
      <w:sdt>
        <w:sdtPr>
          <w:rPr>
            <w:rFonts w:eastAsia="Calibri"/>
            <w:color w:val="000000"/>
            <w:sz w:val="26"/>
            <w:szCs w:val="26"/>
            <w:lang w:val="en-IN"/>
          </w:rPr>
          <w:tag w:val="MENDELEY_CITATION_v3_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1dfQ=="/>
          <w:id w:val="-1272860558"/>
          <w:placeholder>
            <w:docPart w:val="56F1EFCBD2CA4D7798FD9BA045D019A1"/>
          </w:placeholder>
        </w:sdtPr>
        <w:sdtContent>
          <w:r w:rsidRPr="00C731BB">
            <w:rPr>
              <w:rFonts w:eastAsia="Calibri"/>
              <w:color w:val="000000"/>
              <w:sz w:val="26"/>
              <w:szCs w:val="26"/>
              <w:lang w:val="en-IN"/>
            </w:rPr>
            <w:t>[10], [11]</w:t>
          </w:r>
        </w:sdtContent>
      </w:sdt>
      <w:r w:rsidRPr="00C731BB">
        <w:rPr>
          <w:rFonts w:eastAsia="Calibri"/>
          <w:color w:val="000000"/>
          <w:sz w:val="26"/>
          <w:szCs w:val="26"/>
          <w:lang w:val="en-IN"/>
        </w:rPr>
        <w:t>. Therefore, an IMU‑based strapdown navigation framework was selected to ensure autonomous, reliable, and infrastructure‑independent operation suitable for the intended application domain</w:t>
      </w:r>
    </w:p>
    <w:p w14:paraId="21E92F3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09C64C3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1765D88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392FAB8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74D310C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6037CD34"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57C82A2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35068B2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57149D8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CECE9E9"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37D6789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39DE3198" w14:textId="77777777" w:rsidR="00C731BB" w:rsidRPr="00C731BB" w:rsidRDefault="00C731BB" w:rsidP="00C731BB">
      <w:pPr>
        <w:widowControl/>
        <w:autoSpaceDE/>
        <w:autoSpaceDN/>
        <w:spacing w:before="240" w:after="160" w:line="480" w:lineRule="auto"/>
        <w:jc w:val="center"/>
        <w:rPr>
          <w:rFonts w:eastAsia="Calibri"/>
          <w:b/>
          <w:bCs/>
          <w:sz w:val="26"/>
          <w:szCs w:val="26"/>
        </w:rPr>
      </w:pPr>
      <w:r w:rsidRPr="00C731BB">
        <w:rPr>
          <w:rFonts w:eastAsia="Calibri"/>
          <w:b/>
          <w:bCs/>
          <w:sz w:val="26"/>
          <w:szCs w:val="26"/>
        </w:rPr>
        <w:lastRenderedPageBreak/>
        <w:t>CHAPTER 2</w:t>
      </w:r>
    </w:p>
    <w:p w14:paraId="1C217926" w14:textId="77777777" w:rsidR="00C731BB" w:rsidRPr="00C731BB" w:rsidRDefault="00C731BB" w:rsidP="00C731BB">
      <w:pPr>
        <w:widowControl/>
        <w:autoSpaceDE/>
        <w:autoSpaceDN/>
        <w:spacing w:after="160" w:line="720" w:lineRule="auto"/>
        <w:jc w:val="center"/>
        <w:rPr>
          <w:rFonts w:eastAsia="Calibri"/>
          <w:b/>
          <w:bCs/>
          <w:sz w:val="26"/>
          <w:szCs w:val="26"/>
        </w:rPr>
      </w:pPr>
      <w:bookmarkStart w:id="2" w:name="_Toc90134466"/>
      <w:r w:rsidRPr="00C731BB">
        <w:rPr>
          <w:rFonts w:eastAsia="Calibri"/>
          <w:b/>
          <w:bCs/>
          <w:sz w:val="26"/>
          <w:szCs w:val="26"/>
        </w:rPr>
        <w:t>LITERATURE SURVEY</w:t>
      </w:r>
      <w:bookmarkEnd w:id="2"/>
    </w:p>
    <w:p w14:paraId="4B3173FB" w14:textId="77777777" w:rsidR="00C731BB" w:rsidRPr="00C731BB" w:rsidRDefault="00C731BB" w:rsidP="00C731BB">
      <w:pPr>
        <w:widowControl/>
        <w:numPr>
          <w:ilvl w:val="0"/>
          <w:numId w:val="4"/>
        </w:numPr>
        <w:tabs>
          <w:tab w:val="left" w:pos="1134"/>
        </w:tabs>
        <w:autoSpaceDE/>
        <w:autoSpaceDN/>
        <w:adjustRightInd w:val="0"/>
        <w:spacing w:after="160" w:line="480" w:lineRule="auto"/>
        <w:contextualSpacing/>
        <w:jc w:val="both"/>
        <w:rPr>
          <w:rFonts w:eastAsia="Calibri"/>
          <w:b/>
          <w:bCs/>
          <w:vanish/>
          <w:color w:val="000000"/>
          <w:sz w:val="26"/>
          <w:szCs w:val="26"/>
          <w:lang w:val="en-IN"/>
        </w:rPr>
      </w:pPr>
    </w:p>
    <w:p w14:paraId="433B4178"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INTRODUCTION TO MEMS-BASED INERTIAL NAVIGATION</w:t>
      </w:r>
    </w:p>
    <w:p w14:paraId="534B77E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Inertial navigation has been studied for many years, especially in aerospace and defence systems where accurate motion tracking is extremely important. Earlier inertial systems used high-grade sensors like Ring Laser Gyroscopes (RLG) and Fiber Optic Gyroscopes (FOG)</w:t>
      </w:r>
      <w:sdt>
        <w:sdtPr>
          <w:rPr>
            <w:rFonts w:eastAsia="Calibri"/>
            <w:color w:val="000000"/>
            <w:sz w:val="26"/>
            <w:szCs w:val="26"/>
            <w:lang w:val="en-IN"/>
          </w:rPr>
          <w:tag w:val="MENDELEY_CITATION_v3_eyJjaXRhdGlvbklEIjoiTUVOREVMRVlfQ0lUQVRJT05fNDBhOTFiMDEtMjhhMS00YmVjLTgyNjEtODgwMTZhNmFjNjJk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694775914"/>
          <w:placeholder>
            <w:docPart w:val="7A2BF1C87BE44A1C9E1E7F60E4163E4C"/>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These systems provided very high accuracy, but they were expensive, bulky, and consumed more power. Because of this, they were not suitable for small robotic or embedded systems.</w:t>
      </w:r>
    </w:p>
    <w:p w14:paraId="1143B48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With the development of Micro-Electro-Mechanical Systems (MEMS), inertial sensors became much smaller and affordable</w:t>
      </w:r>
      <w:sdt>
        <w:sdtPr>
          <w:rPr>
            <w:rFonts w:eastAsia="Calibri"/>
            <w:color w:val="000000"/>
            <w:sz w:val="26"/>
            <w:szCs w:val="26"/>
            <w:lang w:val="en-IN"/>
          </w:rPr>
          <w:tag w:val="MENDELEY_CITATION_v3_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"/>
          <w:id w:val="-2121443414"/>
          <w:placeholder>
            <w:docPart w:val="7A2BF1C87BE44A1C9E1E7F60E4163E4C"/>
          </w:placeholder>
        </w:sdtPr>
        <w:sdtContent>
          <w:r w:rsidRPr="00C731BB">
            <w:rPr>
              <w:rFonts w:eastAsia="Calibri"/>
              <w:color w:val="000000"/>
              <w:sz w:val="26"/>
              <w:szCs w:val="26"/>
              <w:lang w:val="en-IN"/>
            </w:rPr>
            <w:t>[6]</w:t>
          </w:r>
        </w:sdtContent>
      </w:sdt>
      <w:r w:rsidRPr="00C731BB">
        <w:rPr>
          <w:rFonts w:eastAsia="Calibri"/>
          <w:color w:val="000000"/>
          <w:sz w:val="26"/>
          <w:szCs w:val="26"/>
          <w:lang w:val="en-IN"/>
        </w:rPr>
        <w:t>. Today, MEMS-based IMUs are widely used in smartphones, drones, robotic platforms, wearable devices, and even automobiles</w:t>
      </w:r>
      <w:sdt>
        <w:sdtPr>
          <w:rPr>
            <w:rFonts w:eastAsia="Calibri"/>
            <w:color w:val="000000"/>
            <w:sz w:val="26"/>
            <w:szCs w:val="26"/>
            <w:lang w:val="en-IN"/>
          </w:rPr>
          <w:tag w:val="MENDELEY_CITATION_v3_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"/>
          <w:id w:val="-894269826"/>
          <w:placeholder>
            <w:docPart w:val="7A2BF1C87BE44A1C9E1E7F60E4163E4C"/>
          </w:placeholder>
        </w:sdtPr>
        <w:sdtContent>
          <w:r w:rsidRPr="00C731BB">
            <w:rPr>
              <w:rFonts w:eastAsia="Calibri"/>
              <w:color w:val="000000"/>
              <w:sz w:val="26"/>
              <w:szCs w:val="26"/>
              <w:lang w:val="en-IN"/>
            </w:rPr>
            <w:t>[6], [7]</w:t>
          </w:r>
        </w:sdtContent>
      </w:sdt>
      <w:r w:rsidRPr="00C731BB">
        <w:rPr>
          <w:rFonts w:eastAsia="Calibri"/>
          <w:color w:val="000000"/>
          <w:sz w:val="26"/>
          <w:szCs w:val="26"/>
          <w:lang w:val="en-IN"/>
        </w:rPr>
        <w:t>. These sensors can measure acceleration, angular velocity, and sometimes magnetic field strength within a compact structure.</w:t>
      </w:r>
    </w:p>
    <w:p w14:paraId="6D728B0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However, even though MEMS sensors are cost-effective and compact, they are not as accurate as navigation-grade sensors</w:t>
      </w:r>
      <w:sdt>
        <w:sdtPr>
          <w:rPr>
            <w:rFonts w:eastAsia="Calibri"/>
            <w:color w:val="000000"/>
            <w:sz w:val="26"/>
            <w:szCs w:val="26"/>
            <w:lang w:val="en-IN"/>
          </w:rPr>
          <w:tag w:val="MENDELEY_CITATION_v3_eyJjaXRhdGlvbklEIjoiTUVOREVMRVlfQ0lUQVRJT05fNmU5MTVmOGItZThjMS00NWE1LWExMWMtM2E5MmJmNTkxMDhkIiwicHJvcGVydGllcyI6eyJub3RlSW5kZXgiOjB9LCJpc0VkaXRlZCI6ZmFsc2UsIm1hbnVhbE92ZXJyaWRlIjp7ImlzTWFudWFsbHlPdmVycmlkZGVuIjpmYWxzZSwiY2l0ZXByb2NUZXh0IjoiWzl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XX0="/>
          <w:id w:val="-163791615"/>
          <w:placeholder>
            <w:docPart w:val="7A2BF1C87BE44A1C9E1E7F60E4163E4C"/>
          </w:placeholder>
        </w:sdtPr>
        <w:sdtContent>
          <w:r w:rsidRPr="00C731BB">
            <w:rPr>
              <w:rFonts w:eastAsia="Calibri"/>
              <w:color w:val="000000"/>
              <w:sz w:val="26"/>
              <w:szCs w:val="26"/>
              <w:lang w:val="en-IN"/>
            </w:rPr>
            <w:t>[9]</w:t>
          </w:r>
        </w:sdtContent>
      </w:sdt>
      <w:r w:rsidRPr="00C731BB">
        <w:rPr>
          <w:rFonts w:eastAsia="Calibri"/>
          <w:color w:val="000000"/>
          <w:sz w:val="26"/>
          <w:szCs w:val="26"/>
          <w:lang w:val="en-IN"/>
        </w:rPr>
        <w:t>. Researchers have repeatedly highlighted that low-cost IMUs suffer from bias drift, scale factor errors, misalignment, and noise</w:t>
      </w:r>
      <w:sdt>
        <w:sdtPr>
          <w:rPr>
            <w:rFonts w:eastAsia="Calibri"/>
            <w:color w:val="000000"/>
            <w:sz w:val="26"/>
            <w:szCs w:val="26"/>
            <w:lang w:val="en-IN"/>
          </w:rPr>
          <w:tag w:val="MENDELEY_CITATION_v3_eyJjaXRhdGlvbklEIjoiTUVOREVMRVlfQ0lUQVRJT05fYzY5MzEyMmUtNjA5Mi00MTRlLTk4YjktNmFkOWEyZDMyM2E4IiwicHJvcGVydGllcyI6eyJub3RlSW5kZXgiOjB9LCJpc0VkaXRlZCI6ZmFsc2UsIm1hbnVhbE92ZXJyaWRlIjp7ImlzTWFudWFsbHlPdmVycmlkZGVuIjpmYWxzZSwiY2l0ZXByb2NUZXh0IjoiWzldLCBbMTd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"/>
          <w:id w:val="-596404880"/>
          <w:placeholder>
            <w:docPart w:val="7A2BF1C87BE44A1C9E1E7F60E4163E4C"/>
          </w:placeholder>
        </w:sdtPr>
        <w:sdtContent>
          <w:r w:rsidRPr="00C731BB">
            <w:rPr>
              <w:rFonts w:eastAsia="Calibri"/>
              <w:color w:val="000000"/>
              <w:sz w:val="26"/>
              <w:szCs w:val="26"/>
              <w:lang w:val="en-IN"/>
            </w:rPr>
            <w:t>[9], [17]</w:t>
          </w:r>
        </w:sdtContent>
      </w:sdt>
      <w:r w:rsidRPr="00C731BB">
        <w:rPr>
          <w:rFonts w:eastAsia="Calibri"/>
          <w:color w:val="000000"/>
          <w:sz w:val="26"/>
          <w:szCs w:val="26"/>
          <w:lang w:val="en-IN"/>
        </w:rPr>
        <w:t>. Because inertial navigation relies on continuous integration of measurements, even a small sensor error can slowly grow into a large position error over time. This is why improving MEMS-based inertial navigation has become an important research topic.</w:t>
      </w:r>
    </w:p>
    <w:p w14:paraId="5E4D0E9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D34CE54"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lastRenderedPageBreak/>
        <w:t>ERROR SOURCES IN MEMS IMU SENSORS</w:t>
      </w:r>
      <w:bookmarkStart w:id="3" w:name="_Toc90134483"/>
    </w:p>
    <w:p w14:paraId="7DDC5DC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Most research studies divide IMU errors into two major types: deterministic errors and stochastic errors</w:t>
      </w:r>
      <w:sdt>
        <w:sdtPr>
          <w:rPr>
            <w:rFonts w:eastAsia="Calibri"/>
            <w:color w:val="000000"/>
            <w:sz w:val="26"/>
            <w:szCs w:val="26"/>
            <w:lang w:val="en-IN"/>
          </w:rPr>
          <w:tag w:val="MENDELEY_CITATION_v3_eyJjaXRhdGlvbklEIjoiTUVOREVMRVlfQ0lUQVRJT05fNmQ2ZWNmYTYtNzcwMy00MjVlLWJkMmYtMTQ3MzEzZDZhYzY3IiwicHJvcGVydGllcyI6eyJub3RlSW5kZXgiOjB9LCJpc0VkaXRlZCI6ZmFsc2UsIm1hbnVhbE92ZXJyaWRlIjp7ImlzTWFudWFsbHlPdmVycmlkZGVuIjpmYWxzZSwiY2l0ZXByb2NUZXh0IjoiWzl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XX0="/>
          <w:id w:val="446661889"/>
          <w:placeholder>
            <w:docPart w:val="2326B7A4E77249F1931C54AAC0F00D9F"/>
          </w:placeholder>
        </w:sdtPr>
        <w:sdtContent>
          <w:r w:rsidRPr="00C731BB">
            <w:rPr>
              <w:rFonts w:eastAsia="Calibri"/>
              <w:color w:val="000000"/>
              <w:sz w:val="26"/>
              <w:szCs w:val="26"/>
              <w:lang w:val="en-IN"/>
            </w:rPr>
            <w:t>[9]</w:t>
          </w:r>
        </w:sdtContent>
      </w:sdt>
      <w:r w:rsidRPr="00C731BB">
        <w:rPr>
          <w:rFonts w:eastAsia="Calibri"/>
          <w:color w:val="000000"/>
          <w:sz w:val="26"/>
          <w:szCs w:val="26"/>
          <w:lang w:val="en-IN"/>
        </w:rPr>
        <w:t>.</w:t>
      </w:r>
    </w:p>
    <w:p w14:paraId="0A079A4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Deterministic errors are predictable and mostly constant in nature. These include bias offset, scale factor mismatch, and axis misalignment</w:t>
      </w:r>
      <w:sdt>
        <w:sdtPr>
          <w:rPr>
            <w:rFonts w:eastAsia="Calibri"/>
            <w:color w:val="000000"/>
            <w:sz w:val="26"/>
            <w:szCs w:val="26"/>
            <w:lang w:val="en-IN"/>
          </w:rPr>
          <w:tag w:val="MENDELEY_CITATION_v3_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"/>
          <w:id w:val="-2024013949"/>
          <w:placeholder>
            <w:docPart w:val="2326B7A4E77249F1931C54AAC0F00D9F"/>
          </w:placeholder>
        </w:sdtPr>
        <w:sdtContent>
          <w:r w:rsidRPr="00C731BB">
            <w:rPr>
              <w:rFonts w:eastAsia="Calibri"/>
              <w:color w:val="000000"/>
              <w:sz w:val="26"/>
              <w:szCs w:val="26"/>
              <w:lang w:val="en-IN"/>
            </w:rPr>
            <w:t>[16]</w:t>
          </w:r>
        </w:sdtContent>
      </w:sdt>
      <w:r w:rsidRPr="00C731BB">
        <w:rPr>
          <w:rFonts w:eastAsia="Calibri"/>
          <w:color w:val="000000"/>
          <w:sz w:val="26"/>
          <w:szCs w:val="26"/>
          <w:lang w:val="en-IN"/>
        </w:rPr>
        <w:t>. For example, even when the sensor is stationary, the accelerometer may not show exactly zero acceleration due to bias. Similarly, magnetometers are affected by nearby metallic objects, causing distortion</w:t>
      </w:r>
      <w:sdt>
        <w:sdtPr>
          <w:rPr>
            <w:rFonts w:eastAsia="Calibri"/>
            <w:color w:val="000000"/>
            <w:sz w:val="26"/>
            <w:szCs w:val="26"/>
            <w:lang w:val="en-IN"/>
          </w:rPr>
          <w:tag w:val="MENDELEY_CITATION_v3_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"/>
          <w:id w:val="120663703"/>
          <w:placeholder>
            <w:docPart w:val="2326B7A4E77249F1931C54AAC0F00D9F"/>
          </w:placeholder>
        </w:sdtPr>
        <w:sdtContent>
          <w:r w:rsidRPr="00C731BB">
            <w:rPr>
              <w:rFonts w:eastAsia="Calibri"/>
              <w:color w:val="000000"/>
              <w:sz w:val="26"/>
              <w:szCs w:val="26"/>
              <w:lang w:val="en-IN"/>
            </w:rPr>
            <w:t>[4]</w:t>
          </w:r>
        </w:sdtContent>
      </w:sdt>
      <w:r w:rsidRPr="00C731BB">
        <w:rPr>
          <w:rFonts w:eastAsia="Calibri"/>
          <w:color w:val="000000"/>
          <w:sz w:val="26"/>
          <w:szCs w:val="26"/>
          <w:lang w:val="en-IN"/>
        </w:rPr>
        <w:t>.</w:t>
      </w:r>
    </w:p>
    <w:p w14:paraId="60B5712D"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On the other hand, stochastic errors are random and time-varying. These include white noise, bias instability, and random walk </w:t>
      </w:r>
      <w:proofErr w:type="spellStart"/>
      <w:proofErr w:type="gramStart"/>
      <w:r w:rsidRPr="00C731BB">
        <w:rPr>
          <w:rFonts w:eastAsia="Calibri"/>
          <w:color w:val="000000"/>
          <w:sz w:val="26"/>
          <w:szCs w:val="26"/>
          <w:lang w:val="en-IN"/>
        </w:rPr>
        <w:t>noise,p</w:t>
      </w:r>
      <w:proofErr w:type="spellEnd"/>
      <w:r w:rsidRPr="00C731BB">
        <w:rPr>
          <w:rFonts w:eastAsia="Calibri"/>
          <w:color w:val="000000"/>
          <w:sz w:val="26"/>
          <w:szCs w:val="26"/>
          <w:lang w:val="en-IN"/>
        </w:rPr>
        <w:t>.</w:t>
      </w:r>
      <w:proofErr w:type="gramEnd"/>
      <w:r w:rsidRPr="00C731BB">
        <w:rPr>
          <w:rFonts w:eastAsia="Calibri"/>
          <w:color w:val="000000"/>
          <w:sz w:val="26"/>
          <w:szCs w:val="26"/>
          <w:lang w:val="en-IN"/>
        </w:rPr>
        <w:t xml:space="preserve"> These errors are harder to eliminate because they change during operation.</w:t>
      </w:r>
    </w:p>
    <w:p w14:paraId="2BC3A2B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Researchers have shown that deterministic errors can usually be handled using calibration techniques. Stochastic errors, however, require filtering methods such as Kalman filtering to reduce their impact during real-time navigation</w:t>
      </w:r>
      <w:sdt>
        <w:sdtPr>
          <w:rPr>
            <w:rFonts w:eastAsia="Calibri"/>
            <w:color w:val="000000"/>
            <w:sz w:val="26"/>
            <w:szCs w:val="26"/>
            <w:lang w:val="en-IN"/>
          </w:rPr>
          <w:tag w:val="MENDELEY_CITATION_v3_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"/>
          <w:id w:val="2141377513"/>
          <w:placeholder>
            <w:docPart w:val="2326B7A4E77249F1931C54AAC0F00D9F"/>
          </w:placeholder>
        </w:sdtPr>
        <w:sdtContent>
          <w:r w:rsidRPr="00C731BB">
            <w:rPr>
              <w:rFonts w:eastAsia="Calibri"/>
              <w:color w:val="000000"/>
              <w:sz w:val="26"/>
              <w:szCs w:val="26"/>
              <w:lang w:val="en-IN"/>
            </w:rPr>
            <w:t>[11], [15]</w:t>
          </w:r>
        </w:sdtContent>
      </w:sdt>
      <w:r w:rsidRPr="00C731BB">
        <w:rPr>
          <w:rFonts w:eastAsia="Calibri"/>
          <w:color w:val="000000"/>
          <w:sz w:val="26"/>
          <w:szCs w:val="26"/>
          <w:lang w:val="en-IN"/>
        </w:rPr>
        <w:t>.</w:t>
      </w:r>
    </w:p>
    <w:p w14:paraId="0B46186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Understanding these error sources is essential before designing any correction algorithm, since each type of error must be addressed differently.</w:t>
      </w:r>
    </w:p>
    <w:p w14:paraId="1B22092C"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bookmarkStart w:id="4" w:name="_Toc90134484"/>
      <w:bookmarkEnd w:id="3"/>
      <w:r w:rsidRPr="00C731BB">
        <w:rPr>
          <w:rFonts w:eastAsia="Calibri"/>
          <w:b/>
          <w:bCs/>
          <w:color w:val="000000"/>
          <w:sz w:val="26"/>
          <w:szCs w:val="26"/>
          <w:lang w:val="en-IN"/>
        </w:rPr>
        <w:t>STRAPDOWN INS AND ERROR PROPAGATION ANALYSIS</w:t>
      </w:r>
    </w:p>
    <w:p w14:paraId="03C69ED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bookmarkStart w:id="5" w:name="_Toc90134485"/>
      <w:bookmarkEnd w:id="4"/>
      <w:r w:rsidRPr="00C731BB">
        <w:rPr>
          <w:rFonts w:eastAsia="Calibri"/>
          <w:color w:val="000000"/>
          <w:sz w:val="26"/>
          <w:szCs w:val="26"/>
          <w:lang w:val="en-IN"/>
        </w:rPr>
        <w:t>In a strapdown inertial navigation system, sensors are fixed directly onto the moving body</w:t>
      </w:r>
      <w:sdt>
        <w:sdtPr>
          <w:rPr>
            <w:rFonts w:eastAsia="Calibri"/>
            <w:color w:val="000000"/>
            <w:sz w:val="26"/>
            <w:szCs w:val="26"/>
            <w:lang w:val="en-IN"/>
          </w:rPr>
          <w:tag w:val="MENDELEY_CITATION_v3_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"/>
          <w:id w:val="-871303824"/>
          <w:placeholder>
            <w:docPart w:val="8759CE5AB29B46B0831F7C9F09711810"/>
          </w:placeholder>
        </w:sdtPr>
        <w:sdtContent>
          <w:r w:rsidRPr="00C731BB">
            <w:rPr>
              <w:rFonts w:eastAsia="Calibri"/>
              <w:color w:val="000000"/>
              <w:sz w:val="26"/>
              <w:szCs w:val="26"/>
              <w:lang w:val="en-IN"/>
            </w:rPr>
            <w:t>[3]</w:t>
          </w:r>
        </w:sdtContent>
      </w:sdt>
      <w:r w:rsidRPr="00C731BB">
        <w:rPr>
          <w:rFonts w:eastAsia="Calibri"/>
          <w:color w:val="000000"/>
          <w:sz w:val="26"/>
          <w:szCs w:val="26"/>
          <w:lang w:val="en-IN"/>
        </w:rPr>
        <w:t>. All coordinate transformations are done mathematically using rotation matrices or quaternions</w:t>
      </w:r>
      <w:sdt>
        <w:sdtPr>
          <w:rPr>
            <w:rFonts w:eastAsia="Calibri"/>
            <w:color w:val="000000"/>
            <w:sz w:val="26"/>
            <w:szCs w:val="26"/>
            <w:lang w:val="en-IN"/>
          </w:rPr>
          <w:tag w:val="MENDELEY_CITATION_v3_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"/>
          <w:id w:val="-1878847549"/>
          <w:placeholder>
            <w:docPart w:val="8759CE5AB29B46B0831F7C9F09711810"/>
          </w:placeholder>
        </w:sdtPr>
        <w:sdtContent>
          <w:r w:rsidRPr="00C731BB">
            <w:rPr>
              <w:rFonts w:eastAsia="Calibri"/>
              <w:color w:val="000000"/>
              <w:sz w:val="26"/>
              <w:szCs w:val="26"/>
              <w:lang w:val="en-IN"/>
            </w:rPr>
            <w:t>[5], [14]</w:t>
          </w:r>
        </w:sdtContent>
      </w:sdt>
      <w:r w:rsidRPr="00C731BB">
        <w:rPr>
          <w:rFonts w:eastAsia="Calibri"/>
          <w:color w:val="000000"/>
          <w:sz w:val="26"/>
          <w:szCs w:val="26"/>
          <w:lang w:val="en-IN"/>
        </w:rPr>
        <w:t>. The gyroscope data is integrated to calculate orientation, and accelerometer data is transformed into the navigation frame to estimate velocity and position.</w:t>
      </w:r>
    </w:p>
    <w:p w14:paraId="75C8B7B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Many researchers explain that strapdown systems are very sensitive to small sensor errors</w:t>
      </w:r>
      <w:sdt>
        <w:sdtPr>
          <w:rPr>
            <w:rFonts w:eastAsia="Calibri"/>
            <w:color w:val="000000"/>
            <w:sz w:val="26"/>
            <w:szCs w:val="26"/>
            <w:lang w:val="en-IN"/>
          </w:rPr>
          <w:tag w:val="MENDELEY_CITATION_v3_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"/>
          <w:id w:val="-1394730619"/>
          <w:placeholder>
            <w:docPart w:val="8759CE5AB29B46B0831F7C9F09711810"/>
          </w:placeholder>
        </w:sdtPr>
        <w:sdtContent>
          <w:r w:rsidRPr="00C731BB">
            <w:rPr>
              <w:rFonts w:eastAsia="Calibri"/>
              <w:color w:val="000000"/>
              <w:sz w:val="26"/>
              <w:szCs w:val="26"/>
              <w:lang w:val="en-IN"/>
            </w:rPr>
            <w:t>[3], [20]</w:t>
          </w:r>
        </w:sdtContent>
      </w:sdt>
      <w:r w:rsidRPr="00C731BB">
        <w:rPr>
          <w:rFonts w:eastAsia="Calibri"/>
          <w:color w:val="000000"/>
          <w:sz w:val="26"/>
          <w:szCs w:val="26"/>
          <w:lang w:val="en-IN"/>
        </w:rPr>
        <w:t xml:space="preserve">. If the gyroscope has even a slight bias, the </w:t>
      </w:r>
      <w:r w:rsidRPr="00C731BB">
        <w:rPr>
          <w:rFonts w:eastAsia="Calibri"/>
          <w:color w:val="000000"/>
          <w:sz w:val="26"/>
          <w:szCs w:val="26"/>
          <w:lang w:val="en-IN"/>
        </w:rPr>
        <w:lastRenderedPageBreak/>
        <w:t>estimated orientation will slowly drift over time. Once the orientation is incorrect, the acceleration transformation becomes inaccurate, which further affects velocity and position estimation.</w:t>
      </w:r>
    </w:p>
    <w:p w14:paraId="303C828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This type of error propagation makes low-cost strapdown inertial systems unreliable unless proper correction methods are used</w:t>
      </w:r>
      <w:sdt>
        <w:sdtPr>
          <w:rPr>
            <w:rFonts w:eastAsia="Calibri"/>
            <w:color w:val="000000"/>
            <w:sz w:val="26"/>
            <w:szCs w:val="26"/>
            <w:lang w:val="en-IN"/>
          </w:rPr>
          <w:tag w:val="MENDELEY_CITATION_v3_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"/>
          <w:id w:val="-1089531078"/>
          <w:placeholder>
            <w:docPart w:val="8759CE5AB29B46B0831F7C9F09711810"/>
          </w:placeholder>
        </w:sdtPr>
        <w:sdtContent>
          <w:r w:rsidRPr="00C731BB">
            <w:rPr>
              <w:rFonts w:eastAsia="Calibri"/>
              <w:color w:val="000000"/>
              <w:sz w:val="26"/>
              <w:szCs w:val="26"/>
              <w:lang w:val="en-IN"/>
            </w:rPr>
            <w:t>[9], [20]</w:t>
          </w:r>
        </w:sdtContent>
      </w:sdt>
      <w:r w:rsidRPr="00C731BB">
        <w:rPr>
          <w:rFonts w:eastAsia="Calibri"/>
          <w:color w:val="000000"/>
          <w:sz w:val="26"/>
          <w:szCs w:val="26"/>
          <w:lang w:val="en-IN"/>
        </w:rPr>
        <w:t>. Several studies mathematically demonstrate that position error increases rapidly with time due to double integration of acceleration errors. That is why drift reduction techniques are always part of inertial navigation research</w:t>
      </w:r>
      <w:sdt>
        <w:sdtPr>
          <w:rPr>
            <w:rFonts w:eastAsia="Calibri"/>
            <w:color w:val="000000"/>
            <w:sz w:val="26"/>
            <w:szCs w:val="26"/>
            <w:lang w:val="en-IN"/>
          </w:rPr>
          <w:tag w:val="MENDELEY_CITATION_v3_eyJjaXRhdGlvbklEIjoiTUVOREVMRVlfQ0lUQVRJT05fNzllOTEyOTYtNDc0Zi00MWE1LWFmMGEtZDU0OTBiMDhjMTdhIiwicHJvcGVydGllcyI6eyJub3RlSW5kZXgiOjB9LCJpc0VkaXRlZCI6ZmFsc2UsIm1hbnVhbE92ZXJyaWRlIjp7ImlzTWFudWFsbHlPdmVycmlkZGVuIjpmYWxzZSwiY2l0ZXByb2NUZXh0IjoiWzEx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1dfQ=="/>
          <w:id w:val="1091973478"/>
          <w:placeholder>
            <w:docPart w:val="8759CE5AB29B46B0831F7C9F09711810"/>
          </w:placeholder>
        </w:sdtPr>
        <w:sdtContent>
          <w:r w:rsidRPr="00C731BB">
            <w:rPr>
              <w:rFonts w:eastAsia="Calibri"/>
              <w:color w:val="000000"/>
              <w:sz w:val="26"/>
              <w:szCs w:val="26"/>
              <w:lang w:val="en-IN"/>
            </w:rPr>
            <w:t>[11]</w:t>
          </w:r>
        </w:sdtContent>
      </w:sdt>
      <w:r w:rsidRPr="00C731BB">
        <w:rPr>
          <w:rFonts w:eastAsia="Calibri"/>
          <w:color w:val="000000"/>
          <w:sz w:val="26"/>
          <w:szCs w:val="26"/>
          <w:lang w:val="en-IN"/>
        </w:rPr>
        <w:t>.</w:t>
      </w:r>
    </w:p>
    <w:p w14:paraId="1C6864EA"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IMU CALIBRATION METHODS IN LITERATURE</w:t>
      </w:r>
    </w:p>
    <w:p w14:paraId="6BF41FC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Calibration plays a very important role in improving IMU performance</w:t>
      </w:r>
      <w:sdt>
        <w:sdtPr>
          <w:rPr>
            <w:rFonts w:eastAsia="Calibri"/>
            <w:color w:val="000000"/>
            <w:sz w:val="26"/>
            <w:szCs w:val="26"/>
            <w:lang w:val="en-IN"/>
          </w:rPr>
          <w:tag w:val="MENDELEY_CITATION_v3_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"/>
          <w:id w:val="-212889482"/>
          <w:placeholder>
            <w:docPart w:val="9852CDC672E54DAC9784B17F86929F11"/>
          </w:placeholder>
        </w:sdtPr>
        <w:sdtContent>
          <w:r w:rsidRPr="00C731BB">
            <w:rPr>
              <w:rFonts w:eastAsia="Calibri"/>
              <w:color w:val="000000"/>
              <w:sz w:val="26"/>
              <w:szCs w:val="26"/>
              <w:lang w:val="en-IN"/>
            </w:rPr>
            <w:t>[19]</w:t>
          </w:r>
        </w:sdtContent>
      </w:sdt>
      <w:r w:rsidRPr="00C731BB">
        <w:rPr>
          <w:rFonts w:eastAsia="Calibri"/>
          <w:color w:val="000000"/>
          <w:sz w:val="26"/>
          <w:szCs w:val="26"/>
          <w:lang w:val="en-IN"/>
        </w:rPr>
        <w:t>. Many research works focus on removing systematic errors before the sensor is used for navigation.</w:t>
      </w:r>
    </w:p>
    <w:p w14:paraId="0F72F22D"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Static Calibration Techniques</w:t>
      </w:r>
    </w:p>
    <w:p w14:paraId="47C171B4"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Traditional calibration methods involve keeping the sensor at known orientations and recording its output. By comparing measured values with expected gravitational values, bias and scale factors can be calculated</w:t>
      </w:r>
      <w:sdt>
        <w:sdtPr>
          <w:rPr>
            <w:rFonts w:eastAsia="Calibri"/>
            <w:color w:val="000000"/>
            <w:sz w:val="26"/>
            <w:szCs w:val="26"/>
            <w:lang w:val="en-IN"/>
          </w:rPr>
          <w:tag w:val="MENDELEY_CITATION_v3_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"/>
          <w:id w:val="926774131"/>
          <w:placeholder>
            <w:docPart w:val="CA2630A399AF41C6BE0983210A5FC24E"/>
          </w:placeholder>
        </w:sdtPr>
        <w:sdtContent>
          <w:r w:rsidRPr="00C731BB">
            <w:rPr>
              <w:rFonts w:eastAsia="Calibri"/>
              <w:color w:val="000000"/>
              <w:sz w:val="26"/>
              <w:szCs w:val="26"/>
              <w:lang w:val="en-IN"/>
            </w:rPr>
            <w:t>[19]</w:t>
          </w:r>
        </w:sdtContent>
      </w:sdt>
      <w:r w:rsidRPr="00C731BB">
        <w:rPr>
          <w:rFonts w:eastAsia="Calibri"/>
          <w:color w:val="000000"/>
          <w:sz w:val="26"/>
          <w:szCs w:val="26"/>
          <w:lang w:val="en-IN"/>
        </w:rPr>
        <w:t>. These methods are simple but require controlled setups and manual effort.</w:t>
      </w:r>
    </w:p>
    <w:p w14:paraId="6333D98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Multi-position calibration is commonly used for accelerometers. The sensor is placed in different orientations, and offsets are calculated using gravity as a reference. While this approach reduces constant bias, it may not handle complex distortion effects completely</w:t>
      </w:r>
    </w:p>
    <w:p w14:paraId="572E349D"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22A559E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3C77D2B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5BDB3C06"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lastRenderedPageBreak/>
        <w:t>Ellipsoid Fitting Algorithm</w:t>
      </w:r>
    </w:p>
    <w:p w14:paraId="049A9CF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In recent years, ellipsoid fitting algorithms have become popular for sensor calibration, especially for magnetometers and accelerometers</w:t>
      </w:r>
      <w:sdt>
        <w:sdtPr>
          <w:rPr>
            <w:rFonts w:eastAsia="Calibri"/>
            <w:color w:val="000000"/>
            <w:sz w:val="26"/>
            <w:szCs w:val="26"/>
            <w:lang w:val="en-IN"/>
          </w:rPr>
          <w:tag w:val="MENDELEY_CITATION_v3_eyJjaXRhdGlvbklEIjoiTUVOREVMRVlfQ0lUQVRJT05fOTUxM2E0NjUtMTdmOC00MTBjLWI1MTItMzA5YmM4Mjg0NzFj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263905690"/>
          <w:placeholder>
            <w:docPart w:val="17591E5810AA4C86B83EE060B134BD07"/>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Ideally, if a sensor is rotated in all directions, the magnitude of its measurement should remain constant and form a spherical shape in 3D space. However, due to bias and scaling errors, the measurements usually form an ellipsoid instead of a sphere</w:t>
      </w:r>
      <w:sdt>
        <w:sdtPr>
          <w:rPr>
            <w:rFonts w:eastAsia="Calibri"/>
            <w:color w:val="000000"/>
            <w:sz w:val="26"/>
            <w:szCs w:val="26"/>
            <w:lang w:val="en-IN"/>
          </w:rPr>
          <w:tag w:val="MENDELEY_CITATION_v3_eyJjaXRhdGlvbklEIjoiTUVOREVMRVlfQ0lUQVRJT05fN2UwZDcyMjctZmQwNy00NmMwLThiNzktNGE0MjZkNGJkNGVj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342519570"/>
          <w:placeholder>
            <w:docPart w:val="17591E5810AA4C86B83EE060B134BD07"/>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w:t>
      </w:r>
    </w:p>
    <w:p w14:paraId="3A84104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ellipsoid fitting algorithm estimates the bias vector and scaling matrix required to transform the ellipsoid into a sphere</w:t>
      </w:r>
      <w:sdt>
        <w:sdtPr>
          <w:rPr>
            <w:rFonts w:eastAsia="Calibri"/>
            <w:color w:val="000000"/>
            <w:sz w:val="26"/>
            <w:szCs w:val="26"/>
            <w:lang w:val="en-IN"/>
          </w:rPr>
          <w:tag w:val="MENDELEY_CITATION_v3_eyJjaXRhdGlvbklEIjoiTUVOREVMRVlfQ0lUQVRJT05fOGE4MzNhMzYtODhjNy00YTI0LWJjZDEtNWU5ZjM2YWI5YzAy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215048674"/>
          <w:placeholder>
            <w:docPart w:val="17591E5810AA4C86B83EE060B134BD07"/>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After this transformation, the sensor output becomes properly calibrated. This method is especially effective in correcting hard-iron and soft-iron distortions in magnetometers. Recent studies also apply this technique to accelerometers and gyroscopes for better systematic calibration</w:t>
      </w:r>
      <w:sdt>
        <w:sdtPr>
          <w:rPr>
            <w:rFonts w:eastAsia="Calibri"/>
            <w:color w:val="000000"/>
            <w:sz w:val="26"/>
            <w:szCs w:val="26"/>
            <w:lang w:val="en-IN"/>
          </w:rPr>
          <w:tag w:val="MENDELEY_CITATION_v3_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"/>
          <w:id w:val="140547766"/>
          <w:placeholder>
            <w:docPart w:val="17591E5810AA4C86B83EE060B134BD07"/>
          </w:placeholder>
        </w:sdtPr>
        <w:sdtContent>
          <w:r w:rsidRPr="00C731BB">
            <w:rPr>
              <w:rFonts w:eastAsia="Calibri"/>
              <w:color w:val="000000"/>
              <w:sz w:val="26"/>
              <w:szCs w:val="26"/>
              <w:lang w:val="en-IN"/>
            </w:rPr>
            <w:t>[19]</w:t>
          </w:r>
        </w:sdtContent>
      </w:sdt>
      <w:r w:rsidRPr="00C731BB">
        <w:rPr>
          <w:rFonts w:eastAsia="Calibri"/>
          <w:color w:val="000000"/>
          <w:sz w:val="26"/>
          <w:szCs w:val="26"/>
          <w:lang w:val="en-IN"/>
        </w:rPr>
        <w:t>.</w:t>
      </w:r>
    </w:p>
    <w:p w14:paraId="7770A91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advantage of ellipsoid fitting is that it does not require expensive external equipment. It only needs data collected in multiple orientations, making it practical for embedded systems</w:t>
      </w:r>
      <w:sdt>
        <w:sdtPr>
          <w:rPr>
            <w:rFonts w:eastAsia="Calibri"/>
            <w:color w:val="000000"/>
            <w:sz w:val="26"/>
            <w:szCs w:val="26"/>
            <w:lang w:val="en-IN"/>
          </w:rPr>
          <w:tag w:val="MENDELEY_CITATION_v3_eyJjaXRhdGlvbklEIjoiTUVOREVMRVlfQ0lUQVRJT05fMTUxYWY4MDUtYzQ1Yy00OGYyLWI3NTktYjZiNjMyZjIyY2Nm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1191798039"/>
          <w:placeholder>
            <w:docPart w:val="17591E5810AA4C86B83EE060B134BD07"/>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w:t>
      </w:r>
    </w:p>
    <w:bookmarkEnd w:id="5"/>
    <w:p w14:paraId="3813AD86"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rPr>
          <w:rFonts w:eastAsia="Calibri"/>
          <w:b/>
          <w:bCs/>
          <w:color w:val="000000"/>
          <w:sz w:val="26"/>
          <w:szCs w:val="26"/>
          <w:lang w:val="en-IN"/>
        </w:rPr>
      </w:pPr>
      <w:r w:rsidRPr="00C731BB">
        <w:rPr>
          <w:rFonts w:eastAsia="Calibri"/>
          <w:b/>
          <w:bCs/>
          <w:color w:val="000000"/>
          <w:sz w:val="26"/>
          <w:szCs w:val="26"/>
          <w:lang w:val="en-IN"/>
        </w:rPr>
        <w:t>COMBINED CALIBRATION AND FILTERING APPROACHES</w:t>
      </w:r>
    </w:p>
    <w:p w14:paraId="65F4C35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From the literature, it is clear that calibration alone is not sufficient to remove all errors</w:t>
      </w:r>
      <w:sdt>
        <w:sdtPr>
          <w:rPr>
            <w:rFonts w:eastAsia="Calibri"/>
            <w:color w:val="000000"/>
            <w:sz w:val="26"/>
            <w:szCs w:val="26"/>
            <w:lang w:val="en-IN"/>
          </w:rPr>
          <w:tag w:val="MENDELEY_CITATION_v3_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"/>
          <w:id w:val="457920715"/>
          <w:placeholder>
            <w:docPart w:val="DAE574C00C674D0AB1B4BACF390242A2"/>
          </w:placeholder>
        </w:sdtPr>
        <w:sdtContent>
          <w:r w:rsidRPr="00C731BB">
            <w:rPr>
              <w:rFonts w:eastAsia="Calibri"/>
              <w:color w:val="000000"/>
              <w:sz w:val="26"/>
              <w:szCs w:val="26"/>
              <w:lang w:val="en-IN"/>
            </w:rPr>
            <w:t>[19]</w:t>
          </w:r>
        </w:sdtContent>
      </w:sdt>
      <w:r w:rsidRPr="00C731BB">
        <w:rPr>
          <w:rFonts w:eastAsia="Calibri"/>
          <w:color w:val="000000"/>
          <w:sz w:val="26"/>
          <w:szCs w:val="26"/>
          <w:lang w:val="en-IN"/>
        </w:rPr>
        <w:t>. While calibration fixes constant distortions, it does not handle time-varying noise.</w:t>
      </w:r>
    </w:p>
    <w:p w14:paraId="79F6123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Similarly, filtering methods such as Kalman filters work well for reducing random noise and drift during operation, but they depend on reasonably calibrated inputs for optimal performance. Because of this, many modern research approaches combine static calibration and dynamic filtering. In such systems, calibration is first applied to remove deterministic errors. After that, filtering algorithms are used to reduce stochastic noise and improve state </w:t>
      </w:r>
      <w:r w:rsidRPr="00C731BB">
        <w:rPr>
          <w:rFonts w:eastAsia="Calibri"/>
          <w:color w:val="000000"/>
          <w:sz w:val="26"/>
          <w:szCs w:val="26"/>
          <w:lang w:val="en-IN"/>
        </w:rPr>
        <w:lastRenderedPageBreak/>
        <w:t>estimation. This combined approach provides better stability and improved orientation accuracy compared to using only one method</w:t>
      </w:r>
      <w:sdt>
        <w:sdtPr>
          <w:rPr>
            <w:rFonts w:eastAsia="Calibri"/>
            <w:color w:val="000000"/>
            <w:sz w:val="26"/>
            <w:szCs w:val="26"/>
            <w:lang w:val="en-IN"/>
          </w:rPr>
          <w:tag w:val="MENDELEY_CITATION_v3_eyJjaXRhdGlvbklEIjoiTUVOREVMRVlfQ0lUQVRJT05fZDBkZGUyMWQtMDcwZC00YmJjLWE4ZmUtM2ZlNDAyYTM5MmNhIiwicHJvcGVydGllcyI6eyJub3RlSW5kZXgiOjB9LCJpc0VkaXRlZCI6ZmFsc2UsIm1hbnVhbE92ZXJyaWRlIjp7ImlzTWFudWFsbHlPdmVycmlkZGVuIjpmYWxzZSwiY2l0ZXByb2NUZXh0IjoiWzEx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1dfQ=="/>
          <w:id w:val="-1721199438"/>
          <w:placeholder>
            <w:docPart w:val="DAE574C00C674D0AB1B4BACF390242A2"/>
          </w:placeholder>
        </w:sdtPr>
        <w:sdtContent>
          <w:r w:rsidRPr="00C731BB">
            <w:rPr>
              <w:rFonts w:eastAsia="Calibri"/>
              <w:color w:val="000000"/>
              <w:sz w:val="26"/>
              <w:szCs w:val="26"/>
              <w:lang w:val="en-IN"/>
            </w:rPr>
            <w:t>[11]</w:t>
          </w:r>
        </w:sdtContent>
      </w:sdt>
      <w:r w:rsidRPr="00C731BB">
        <w:rPr>
          <w:rFonts w:eastAsia="Calibri"/>
          <w:color w:val="000000"/>
          <w:sz w:val="26"/>
          <w:szCs w:val="26"/>
          <w:lang w:val="en-IN"/>
        </w:rPr>
        <w:t>.</w:t>
      </w:r>
    </w:p>
    <w:p w14:paraId="70263B6B"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INERTIAL NAVIGATION IN ROBOTIC APPLICATIONS</w:t>
      </w:r>
    </w:p>
    <w:p w14:paraId="05C27DE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In robotics, inertial navigation is often used for short-duration motion tracking and dead reckoning. Several studies show that with proper calibration, MEMS-based IMUs can provide acceptable performance for indoor navigation tasks</w:t>
      </w:r>
      <w:sdt>
        <w:sdtPr>
          <w:rPr>
            <w:rFonts w:eastAsia="Calibri"/>
            <w:color w:val="000000"/>
            <w:sz w:val="26"/>
            <w:szCs w:val="26"/>
            <w:lang w:val="en-IN"/>
          </w:rPr>
          <w:tag w:val="MENDELEY_CITATION_v3_eyJjaXRhdGlvbklEIjoiTUVOREVMRVlfQ0lUQVRJT05fZDQwM2M4NTgtNTZmNy00ZjU0LWE0YzgtMzQwMmY2M2QxNDA4IiwicHJvcGVydGllcyI6eyJub3RlSW5kZXgiOjB9LCJpc0VkaXRlZCI6ZmFsc2UsIm1hbnVhbE92ZXJyaWRlIjp7ImlzTWFudWFsbHlPdmVycmlkZGVuIjpmYWxzZSwiY2l0ZXByb2NUZXh0IjoiWzExXSwgWzEy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"/>
          <w:id w:val="1413744962"/>
          <w:placeholder>
            <w:docPart w:val="DD52A70962024AC0BCB128379002146A"/>
          </w:placeholder>
        </w:sdtPr>
        <w:sdtContent>
          <w:r w:rsidRPr="00C731BB">
            <w:rPr>
              <w:rFonts w:eastAsia="Calibri"/>
              <w:color w:val="000000"/>
              <w:sz w:val="26"/>
              <w:szCs w:val="26"/>
              <w:lang w:val="en-IN"/>
            </w:rPr>
            <w:t>[11], [12]</w:t>
          </w:r>
        </w:sdtContent>
      </w:sdt>
      <w:r w:rsidRPr="00C731BB">
        <w:rPr>
          <w:rFonts w:eastAsia="Calibri"/>
          <w:color w:val="000000"/>
          <w:sz w:val="26"/>
          <w:szCs w:val="26"/>
          <w:lang w:val="en-IN"/>
        </w:rPr>
        <w:t>.</w:t>
      </w:r>
    </w:p>
    <w:p w14:paraId="1165789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However, researchers also point out that long-duration standalone inertial navigation is still challenging due to unavoidable drift</w:t>
      </w:r>
      <w:sdt>
        <w:sdtPr>
          <w:rPr>
            <w:rFonts w:eastAsia="Calibri"/>
            <w:color w:val="000000"/>
            <w:sz w:val="26"/>
            <w:szCs w:val="26"/>
            <w:lang w:val="en-IN"/>
          </w:rPr>
          <w:tag w:val="MENDELEY_CITATION_v3_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"/>
          <w:id w:val="1908799253"/>
          <w:placeholder>
            <w:docPart w:val="DD52A70962024AC0BCB128379002146A"/>
          </w:placeholder>
        </w:sdtPr>
        <w:sdtContent>
          <w:r w:rsidRPr="00C731BB">
            <w:rPr>
              <w:rFonts w:eastAsia="Calibri"/>
              <w:color w:val="000000"/>
              <w:sz w:val="26"/>
              <w:szCs w:val="26"/>
              <w:lang w:val="en-IN"/>
            </w:rPr>
            <w:t>[3], [20]</w:t>
          </w:r>
        </w:sdtContent>
      </w:sdt>
      <w:r w:rsidRPr="00C731BB">
        <w:rPr>
          <w:rFonts w:eastAsia="Calibri"/>
          <w:color w:val="000000"/>
          <w:sz w:val="26"/>
          <w:szCs w:val="26"/>
          <w:lang w:val="en-IN"/>
        </w:rPr>
        <w:t>. To overcome this, many robotic systems integrate additional sensors such as cameras or LiDAR</w:t>
      </w:r>
      <w:sdt>
        <w:sdtPr>
          <w:rPr>
            <w:rFonts w:eastAsia="Calibri"/>
            <w:color w:val="000000"/>
            <w:sz w:val="26"/>
            <w:szCs w:val="26"/>
            <w:lang w:val="en-IN"/>
          </w:rPr>
          <w:tag w:val="MENDELEY_CITATION_v3_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"/>
          <w:id w:val="-1097711336"/>
          <w:placeholder>
            <w:docPart w:val="DD52A70962024AC0BCB128379002146A"/>
          </w:placeholder>
        </w:sdtPr>
        <w:sdtContent>
          <w:r w:rsidRPr="00C731BB">
            <w:rPr>
              <w:rFonts w:eastAsia="Calibri"/>
              <w:color w:val="000000"/>
              <w:sz w:val="26"/>
              <w:szCs w:val="26"/>
              <w:lang w:val="en-IN"/>
            </w:rPr>
            <w:t>[18]</w:t>
          </w:r>
        </w:sdtContent>
      </w:sdt>
      <w:r w:rsidRPr="00C731BB">
        <w:rPr>
          <w:rFonts w:eastAsia="Calibri"/>
          <w:color w:val="000000"/>
          <w:sz w:val="26"/>
          <w:szCs w:val="26"/>
          <w:lang w:val="en-IN"/>
        </w:rPr>
        <w:t>.</w:t>
      </w:r>
    </w:p>
    <w:p w14:paraId="7CCEFE2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Even so, there is ongoing interest in developing improved low-cost inertial systems that can function reliably without continuous external correction</w:t>
      </w:r>
      <w:sdt>
        <w:sdtPr>
          <w:rPr>
            <w:rFonts w:eastAsia="Calibri"/>
            <w:color w:val="000000"/>
            <w:sz w:val="26"/>
            <w:szCs w:val="26"/>
            <w:lang w:val="en-IN"/>
          </w:rPr>
          <w:tag w:val="MENDELEY_CITATION_v3_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"/>
          <w:id w:val="1797636578"/>
          <w:placeholder>
            <w:docPart w:val="DD52A70962024AC0BCB128379002146A"/>
          </w:placeholder>
        </w:sdtPr>
        <w:sdtContent>
          <w:r w:rsidRPr="00C731BB">
            <w:rPr>
              <w:rFonts w:eastAsia="Calibri"/>
              <w:color w:val="000000"/>
              <w:sz w:val="26"/>
              <w:szCs w:val="26"/>
              <w:lang w:val="en-IN"/>
            </w:rPr>
            <w:t>[11], [20]</w:t>
          </w:r>
        </w:sdtContent>
      </w:sdt>
      <w:r w:rsidRPr="00C731BB">
        <w:rPr>
          <w:rFonts w:eastAsia="Calibri"/>
          <w:color w:val="000000"/>
          <w:sz w:val="26"/>
          <w:szCs w:val="26"/>
          <w:lang w:val="en-IN"/>
        </w:rPr>
        <w:t>.</w:t>
      </w:r>
    </w:p>
    <w:p w14:paraId="2BF845AE"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ADVANCED ERROR MODELING IN MEMS IMU</w:t>
      </w:r>
    </w:p>
    <w:p w14:paraId="6E95EA44"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To better understand sensor noise </w:t>
      </w:r>
      <w:proofErr w:type="spellStart"/>
      <w:r w:rsidRPr="00C731BB">
        <w:rPr>
          <w:rFonts w:eastAsia="Calibri"/>
          <w:color w:val="000000"/>
          <w:sz w:val="26"/>
          <w:szCs w:val="26"/>
          <w:lang w:val="en-IN"/>
        </w:rPr>
        <w:t>behavior</w:t>
      </w:r>
      <w:proofErr w:type="spellEnd"/>
      <w:r w:rsidRPr="00C731BB">
        <w:rPr>
          <w:rFonts w:eastAsia="Calibri"/>
          <w:color w:val="000000"/>
          <w:sz w:val="26"/>
          <w:szCs w:val="26"/>
          <w:lang w:val="en-IN"/>
        </w:rPr>
        <w:t>, researchers use methods such as Allan variance analysis</w:t>
      </w:r>
      <w:sdt>
        <w:sdtPr>
          <w:rPr>
            <w:rFonts w:eastAsia="Calibri"/>
            <w:color w:val="000000"/>
            <w:sz w:val="26"/>
            <w:szCs w:val="26"/>
            <w:lang w:val="en-IN"/>
          </w:rPr>
          <w:tag w:val="MENDELEY_CITATION_v3_eyJjaXRhdGlvbklEIjoiTUVOREVMRVlfQ0lUQVRJT05fYWFkYmMwYzctMjMwNi00M2RmLWExZjEtOGI2MGMzMzE2Yjk0IiwicHJvcGVydGllcyI6eyJub3RlSW5kZXgiOjB9LCJpc0VkaXRlZCI6ZmFsc2UsIm1hbnVhbE92ZXJyaWRlIjp7ImlzTWFudWFsbHlPdmVycmlkZGVuIjpmYWxzZSwiY2l0ZXByb2NUZXh0IjoiWzl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XX0="/>
          <w:id w:val="-995885130"/>
          <w:placeholder>
            <w:docPart w:val="4423109C5ADA4B8F9B2DC91872C98772"/>
          </w:placeholder>
        </w:sdtPr>
        <w:sdtContent>
          <w:r w:rsidRPr="00C731BB">
            <w:rPr>
              <w:rFonts w:eastAsia="Calibri"/>
              <w:color w:val="000000"/>
              <w:sz w:val="26"/>
              <w:szCs w:val="26"/>
              <w:lang w:val="en-IN"/>
            </w:rPr>
            <w:t>[9]</w:t>
          </w:r>
        </w:sdtContent>
      </w:sdt>
      <w:r w:rsidRPr="00C731BB">
        <w:rPr>
          <w:rFonts w:eastAsia="Calibri"/>
          <w:color w:val="000000"/>
          <w:sz w:val="26"/>
          <w:szCs w:val="26"/>
          <w:lang w:val="en-IN"/>
        </w:rPr>
        <w:t xml:space="preserve">. This method helps identify bias instability and random walk components in sensor data. By </w:t>
      </w:r>
      <w:proofErr w:type="spellStart"/>
      <w:r w:rsidRPr="00C731BB">
        <w:rPr>
          <w:rFonts w:eastAsia="Calibri"/>
          <w:color w:val="000000"/>
          <w:sz w:val="26"/>
          <w:szCs w:val="26"/>
          <w:lang w:val="en-IN"/>
        </w:rPr>
        <w:t>modeling</w:t>
      </w:r>
      <w:proofErr w:type="spellEnd"/>
      <w:r w:rsidRPr="00C731BB">
        <w:rPr>
          <w:rFonts w:eastAsia="Calibri"/>
          <w:color w:val="000000"/>
          <w:sz w:val="26"/>
          <w:szCs w:val="26"/>
          <w:lang w:val="en-IN"/>
        </w:rPr>
        <w:t xml:space="preserve"> these noise characteristics correctly, filtering algorithms such as the Extended Kalman Filter can be designed more effectively</w:t>
      </w:r>
      <w:sdt>
        <w:sdtPr>
          <w:rPr>
            <w:rFonts w:eastAsia="Calibri"/>
            <w:color w:val="000000"/>
            <w:sz w:val="26"/>
            <w:szCs w:val="26"/>
            <w:lang w:val="en-IN"/>
          </w:rPr>
          <w:tag w:val="MENDELEY_CITATION_v3_eyJjaXRhdGlvbklEIjoiTUVOREVMRVlfQ0lUQVRJT05fZDc1ZGUyNDQtMWZlZS00Yzg0LTkzOGEtOGNjNDZmYTQ1OWE0IiwicHJvcGVydGllcyI6eyJub3RlSW5kZXgiOjB9LCJpc0VkaXRlZCI6ZmFsc2UsIm1hbnVhbE92ZXJyaWRlIjp7ImlzTWFudWFsbHlPdmVycmlkZGVuIjpmYWxzZSwiY2l0ZXByb2NUZXh0IjoiWzExXSwgWzEy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"/>
          <w:id w:val="-2000340760"/>
          <w:placeholder>
            <w:docPart w:val="4423109C5ADA4B8F9B2DC91872C98772"/>
          </w:placeholder>
        </w:sdtPr>
        <w:sdtContent>
          <w:r w:rsidRPr="00C731BB">
            <w:rPr>
              <w:rFonts w:eastAsia="Calibri"/>
              <w:color w:val="000000"/>
              <w:sz w:val="26"/>
              <w:szCs w:val="26"/>
              <w:lang w:val="en-IN"/>
            </w:rPr>
            <w:t>[11], [12]</w:t>
          </w:r>
        </w:sdtContent>
      </w:sdt>
      <w:r w:rsidRPr="00C731BB">
        <w:rPr>
          <w:rFonts w:eastAsia="Calibri"/>
          <w:color w:val="000000"/>
          <w:sz w:val="26"/>
          <w:szCs w:val="26"/>
          <w:lang w:val="en-IN"/>
        </w:rPr>
        <w:t xml:space="preserve">. Proper noise </w:t>
      </w:r>
      <w:proofErr w:type="spellStart"/>
      <w:r w:rsidRPr="00C731BB">
        <w:rPr>
          <w:rFonts w:eastAsia="Calibri"/>
          <w:color w:val="000000"/>
          <w:sz w:val="26"/>
          <w:szCs w:val="26"/>
          <w:lang w:val="en-IN"/>
        </w:rPr>
        <w:t>modeling</w:t>
      </w:r>
      <w:proofErr w:type="spellEnd"/>
      <w:r w:rsidRPr="00C731BB">
        <w:rPr>
          <w:rFonts w:eastAsia="Calibri"/>
          <w:color w:val="000000"/>
          <w:sz w:val="26"/>
          <w:szCs w:val="26"/>
          <w:lang w:val="en-IN"/>
        </w:rPr>
        <w:t xml:space="preserve"> improves estimation accuracy and reduces unnecessary filter instability.</w:t>
      </w:r>
    </w:p>
    <w:p w14:paraId="08492C8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This area of research emphasizes that error </w:t>
      </w:r>
      <w:proofErr w:type="spellStart"/>
      <w:r w:rsidRPr="00C731BB">
        <w:rPr>
          <w:rFonts w:eastAsia="Calibri"/>
          <w:color w:val="000000"/>
          <w:sz w:val="26"/>
          <w:szCs w:val="26"/>
          <w:lang w:val="en-IN"/>
        </w:rPr>
        <w:t>modeling</w:t>
      </w:r>
      <w:proofErr w:type="spellEnd"/>
      <w:r w:rsidRPr="00C731BB">
        <w:rPr>
          <w:rFonts w:eastAsia="Calibri"/>
          <w:color w:val="000000"/>
          <w:sz w:val="26"/>
          <w:szCs w:val="26"/>
          <w:lang w:val="en-IN"/>
        </w:rPr>
        <w:t xml:space="preserve"> is just as important as calibration when designing a reliable navigation system</w:t>
      </w:r>
      <w:sdt>
        <w:sdtPr>
          <w:rPr>
            <w:rFonts w:eastAsia="Calibri"/>
            <w:color w:val="000000"/>
            <w:sz w:val="26"/>
            <w:szCs w:val="26"/>
            <w:lang w:val="en-IN"/>
          </w:rPr>
          <w:tag w:val="MENDELEY_CITATION_v3_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"/>
          <w:id w:val="-2089679240"/>
          <w:placeholder>
            <w:docPart w:val="4423109C5ADA4B8F9B2DC91872C98772"/>
          </w:placeholder>
        </w:sdtPr>
        <w:sdtContent>
          <w:r w:rsidRPr="00C731BB">
            <w:rPr>
              <w:rFonts w:eastAsia="Calibri"/>
              <w:color w:val="000000"/>
              <w:sz w:val="26"/>
              <w:szCs w:val="26"/>
              <w:lang w:val="en-IN"/>
            </w:rPr>
            <w:t>[9]</w:t>
          </w:r>
        </w:sdtContent>
      </w:sdt>
      <w:r w:rsidRPr="00C731BB">
        <w:rPr>
          <w:rFonts w:eastAsia="Calibri"/>
          <w:color w:val="000000"/>
          <w:sz w:val="26"/>
          <w:szCs w:val="26"/>
          <w:lang w:val="en-IN"/>
        </w:rPr>
        <w:t>.</w:t>
      </w:r>
    </w:p>
    <w:p w14:paraId="7A3E6B1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79F6411"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lastRenderedPageBreak/>
        <w:t>COMPARATIVE ANALYSIS OF CALIBRATION AND FILTERING APPROACHES</w:t>
      </w:r>
    </w:p>
    <w:p w14:paraId="48CEACD4"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Based on the reviewed literature, different techniques offer different advantages.</w:t>
      </w:r>
    </w:p>
    <w:p w14:paraId="3BC913E3" w14:textId="77777777" w:rsidR="00C731BB" w:rsidRPr="00C731BB" w:rsidRDefault="00C731BB" w:rsidP="00C731BB">
      <w:pPr>
        <w:widowControl/>
        <w:autoSpaceDE/>
        <w:autoSpaceDN/>
        <w:spacing w:before="240" w:after="160" w:line="259" w:lineRule="auto"/>
        <w:ind w:left="1128"/>
        <w:jc w:val="center"/>
        <w:rPr>
          <w:b/>
          <w:sz w:val="26"/>
          <w:szCs w:val="26"/>
          <w:lang w:val="en-IN"/>
        </w:rPr>
      </w:pPr>
      <w:r w:rsidRPr="00C731BB">
        <w:rPr>
          <w:b/>
          <w:sz w:val="26"/>
          <w:szCs w:val="26"/>
          <w:lang w:val="en-IN"/>
        </w:rPr>
        <w:t>Table 2.1: Comparison of different algorithm</w:t>
      </w:r>
    </w:p>
    <w:tbl>
      <w:tblPr>
        <w:tblStyle w:val="TableGrid1"/>
        <w:tblW w:w="0" w:type="auto"/>
        <w:tblLook w:val="04A0" w:firstRow="1" w:lastRow="0" w:firstColumn="1" w:lastColumn="0" w:noHBand="0" w:noVBand="1"/>
      </w:tblPr>
      <w:tblGrid>
        <w:gridCol w:w="2040"/>
        <w:gridCol w:w="2074"/>
        <w:gridCol w:w="2196"/>
        <w:gridCol w:w="1989"/>
      </w:tblGrid>
      <w:tr w:rsidR="00C731BB" w:rsidRPr="00C731BB" w14:paraId="74F665D6" w14:textId="77777777" w:rsidTr="00687EC2">
        <w:tc>
          <w:tcPr>
            <w:tcW w:w="0" w:type="auto"/>
            <w:hideMark/>
          </w:tcPr>
          <w:p w14:paraId="2C0CC142" w14:textId="77777777" w:rsidR="00C731BB" w:rsidRPr="00C731BB" w:rsidRDefault="00C731BB" w:rsidP="00C731BB">
            <w:pPr>
              <w:widowControl/>
              <w:autoSpaceDE/>
              <w:autoSpaceDN/>
              <w:jc w:val="center"/>
              <w:rPr>
                <w:b/>
                <w:bCs/>
                <w:sz w:val="24"/>
                <w:szCs w:val="24"/>
                <w:lang w:eastAsia="en-IN"/>
              </w:rPr>
            </w:pPr>
            <w:r w:rsidRPr="00C731BB">
              <w:rPr>
                <w:b/>
                <w:bCs/>
                <w:sz w:val="24"/>
                <w:szCs w:val="24"/>
                <w:lang w:eastAsia="en-IN"/>
              </w:rPr>
              <w:t>Technique</w:t>
            </w:r>
          </w:p>
        </w:tc>
        <w:tc>
          <w:tcPr>
            <w:tcW w:w="0" w:type="auto"/>
            <w:hideMark/>
          </w:tcPr>
          <w:p w14:paraId="005ED9FF" w14:textId="77777777" w:rsidR="00C731BB" w:rsidRPr="00C731BB" w:rsidRDefault="00C731BB" w:rsidP="00C731BB">
            <w:pPr>
              <w:widowControl/>
              <w:autoSpaceDE/>
              <w:autoSpaceDN/>
              <w:jc w:val="center"/>
              <w:rPr>
                <w:b/>
                <w:bCs/>
                <w:sz w:val="24"/>
                <w:szCs w:val="24"/>
                <w:lang w:eastAsia="en-IN"/>
              </w:rPr>
            </w:pPr>
            <w:r w:rsidRPr="00C731BB">
              <w:rPr>
                <w:b/>
                <w:bCs/>
                <w:sz w:val="24"/>
                <w:szCs w:val="24"/>
                <w:lang w:eastAsia="en-IN"/>
              </w:rPr>
              <w:t>Purpose</w:t>
            </w:r>
          </w:p>
        </w:tc>
        <w:tc>
          <w:tcPr>
            <w:tcW w:w="0" w:type="auto"/>
            <w:hideMark/>
          </w:tcPr>
          <w:p w14:paraId="51DDB705" w14:textId="77777777" w:rsidR="00C731BB" w:rsidRPr="00C731BB" w:rsidRDefault="00C731BB" w:rsidP="00C731BB">
            <w:pPr>
              <w:widowControl/>
              <w:autoSpaceDE/>
              <w:autoSpaceDN/>
              <w:jc w:val="center"/>
              <w:rPr>
                <w:b/>
                <w:bCs/>
                <w:sz w:val="24"/>
                <w:szCs w:val="24"/>
                <w:lang w:eastAsia="en-IN"/>
              </w:rPr>
            </w:pPr>
            <w:r w:rsidRPr="00C731BB">
              <w:rPr>
                <w:b/>
                <w:bCs/>
                <w:sz w:val="24"/>
                <w:szCs w:val="24"/>
                <w:lang w:eastAsia="en-IN"/>
              </w:rPr>
              <w:t>Strength</w:t>
            </w:r>
          </w:p>
        </w:tc>
        <w:tc>
          <w:tcPr>
            <w:tcW w:w="0" w:type="auto"/>
            <w:hideMark/>
          </w:tcPr>
          <w:p w14:paraId="41C31B2D" w14:textId="77777777" w:rsidR="00C731BB" w:rsidRPr="00C731BB" w:rsidRDefault="00C731BB" w:rsidP="00C731BB">
            <w:pPr>
              <w:widowControl/>
              <w:autoSpaceDE/>
              <w:autoSpaceDN/>
              <w:jc w:val="center"/>
              <w:rPr>
                <w:b/>
                <w:bCs/>
                <w:sz w:val="24"/>
                <w:szCs w:val="24"/>
                <w:lang w:eastAsia="en-IN"/>
              </w:rPr>
            </w:pPr>
            <w:r w:rsidRPr="00C731BB">
              <w:rPr>
                <w:b/>
                <w:bCs/>
                <w:sz w:val="24"/>
                <w:szCs w:val="24"/>
                <w:lang w:eastAsia="en-IN"/>
              </w:rPr>
              <w:t>Limitation</w:t>
            </w:r>
          </w:p>
        </w:tc>
      </w:tr>
      <w:tr w:rsidR="00C731BB" w:rsidRPr="00C731BB" w14:paraId="54B00820" w14:textId="77777777" w:rsidTr="00687EC2">
        <w:tc>
          <w:tcPr>
            <w:tcW w:w="0" w:type="auto"/>
            <w:hideMark/>
          </w:tcPr>
          <w:p w14:paraId="2BADB070" w14:textId="77777777" w:rsidR="00C731BB" w:rsidRPr="00C731BB" w:rsidRDefault="00C731BB" w:rsidP="00C731BB">
            <w:pPr>
              <w:widowControl/>
              <w:autoSpaceDE/>
              <w:autoSpaceDN/>
              <w:rPr>
                <w:sz w:val="24"/>
                <w:szCs w:val="24"/>
                <w:lang w:eastAsia="en-IN"/>
              </w:rPr>
            </w:pPr>
            <w:r w:rsidRPr="00C731BB">
              <w:rPr>
                <w:sz w:val="24"/>
                <w:szCs w:val="24"/>
                <w:lang w:eastAsia="en-IN"/>
              </w:rPr>
              <w:t>Multi-position Calibration</w:t>
            </w:r>
          </w:p>
        </w:tc>
        <w:tc>
          <w:tcPr>
            <w:tcW w:w="0" w:type="auto"/>
            <w:hideMark/>
          </w:tcPr>
          <w:p w14:paraId="41568F88" w14:textId="77777777" w:rsidR="00C731BB" w:rsidRPr="00C731BB" w:rsidRDefault="00C731BB" w:rsidP="00C731BB">
            <w:pPr>
              <w:widowControl/>
              <w:autoSpaceDE/>
              <w:autoSpaceDN/>
              <w:rPr>
                <w:sz w:val="24"/>
                <w:szCs w:val="24"/>
                <w:lang w:eastAsia="en-IN"/>
              </w:rPr>
            </w:pPr>
            <w:r w:rsidRPr="00C731BB">
              <w:rPr>
                <w:sz w:val="24"/>
                <w:szCs w:val="24"/>
                <w:lang w:eastAsia="en-IN"/>
              </w:rPr>
              <w:t>Static bias and scale correction</w:t>
            </w:r>
          </w:p>
        </w:tc>
        <w:tc>
          <w:tcPr>
            <w:tcW w:w="0" w:type="auto"/>
            <w:hideMark/>
          </w:tcPr>
          <w:p w14:paraId="30CD1BE4" w14:textId="77777777" w:rsidR="00C731BB" w:rsidRPr="00C731BB" w:rsidRDefault="00C731BB" w:rsidP="00C731BB">
            <w:pPr>
              <w:widowControl/>
              <w:autoSpaceDE/>
              <w:autoSpaceDN/>
              <w:rPr>
                <w:sz w:val="24"/>
                <w:szCs w:val="24"/>
                <w:lang w:eastAsia="en-IN"/>
              </w:rPr>
            </w:pPr>
            <w:r w:rsidRPr="00C731BB">
              <w:rPr>
                <w:sz w:val="24"/>
                <w:szCs w:val="24"/>
                <w:lang w:eastAsia="en-IN"/>
              </w:rPr>
              <w:t>Simple and effective</w:t>
            </w:r>
          </w:p>
        </w:tc>
        <w:tc>
          <w:tcPr>
            <w:tcW w:w="0" w:type="auto"/>
            <w:hideMark/>
          </w:tcPr>
          <w:p w14:paraId="47B3B83E" w14:textId="77777777" w:rsidR="00C731BB" w:rsidRPr="00C731BB" w:rsidRDefault="00C731BB" w:rsidP="00C731BB">
            <w:pPr>
              <w:widowControl/>
              <w:autoSpaceDE/>
              <w:autoSpaceDN/>
              <w:rPr>
                <w:sz w:val="24"/>
                <w:szCs w:val="24"/>
                <w:lang w:eastAsia="en-IN"/>
              </w:rPr>
            </w:pPr>
            <w:r w:rsidRPr="00C731BB">
              <w:rPr>
                <w:sz w:val="24"/>
                <w:szCs w:val="24"/>
                <w:lang w:eastAsia="en-IN"/>
              </w:rPr>
              <w:t>Requires controlled setup</w:t>
            </w:r>
          </w:p>
        </w:tc>
      </w:tr>
      <w:tr w:rsidR="00C731BB" w:rsidRPr="00C731BB" w14:paraId="0EB4B275" w14:textId="77777777" w:rsidTr="00687EC2">
        <w:tc>
          <w:tcPr>
            <w:tcW w:w="0" w:type="auto"/>
            <w:hideMark/>
          </w:tcPr>
          <w:p w14:paraId="00349928" w14:textId="77777777" w:rsidR="00C731BB" w:rsidRPr="00C731BB" w:rsidRDefault="00C731BB" w:rsidP="00C731BB">
            <w:pPr>
              <w:widowControl/>
              <w:autoSpaceDE/>
              <w:autoSpaceDN/>
              <w:rPr>
                <w:sz w:val="24"/>
                <w:szCs w:val="24"/>
                <w:lang w:eastAsia="en-IN"/>
              </w:rPr>
            </w:pPr>
            <w:r w:rsidRPr="00C731BB">
              <w:rPr>
                <w:sz w:val="24"/>
                <w:szCs w:val="24"/>
                <w:lang w:eastAsia="en-IN"/>
              </w:rPr>
              <w:t>Ellipsoid Fitting Algorithm</w:t>
            </w:r>
          </w:p>
        </w:tc>
        <w:tc>
          <w:tcPr>
            <w:tcW w:w="0" w:type="auto"/>
            <w:hideMark/>
          </w:tcPr>
          <w:p w14:paraId="7CE44BB9" w14:textId="77777777" w:rsidR="00C731BB" w:rsidRPr="00C731BB" w:rsidRDefault="00C731BB" w:rsidP="00C731BB">
            <w:pPr>
              <w:widowControl/>
              <w:autoSpaceDE/>
              <w:autoSpaceDN/>
              <w:rPr>
                <w:sz w:val="24"/>
                <w:szCs w:val="24"/>
                <w:lang w:eastAsia="en-IN"/>
              </w:rPr>
            </w:pPr>
            <w:r w:rsidRPr="00C731BB">
              <w:rPr>
                <w:sz w:val="24"/>
                <w:szCs w:val="24"/>
                <w:lang w:eastAsia="en-IN"/>
              </w:rPr>
              <w:t>Systematic distortion correction</w:t>
            </w:r>
          </w:p>
        </w:tc>
        <w:tc>
          <w:tcPr>
            <w:tcW w:w="0" w:type="auto"/>
            <w:hideMark/>
          </w:tcPr>
          <w:p w14:paraId="5D3A0140" w14:textId="77777777" w:rsidR="00C731BB" w:rsidRPr="00C731BB" w:rsidRDefault="00C731BB" w:rsidP="00C731BB">
            <w:pPr>
              <w:widowControl/>
              <w:autoSpaceDE/>
              <w:autoSpaceDN/>
              <w:rPr>
                <w:sz w:val="24"/>
                <w:szCs w:val="24"/>
                <w:lang w:eastAsia="en-IN"/>
              </w:rPr>
            </w:pPr>
            <w:r w:rsidRPr="00C731BB">
              <w:rPr>
                <w:sz w:val="24"/>
                <w:szCs w:val="24"/>
                <w:lang w:eastAsia="en-IN"/>
              </w:rPr>
              <w:t>Accurate bias &amp; scaling estimation</w:t>
            </w:r>
          </w:p>
        </w:tc>
        <w:tc>
          <w:tcPr>
            <w:tcW w:w="0" w:type="auto"/>
            <w:hideMark/>
          </w:tcPr>
          <w:p w14:paraId="154EE505" w14:textId="77777777" w:rsidR="00C731BB" w:rsidRPr="00C731BB" w:rsidRDefault="00C731BB" w:rsidP="00C731BB">
            <w:pPr>
              <w:widowControl/>
              <w:autoSpaceDE/>
              <w:autoSpaceDN/>
              <w:rPr>
                <w:sz w:val="24"/>
                <w:szCs w:val="24"/>
                <w:lang w:eastAsia="en-IN"/>
              </w:rPr>
            </w:pPr>
            <w:r w:rsidRPr="00C731BB">
              <w:rPr>
                <w:sz w:val="24"/>
                <w:szCs w:val="24"/>
                <w:lang w:eastAsia="en-IN"/>
              </w:rPr>
              <w:t>Requires wide orientation data</w:t>
            </w:r>
          </w:p>
        </w:tc>
      </w:tr>
      <w:tr w:rsidR="00C731BB" w:rsidRPr="00C731BB" w14:paraId="4CB887C1" w14:textId="77777777" w:rsidTr="00687EC2">
        <w:tc>
          <w:tcPr>
            <w:tcW w:w="0" w:type="auto"/>
            <w:hideMark/>
          </w:tcPr>
          <w:p w14:paraId="452EEA7A" w14:textId="77777777" w:rsidR="00C731BB" w:rsidRPr="00C731BB" w:rsidRDefault="00C731BB" w:rsidP="00C731BB">
            <w:pPr>
              <w:widowControl/>
              <w:autoSpaceDE/>
              <w:autoSpaceDN/>
              <w:rPr>
                <w:sz w:val="24"/>
                <w:szCs w:val="24"/>
                <w:lang w:eastAsia="en-IN"/>
              </w:rPr>
            </w:pPr>
            <w:r w:rsidRPr="00C731BB">
              <w:rPr>
                <w:sz w:val="24"/>
                <w:szCs w:val="24"/>
                <w:lang w:eastAsia="en-IN"/>
              </w:rPr>
              <w:t>Complementary Filter</w:t>
            </w:r>
          </w:p>
        </w:tc>
        <w:tc>
          <w:tcPr>
            <w:tcW w:w="0" w:type="auto"/>
            <w:hideMark/>
          </w:tcPr>
          <w:p w14:paraId="33E61819" w14:textId="77777777" w:rsidR="00C731BB" w:rsidRPr="00C731BB" w:rsidRDefault="00C731BB" w:rsidP="00C731BB">
            <w:pPr>
              <w:widowControl/>
              <w:autoSpaceDE/>
              <w:autoSpaceDN/>
              <w:rPr>
                <w:sz w:val="24"/>
                <w:szCs w:val="24"/>
                <w:lang w:eastAsia="en-IN"/>
              </w:rPr>
            </w:pPr>
            <w:r w:rsidRPr="00C731BB">
              <w:rPr>
                <w:sz w:val="24"/>
                <w:szCs w:val="24"/>
                <w:lang w:eastAsia="en-IN"/>
              </w:rPr>
              <w:t>Orientation smoothing</w:t>
            </w:r>
          </w:p>
        </w:tc>
        <w:tc>
          <w:tcPr>
            <w:tcW w:w="0" w:type="auto"/>
            <w:hideMark/>
          </w:tcPr>
          <w:p w14:paraId="1D373F64" w14:textId="77777777" w:rsidR="00C731BB" w:rsidRPr="00C731BB" w:rsidRDefault="00C731BB" w:rsidP="00C731BB">
            <w:pPr>
              <w:widowControl/>
              <w:autoSpaceDE/>
              <w:autoSpaceDN/>
              <w:rPr>
                <w:sz w:val="24"/>
                <w:szCs w:val="24"/>
                <w:lang w:eastAsia="en-IN"/>
              </w:rPr>
            </w:pPr>
            <w:r w:rsidRPr="00C731BB">
              <w:rPr>
                <w:sz w:val="24"/>
                <w:szCs w:val="24"/>
                <w:lang w:eastAsia="en-IN"/>
              </w:rPr>
              <w:t>Lightweight implementation</w:t>
            </w:r>
          </w:p>
        </w:tc>
        <w:tc>
          <w:tcPr>
            <w:tcW w:w="0" w:type="auto"/>
            <w:hideMark/>
          </w:tcPr>
          <w:p w14:paraId="6B879DAB" w14:textId="77777777" w:rsidR="00C731BB" w:rsidRPr="00C731BB" w:rsidRDefault="00C731BB" w:rsidP="00C731BB">
            <w:pPr>
              <w:widowControl/>
              <w:autoSpaceDE/>
              <w:autoSpaceDN/>
              <w:rPr>
                <w:sz w:val="24"/>
                <w:szCs w:val="24"/>
                <w:lang w:eastAsia="en-IN"/>
              </w:rPr>
            </w:pPr>
            <w:r w:rsidRPr="00C731BB">
              <w:rPr>
                <w:sz w:val="24"/>
                <w:szCs w:val="24"/>
                <w:lang w:eastAsia="en-IN"/>
              </w:rPr>
              <w:t>Limited drift compensation</w:t>
            </w:r>
          </w:p>
        </w:tc>
      </w:tr>
      <w:tr w:rsidR="00C731BB" w:rsidRPr="00C731BB" w14:paraId="7DBF6C20" w14:textId="77777777" w:rsidTr="00687EC2">
        <w:tc>
          <w:tcPr>
            <w:tcW w:w="0" w:type="auto"/>
            <w:hideMark/>
          </w:tcPr>
          <w:p w14:paraId="5E3CE0D6" w14:textId="77777777" w:rsidR="00C731BB" w:rsidRPr="00C731BB" w:rsidRDefault="00C731BB" w:rsidP="00C731BB">
            <w:pPr>
              <w:widowControl/>
              <w:autoSpaceDE/>
              <w:autoSpaceDN/>
              <w:rPr>
                <w:sz w:val="24"/>
                <w:szCs w:val="24"/>
                <w:lang w:eastAsia="en-IN"/>
              </w:rPr>
            </w:pPr>
            <w:r w:rsidRPr="00C731BB">
              <w:rPr>
                <w:sz w:val="24"/>
                <w:szCs w:val="24"/>
                <w:lang w:eastAsia="en-IN"/>
              </w:rPr>
              <w:t>Extended Kalman Filter</w:t>
            </w:r>
          </w:p>
        </w:tc>
        <w:tc>
          <w:tcPr>
            <w:tcW w:w="0" w:type="auto"/>
            <w:hideMark/>
          </w:tcPr>
          <w:p w14:paraId="608A56E5" w14:textId="77777777" w:rsidR="00C731BB" w:rsidRPr="00C731BB" w:rsidRDefault="00C731BB" w:rsidP="00C731BB">
            <w:pPr>
              <w:widowControl/>
              <w:autoSpaceDE/>
              <w:autoSpaceDN/>
              <w:rPr>
                <w:sz w:val="24"/>
                <w:szCs w:val="24"/>
                <w:lang w:eastAsia="en-IN"/>
              </w:rPr>
            </w:pPr>
            <w:r w:rsidRPr="00C731BB">
              <w:rPr>
                <w:sz w:val="24"/>
                <w:szCs w:val="24"/>
                <w:lang w:eastAsia="en-IN"/>
              </w:rPr>
              <w:t>Dynamic state estimation &amp; noise filtering</w:t>
            </w:r>
          </w:p>
        </w:tc>
        <w:tc>
          <w:tcPr>
            <w:tcW w:w="0" w:type="auto"/>
            <w:hideMark/>
          </w:tcPr>
          <w:p w14:paraId="36347146" w14:textId="77777777" w:rsidR="00C731BB" w:rsidRPr="00C731BB" w:rsidRDefault="00C731BB" w:rsidP="00C731BB">
            <w:pPr>
              <w:widowControl/>
              <w:autoSpaceDE/>
              <w:autoSpaceDN/>
              <w:rPr>
                <w:sz w:val="24"/>
                <w:szCs w:val="24"/>
                <w:lang w:eastAsia="en-IN"/>
              </w:rPr>
            </w:pPr>
            <w:r w:rsidRPr="00C731BB">
              <w:rPr>
                <w:sz w:val="24"/>
                <w:szCs w:val="24"/>
                <w:lang w:eastAsia="en-IN"/>
              </w:rPr>
              <w:t>Adaptive and recursive</w:t>
            </w:r>
          </w:p>
        </w:tc>
        <w:tc>
          <w:tcPr>
            <w:tcW w:w="0" w:type="auto"/>
            <w:hideMark/>
          </w:tcPr>
          <w:p w14:paraId="14EA5B5B" w14:textId="77777777" w:rsidR="00C731BB" w:rsidRPr="00C731BB" w:rsidRDefault="00C731BB" w:rsidP="00C731BB">
            <w:pPr>
              <w:widowControl/>
              <w:autoSpaceDE/>
              <w:autoSpaceDN/>
              <w:rPr>
                <w:sz w:val="24"/>
                <w:szCs w:val="24"/>
                <w:lang w:eastAsia="en-IN"/>
              </w:rPr>
            </w:pPr>
            <w:r w:rsidRPr="00C731BB">
              <w:rPr>
                <w:sz w:val="24"/>
                <w:szCs w:val="24"/>
                <w:lang w:eastAsia="en-IN"/>
              </w:rPr>
              <w:t>Requires tuning</w:t>
            </w:r>
          </w:p>
        </w:tc>
      </w:tr>
      <w:tr w:rsidR="00C731BB" w:rsidRPr="00C731BB" w14:paraId="0BFB3103" w14:textId="77777777" w:rsidTr="00687EC2">
        <w:tc>
          <w:tcPr>
            <w:tcW w:w="0" w:type="auto"/>
            <w:hideMark/>
          </w:tcPr>
          <w:p w14:paraId="33A3FF10" w14:textId="77777777" w:rsidR="00C731BB" w:rsidRPr="00C731BB" w:rsidRDefault="00C731BB" w:rsidP="00C731BB">
            <w:pPr>
              <w:widowControl/>
              <w:autoSpaceDE/>
              <w:autoSpaceDN/>
              <w:rPr>
                <w:sz w:val="24"/>
                <w:szCs w:val="24"/>
                <w:lang w:eastAsia="en-IN"/>
              </w:rPr>
            </w:pPr>
            <w:r w:rsidRPr="00C731BB">
              <w:rPr>
                <w:sz w:val="24"/>
                <w:szCs w:val="24"/>
                <w:lang w:eastAsia="en-IN"/>
              </w:rPr>
              <w:t>Hybrid Calibration + EKF</w:t>
            </w:r>
          </w:p>
        </w:tc>
        <w:tc>
          <w:tcPr>
            <w:tcW w:w="0" w:type="auto"/>
            <w:hideMark/>
          </w:tcPr>
          <w:p w14:paraId="357CD0F8" w14:textId="77777777" w:rsidR="00C731BB" w:rsidRPr="00C731BB" w:rsidRDefault="00C731BB" w:rsidP="00C731BB">
            <w:pPr>
              <w:widowControl/>
              <w:autoSpaceDE/>
              <w:autoSpaceDN/>
              <w:rPr>
                <w:sz w:val="24"/>
                <w:szCs w:val="24"/>
                <w:lang w:eastAsia="en-IN"/>
              </w:rPr>
            </w:pPr>
            <w:r w:rsidRPr="00C731BB">
              <w:rPr>
                <w:sz w:val="24"/>
                <w:szCs w:val="24"/>
                <w:lang w:eastAsia="en-IN"/>
              </w:rPr>
              <w:t>Combined static &amp; dynamic correction</w:t>
            </w:r>
          </w:p>
        </w:tc>
        <w:tc>
          <w:tcPr>
            <w:tcW w:w="0" w:type="auto"/>
            <w:hideMark/>
          </w:tcPr>
          <w:p w14:paraId="106990DD" w14:textId="77777777" w:rsidR="00C731BB" w:rsidRPr="00C731BB" w:rsidRDefault="00C731BB" w:rsidP="00C731BB">
            <w:pPr>
              <w:widowControl/>
              <w:autoSpaceDE/>
              <w:autoSpaceDN/>
              <w:rPr>
                <w:sz w:val="24"/>
                <w:szCs w:val="24"/>
                <w:lang w:eastAsia="en-IN"/>
              </w:rPr>
            </w:pPr>
            <w:r w:rsidRPr="00C731BB">
              <w:rPr>
                <w:sz w:val="24"/>
                <w:szCs w:val="24"/>
                <w:lang w:eastAsia="en-IN"/>
              </w:rPr>
              <w:t>High overall accuracy</w:t>
            </w:r>
          </w:p>
        </w:tc>
        <w:tc>
          <w:tcPr>
            <w:tcW w:w="0" w:type="auto"/>
            <w:hideMark/>
          </w:tcPr>
          <w:p w14:paraId="3CE72ECD" w14:textId="77777777" w:rsidR="00C731BB" w:rsidRPr="00C731BB" w:rsidRDefault="00C731BB" w:rsidP="00C731BB">
            <w:pPr>
              <w:widowControl/>
              <w:autoSpaceDE/>
              <w:autoSpaceDN/>
              <w:rPr>
                <w:sz w:val="24"/>
                <w:szCs w:val="24"/>
                <w:lang w:eastAsia="en-IN"/>
              </w:rPr>
            </w:pPr>
            <w:r w:rsidRPr="00C731BB">
              <w:rPr>
                <w:sz w:val="24"/>
                <w:szCs w:val="24"/>
                <w:lang w:eastAsia="en-IN"/>
              </w:rPr>
              <w:t>Higher computational cost</w:t>
            </w:r>
          </w:p>
        </w:tc>
      </w:tr>
    </w:tbl>
    <w:p w14:paraId="3E93FEF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EA8BFB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Static calibration methods are good at correcting fixed errors [19]. Ellipsoid fitting provides accurate distortion correction using mathematical modelling [11]. Filtering methods such as EKF are effective in reducing noise and handling dynamic bias changes [1].</w:t>
      </w:r>
    </w:p>
    <w:p w14:paraId="3ACEB61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Most recent studies agree that combining calibration techniques with filtering produces better overall results than using them separately</w:t>
      </w:r>
    </w:p>
    <w:p w14:paraId="272CE441"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RESEARCH GAP</w:t>
      </w:r>
    </w:p>
    <w:p w14:paraId="003D5F2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Although significant research has been conducted on MEMS-based inertial navigation, certain limitations remain</w:t>
      </w:r>
      <w:sdt>
        <w:sdtPr>
          <w:rPr>
            <w:rFonts w:eastAsia="Calibri"/>
            <w:color w:val="000000"/>
            <w:sz w:val="26"/>
            <w:szCs w:val="26"/>
            <w:lang w:val="en-IN"/>
          </w:rPr>
          <w:tag w:val="MENDELEY_CITATION_v3_eyJjaXRhdGlvbklEIjoiTUVOREVMRVlfQ0lUQVRJT05fMWJjNWFjM2ItOGE3NC00ZDVmLThhOTQtNDI3ODcwMTExZDExIiwicHJvcGVydGllcyI6eyJub3RlSW5kZXgiOjB9LCJpc0VkaXRlZCI6ZmFsc2UsIm1hbnVhbE92ZXJyaWRlIjp7ImlzTWFudWFsbHlPdmVycmlkZGVuIjpmYWxzZSwiY2l0ZXByb2NUZXh0IjoiWzExXSwgWzIw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"/>
          <w:id w:val="34937525"/>
          <w:placeholder>
            <w:docPart w:val="2856E876CC434BEA9C169D1CE5155B6F"/>
          </w:placeholder>
        </w:sdtPr>
        <w:sdtContent>
          <w:r w:rsidRPr="00C731BB">
            <w:rPr>
              <w:rFonts w:eastAsia="Calibri"/>
              <w:color w:val="000000"/>
              <w:sz w:val="26"/>
              <w:szCs w:val="26"/>
              <w:lang w:val="en-IN"/>
            </w:rPr>
            <w:t>[11], [20]</w:t>
          </w:r>
        </w:sdtContent>
      </w:sdt>
      <w:r w:rsidRPr="00C731BB">
        <w:rPr>
          <w:rFonts w:eastAsia="Calibri"/>
          <w:color w:val="000000"/>
          <w:sz w:val="26"/>
          <w:szCs w:val="26"/>
          <w:lang w:val="en-IN"/>
        </w:rPr>
        <w:t>.</w:t>
      </w:r>
    </w:p>
    <w:p w14:paraId="4D78A80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Many studies focus only on magnetometer calibration rather than applying ellipsoid fitting systematically to all sensors</w:t>
      </w:r>
      <w:sdt>
        <w:sdtPr>
          <w:rPr>
            <w:rFonts w:eastAsia="Calibri"/>
            <w:color w:val="000000"/>
            <w:sz w:val="26"/>
            <w:szCs w:val="26"/>
            <w:lang w:val="en-IN"/>
          </w:rPr>
          <w:tag w:val="MENDELEY_CITATION_v3_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"/>
          <w:id w:val="2104843037"/>
          <w:placeholder>
            <w:docPart w:val="2856E876CC434BEA9C169D1CE5155B6F"/>
          </w:placeholder>
        </w:sdtPr>
        <w:sdtContent>
          <w:r w:rsidRPr="00C731BB">
            <w:rPr>
              <w:rFonts w:eastAsia="Calibri"/>
              <w:color w:val="000000"/>
              <w:sz w:val="26"/>
              <w:szCs w:val="26"/>
              <w:lang w:val="en-IN"/>
            </w:rPr>
            <w:t>[1]</w:t>
          </w:r>
        </w:sdtContent>
      </w:sdt>
      <w:r w:rsidRPr="00C731BB">
        <w:rPr>
          <w:rFonts w:eastAsia="Calibri"/>
          <w:color w:val="000000"/>
          <w:sz w:val="26"/>
          <w:szCs w:val="26"/>
          <w:lang w:val="en-IN"/>
        </w:rPr>
        <w:t xml:space="preserve">. Some research </w:t>
      </w:r>
      <w:r w:rsidRPr="00C731BB">
        <w:rPr>
          <w:rFonts w:eastAsia="Calibri"/>
          <w:color w:val="000000"/>
          <w:sz w:val="26"/>
          <w:szCs w:val="26"/>
          <w:lang w:val="en-IN"/>
        </w:rPr>
        <w:lastRenderedPageBreak/>
        <w:t>concentrates only on filtering without performing strong pre-calibration</w:t>
      </w:r>
      <w:sdt>
        <w:sdtPr>
          <w:rPr>
            <w:rFonts w:eastAsia="Calibri"/>
            <w:color w:val="000000"/>
            <w:sz w:val="26"/>
            <w:szCs w:val="26"/>
            <w:lang w:val="en-IN"/>
          </w:rPr>
          <w:tag w:val="MENDELEY_CITATION_v3_eyJjaXRhdGlvbklEIjoiTUVOREVMRVlfQ0lUQVRJT05fMWEyMjVmZTYtNjE4MC00NTUxLWJiNDAtZTVhODFmZWM2NGYwIiwicHJvcGVydGllcyI6eyJub3RlSW5kZXgiOjB9LCJpc0VkaXRlZCI6ZmFsc2UsIm1hbnVhbE92ZXJyaWRlIjp7ImlzTWFudWFsbHlPdmVycmlkZGVuIjpmYWxzZSwiY2l0ZXByb2NUZXh0IjoiWzExXSIsIm1hbnVhbE92ZXJyaWRlVGV4dCI6IiJ9LCJjaXRhdGlvbkl0ZW1zIjpb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1dfQ=="/>
          <w:id w:val="-144360833"/>
          <w:placeholder>
            <w:docPart w:val="2856E876CC434BEA9C169D1CE5155B6F"/>
          </w:placeholder>
        </w:sdtPr>
        <w:sdtContent>
          <w:r w:rsidRPr="00C731BB">
            <w:rPr>
              <w:rFonts w:eastAsia="Calibri"/>
              <w:color w:val="000000"/>
              <w:sz w:val="26"/>
              <w:szCs w:val="26"/>
              <w:lang w:val="en-IN"/>
            </w:rPr>
            <w:t>[11]</w:t>
          </w:r>
        </w:sdtContent>
      </w:sdt>
      <w:r w:rsidRPr="00C731BB">
        <w:rPr>
          <w:rFonts w:eastAsia="Calibri"/>
          <w:color w:val="000000"/>
          <w:sz w:val="26"/>
          <w:szCs w:val="26"/>
          <w:lang w:val="en-IN"/>
        </w:rPr>
        <w:t>. Also, several implementations rely on hybrid sensor systems that increase overall hardware complexity</w:t>
      </w:r>
      <w:sdt>
        <w:sdtPr>
          <w:rPr>
            <w:rFonts w:eastAsia="Calibri"/>
            <w:color w:val="000000"/>
            <w:sz w:val="26"/>
            <w:szCs w:val="26"/>
            <w:lang w:val="en-IN"/>
          </w:rPr>
          <w:tag w:val="MENDELEY_CITATION_v3_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"/>
          <w:id w:val="119810096"/>
          <w:placeholder>
            <w:docPart w:val="2856E876CC434BEA9C169D1CE5155B6F"/>
          </w:placeholder>
        </w:sdtPr>
        <w:sdtContent>
          <w:r w:rsidRPr="00C731BB">
            <w:rPr>
              <w:rFonts w:eastAsia="Calibri"/>
              <w:color w:val="000000"/>
              <w:sz w:val="26"/>
              <w:szCs w:val="26"/>
              <w:lang w:val="en-IN"/>
            </w:rPr>
            <w:t>[19]</w:t>
          </w:r>
        </w:sdtContent>
      </w:sdt>
      <w:r w:rsidRPr="00C731BB">
        <w:rPr>
          <w:rFonts w:eastAsia="Calibri"/>
          <w:color w:val="000000"/>
          <w:sz w:val="26"/>
          <w:szCs w:val="26"/>
          <w:lang w:val="en-IN"/>
        </w:rPr>
        <w:t>.</w:t>
      </w:r>
    </w:p>
    <w:p w14:paraId="28D2B8E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There is still scope for developing a unified, low-cost inertial navigation framework that combines ellipsoid-based calibration with Extended Kalman filtering in a strapdown configuration and validates it through both simulation and real robotic experiments</w:t>
      </w:r>
      <w:sdt>
        <w:sdtPr>
          <w:rPr>
            <w:rFonts w:eastAsia="Calibri"/>
            <w:color w:val="000000"/>
            <w:sz w:val="26"/>
            <w:szCs w:val="26"/>
            <w:lang w:val="en-IN"/>
          </w:rPr>
          <w:tag w:val="MENDELEY_CITATION_v3_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"/>
          <w:id w:val="-521708268"/>
          <w:placeholder>
            <w:docPart w:val="2856E876CC434BEA9C169D1CE5155B6F"/>
          </w:placeholder>
        </w:sdtPr>
        <w:sdtContent>
          <w:r w:rsidRPr="00C731BB">
            <w:rPr>
              <w:rFonts w:eastAsia="Calibri"/>
              <w:color w:val="000000"/>
              <w:sz w:val="26"/>
              <w:szCs w:val="26"/>
              <w:lang w:val="en-IN"/>
            </w:rPr>
            <w:t>[3], [11]</w:t>
          </w:r>
        </w:sdtContent>
      </w:sdt>
      <w:r w:rsidRPr="00C731BB">
        <w:rPr>
          <w:rFonts w:eastAsia="Calibri"/>
          <w:color w:val="000000"/>
          <w:sz w:val="26"/>
          <w:szCs w:val="26"/>
          <w:lang w:val="en-IN"/>
        </w:rPr>
        <w:t>.</w:t>
      </w:r>
    </w:p>
    <w:p w14:paraId="370BA200"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SUMMARY OF LITERATURE SURVEY</w:t>
      </w:r>
    </w:p>
    <w:p w14:paraId="5452A30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MEMS-based inertial navigation systems (INS) are compact and cost-effective, their performance is significantly affected by sensor bias, scale factor errors, misalignment, and noise accumulation [11], [20]. In strapdown systems, these errors propagate through integration, resulting in rapid drift in velocity and position estimates. Calibration techniques such as ellipsoid fitting are widely adopted to compensate deterministic errors, including hard-iron and soft-iron distortions, bias offsets, and scaling mismatches, thereby improving measurement consistency and stability.</w:t>
      </w:r>
    </w:p>
    <w:p w14:paraId="01462DC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Furthermore, nonlinear filtering approaches such as the Extended Kalman Filter (EKF) are commonly used to reduce stochastic noise and enhance state estimation accuracy [11]. However, existing research often treats calibration and filtering as separate processes, with limited focus on their combined implementation in a compact embedded robotic platform. This project addresses that gap by integrating ellipsoid-based calibration and EKF filtering within a ROS-based system to improve navigation performance in indoor and GPS-denied environments.</w:t>
      </w:r>
    </w:p>
    <w:p w14:paraId="7C55D42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03B9896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7FD83B1B"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lastRenderedPageBreak/>
        <w:t>OBJECTIVES</w:t>
      </w:r>
    </w:p>
    <w:p w14:paraId="2560781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objectives of this project are:</w:t>
      </w:r>
    </w:p>
    <w:p w14:paraId="00EBD8C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w:t>
      </w:r>
      <w:r w:rsidRPr="00C731BB">
        <w:rPr>
          <w:rFonts w:eastAsia="Calibri"/>
          <w:color w:val="000000"/>
          <w:sz w:val="26"/>
          <w:szCs w:val="26"/>
          <w:lang w:val="en-IN"/>
        </w:rPr>
        <w:tab/>
        <w:t>To design and implement a low-cost strapdown inertial navigation system capable of accurately estimating orientation, velocity, and position using MEMS-based IMU sensors in GPS-denied environments.</w:t>
      </w:r>
    </w:p>
    <w:p w14:paraId="72E9377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w:t>
      </w:r>
      <w:r w:rsidRPr="00C731BB">
        <w:rPr>
          <w:rFonts w:eastAsia="Calibri"/>
          <w:color w:val="000000"/>
          <w:sz w:val="26"/>
          <w:szCs w:val="26"/>
          <w:lang w:val="en-IN"/>
        </w:rPr>
        <w:tab/>
        <w:t>To enhance navigation accuracy by applying an Ellipsoid Fitting Algorithm for systematic sensor calibration and an Extended Kalman Filter for noise reduction, outlier suppression, and improved state estimation.</w:t>
      </w:r>
    </w:p>
    <w:p w14:paraId="7802C2C0"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ab/>
        <w:t>METHODOLOGY</w:t>
      </w:r>
    </w:p>
    <w:p w14:paraId="1CF62D5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To achieve the first objective, a strapdown inertial navigation framework was developed using a MEMS-based IMU consisting of an accelerometer, gyroscope, and magnetometer. The raw sensor data were acquired through an embedded interface and processed within a ROS-based environment. Orientation was estimated using quaternion-based integration of gyroscope data, while velocity and position were obtained through numerical integration of acceleration after gravity compensation. This established the baseline navigation system for operation in GPS-denied conditions.</w:t>
      </w:r>
    </w:p>
    <w:p w14:paraId="2B37657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To address the second objective, systematic sensor errors such as bias, scale factor distortion, and magnetic disturbances were corrected using an Ellipsoid Fitting Algorithm. The algorithm transformed distorted sensor measurements into normalized spherical distributions, thereby improving measurement consistency and heading stability.</w:t>
      </w:r>
    </w:p>
    <w:p w14:paraId="073C3271" w14:textId="77777777" w:rsidR="00C731BB" w:rsidRPr="00C731BB" w:rsidRDefault="00C731BB" w:rsidP="00C731BB">
      <w:pPr>
        <w:widowControl/>
        <w:adjustRightInd w:val="0"/>
        <w:spacing w:after="360" w:line="360" w:lineRule="auto"/>
        <w:ind w:firstLine="1134"/>
        <w:jc w:val="both"/>
        <w:rPr>
          <w:rFonts w:eastAsia="Calibri"/>
          <w:b/>
          <w:bCs/>
          <w:color w:val="000000"/>
          <w:sz w:val="26"/>
          <w:szCs w:val="26"/>
        </w:rPr>
      </w:pPr>
      <w:r w:rsidRPr="00C731BB">
        <w:rPr>
          <w:rFonts w:eastAsia="Calibri"/>
          <w:color w:val="000000"/>
          <w:sz w:val="26"/>
          <w:szCs w:val="26"/>
          <w:lang w:val="en-IN"/>
        </w:rPr>
        <w:br w:type="page"/>
      </w:r>
    </w:p>
    <w:p w14:paraId="2B67D2F9" w14:textId="77777777" w:rsidR="00C731BB" w:rsidRPr="00C731BB" w:rsidRDefault="00C731BB" w:rsidP="00C731BB">
      <w:pPr>
        <w:widowControl/>
        <w:autoSpaceDE/>
        <w:autoSpaceDN/>
        <w:spacing w:before="240" w:after="160" w:line="480" w:lineRule="auto"/>
        <w:jc w:val="center"/>
        <w:rPr>
          <w:rFonts w:eastAsia="Calibri"/>
          <w:b/>
          <w:bCs/>
          <w:sz w:val="26"/>
          <w:szCs w:val="26"/>
        </w:rPr>
      </w:pPr>
      <w:r w:rsidRPr="00C731BB">
        <w:rPr>
          <w:rFonts w:eastAsia="Calibri"/>
          <w:b/>
          <w:bCs/>
          <w:sz w:val="26"/>
          <w:szCs w:val="26"/>
        </w:rPr>
        <w:lastRenderedPageBreak/>
        <w:t>CHAPTER 3</w:t>
      </w:r>
    </w:p>
    <w:p w14:paraId="49155D98" w14:textId="77777777" w:rsidR="00C731BB" w:rsidRPr="00C731BB" w:rsidRDefault="00C731BB" w:rsidP="00C731BB">
      <w:pPr>
        <w:widowControl/>
        <w:autoSpaceDE/>
        <w:autoSpaceDN/>
        <w:spacing w:after="160" w:line="720" w:lineRule="auto"/>
        <w:jc w:val="center"/>
        <w:rPr>
          <w:rFonts w:eastAsia="Calibri"/>
          <w:b/>
          <w:bCs/>
          <w:sz w:val="26"/>
          <w:szCs w:val="26"/>
        </w:rPr>
      </w:pPr>
      <w:bookmarkStart w:id="6" w:name="_Toc90134487"/>
      <w:r w:rsidRPr="00C731BB">
        <w:rPr>
          <w:rFonts w:eastAsia="Calibri"/>
          <w:b/>
          <w:bCs/>
          <w:sz w:val="26"/>
          <w:szCs w:val="26"/>
        </w:rPr>
        <w:t>EXPERIMENTAL SETUP</w:t>
      </w:r>
    </w:p>
    <w:p w14:paraId="53B46077" w14:textId="77777777" w:rsidR="00C731BB" w:rsidRPr="00C731BB" w:rsidRDefault="00C731BB" w:rsidP="00C731BB">
      <w:pPr>
        <w:widowControl/>
        <w:numPr>
          <w:ilvl w:val="0"/>
          <w:numId w:val="4"/>
        </w:numPr>
        <w:tabs>
          <w:tab w:val="left" w:pos="1134"/>
        </w:tabs>
        <w:autoSpaceDE/>
        <w:autoSpaceDN/>
        <w:adjustRightInd w:val="0"/>
        <w:spacing w:after="160" w:line="480" w:lineRule="auto"/>
        <w:contextualSpacing/>
        <w:jc w:val="both"/>
        <w:rPr>
          <w:rFonts w:eastAsia="Calibri"/>
          <w:b/>
          <w:bCs/>
          <w:vanish/>
          <w:color w:val="000000"/>
          <w:sz w:val="26"/>
          <w:szCs w:val="26"/>
          <w:lang w:val="en-IN"/>
        </w:rPr>
      </w:pPr>
    </w:p>
    <w:p w14:paraId="49E5A3AD"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SYSTEM OVERVIEW</w:t>
      </w:r>
      <w:bookmarkEnd w:id="6"/>
    </w:p>
    <w:p w14:paraId="09C4F3A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experimental setup is designed to implement a complete ROS-based strapdown inertial navigation system (INS) integrated with a two-wheeled robotic platform. The system performs real-time sensing, calibration, filtering, navigation computation, motion control, accuracy estimation, and trajectory visualization.</w:t>
      </w:r>
    </w:p>
    <w:p w14:paraId="63C3EBF0" w14:textId="77777777" w:rsidR="00C731BB" w:rsidRPr="00C731BB" w:rsidRDefault="00C731BB" w:rsidP="00C731BB">
      <w:pPr>
        <w:widowControl/>
        <w:adjustRightInd w:val="0"/>
        <w:spacing w:after="360" w:line="360" w:lineRule="auto"/>
        <w:ind w:firstLine="1134"/>
        <w:jc w:val="both"/>
        <w:rPr>
          <w:rFonts w:eastAsia="Calibri"/>
          <w:noProof/>
          <w:color w:val="000000"/>
          <w:sz w:val="26"/>
          <w:szCs w:val="26"/>
          <w:lang w:val="en-IN"/>
        </w:rPr>
      </w:pPr>
      <w:r w:rsidRPr="00C731BB">
        <w:rPr>
          <w:rFonts w:eastAsia="Calibri"/>
          <w:color w:val="000000"/>
          <w:sz w:val="26"/>
          <w:szCs w:val="26"/>
          <w:lang w:val="en-IN"/>
        </w:rPr>
        <w:t>The overall data flow of the system is:</w:t>
      </w:r>
    </w:p>
    <w:p w14:paraId="6E3F3EB6" w14:textId="77777777" w:rsidR="00C731BB" w:rsidRPr="00C731BB" w:rsidRDefault="00C731BB" w:rsidP="00C731BB">
      <w:pPr>
        <w:widowControl/>
        <w:adjustRightInd w:val="0"/>
        <w:spacing w:after="360" w:line="360" w:lineRule="auto"/>
        <w:jc w:val="center"/>
        <w:rPr>
          <w:rFonts w:eastAsia="Calibri"/>
          <w:color w:val="000000"/>
          <w:sz w:val="26"/>
          <w:szCs w:val="26"/>
          <w:lang w:val="en-IN"/>
        </w:rPr>
      </w:pPr>
      <w:r w:rsidRPr="00C731BB">
        <w:rPr>
          <w:rFonts w:eastAsia="Calibri"/>
          <w:noProof/>
          <w:color w:val="000000"/>
          <w:sz w:val="26"/>
          <w:szCs w:val="26"/>
          <w:lang w:val="en-IN"/>
        </w:rPr>
        <w:drawing>
          <wp:inline distT="0" distB="0" distL="0" distR="0" wp14:anchorId="2F921AA7" wp14:editId="13153EBB">
            <wp:extent cx="3937000" cy="4385501"/>
            <wp:effectExtent l="0" t="0" r="6350" b="0"/>
            <wp:docPr id="44239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80" b="7862"/>
                    <a:stretch>
                      <a:fillRect/>
                    </a:stretch>
                  </pic:blipFill>
                  <pic:spPr bwMode="auto">
                    <a:xfrm>
                      <a:off x="0" y="0"/>
                      <a:ext cx="3963516" cy="4415037"/>
                    </a:xfrm>
                    <a:prstGeom prst="rect">
                      <a:avLst/>
                    </a:prstGeom>
                    <a:noFill/>
                    <a:ln>
                      <a:noFill/>
                    </a:ln>
                    <a:extLst>
                      <a:ext uri="{53640926-AAD7-44D8-BBD7-CCE9431645EC}">
                        <a14:shadowObscured xmlns:a14="http://schemas.microsoft.com/office/drawing/2010/main"/>
                      </a:ext>
                    </a:extLst>
                  </pic:spPr>
                </pic:pic>
              </a:graphicData>
            </a:graphic>
          </wp:inline>
        </w:drawing>
      </w:r>
    </w:p>
    <w:p w14:paraId="0B55B4DF"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3.1: Flowchart of System</w:t>
      </w:r>
    </w:p>
    <w:p w14:paraId="72088016"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lastRenderedPageBreak/>
        <w:t>HARDWARE ARCHITECTURE</w:t>
      </w:r>
    </w:p>
    <w:p w14:paraId="4B26CB38"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ICM‑20948 Imu Sensor</w:t>
      </w:r>
    </w:p>
    <w:p w14:paraId="2A4F0DA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ICM‑20948 is a 9‑axis MEMS motion tracking device integrating:</w:t>
      </w:r>
    </w:p>
    <w:p w14:paraId="35CC294C" w14:textId="77777777" w:rsidR="00C731BB" w:rsidRPr="00C731BB" w:rsidRDefault="00C731BB" w:rsidP="00C731BB">
      <w:pPr>
        <w:widowControl/>
        <w:adjustRightInd w:val="0"/>
        <w:spacing w:line="360" w:lineRule="auto"/>
        <w:ind w:left="1170"/>
        <w:jc w:val="both"/>
        <w:rPr>
          <w:rFonts w:eastAsia="Calibri"/>
          <w:color w:val="000000"/>
          <w:sz w:val="26"/>
          <w:szCs w:val="26"/>
          <w:lang w:val="en-IN"/>
        </w:rPr>
      </w:pPr>
      <w:r w:rsidRPr="00C731BB">
        <w:rPr>
          <w:rFonts w:eastAsia="Calibri"/>
          <w:color w:val="000000"/>
          <w:sz w:val="26"/>
          <w:szCs w:val="26"/>
          <w:lang w:val="en-IN"/>
        </w:rPr>
        <w:t>3-axis accelerometer</w:t>
      </w:r>
    </w:p>
    <w:p w14:paraId="745909B8" w14:textId="77777777" w:rsidR="00C731BB" w:rsidRPr="00C731BB" w:rsidRDefault="00C731BB" w:rsidP="00C731BB">
      <w:pPr>
        <w:widowControl/>
        <w:adjustRightInd w:val="0"/>
        <w:spacing w:line="360" w:lineRule="auto"/>
        <w:ind w:left="1170"/>
        <w:jc w:val="both"/>
        <w:rPr>
          <w:rFonts w:eastAsia="Calibri"/>
          <w:color w:val="000000"/>
          <w:sz w:val="26"/>
          <w:szCs w:val="26"/>
          <w:lang w:val="en-IN"/>
        </w:rPr>
      </w:pPr>
      <w:r w:rsidRPr="00C731BB">
        <w:rPr>
          <w:rFonts w:eastAsia="Calibri"/>
          <w:color w:val="000000"/>
          <w:sz w:val="26"/>
          <w:szCs w:val="26"/>
          <w:lang w:val="en-IN"/>
        </w:rPr>
        <w:t>3-axis gyroscope</w:t>
      </w:r>
    </w:p>
    <w:p w14:paraId="16D6D221" w14:textId="77777777" w:rsidR="00C731BB" w:rsidRPr="00C731BB" w:rsidRDefault="00C731BB" w:rsidP="00C731BB">
      <w:pPr>
        <w:widowControl/>
        <w:adjustRightInd w:val="0"/>
        <w:spacing w:line="360" w:lineRule="auto"/>
        <w:ind w:left="1170"/>
        <w:jc w:val="both"/>
        <w:rPr>
          <w:rFonts w:eastAsia="Calibri"/>
          <w:color w:val="000000"/>
          <w:sz w:val="26"/>
          <w:szCs w:val="26"/>
          <w:lang w:val="en-IN"/>
        </w:rPr>
      </w:pPr>
      <w:r w:rsidRPr="00C731BB">
        <w:rPr>
          <w:rFonts w:eastAsia="Calibri"/>
          <w:color w:val="000000"/>
          <w:sz w:val="26"/>
          <w:szCs w:val="26"/>
          <w:lang w:val="en-IN"/>
        </w:rPr>
        <w:t>3-axis magnetometer (AK09916)</w:t>
      </w:r>
    </w:p>
    <w:p w14:paraId="4A48003F" w14:textId="77777777" w:rsidR="00C731BB" w:rsidRPr="00C731BB" w:rsidRDefault="00C731BB" w:rsidP="00C731BB">
      <w:pPr>
        <w:widowControl/>
        <w:adjustRightInd w:val="0"/>
        <w:spacing w:after="360" w:line="360" w:lineRule="auto"/>
        <w:ind w:firstLine="1134"/>
        <w:jc w:val="both"/>
        <w:rPr>
          <w:rFonts w:eastAsia="Calibri"/>
          <w:b/>
          <w:bCs/>
          <w:noProof/>
          <w:color w:val="000000"/>
          <w:sz w:val="26"/>
          <w:szCs w:val="26"/>
          <w:lang w:val="en-IN"/>
        </w:rPr>
      </w:pPr>
      <w:r w:rsidRPr="00C731BB">
        <w:rPr>
          <w:rFonts w:eastAsia="Calibri"/>
          <w:color w:val="000000"/>
          <w:sz w:val="26"/>
          <w:szCs w:val="26"/>
          <w:lang w:val="en-IN"/>
        </w:rPr>
        <w:t>It operates with 16-bit resolution and provides digital output via I2C interface.</w:t>
      </w:r>
      <w:r w:rsidRPr="00C731BB">
        <w:rPr>
          <w:rFonts w:eastAsia="Calibri"/>
          <w:b/>
          <w:bCs/>
          <w:noProof/>
          <w:color w:val="000000"/>
          <w:sz w:val="26"/>
          <w:szCs w:val="26"/>
          <w:lang w:val="en-IN"/>
        </w:rPr>
        <w:t xml:space="preserve"> </w:t>
      </w:r>
    </w:p>
    <w:p w14:paraId="473E5CE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                   </w:t>
      </w:r>
      <w:r w:rsidRPr="00C731BB">
        <w:rPr>
          <w:rFonts w:eastAsia="Calibri"/>
          <w:b/>
          <w:bCs/>
          <w:noProof/>
          <w:color w:val="000000"/>
          <w:sz w:val="26"/>
          <w:szCs w:val="26"/>
          <w:lang w:val="en-IN"/>
        </w:rPr>
        <w:drawing>
          <wp:inline distT="0" distB="0" distL="0" distR="0" wp14:anchorId="3114390B" wp14:editId="6FDD1BCE">
            <wp:extent cx="2311400" cy="2106894"/>
            <wp:effectExtent l="0" t="0" r="0" b="8255"/>
            <wp:docPr id="10458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68362" name="Picture 1045868362"/>
                    <pic:cNvPicPr/>
                  </pic:nvPicPr>
                  <pic:blipFill rotWithShape="1">
                    <a:blip r:embed="rId18">
                      <a:extLst>
                        <a:ext uri="{28A0092B-C50C-407E-A947-70E740481C1C}">
                          <a14:useLocalDpi xmlns:a14="http://schemas.microsoft.com/office/drawing/2010/main" val="0"/>
                        </a:ext>
                      </a:extLst>
                    </a:blip>
                    <a:srcRect l="12036" t="15086" r="9966" b="13818"/>
                    <a:stretch>
                      <a:fillRect/>
                    </a:stretch>
                  </pic:blipFill>
                  <pic:spPr bwMode="auto">
                    <a:xfrm flipV="1">
                      <a:off x="0" y="0"/>
                      <a:ext cx="2373958" cy="2163917"/>
                    </a:xfrm>
                    <a:prstGeom prst="rect">
                      <a:avLst/>
                    </a:prstGeom>
                    <a:ln>
                      <a:noFill/>
                    </a:ln>
                    <a:extLst>
                      <a:ext uri="{53640926-AAD7-44D8-BBD7-CCE9431645EC}">
                        <a14:shadowObscured xmlns:a14="http://schemas.microsoft.com/office/drawing/2010/main"/>
                      </a:ext>
                    </a:extLst>
                  </pic:spPr>
                </pic:pic>
              </a:graphicData>
            </a:graphic>
          </wp:inline>
        </w:drawing>
      </w:r>
      <w:r w:rsidRPr="00C731BB">
        <w:rPr>
          <w:rFonts w:eastAsia="Calibri"/>
          <w:color w:val="000000"/>
          <w:sz w:val="26"/>
          <w:szCs w:val="26"/>
          <w:lang w:val="en-IN"/>
        </w:rPr>
        <w:t xml:space="preserve">         </w:t>
      </w:r>
    </w:p>
    <w:p w14:paraId="3E8013D1"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3.2: ICM 20948 IMU Sensor</w:t>
      </w:r>
    </w:p>
    <w:p w14:paraId="52850E58" w14:textId="77777777" w:rsidR="00C731BB" w:rsidRPr="00C731BB" w:rsidRDefault="00C731BB" w:rsidP="00C731BB">
      <w:pPr>
        <w:widowControl/>
        <w:numPr>
          <w:ilvl w:val="0"/>
          <w:numId w:val="7"/>
        </w:numPr>
        <w:autoSpaceDE/>
        <w:autoSpaceDN/>
        <w:adjustRightInd w:val="0"/>
        <w:spacing w:after="360" w:line="360" w:lineRule="auto"/>
        <w:jc w:val="both"/>
        <w:rPr>
          <w:rFonts w:eastAsia="Calibri"/>
          <w:b/>
          <w:bCs/>
          <w:color w:val="000000"/>
          <w:sz w:val="26"/>
          <w:szCs w:val="26"/>
          <w:lang w:val="en-IN"/>
        </w:rPr>
      </w:pPr>
      <w:r w:rsidRPr="00C731BB">
        <w:rPr>
          <w:rFonts w:eastAsia="Calibri"/>
          <w:b/>
          <w:bCs/>
          <w:color w:val="000000"/>
          <w:sz w:val="26"/>
          <w:szCs w:val="26"/>
          <w:lang w:val="en-IN"/>
        </w:rPr>
        <w:t>Accelerometer Configuration (Used)</w:t>
      </w:r>
    </w:p>
    <w:p w14:paraId="5584228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accelerometer used in this project operates with a full-scale measurement range of ±4g, which allows it to accurately capture moderate dynamic motions typically encountered in mobile robotic applications. It provides a sensitivity of 8192 LSB/g, ensuring precise conversion of acceleration values into digital signals for further processing. The sensor features a 16-bit resolution, enabling fine measurement granularity and improved detection of small variations in acceleration. With a noise density of approximately 230 µg/√Hz, the accelerometer maintains acceptable signal stability while still </w:t>
      </w:r>
      <w:r w:rsidRPr="00C731BB">
        <w:rPr>
          <w:rFonts w:eastAsia="Calibri"/>
          <w:color w:val="000000"/>
          <w:sz w:val="26"/>
          <w:szCs w:val="26"/>
          <w:lang w:val="en-IN"/>
        </w:rPr>
        <w:lastRenderedPageBreak/>
        <w:t>requiring filtering techniques to minimize noise influence. The sampling rate is configured at 100 Hz, which is sufficient for capturing real-time motion dynamics of the two-wheeled robotic platform without imposing excessive computational load on the processing unit.</w:t>
      </w:r>
    </w:p>
    <w:p w14:paraId="492C9537" w14:textId="77777777" w:rsidR="00C731BB" w:rsidRPr="00C731BB" w:rsidRDefault="00C731BB" w:rsidP="00C731BB">
      <w:pPr>
        <w:widowControl/>
        <w:adjustRightInd w:val="0"/>
        <w:spacing w:after="360" w:line="276" w:lineRule="auto"/>
        <w:jc w:val="both"/>
        <w:rPr>
          <w:rFonts w:eastAsia="Calibri"/>
          <w:b/>
          <w:bCs/>
          <w:color w:val="000000"/>
          <w:sz w:val="26"/>
          <w:szCs w:val="26"/>
          <w:lang w:val="en-IN"/>
        </w:rPr>
      </w:pPr>
      <w:r w:rsidRPr="00C731BB">
        <w:rPr>
          <w:rFonts w:eastAsia="Calibri"/>
          <w:b/>
          <w:bCs/>
          <w:color w:val="000000"/>
          <w:sz w:val="26"/>
          <w:szCs w:val="26"/>
          <w:lang w:val="en-IN"/>
        </w:rPr>
        <w:t>Conversion:</w:t>
      </w:r>
    </w:p>
    <w:p w14:paraId="4E653D77" w14:textId="77777777" w:rsidR="00C731BB" w:rsidRPr="00C731BB" w:rsidRDefault="00C731BB" w:rsidP="00C731BB">
      <w:pPr>
        <w:widowControl/>
        <w:adjustRightInd w:val="0"/>
        <w:spacing w:after="360" w:line="360" w:lineRule="auto"/>
        <w:jc w:val="both"/>
        <w:rPr>
          <w:rFonts w:eastAsia="Calibri"/>
          <w:b/>
          <w:bCs/>
          <w:color w:val="000000"/>
          <w:sz w:val="26"/>
          <w:szCs w:val="26"/>
          <w:lang w:val="en-IN"/>
        </w:rPr>
      </w:pPr>
      <w:r w:rsidRPr="00C731BB">
        <w:rPr>
          <w:b/>
          <w:color w:val="000000"/>
          <w:sz w:val="26"/>
          <w:szCs w:val="26"/>
          <w:lang w:val="en-IN"/>
        </w:rPr>
        <w:t xml:space="preserve">                                                       </w:t>
      </w:r>
      <m:oMath>
        <m:r>
          <m:rPr>
            <m:sty m:val="bi"/>
          </m:rPr>
          <w:rPr>
            <w:rFonts w:ascii="Cambria Math" w:eastAsia="Calibri" w:hAnsi="Cambria Math"/>
            <w:color w:val="000000"/>
            <w:sz w:val="26"/>
            <w:szCs w:val="26"/>
            <w:lang w:val="en-IN"/>
          </w:rPr>
          <m:t>a(g)=</m:t>
        </m:r>
        <m:f>
          <m:fPr>
            <m:ctrlPr>
              <w:rPr>
                <w:rFonts w:ascii="Cambria Math" w:eastAsia="Calibri" w:hAnsi="Cambria Math"/>
                <w:b/>
                <w:bCs/>
                <w:color w:val="000000"/>
                <w:sz w:val="26"/>
                <w:szCs w:val="26"/>
                <w:lang w:val="en-IN"/>
              </w:rPr>
            </m:ctrlPr>
          </m:fPr>
          <m:num>
            <m:r>
              <m:rPr>
                <m:sty m:val="bi"/>
              </m:rPr>
              <w:rPr>
                <w:rFonts w:ascii="Cambria Math" w:eastAsia="Calibri" w:hAnsi="Cambria Math"/>
                <w:color w:val="000000"/>
                <w:sz w:val="26"/>
                <w:szCs w:val="26"/>
                <w:lang w:val="en-IN"/>
              </w:rPr>
              <m:t>Raw</m:t>
            </m:r>
          </m:num>
          <m:den>
            <m:r>
              <m:rPr>
                <m:sty m:val="bi"/>
              </m:rPr>
              <w:rPr>
                <w:rFonts w:ascii="Cambria Math" w:eastAsia="Calibri" w:hAnsi="Cambria Math"/>
                <w:color w:val="000000"/>
                <w:sz w:val="26"/>
                <w:szCs w:val="26"/>
                <w:lang w:val="en-IN"/>
              </w:rPr>
              <m:t>8192</m:t>
            </m:r>
          </m:den>
        </m:f>
      </m:oMath>
      <w:r w:rsidRPr="00C731BB">
        <w:rPr>
          <w:rFonts w:eastAsia="Calibri"/>
          <w:b/>
          <w:bCs/>
          <w:color w:val="000000"/>
          <w:sz w:val="26"/>
          <w:szCs w:val="26"/>
          <w:lang w:val="en-IN"/>
        </w:rPr>
        <w:tab/>
        <w:t xml:space="preserve">                                     </w:t>
      </w:r>
      <w:r w:rsidRPr="00C731BB">
        <w:rPr>
          <w:rFonts w:eastAsia="Calibri"/>
          <w:color w:val="000000"/>
          <w:sz w:val="26"/>
          <w:szCs w:val="26"/>
          <w:lang w:val="en-IN"/>
        </w:rPr>
        <w:t>… (3.1)</w:t>
      </w:r>
    </w:p>
    <w:p w14:paraId="1CF3D9F2" w14:textId="77777777" w:rsidR="00C731BB" w:rsidRPr="00C731BB" w:rsidRDefault="00C731BB" w:rsidP="00C731BB">
      <w:pPr>
        <w:widowControl/>
        <w:numPr>
          <w:ilvl w:val="0"/>
          <w:numId w:val="7"/>
        </w:numPr>
        <w:autoSpaceDE/>
        <w:autoSpaceDN/>
        <w:adjustRightInd w:val="0"/>
        <w:spacing w:after="360" w:line="360" w:lineRule="auto"/>
        <w:jc w:val="both"/>
        <w:rPr>
          <w:rFonts w:eastAsia="Calibri"/>
          <w:b/>
          <w:bCs/>
          <w:color w:val="000000"/>
          <w:sz w:val="26"/>
          <w:szCs w:val="26"/>
          <w:lang w:val="en-IN"/>
        </w:rPr>
      </w:pPr>
      <w:r w:rsidRPr="00C731BB">
        <w:rPr>
          <w:rFonts w:eastAsia="Calibri"/>
          <w:b/>
          <w:bCs/>
          <w:color w:val="000000"/>
          <w:sz w:val="26"/>
          <w:szCs w:val="26"/>
          <w:lang w:val="en-IN"/>
        </w:rPr>
        <w:t>Gyroscope Configuration (Used)</w:t>
      </w:r>
    </w:p>
    <w:p w14:paraId="51FCD8F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gyroscope integrated into the system operates with a full-scale measurement range of ±500 degrees per second (</w:t>
      </w:r>
      <w:proofErr w:type="spellStart"/>
      <w:r w:rsidRPr="00C731BB">
        <w:rPr>
          <w:rFonts w:eastAsia="Calibri"/>
          <w:color w:val="000000"/>
          <w:sz w:val="26"/>
          <w:szCs w:val="26"/>
          <w:lang w:val="en-IN"/>
        </w:rPr>
        <w:t>dps</w:t>
      </w:r>
      <w:proofErr w:type="spellEnd"/>
      <w:r w:rsidRPr="00C731BB">
        <w:rPr>
          <w:rFonts w:eastAsia="Calibri"/>
          <w:color w:val="000000"/>
          <w:sz w:val="26"/>
          <w:szCs w:val="26"/>
          <w:lang w:val="en-IN"/>
        </w:rPr>
        <w:t>), enabling accurate detection of moderate to high rotational motions typically encountered in mobile robotic applications. It provides a sensitivity of 65.5 LSB/</w:t>
      </w:r>
      <w:proofErr w:type="spellStart"/>
      <w:r w:rsidRPr="00C731BB">
        <w:rPr>
          <w:rFonts w:eastAsia="Calibri"/>
          <w:color w:val="000000"/>
          <w:sz w:val="26"/>
          <w:szCs w:val="26"/>
          <w:lang w:val="en-IN"/>
        </w:rPr>
        <w:t>dps</w:t>
      </w:r>
      <w:proofErr w:type="spellEnd"/>
      <w:r w:rsidRPr="00C731BB">
        <w:rPr>
          <w:rFonts w:eastAsia="Calibri"/>
          <w:color w:val="000000"/>
          <w:sz w:val="26"/>
          <w:szCs w:val="26"/>
          <w:lang w:val="en-IN"/>
        </w:rPr>
        <w:t xml:space="preserve">, ensuring precise digital representation of angular velocity measurements for subsequent processing within the navigation algorithm. The sensor exhibits a noise density of approximately 0.015 </w:t>
      </w:r>
      <w:proofErr w:type="spellStart"/>
      <w:r w:rsidRPr="00C731BB">
        <w:rPr>
          <w:rFonts w:eastAsia="Calibri"/>
          <w:color w:val="000000"/>
          <w:sz w:val="26"/>
          <w:szCs w:val="26"/>
          <w:lang w:val="en-IN"/>
        </w:rPr>
        <w:t>dps</w:t>
      </w:r>
      <w:proofErr w:type="spellEnd"/>
      <w:r w:rsidRPr="00C731BB">
        <w:rPr>
          <w:rFonts w:eastAsia="Calibri"/>
          <w:color w:val="000000"/>
          <w:sz w:val="26"/>
          <w:szCs w:val="26"/>
          <w:lang w:val="en-IN"/>
        </w:rPr>
        <w:t>/√Hz, indicating relatively low inherent measurement noise while still necessitating filtering techniques, such as the Extended Kalman Filter, to enhance stability and reduce drift in orientation estimation. These specifications make the gyroscope suitable for real-time strapdown inertial navigation and rotational motion tracking in the proposed robotic platform.</w:t>
      </w:r>
    </w:p>
    <w:p w14:paraId="6C1CD445" w14:textId="77777777" w:rsidR="00C731BB" w:rsidRPr="00C731BB" w:rsidRDefault="00C731BB" w:rsidP="00C731BB">
      <w:pPr>
        <w:widowControl/>
        <w:adjustRightInd w:val="0"/>
        <w:spacing w:after="360" w:line="276" w:lineRule="auto"/>
        <w:jc w:val="both"/>
        <w:rPr>
          <w:rFonts w:eastAsia="Calibri"/>
          <w:b/>
          <w:bCs/>
          <w:color w:val="000000"/>
          <w:sz w:val="26"/>
          <w:szCs w:val="26"/>
          <w:lang w:val="en-IN"/>
        </w:rPr>
      </w:pPr>
      <w:r w:rsidRPr="00C731BB">
        <w:rPr>
          <w:rFonts w:eastAsia="Calibri"/>
          <w:b/>
          <w:bCs/>
          <w:color w:val="000000"/>
          <w:sz w:val="26"/>
          <w:szCs w:val="26"/>
          <w:lang w:val="en-IN"/>
        </w:rPr>
        <w:t>Conversion:</w:t>
      </w:r>
    </w:p>
    <w:p w14:paraId="29085906" w14:textId="77777777" w:rsidR="00C731BB" w:rsidRPr="00C731BB" w:rsidRDefault="00C731BB" w:rsidP="00C731BB">
      <w:pPr>
        <w:widowControl/>
        <w:adjustRightInd w:val="0"/>
        <w:spacing w:after="360" w:line="360" w:lineRule="auto"/>
        <w:jc w:val="both"/>
        <w:rPr>
          <w:b/>
          <w:bCs/>
          <w:color w:val="000000"/>
          <w:sz w:val="26"/>
          <w:szCs w:val="26"/>
          <w:lang w:val="en-IN"/>
        </w:rPr>
      </w:pPr>
      <w:r w:rsidRPr="00C731BB">
        <w:rPr>
          <w:b/>
          <w:color w:val="000000"/>
          <w:sz w:val="26"/>
          <w:szCs w:val="26"/>
          <w:lang w:val="en-IN"/>
        </w:rPr>
        <w:t xml:space="preserve">                                                       </w:t>
      </w:r>
      <m:oMath>
        <m:r>
          <m:rPr>
            <m:sty m:val="bi"/>
          </m:rPr>
          <w:rPr>
            <w:rFonts w:ascii="Cambria Math" w:eastAsia="Calibri" w:hAnsi="Cambria Math"/>
            <w:color w:val="000000"/>
            <w:sz w:val="26"/>
            <w:szCs w:val="26"/>
            <w:lang w:val="en-IN"/>
          </w:rPr>
          <m:t>ω(dps)=</m:t>
        </m:r>
        <m:f>
          <m:fPr>
            <m:ctrlPr>
              <w:rPr>
                <w:rFonts w:ascii="Cambria Math" w:eastAsia="Calibri" w:hAnsi="Cambria Math"/>
                <w:b/>
                <w:bCs/>
                <w:color w:val="000000"/>
                <w:sz w:val="26"/>
                <w:szCs w:val="26"/>
                <w:lang w:val="en-IN"/>
              </w:rPr>
            </m:ctrlPr>
          </m:fPr>
          <m:num>
            <m:r>
              <m:rPr>
                <m:sty m:val="bi"/>
              </m:rPr>
              <w:rPr>
                <w:rFonts w:ascii="Cambria Math" w:eastAsia="Calibri" w:hAnsi="Cambria Math"/>
                <w:color w:val="000000"/>
                <w:sz w:val="26"/>
                <w:szCs w:val="26"/>
                <w:lang w:val="en-IN"/>
              </w:rPr>
              <m:t>Raw</m:t>
            </m:r>
          </m:num>
          <m:den>
            <m:r>
              <m:rPr>
                <m:sty m:val="bi"/>
              </m:rPr>
              <w:rPr>
                <w:rFonts w:ascii="Cambria Math" w:eastAsia="Calibri" w:hAnsi="Cambria Math"/>
                <w:color w:val="000000"/>
                <w:sz w:val="26"/>
                <w:szCs w:val="26"/>
                <w:lang w:val="en-IN"/>
              </w:rPr>
              <m:t>65.5</m:t>
            </m:r>
          </m:den>
        </m:f>
      </m:oMath>
      <w:r w:rsidRPr="00C731BB">
        <w:rPr>
          <w:b/>
          <w:bCs/>
          <w:color w:val="000000"/>
          <w:sz w:val="26"/>
          <w:szCs w:val="26"/>
          <w:lang w:val="en-IN"/>
        </w:rPr>
        <w:t xml:space="preserve">                                     </w:t>
      </w:r>
      <w:r w:rsidRPr="00C731BB">
        <w:rPr>
          <w:color w:val="000000"/>
          <w:sz w:val="26"/>
          <w:szCs w:val="26"/>
          <w:lang w:val="en-IN"/>
        </w:rPr>
        <w:t>… (3.2)</w:t>
      </w:r>
      <w:r w:rsidRPr="00C731BB">
        <w:rPr>
          <w:b/>
          <w:bCs/>
          <w:color w:val="000000"/>
          <w:sz w:val="26"/>
          <w:szCs w:val="26"/>
          <w:lang w:val="en-IN"/>
        </w:rPr>
        <w:t xml:space="preserve">  </w:t>
      </w:r>
    </w:p>
    <w:p w14:paraId="404BFBB1" w14:textId="77777777" w:rsidR="00C731BB" w:rsidRPr="00C731BB" w:rsidRDefault="00C731BB" w:rsidP="00C731BB">
      <w:pPr>
        <w:widowControl/>
        <w:numPr>
          <w:ilvl w:val="0"/>
          <w:numId w:val="7"/>
        </w:numPr>
        <w:autoSpaceDE/>
        <w:autoSpaceDN/>
        <w:adjustRightInd w:val="0"/>
        <w:spacing w:after="360" w:line="360" w:lineRule="auto"/>
        <w:jc w:val="both"/>
        <w:rPr>
          <w:rFonts w:eastAsia="Calibri"/>
          <w:b/>
          <w:bCs/>
          <w:color w:val="000000"/>
          <w:sz w:val="26"/>
          <w:szCs w:val="26"/>
          <w:lang w:val="en-IN"/>
        </w:rPr>
      </w:pPr>
      <w:r w:rsidRPr="00C731BB">
        <w:rPr>
          <w:rFonts w:eastAsia="Calibri"/>
          <w:b/>
          <w:bCs/>
          <w:color w:val="000000"/>
          <w:sz w:val="26"/>
          <w:szCs w:val="26"/>
          <w:lang w:val="en-IN"/>
        </w:rPr>
        <w:t>Magnetometer Configuration (Used)</w:t>
      </w:r>
    </w:p>
    <w:p w14:paraId="3E039E3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magnetometer incorporated in the system operates within a measurement range of ±4900 µT, enabling it to accurately detect variations in the Earth’s magnetic field as well as surrounding magnetic disturbances. It </w:t>
      </w:r>
      <w:r w:rsidRPr="00C731BB">
        <w:rPr>
          <w:rFonts w:eastAsia="Calibri"/>
          <w:color w:val="000000"/>
          <w:sz w:val="26"/>
          <w:szCs w:val="26"/>
          <w:lang w:val="en-IN"/>
        </w:rPr>
        <w:lastRenderedPageBreak/>
        <w:t>provides a sensitivity of 0.15 µT per LSB, which ensures fine resolution in magnetic field measurement and supports precise heading estimation when fused with accelerometer and gyroscope data. The Output Data Rate (ODR) is configured at 100 Hz, allowing real-time acquisition of magnetic field measurements suitable for dynamic robotic motion. These specifications make the magnetometer effective for orientation correction and heading stabilization within the proposed strapdown inertial navigation framework.</w:t>
      </w:r>
    </w:p>
    <w:p w14:paraId="2BD8EFC2" w14:textId="77777777" w:rsidR="00C731BB" w:rsidRPr="00C731BB" w:rsidRDefault="00C731BB" w:rsidP="00C731BB">
      <w:pPr>
        <w:widowControl/>
        <w:adjustRightInd w:val="0"/>
        <w:spacing w:after="360" w:line="276" w:lineRule="auto"/>
        <w:jc w:val="both"/>
        <w:rPr>
          <w:rFonts w:eastAsia="Calibri"/>
          <w:color w:val="000000"/>
          <w:sz w:val="26"/>
          <w:szCs w:val="26"/>
          <w:lang w:val="en-IN"/>
        </w:rPr>
      </w:pPr>
      <w:r w:rsidRPr="00C731BB">
        <w:rPr>
          <w:rFonts w:eastAsia="Calibri"/>
          <w:b/>
          <w:bCs/>
          <w:color w:val="000000"/>
          <w:sz w:val="26"/>
          <w:szCs w:val="26"/>
          <w:lang w:val="en-IN"/>
        </w:rPr>
        <w:t>Conversion:</w:t>
      </w:r>
    </w:p>
    <w:p w14:paraId="3C72A82A" w14:textId="77777777" w:rsidR="00C731BB" w:rsidRPr="00C731BB" w:rsidRDefault="00C731BB" w:rsidP="00C731BB">
      <w:pPr>
        <w:widowControl/>
        <w:adjustRightInd w:val="0"/>
        <w:spacing w:after="360" w:line="360" w:lineRule="auto"/>
        <w:jc w:val="both"/>
        <w:rPr>
          <w:b/>
          <w:color w:val="000000"/>
          <w:sz w:val="26"/>
          <w:szCs w:val="26"/>
          <w:lang w:val="en-IN"/>
        </w:rPr>
      </w:pPr>
      <w:r w:rsidRPr="00C731BB">
        <w:rPr>
          <w:b/>
          <w:color w:val="000000"/>
          <w:sz w:val="26"/>
          <w:szCs w:val="26"/>
          <w:lang w:val="en-IN"/>
        </w:rPr>
        <w:t xml:space="preserve">                                             </w:t>
      </w:r>
      <m:oMath>
        <m:r>
          <m:rPr>
            <m:sty m:val="bi"/>
          </m:rPr>
          <w:rPr>
            <w:rFonts w:ascii="Cambria Math" w:eastAsia="Calibri" w:hAnsi="Cambria Math"/>
            <w:color w:val="000000"/>
            <w:sz w:val="26"/>
            <w:szCs w:val="26"/>
            <w:lang w:val="en-IN"/>
          </w:rPr>
          <m:t>B(μT)=Raw×0.15</m:t>
        </m:r>
      </m:oMath>
      <w:r w:rsidRPr="00C731BB">
        <w:rPr>
          <w:b/>
          <w:color w:val="000000"/>
          <w:sz w:val="26"/>
          <w:szCs w:val="26"/>
          <w:lang w:val="en-IN"/>
        </w:rPr>
        <w:t xml:space="preserve">                                 </w:t>
      </w:r>
      <w:r w:rsidRPr="00C731BB">
        <w:rPr>
          <w:bCs/>
          <w:color w:val="000000"/>
          <w:sz w:val="26"/>
          <w:szCs w:val="26"/>
          <w:lang w:val="en-IN"/>
        </w:rPr>
        <w:t>… (3.3)</w:t>
      </w:r>
      <w:r w:rsidRPr="00C731BB">
        <w:rPr>
          <w:b/>
          <w:color w:val="000000"/>
          <w:sz w:val="26"/>
          <w:szCs w:val="26"/>
          <w:lang w:val="en-IN"/>
        </w:rPr>
        <w:t xml:space="preserve">            </w:t>
      </w:r>
    </w:p>
    <w:p w14:paraId="15AA2010"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ESP8266 Microcontroller</w:t>
      </w:r>
    </w:p>
    <w:p w14:paraId="3A9CC04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ESP8266 reads IMU data via I2C and transmits it to the </w:t>
      </w:r>
      <w:proofErr w:type="spellStart"/>
      <w:r w:rsidRPr="00C731BB">
        <w:rPr>
          <w:rFonts w:eastAsia="Calibri"/>
          <w:color w:val="000000"/>
          <w:sz w:val="26"/>
          <w:szCs w:val="26"/>
          <w:lang w:val="en-IN"/>
        </w:rPr>
        <w:t>RaspberryPi</w:t>
      </w:r>
      <w:proofErr w:type="spellEnd"/>
      <w:r w:rsidRPr="00C731BB">
        <w:rPr>
          <w:rFonts w:eastAsia="Calibri"/>
          <w:color w:val="000000"/>
          <w:sz w:val="26"/>
          <w:szCs w:val="26"/>
          <w:lang w:val="en-IN"/>
        </w:rPr>
        <w:t>.</w:t>
      </w:r>
      <w:r w:rsidRPr="00C731BB">
        <w:rPr>
          <w:rFonts w:eastAsia="Calibri"/>
          <w:color w:val="000000"/>
          <w:sz w:val="26"/>
          <w:szCs w:val="26"/>
          <w:lang w:val="en-IN"/>
        </w:rPr>
        <w:br/>
        <w:t xml:space="preserve">                  The ESP8266 module used in the system is powered by a 32‑bit Tensilica microprocessor, providing sufficient computational capability for real‑time sensor data handling and wireless communication tasks. It operates at a configurable clock frequency ranging from 80 MHz to 160 MHz, allowing a balance between processing performance and power consumption depending on system requirements. The module functions at an operating voltage of 3.3 V, making it compatible with low‑power embedded systems and MEMS-based sensors. In terms of communication interfaces, the ESP8266 supports I2C, Wi‑Fi, and UART protocols, enabling seamless data transmission between the IMU, the Raspberry Pi, and other peripheral devices. These specifications make it a suitable and cost‑effective choice for wireless data acquisition and embedded communication within the proposed navigation framework.</w:t>
      </w:r>
    </w:p>
    <w:p w14:paraId="2A88718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F7821C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EB5CCE7" w14:textId="77777777" w:rsidR="00C731BB" w:rsidRPr="00C731BB" w:rsidRDefault="00C731BB" w:rsidP="00C731BB">
      <w:pPr>
        <w:widowControl/>
        <w:adjustRightInd w:val="0"/>
        <w:spacing w:after="360" w:line="360" w:lineRule="auto"/>
        <w:jc w:val="both"/>
        <w:rPr>
          <w:rFonts w:eastAsia="Calibri"/>
          <w:b/>
          <w:bCs/>
          <w:color w:val="000000"/>
          <w:sz w:val="26"/>
          <w:szCs w:val="26"/>
          <w:lang w:val="en-IN"/>
        </w:rPr>
      </w:pPr>
      <w:r w:rsidRPr="00C731BB">
        <w:rPr>
          <w:rFonts w:eastAsia="Calibri"/>
          <w:b/>
          <w:bCs/>
          <w:color w:val="000000"/>
          <w:sz w:val="26"/>
          <w:szCs w:val="26"/>
          <w:lang w:val="en-IN"/>
        </w:rPr>
        <w:lastRenderedPageBreak/>
        <w:t>Functions:</w:t>
      </w:r>
    </w:p>
    <w:p w14:paraId="2F82976E" w14:textId="77777777" w:rsidR="00C731BB" w:rsidRPr="00C731BB" w:rsidRDefault="00C731BB" w:rsidP="00C731BB">
      <w:pPr>
        <w:pStyle w:val="Bullets"/>
      </w:pPr>
      <w:r w:rsidRPr="00C731BB">
        <w:t>Sensor reading</w:t>
      </w:r>
    </w:p>
    <w:p w14:paraId="3FF824D0" w14:textId="77777777" w:rsidR="00C731BB" w:rsidRPr="00C731BB" w:rsidRDefault="00C731BB" w:rsidP="00C731BB">
      <w:pPr>
        <w:pStyle w:val="Bullets"/>
      </w:pPr>
      <w:r w:rsidRPr="00C731BB">
        <w:t>Timestamping</w:t>
      </w:r>
    </w:p>
    <w:p w14:paraId="2DA90ED7" w14:textId="77777777" w:rsidR="00C731BB" w:rsidRPr="00C731BB" w:rsidRDefault="00C731BB" w:rsidP="00C731BB">
      <w:pPr>
        <w:pStyle w:val="Bullets"/>
      </w:pPr>
      <w:r w:rsidRPr="00C731BB">
        <w:t>Data packet transmission</w:t>
      </w:r>
    </w:p>
    <w:p w14:paraId="49AB0853" w14:textId="77777777" w:rsidR="00C731BB" w:rsidRPr="00C731BB" w:rsidRDefault="00C731BB" w:rsidP="00C731BB">
      <w:pPr>
        <w:widowControl/>
        <w:adjustRightInd w:val="0"/>
        <w:spacing w:after="360" w:line="360" w:lineRule="auto"/>
        <w:jc w:val="center"/>
        <w:rPr>
          <w:rFonts w:eastAsia="Calibri"/>
          <w:color w:val="000000"/>
          <w:sz w:val="26"/>
          <w:szCs w:val="26"/>
          <w:lang w:val="en-IN"/>
        </w:rPr>
      </w:pPr>
      <w:r w:rsidRPr="00C731BB">
        <w:rPr>
          <w:rFonts w:eastAsia="Calibri"/>
          <w:noProof/>
          <w:color w:val="000000"/>
          <w:sz w:val="26"/>
          <w:szCs w:val="26"/>
          <w:lang w:val="en-IN"/>
        </w:rPr>
        <w:drawing>
          <wp:inline distT="0" distB="0" distL="0" distR="0" wp14:anchorId="1080B29D" wp14:editId="3450DF6B">
            <wp:extent cx="2167255" cy="2116450"/>
            <wp:effectExtent l="0" t="0" r="4445" b="0"/>
            <wp:docPr id="1404355850" name="Picture 2" descr="Buy NodeMCU ESP8266 V3 Lua CH340 WiFi Dev Board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y NodeMCU ESP8266 V3 Lua CH340 WiFi Dev Board In India ..."/>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2037" t="11729" r="8944" b="11104"/>
                    <a:stretch>
                      <a:fillRect/>
                    </a:stretch>
                  </pic:blipFill>
                  <pic:spPr bwMode="auto">
                    <a:xfrm>
                      <a:off x="0" y="0"/>
                      <a:ext cx="2167648" cy="2116834"/>
                    </a:xfrm>
                    <a:prstGeom prst="rect">
                      <a:avLst/>
                    </a:prstGeom>
                    <a:noFill/>
                    <a:ln>
                      <a:noFill/>
                    </a:ln>
                    <a:extLst>
                      <a:ext uri="{53640926-AAD7-44D8-BBD7-CCE9431645EC}">
                        <a14:shadowObscured xmlns:a14="http://schemas.microsoft.com/office/drawing/2010/main"/>
                      </a:ext>
                    </a:extLst>
                  </pic:spPr>
                </pic:pic>
              </a:graphicData>
            </a:graphic>
          </wp:inline>
        </w:drawing>
      </w:r>
    </w:p>
    <w:p w14:paraId="416B3729"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3.3: ESP8266 Microcontroller</w:t>
      </w:r>
    </w:p>
    <w:p w14:paraId="49300606"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Raspberry Pi Zero 2w (Ros Core)</w:t>
      </w:r>
    </w:p>
    <w:p w14:paraId="5263DDC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Raspberry Pi Zero 2W utilized in this system is equipped with a quad-core ARM Cortex-A53 processor, delivering sufficient computational performance to execute navigation algorithms and manage real-time sensor data processing. Operating at a clock frequency of 1 GHz, it ensures stable execution of the Extended Kalman Filter and related estimation routines without excessive power consumption. The board includes 512 MB of RAM, which is adequate for running lightweight robotic applications and maintaining efficient memory management under the Linux operating system. The support for a Linux-based OS enables seamless deployment of the Robot Operating System (ROS) framework, facilitating modular development, sensor integration, data visualization, and efficient communication within the overall inertial navigation architecture.</w:t>
      </w:r>
    </w:p>
    <w:p w14:paraId="5C3F438D"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020F5D88" w14:textId="77777777" w:rsidR="00C731BB" w:rsidRPr="00C731BB" w:rsidRDefault="00C731BB" w:rsidP="00C731BB">
      <w:pPr>
        <w:widowControl/>
        <w:tabs>
          <w:tab w:val="left" w:pos="1134"/>
        </w:tabs>
        <w:adjustRightInd w:val="0"/>
        <w:spacing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lastRenderedPageBreak/>
        <w:t>Handles:</w:t>
      </w:r>
    </w:p>
    <w:p w14:paraId="2283CDB3" w14:textId="77777777" w:rsidR="00C731BB" w:rsidRPr="00C731BB" w:rsidRDefault="00C731BB" w:rsidP="00C731BB">
      <w:pPr>
        <w:pStyle w:val="Bullets"/>
      </w:pPr>
      <w:r w:rsidRPr="00C731BB">
        <w:t>Calibration</w:t>
      </w:r>
    </w:p>
    <w:p w14:paraId="357714B6" w14:textId="77777777" w:rsidR="00C731BB" w:rsidRPr="00C731BB" w:rsidRDefault="00C731BB" w:rsidP="00C731BB">
      <w:pPr>
        <w:pStyle w:val="Bullets"/>
      </w:pPr>
      <w:r w:rsidRPr="00C731BB">
        <w:t>EKF Filtering</w:t>
      </w:r>
    </w:p>
    <w:p w14:paraId="34625BF1" w14:textId="77777777" w:rsidR="00C731BB" w:rsidRPr="00C731BB" w:rsidRDefault="00C731BB" w:rsidP="00C731BB">
      <w:pPr>
        <w:pStyle w:val="Bullets"/>
      </w:pPr>
      <w:r w:rsidRPr="00C731BB">
        <w:t>Navigation Computation</w:t>
      </w:r>
    </w:p>
    <w:p w14:paraId="3C6DED84" w14:textId="77777777" w:rsidR="00C731BB" w:rsidRPr="00C731BB" w:rsidRDefault="00C731BB" w:rsidP="00C731BB">
      <w:pPr>
        <w:pStyle w:val="Bullets"/>
      </w:pPr>
      <w:r w:rsidRPr="00C731BB">
        <w:t>Motor Control</w:t>
      </w:r>
    </w:p>
    <w:p w14:paraId="603DA6EF" w14:textId="77777777" w:rsidR="00C731BB" w:rsidRPr="00C731BB" w:rsidRDefault="00C731BB" w:rsidP="00C731BB">
      <w:pPr>
        <w:pStyle w:val="Bullets"/>
      </w:pPr>
      <w:r w:rsidRPr="00C731BB">
        <w:t>Visualization Publishing</w:t>
      </w:r>
    </w:p>
    <w:p w14:paraId="383A11B1" w14:textId="77777777" w:rsidR="00C731BB" w:rsidRPr="00C731BB" w:rsidRDefault="00C731BB" w:rsidP="00C731BB">
      <w:pPr>
        <w:pStyle w:val="Bullets"/>
      </w:pPr>
      <w:r w:rsidRPr="00C731BB">
        <w:t>Web Server</w:t>
      </w:r>
    </w:p>
    <w:p w14:paraId="26C5783D" w14:textId="77777777" w:rsidR="00C731BB" w:rsidRPr="00C731BB" w:rsidRDefault="00C731BB" w:rsidP="00C731BB">
      <w:pPr>
        <w:widowControl/>
        <w:tabs>
          <w:tab w:val="left" w:pos="1134"/>
        </w:tabs>
        <w:adjustRightInd w:val="0"/>
        <w:spacing w:line="480" w:lineRule="auto"/>
        <w:contextualSpacing/>
        <w:jc w:val="center"/>
        <w:rPr>
          <w:rFonts w:eastAsia="Calibri"/>
          <w:b/>
          <w:bCs/>
          <w:color w:val="000000"/>
          <w:sz w:val="26"/>
          <w:szCs w:val="26"/>
          <w:lang w:val="en-IN"/>
        </w:rPr>
      </w:pPr>
      <w:r w:rsidRPr="00C731BB">
        <w:rPr>
          <w:rFonts w:eastAsia="Calibri"/>
          <w:b/>
          <w:bCs/>
          <w:noProof/>
          <w:color w:val="000000"/>
          <w:sz w:val="26"/>
          <w:szCs w:val="26"/>
          <w:lang w:val="en-IN"/>
        </w:rPr>
        <w:drawing>
          <wp:inline distT="0" distB="0" distL="0" distR="0" wp14:anchorId="1D97D00F" wp14:editId="64158E2A">
            <wp:extent cx="2582333" cy="1721452"/>
            <wp:effectExtent l="0" t="0" r="0" b="0"/>
            <wp:docPr id="1712743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3914" name="Picture 17127439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92096" cy="1727960"/>
                    </a:xfrm>
                    <a:prstGeom prst="rect">
                      <a:avLst/>
                    </a:prstGeom>
                  </pic:spPr>
                </pic:pic>
              </a:graphicData>
            </a:graphic>
          </wp:inline>
        </w:drawing>
      </w:r>
    </w:p>
    <w:p w14:paraId="00A273D6"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3.4: Raspberry Pi Zero 2W</w:t>
      </w:r>
    </w:p>
    <w:p w14:paraId="73428AA4"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L298 Motor Driver</w:t>
      </w:r>
    </w:p>
    <w:p w14:paraId="5ACDB4BB" w14:textId="77777777" w:rsidR="00C731BB" w:rsidRPr="00C731BB" w:rsidRDefault="00C731BB" w:rsidP="00C731BB">
      <w:pPr>
        <w:widowControl/>
        <w:adjustRightInd w:val="0"/>
        <w:spacing w:after="360" w:line="360" w:lineRule="auto"/>
        <w:ind w:firstLine="1134"/>
        <w:rPr>
          <w:rFonts w:eastAsia="Calibri"/>
          <w:color w:val="000000"/>
          <w:sz w:val="26"/>
          <w:szCs w:val="26"/>
          <w:lang w:val="en-IN" w:eastAsia="en-IN"/>
        </w:rPr>
      </w:pPr>
      <w:r w:rsidRPr="00C731BB">
        <w:rPr>
          <w:rFonts w:eastAsia="Calibri"/>
          <w:color w:val="000000"/>
          <w:sz w:val="26"/>
          <w:szCs w:val="26"/>
          <w:lang w:val="en-IN" w:eastAsia="en-IN"/>
        </w:rPr>
        <w:t>Dual H-Bridge motor control module. Receives PWM and direction control signals from Raspberry Pi.</w:t>
      </w:r>
    </w:p>
    <w:p w14:paraId="209B58C1" w14:textId="77777777" w:rsidR="00C731BB" w:rsidRPr="00C731BB" w:rsidRDefault="00C731BB" w:rsidP="00C731BB">
      <w:pPr>
        <w:widowControl/>
        <w:adjustRightInd w:val="0"/>
        <w:spacing w:after="360" w:line="360" w:lineRule="auto"/>
        <w:ind w:firstLine="1134"/>
        <w:rPr>
          <w:rFonts w:eastAsia="Calibri"/>
          <w:color w:val="000000"/>
          <w:sz w:val="26"/>
          <w:szCs w:val="26"/>
          <w:lang w:val="en-IN" w:eastAsia="en-IN"/>
        </w:rPr>
      </w:pPr>
      <w:r w:rsidRPr="00C731BB">
        <w:rPr>
          <w:rFonts w:eastAsia="Calibri"/>
          <w:color w:val="000000"/>
          <w:sz w:val="26"/>
          <w:szCs w:val="26"/>
          <w:lang w:val="en-IN" w:eastAsia="en-IN"/>
        </w:rPr>
        <w:t xml:space="preserve">The L298 motor driver used in the proposed system operates within a wide voltage range of 5 V to 35 V, making it suitable for various robotic and embedded power configurations. It is capable of delivering up to 2 A per channel, allowing effective control of DC motors used in the two-wheeled mobile platform. The dual-channel capability enables independent control of two motors, supporting differential drive motion control for forward, reverse, and turning </w:t>
      </w:r>
      <w:proofErr w:type="spellStart"/>
      <w:r w:rsidRPr="00C731BB">
        <w:rPr>
          <w:rFonts w:eastAsia="Calibri"/>
          <w:color w:val="000000"/>
          <w:sz w:val="26"/>
          <w:szCs w:val="26"/>
          <w:lang w:val="en-IN" w:eastAsia="en-IN"/>
        </w:rPr>
        <w:t>maneuvers</w:t>
      </w:r>
      <w:proofErr w:type="spellEnd"/>
      <w:r w:rsidRPr="00C731BB">
        <w:rPr>
          <w:rFonts w:eastAsia="Calibri"/>
          <w:color w:val="000000"/>
          <w:sz w:val="26"/>
          <w:szCs w:val="26"/>
          <w:lang w:val="en-IN" w:eastAsia="en-IN"/>
        </w:rPr>
        <w:t>. These specifications make the L298 a reliable and cost-effective solution for motor actuation in the developed inertial navigation-based robotic system.</w:t>
      </w:r>
    </w:p>
    <w:p w14:paraId="02A8B065" w14:textId="77777777" w:rsidR="00C731BB" w:rsidRPr="00C731BB" w:rsidRDefault="00C731BB" w:rsidP="00C731BB">
      <w:pPr>
        <w:widowControl/>
        <w:adjustRightInd w:val="0"/>
        <w:spacing w:after="360" w:line="360" w:lineRule="auto"/>
        <w:ind w:firstLine="1134"/>
        <w:jc w:val="center"/>
        <w:rPr>
          <w:rFonts w:eastAsia="Calibri"/>
          <w:color w:val="000000"/>
          <w:sz w:val="26"/>
          <w:szCs w:val="26"/>
          <w:lang w:val="en-IN" w:eastAsia="en-IN"/>
        </w:rPr>
      </w:pPr>
      <w:r w:rsidRPr="00C731BB">
        <w:rPr>
          <w:rFonts w:eastAsia="Calibri"/>
          <w:noProof/>
          <w:color w:val="000000"/>
          <w:sz w:val="26"/>
          <w:szCs w:val="26"/>
          <w:lang w:val="en-IN"/>
        </w:rPr>
        <w:lastRenderedPageBreak/>
        <w:drawing>
          <wp:inline distT="0" distB="0" distL="0" distR="0" wp14:anchorId="29FBBC5F" wp14:editId="39765D8E">
            <wp:extent cx="2293440" cy="2341033"/>
            <wp:effectExtent l="0" t="0" r="0" b="2540"/>
            <wp:docPr id="644419557" name="Picture 4" descr="Buy L298N Based Motor Driver Module – 2A Online at Rob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y L298N Based Motor Driver Module – 2A Online at Robu.in"/>
                    <pic:cNvPicPr>
                      <a:picLocks noChangeAspect="1" noChangeArrowheads="1"/>
                    </pic:cNvPicPr>
                  </pic:nvPicPr>
                  <pic:blipFill rotWithShape="1">
                    <a:blip r:embed="rId21">
                      <a:extLst>
                        <a:ext uri="{28A0092B-C50C-407E-A947-70E740481C1C}">
                          <a14:useLocalDpi xmlns:a14="http://schemas.microsoft.com/office/drawing/2010/main" val="0"/>
                        </a:ext>
                      </a:extLst>
                    </a:blip>
                    <a:srcRect l="13050" t="12254" r="12193" b="11436"/>
                    <a:stretch>
                      <a:fillRect/>
                    </a:stretch>
                  </pic:blipFill>
                  <pic:spPr bwMode="auto">
                    <a:xfrm>
                      <a:off x="0" y="0"/>
                      <a:ext cx="2302458" cy="2350238"/>
                    </a:xfrm>
                    <a:prstGeom prst="rect">
                      <a:avLst/>
                    </a:prstGeom>
                    <a:noFill/>
                    <a:ln>
                      <a:noFill/>
                    </a:ln>
                    <a:extLst>
                      <a:ext uri="{53640926-AAD7-44D8-BBD7-CCE9431645EC}">
                        <a14:shadowObscured xmlns:a14="http://schemas.microsoft.com/office/drawing/2010/main"/>
                      </a:ext>
                    </a:extLst>
                  </pic:spPr>
                </pic:pic>
              </a:graphicData>
            </a:graphic>
          </wp:inline>
        </w:drawing>
      </w:r>
    </w:p>
    <w:p w14:paraId="1C83C2B9"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3.5: L298 Motor Controller</w:t>
      </w:r>
    </w:p>
    <w:p w14:paraId="05D1F740" w14:textId="77777777" w:rsidR="00C731BB" w:rsidRPr="00C731BB" w:rsidRDefault="00C731BB" w:rsidP="00C731BB">
      <w:pPr>
        <w:widowControl/>
        <w:tabs>
          <w:tab w:val="left" w:pos="1134"/>
        </w:tabs>
        <w:adjustRightInd w:val="0"/>
        <w:spacing w:line="480" w:lineRule="auto"/>
        <w:ind w:left="1128"/>
        <w:contextualSpacing/>
        <w:jc w:val="both"/>
        <w:rPr>
          <w:rFonts w:eastAsia="Calibri"/>
          <w:b/>
          <w:bCs/>
          <w:color w:val="000000"/>
          <w:sz w:val="26"/>
          <w:szCs w:val="26"/>
          <w:lang w:val="en-IN"/>
        </w:rPr>
      </w:pPr>
    </w:p>
    <w:p w14:paraId="6306F3AB"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lang w:val="en-IN"/>
        </w:rPr>
      </w:pPr>
      <w:proofErr w:type="spellStart"/>
      <w:r w:rsidRPr="00C731BB">
        <w:rPr>
          <w:rFonts w:eastAsia="Calibri"/>
          <w:b/>
          <w:bCs/>
          <w:color w:val="000000"/>
          <w:sz w:val="26"/>
          <w:szCs w:val="26"/>
          <w:lang w:val="en-IN"/>
        </w:rPr>
        <w:t>Oled</w:t>
      </w:r>
      <w:proofErr w:type="spellEnd"/>
      <w:r w:rsidRPr="00C731BB">
        <w:rPr>
          <w:rFonts w:eastAsia="Calibri"/>
          <w:b/>
          <w:bCs/>
          <w:color w:val="000000"/>
          <w:sz w:val="26"/>
          <w:szCs w:val="26"/>
          <w:lang w:val="en-IN"/>
        </w:rPr>
        <w:t xml:space="preserve"> Display</w:t>
      </w:r>
    </w:p>
    <w:p w14:paraId="1CBEC16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 xml:space="preserve">The OLED display integrated into the system features a resolution of 128 × 64 pixels, enabling clear and compact visualization of real‑time navigation parameters such as orientation, position accuracy, and system status. Despite its small form factor, the display provides sufficient graphical clarity for embedded monitoring and standalone verification without requiring external visualization tools. The module communicates using the I2C interface, which simplifies wiring and reduces the number of required communication pins. This efficient serial communication protocol ensures reliable data transfer between the display and the processing unit while maintaining low power consumption, making the OLED display well‑suited for compact robotic applications. </w:t>
      </w:r>
    </w:p>
    <w:p w14:paraId="5D0EAE4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Displays real-time:</w:t>
      </w:r>
    </w:p>
    <w:p w14:paraId="1740275E" w14:textId="77777777" w:rsidR="00C731BB" w:rsidRPr="00C731BB" w:rsidRDefault="00C731BB" w:rsidP="00C731BB">
      <w:pPr>
        <w:pStyle w:val="Bullets"/>
        <w:rPr>
          <w:lang w:eastAsia="en-IN"/>
        </w:rPr>
      </w:pPr>
      <w:r w:rsidRPr="00C731BB">
        <w:rPr>
          <w:lang w:eastAsia="en-IN"/>
        </w:rPr>
        <w:t>Position</w:t>
      </w:r>
    </w:p>
    <w:p w14:paraId="133311A0" w14:textId="77777777" w:rsidR="00C731BB" w:rsidRPr="00C731BB" w:rsidRDefault="00C731BB" w:rsidP="00C731BB">
      <w:pPr>
        <w:pStyle w:val="Bullets"/>
        <w:rPr>
          <w:lang w:eastAsia="en-IN"/>
        </w:rPr>
      </w:pPr>
      <w:r w:rsidRPr="00C731BB">
        <w:rPr>
          <w:lang w:eastAsia="en-IN"/>
        </w:rPr>
        <w:t>Orientation</w:t>
      </w:r>
    </w:p>
    <w:p w14:paraId="2937DDC0" w14:textId="77777777" w:rsidR="00C731BB" w:rsidRPr="00C731BB" w:rsidRDefault="00C731BB" w:rsidP="00C731BB">
      <w:pPr>
        <w:pStyle w:val="Bullets"/>
        <w:rPr>
          <w:lang w:eastAsia="en-IN"/>
        </w:rPr>
      </w:pPr>
      <w:r w:rsidRPr="00C731BB">
        <w:rPr>
          <w:lang w:eastAsia="en-IN"/>
        </w:rPr>
        <w:t>Accuracy percentage</w:t>
      </w:r>
    </w:p>
    <w:p w14:paraId="5F42D22F" w14:textId="77777777" w:rsidR="00C731BB" w:rsidRPr="00C731BB" w:rsidRDefault="00C731BB" w:rsidP="00C731BB">
      <w:pPr>
        <w:widowControl/>
        <w:autoSpaceDE/>
        <w:autoSpaceDN/>
        <w:spacing w:after="160" w:line="720" w:lineRule="auto"/>
        <w:jc w:val="center"/>
        <w:rPr>
          <w:rFonts w:eastAsia="Calibri"/>
          <w:b/>
          <w:bCs/>
          <w:sz w:val="26"/>
          <w:szCs w:val="26"/>
        </w:rPr>
      </w:pPr>
      <w:r w:rsidRPr="00C731BB">
        <w:rPr>
          <w:rFonts w:eastAsia="Calibri"/>
          <w:b/>
          <w:bCs/>
          <w:noProof/>
          <w:sz w:val="26"/>
          <w:szCs w:val="26"/>
        </w:rPr>
        <w:lastRenderedPageBreak/>
        <w:drawing>
          <wp:inline distT="0" distB="0" distL="0" distR="0" wp14:anchorId="0CEFF0A6" wp14:editId="483383C4">
            <wp:extent cx="1732915" cy="1732915"/>
            <wp:effectExtent l="0" t="0" r="635" b="635"/>
            <wp:docPr id="1821863918" name="Picture 5" descr="1.3 Inch I2C/IIC OLED Display Module 4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3 Inch I2C/IIC OLED Display Module 4p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32915" cy="1732915"/>
                    </a:xfrm>
                    <a:prstGeom prst="rect">
                      <a:avLst/>
                    </a:prstGeom>
                    <a:noFill/>
                    <a:ln>
                      <a:noFill/>
                    </a:ln>
                  </pic:spPr>
                </pic:pic>
              </a:graphicData>
            </a:graphic>
          </wp:inline>
        </w:drawing>
      </w:r>
    </w:p>
    <w:p w14:paraId="21864133"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3.6: OLED Display</w:t>
      </w:r>
    </w:p>
    <w:p w14:paraId="367FF920"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lang w:val="en-IN"/>
        </w:rPr>
        <w:t>CALIBRATION AND FILTERING FRAMEWORK</w:t>
      </w:r>
    </w:p>
    <w:p w14:paraId="668511EC"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Ellipsoid Fitting Calibration</w:t>
      </w:r>
    </w:p>
    <w:p w14:paraId="1A0D67A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Due to hard-iron bias, soft-iron distortion, scale factor and axis misalignment, raw measurements do not form a sphere. Instead, they form an ellipsoid.</w:t>
      </w:r>
    </w:p>
    <w:p w14:paraId="0F4E07C6"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The general sensor model is:</w:t>
      </w:r>
    </w:p>
    <w:p w14:paraId="3F8D00CF"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color w:val="000000"/>
          <w:sz w:val="26"/>
          <w:szCs w:val="26"/>
          <w:lang w:val="en-IN"/>
        </w:rPr>
        <w:t xml:space="preserve">                              </w:t>
      </w:r>
      <m:oMath>
        <m:sSub>
          <m:sSubPr>
            <m:ctrlPr>
              <w:rPr>
                <w:rFonts w:ascii="Cambria Math" w:eastAsia="Calibri" w:hAnsi="Cambria Math"/>
                <w:color w:val="000000"/>
                <w:sz w:val="26"/>
                <w:szCs w:val="26"/>
                <w:lang w:val="en-IN"/>
              </w:rPr>
            </m:ctrlPr>
          </m:sSubPr>
          <m:e>
            <m:r>
              <m:rPr>
                <m:sty m:val="bi"/>
              </m:rPr>
              <w:rPr>
                <w:rFonts w:ascii="Cambria Math" w:eastAsia="Calibri" w:hAnsi="Cambria Math"/>
                <w:color w:val="000000"/>
                <w:sz w:val="26"/>
                <w:szCs w:val="26"/>
                <w:lang w:val="en-IN"/>
              </w:rPr>
              <m:t>U</m:t>
            </m:r>
          </m:e>
          <m:sub>
            <m:r>
              <m:rPr>
                <m:sty m:val="bi"/>
              </m:rPr>
              <w:rPr>
                <w:rFonts w:ascii="Cambria Math" w:eastAsia="Calibri" w:hAnsi="Cambria Math"/>
                <w:color w:val="000000"/>
                <w:sz w:val="26"/>
                <w:szCs w:val="26"/>
                <w:lang w:val="en-IN"/>
              </w:rPr>
              <m:t>m</m:t>
            </m:r>
          </m:sub>
        </m:sSub>
        <m: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AM</m:t>
        </m:r>
        <m: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b</m:t>
        </m:r>
      </m:oMath>
      <w:r w:rsidRPr="00C731BB">
        <w:rPr>
          <w:b/>
          <w:color w:val="000000"/>
          <w:sz w:val="26"/>
          <w:szCs w:val="26"/>
          <w:lang w:val="en-IN"/>
        </w:rPr>
        <w:t xml:space="preserve">                                             </w:t>
      </w:r>
      <w:r w:rsidRPr="00C731BB">
        <w:rPr>
          <w:bCs/>
          <w:color w:val="000000"/>
          <w:sz w:val="26"/>
          <w:szCs w:val="26"/>
          <w:lang w:val="en-IN"/>
        </w:rPr>
        <w:t>… (3.4)</w:t>
      </w:r>
      <w:r w:rsidRPr="00C731BB">
        <w:rPr>
          <w:b/>
          <w:color w:val="000000"/>
          <w:sz w:val="26"/>
          <w:szCs w:val="26"/>
          <w:lang w:val="en-IN"/>
        </w:rPr>
        <w:t xml:space="preserve">                                                 </w:t>
      </w:r>
    </w:p>
    <w:p w14:paraId="1F64E2C9"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Where:</w:t>
      </w:r>
    </w:p>
    <w:p w14:paraId="7C5D0DD6" w14:textId="77777777" w:rsidR="00C731BB" w:rsidRPr="00C731BB" w:rsidRDefault="00C731BB" w:rsidP="00C731BB">
      <w:pPr>
        <w:widowControl/>
        <w:adjustRightInd w:val="0"/>
        <w:ind w:firstLine="1134"/>
        <w:jc w:val="both"/>
        <w:rPr>
          <w:rFonts w:eastAsia="Calibri"/>
          <w:color w:val="000000"/>
          <w:sz w:val="26"/>
          <w:szCs w:val="26"/>
          <w:lang w:val="en-IN"/>
        </w:rPr>
      </w:pPr>
      <m:oMath>
        <m:sSub>
          <m:sSubPr>
            <m:ctrlPr>
              <w:rPr>
                <w:rFonts w:ascii="Cambria Math" w:eastAsia="Calibri" w:hAnsi="Cambria Math"/>
                <w:color w:val="000000"/>
                <w:sz w:val="26"/>
                <w:szCs w:val="26"/>
                <w:lang w:val="en-IN"/>
              </w:rPr>
            </m:ctrlPr>
          </m:sSubPr>
          <m:e>
            <m:r>
              <m:rPr>
                <m:sty m:val="bi"/>
              </m:rPr>
              <w:rPr>
                <w:rFonts w:ascii="Cambria Math" w:eastAsia="Calibri" w:hAnsi="Cambria Math"/>
                <w:color w:val="000000"/>
                <w:sz w:val="26"/>
                <w:szCs w:val="26"/>
                <w:lang w:val="en-IN"/>
              </w:rPr>
              <m:t>U</m:t>
            </m:r>
          </m:e>
          <m:sub>
            <m:r>
              <m:rPr>
                <m:sty m:val="bi"/>
              </m:rPr>
              <w:rPr>
                <w:rFonts w:ascii="Cambria Math" w:eastAsia="Calibri" w:hAnsi="Cambria Math"/>
                <w:color w:val="000000"/>
                <w:sz w:val="26"/>
                <w:szCs w:val="26"/>
                <w:lang w:val="en-IN"/>
              </w:rPr>
              <m:t>m</m:t>
            </m:r>
          </m:sub>
        </m:sSub>
      </m:oMath>
      <w:r w:rsidRPr="00C731BB">
        <w:rPr>
          <w:rFonts w:eastAsia="Calibri"/>
          <w:color w:val="000000"/>
          <w:sz w:val="26"/>
          <w:szCs w:val="26"/>
          <w:lang w:val="en-IN"/>
        </w:rPr>
        <w:t>: Raw measurement</w:t>
      </w:r>
    </w:p>
    <w:p w14:paraId="18E8BC43" w14:textId="77777777" w:rsidR="00C731BB" w:rsidRPr="00C731BB" w:rsidRDefault="00C731BB" w:rsidP="00C731BB">
      <w:pPr>
        <w:widowControl/>
        <w:adjustRightInd w:val="0"/>
        <w:ind w:firstLine="1134"/>
        <w:jc w:val="both"/>
        <w:rPr>
          <w:rFonts w:eastAsia="Calibri"/>
          <w:color w:val="000000"/>
          <w:sz w:val="26"/>
          <w:szCs w:val="26"/>
          <w:lang w:val="en-IN"/>
        </w:rPr>
      </w:pPr>
      <m:oMath>
        <m:r>
          <m:rPr>
            <m:sty m:val="bi"/>
          </m:rPr>
          <w:rPr>
            <w:rFonts w:ascii="Cambria Math" w:eastAsia="Calibri" w:hAnsi="Cambria Math"/>
            <w:color w:val="000000"/>
            <w:sz w:val="26"/>
            <w:szCs w:val="26"/>
            <w:lang w:val="en-IN"/>
          </w:rPr>
          <m:t>M</m:t>
        </m:r>
      </m:oMath>
      <w:r w:rsidRPr="00C731BB">
        <w:rPr>
          <w:rFonts w:eastAsia="Calibri"/>
          <w:color w:val="000000"/>
          <w:sz w:val="26"/>
          <w:szCs w:val="26"/>
          <w:lang w:val="en-IN"/>
        </w:rPr>
        <w:t>: True field vector</w:t>
      </w:r>
    </w:p>
    <w:p w14:paraId="338B1103" w14:textId="77777777" w:rsidR="00C731BB" w:rsidRPr="00C731BB" w:rsidRDefault="00C731BB" w:rsidP="00C731BB">
      <w:pPr>
        <w:widowControl/>
        <w:adjustRightInd w:val="0"/>
        <w:ind w:firstLine="1134"/>
        <w:jc w:val="both"/>
        <w:rPr>
          <w:rFonts w:eastAsia="Calibri"/>
          <w:color w:val="000000"/>
          <w:sz w:val="26"/>
          <w:szCs w:val="26"/>
          <w:lang w:val="en-IN"/>
        </w:rPr>
      </w:pPr>
      <m:oMath>
        <m:r>
          <m:rPr>
            <m:sty m:val="bi"/>
          </m:rPr>
          <w:rPr>
            <w:rFonts w:ascii="Cambria Math" w:eastAsia="Calibri" w:hAnsi="Cambria Math"/>
            <w:color w:val="000000"/>
            <w:sz w:val="26"/>
            <w:szCs w:val="26"/>
            <w:lang w:val="en-IN"/>
          </w:rPr>
          <m:t>A</m:t>
        </m:r>
      </m:oMath>
      <w:r w:rsidRPr="00C731BB">
        <w:rPr>
          <w:rFonts w:eastAsia="Calibri"/>
          <w:color w:val="000000"/>
          <w:sz w:val="26"/>
          <w:szCs w:val="26"/>
          <w:lang w:val="en-IN"/>
        </w:rPr>
        <w:t>: Distortion matrix</w:t>
      </w:r>
    </w:p>
    <w:p w14:paraId="79185C2E" w14:textId="77777777" w:rsidR="00C731BB" w:rsidRPr="00C731BB" w:rsidRDefault="00C731BB" w:rsidP="00C731BB">
      <w:pPr>
        <w:widowControl/>
        <w:adjustRightInd w:val="0"/>
        <w:ind w:firstLine="1134"/>
        <w:jc w:val="both"/>
        <w:rPr>
          <w:rFonts w:eastAsia="Calibri"/>
          <w:color w:val="000000"/>
          <w:sz w:val="26"/>
          <w:szCs w:val="26"/>
          <w:lang w:val="en-IN"/>
        </w:rPr>
      </w:pPr>
      <m:oMath>
        <m:r>
          <m:rPr>
            <m:sty m:val="bi"/>
          </m:rPr>
          <w:rPr>
            <w:rFonts w:ascii="Cambria Math" w:eastAsia="Calibri" w:hAnsi="Cambria Math"/>
            <w:color w:val="000000"/>
            <w:sz w:val="26"/>
            <w:szCs w:val="26"/>
            <w:lang w:val="en-IN"/>
          </w:rPr>
          <m:t>b</m:t>
        </m:r>
      </m:oMath>
      <w:r w:rsidRPr="00C731BB">
        <w:rPr>
          <w:rFonts w:eastAsia="Calibri"/>
          <w:color w:val="000000"/>
          <w:sz w:val="26"/>
          <w:szCs w:val="26"/>
          <w:lang w:val="en-IN"/>
        </w:rPr>
        <w:t>: Bias vector</w:t>
      </w:r>
    </w:p>
    <w:p w14:paraId="3695447A"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The ellipsoid equation is written as:</w:t>
      </w:r>
    </w:p>
    <w:p w14:paraId="1770C83A" w14:textId="77777777" w:rsidR="00C731BB" w:rsidRPr="00C731BB" w:rsidRDefault="00C731BB" w:rsidP="00C731BB">
      <w:pPr>
        <w:widowControl/>
        <w:adjustRightInd w:val="0"/>
        <w:spacing w:after="360"/>
        <w:ind w:firstLine="1134"/>
        <w:jc w:val="both"/>
        <w:rPr>
          <w:rFonts w:eastAsia="Calibri"/>
          <w:bCs/>
          <w:color w:val="000000"/>
          <w:sz w:val="26"/>
          <w:szCs w:val="26"/>
          <w:lang w:val="en-IN"/>
        </w:rPr>
      </w:pPr>
      <w:r w:rsidRPr="00C731BB">
        <w:rPr>
          <w:color w:val="000000"/>
          <w:sz w:val="26"/>
          <w:szCs w:val="26"/>
          <w:lang w:val="en-IN"/>
        </w:rPr>
        <w:t xml:space="preserve">                               </w:t>
      </w:r>
      <m:oMath>
        <m:sSup>
          <m:sSupPr>
            <m:ctrlPr>
              <w:rPr>
                <w:rFonts w:ascii="Cambria Math" w:eastAsia="Calibri" w:hAnsi="Cambria Math"/>
                <w:color w:val="000000"/>
                <w:sz w:val="26"/>
                <w:szCs w:val="26"/>
                <w:lang w:val="en-IN"/>
              </w:rPr>
            </m:ctrlPr>
          </m:sSupPr>
          <m:e>
            <m:r>
              <m:rPr>
                <m:sty m:val="bi"/>
              </m:rPr>
              <w:rPr>
                <w:rFonts w:ascii="Cambria Math" w:eastAsia="Calibri" w:hAnsi="Cambria Math"/>
                <w:color w:val="000000"/>
                <w:sz w:val="26"/>
                <w:szCs w:val="26"/>
                <w:lang w:val="en-IN"/>
              </w:rPr>
              <m:t>x</m:t>
            </m:r>
          </m:e>
          <m:sup>
            <m:r>
              <m:rPr>
                <m:sty m:val="bi"/>
              </m:rPr>
              <w:rPr>
                <w:rFonts w:ascii="Cambria Math" w:eastAsia="Calibri" w:hAnsi="Cambria Math"/>
                <w:color w:val="000000"/>
                <w:sz w:val="26"/>
                <w:szCs w:val="26"/>
                <w:lang w:val="en-IN"/>
              </w:rPr>
              <m:t>T</m:t>
            </m:r>
          </m:sup>
        </m:sSup>
        <m:r>
          <m:rPr>
            <m:sty m:val="bi"/>
          </m:rPr>
          <w:rPr>
            <w:rFonts w:ascii="Cambria Math" w:eastAsia="Calibri" w:hAnsi="Cambria Math"/>
            <w:color w:val="000000"/>
            <w:sz w:val="26"/>
            <w:szCs w:val="26"/>
            <w:lang w:val="en-IN"/>
          </w:rPr>
          <m:t>Cx</m:t>
        </m:r>
        <m:r>
          <w:rPr>
            <w:rFonts w:ascii="Cambria Math" w:eastAsia="Calibri" w:hAnsi="Cambria Math"/>
            <w:color w:val="000000"/>
            <w:sz w:val="26"/>
            <w:szCs w:val="26"/>
            <w:lang w:val="en-IN"/>
          </w:rPr>
          <m:t>+</m:t>
        </m:r>
        <m:sSup>
          <m:sSupPr>
            <m:ctrlPr>
              <w:rPr>
                <w:rFonts w:ascii="Cambria Math" w:eastAsia="Calibri" w:hAnsi="Cambria Math"/>
                <w:color w:val="000000"/>
                <w:sz w:val="26"/>
                <w:szCs w:val="26"/>
                <w:lang w:val="en-IN"/>
              </w:rPr>
            </m:ctrlPr>
          </m:sSupPr>
          <m:e>
            <m:r>
              <m:rPr>
                <m:sty m:val="bi"/>
              </m:rPr>
              <w:rPr>
                <w:rFonts w:ascii="Cambria Math" w:eastAsia="Calibri" w:hAnsi="Cambria Math"/>
                <w:color w:val="000000"/>
                <w:sz w:val="26"/>
                <w:szCs w:val="26"/>
                <w:lang w:val="en-IN"/>
              </w:rPr>
              <m:t>c</m:t>
            </m:r>
          </m:e>
          <m:sup>
            <m:r>
              <m:rPr>
                <m:sty m:val="bi"/>
              </m:rPr>
              <w:rPr>
                <w:rFonts w:ascii="Cambria Math" w:eastAsia="Calibri" w:hAnsi="Cambria Math"/>
                <w:color w:val="000000"/>
                <w:sz w:val="26"/>
                <w:szCs w:val="26"/>
                <w:lang w:val="en-IN"/>
              </w:rPr>
              <m:t>T</m:t>
            </m:r>
          </m:sup>
        </m:sSup>
        <m:r>
          <m:rPr>
            <m:sty m:val="bi"/>
          </m:rPr>
          <w:rPr>
            <w:rFonts w:ascii="Cambria Math" w:eastAsia="Calibri" w:hAnsi="Cambria Math"/>
            <w:color w:val="000000"/>
            <w:sz w:val="26"/>
            <w:szCs w:val="26"/>
            <w:lang w:val="en-IN"/>
          </w:rPr>
          <m:t>x</m:t>
        </m:r>
        <m: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d</m:t>
        </m:r>
        <m: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0</m:t>
        </m:r>
      </m:oMath>
      <w:r w:rsidRPr="00C731BB">
        <w:rPr>
          <w:b/>
          <w:color w:val="000000"/>
          <w:sz w:val="26"/>
          <w:szCs w:val="26"/>
          <w:lang w:val="en-IN"/>
        </w:rPr>
        <w:t xml:space="preserve">                                  </w:t>
      </w:r>
      <w:r w:rsidRPr="00C731BB">
        <w:rPr>
          <w:bCs/>
          <w:color w:val="000000"/>
          <w:sz w:val="26"/>
          <w:szCs w:val="26"/>
          <w:lang w:val="en-IN"/>
        </w:rPr>
        <w:t>… (3.5)</w:t>
      </w:r>
    </w:p>
    <w:p w14:paraId="5CBE0C9F"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Bias estimation:</w:t>
      </w:r>
    </w:p>
    <w:p w14:paraId="01F70868"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b/>
          <w:color w:val="000000"/>
          <w:sz w:val="26"/>
          <w:szCs w:val="26"/>
          <w:lang w:val="en-IN"/>
        </w:rPr>
        <w:t xml:space="preserve">                                         </w:t>
      </w:r>
      <m:oMath>
        <m:r>
          <m:rPr>
            <m:sty m:val="bi"/>
          </m:rPr>
          <w:rPr>
            <w:rFonts w:ascii="Cambria Math" w:eastAsia="Calibri" w:hAnsi="Cambria Math"/>
            <w:color w:val="000000"/>
            <w:sz w:val="26"/>
            <w:szCs w:val="26"/>
            <w:lang w:val="en-IN"/>
          </w:rPr>
          <m:t>b</m:t>
        </m:r>
        <m:r>
          <w:rPr>
            <w:rFonts w:ascii="Cambria Math" w:eastAsia="Calibri" w:hAnsi="Cambria Math"/>
            <w:color w:val="000000"/>
            <w:sz w:val="26"/>
            <w:szCs w:val="26"/>
            <w:lang w:val="en-IN"/>
          </w:rPr>
          <m:t>=-</m:t>
        </m:r>
        <m:f>
          <m:fPr>
            <m:ctrlPr>
              <w:rPr>
                <w:rFonts w:ascii="Cambria Math" w:eastAsia="Calibri" w:hAnsi="Cambria Math"/>
                <w:color w:val="000000"/>
                <w:sz w:val="26"/>
                <w:szCs w:val="26"/>
                <w:lang w:val="en-IN"/>
              </w:rPr>
            </m:ctrlPr>
          </m:fPr>
          <m:num>
            <m:r>
              <m:rPr>
                <m:sty m:val="bi"/>
              </m:rPr>
              <w:rPr>
                <w:rFonts w:ascii="Cambria Math" w:eastAsia="Calibri" w:hAnsi="Cambria Math"/>
                <w:color w:val="000000"/>
                <w:sz w:val="26"/>
                <w:szCs w:val="26"/>
                <w:lang w:val="en-IN"/>
              </w:rPr>
              <m:t>1</m:t>
            </m:r>
          </m:num>
          <m:den>
            <m:r>
              <m:rPr>
                <m:sty m:val="bi"/>
              </m:rPr>
              <w:rPr>
                <w:rFonts w:ascii="Cambria Math" w:eastAsia="Calibri" w:hAnsi="Cambria Math"/>
                <w:color w:val="000000"/>
                <w:sz w:val="26"/>
                <w:szCs w:val="26"/>
                <w:lang w:val="en-IN"/>
              </w:rPr>
              <m:t>2</m:t>
            </m:r>
          </m:den>
        </m:f>
        <m:sSup>
          <m:sSupPr>
            <m:ctrlPr>
              <w:rPr>
                <w:rFonts w:ascii="Cambria Math" w:eastAsia="Calibri" w:hAnsi="Cambria Math"/>
                <w:color w:val="000000"/>
                <w:sz w:val="26"/>
                <w:szCs w:val="26"/>
                <w:lang w:val="en-IN"/>
              </w:rPr>
            </m:ctrlPr>
          </m:sSupPr>
          <m:e>
            <m:r>
              <m:rPr>
                <m:sty m:val="bi"/>
              </m:rPr>
              <w:rPr>
                <w:rFonts w:ascii="Cambria Math" w:eastAsia="Calibri" w:hAnsi="Cambria Math"/>
                <w:color w:val="000000"/>
                <w:sz w:val="26"/>
                <w:szCs w:val="26"/>
                <w:lang w:val="en-IN"/>
              </w:rPr>
              <m:t>C</m:t>
            </m:r>
          </m:e>
          <m:sup>
            <m: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1</m:t>
            </m:r>
          </m:sup>
        </m:sSup>
        <m:r>
          <m:rPr>
            <m:sty m:val="bi"/>
          </m:rPr>
          <w:rPr>
            <w:rFonts w:ascii="Cambria Math" w:eastAsia="Calibri" w:hAnsi="Cambria Math"/>
            <w:color w:val="000000"/>
            <w:sz w:val="26"/>
            <w:szCs w:val="26"/>
            <w:lang w:val="en-IN"/>
          </w:rPr>
          <m:t>c</m:t>
        </m:r>
      </m:oMath>
      <w:r w:rsidRPr="00C731BB">
        <w:rPr>
          <w:b/>
          <w:color w:val="000000"/>
          <w:sz w:val="26"/>
          <w:szCs w:val="26"/>
          <w:lang w:val="en-IN"/>
        </w:rPr>
        <w:t xml:space="preserve">                                    </w:t>
      </w:r>
      <w:r w:rsidRPr="00C731BB">
        <w:rPr>
          <w:bCs/>
          <w:color w:val="000000"/>
          <w:sz w:val="26"/>
          <w:szCs w:val="26"/>
          <w:lang w:val="en-IN"/>
        </w:rPr>
        <w:t>… (3.6)</w:t>
      </w:r>
    </w:p>
    <w:p w14:paraId="7D0A2CAF"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 xml:space="preserve">Eigen decomposition: </w:t>
      </w:r>
    </w:p>
    <w:p w14:paraId="0A612A8B"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b/>
          <w:color w:val="000000"/>
          <w:sz w:val="26"/>
          <w:szCs w:val="26"/>
          <w:lang w:val="en-IN"/>
        </w:rPr>
        <w:lastRenderedPageBreak/>
        <w:t xml:space="preserve">                                           </w:t>
      </w:r>
      <m:oMath>
        <m:r>
          <m:rPr>
            <m:sty m:val="bi"/>
          </m:rPr>
          <w:rPr>
            <w:rFonts w:ascii="Cambria Math" w:eastAsia="Calibri" w:hAnsi="Cambria Math"/>
            <w:color w:val="000000"/>
            <w:sz w:val="26"/>
            <w:szCs w:val="26"/>
            <w:lang w:val="en-IN"/>
          </w:rPr>
          <m:t>C</m:t>
        </m:r>
        <m: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RD</m:t>
        </m:r>
        <m:sSup>
          <m:sSupPr>
            <m:ctrlPr>
              <w:rPr>
                <w:rFonts w:ascii="Cambria Math" w:eastAsia="Calibri" w:hAnsi="Cambria Math"/>
                <w:b/>
                <w:bCs/>
                <w:color w:val="000000"/>
                <w:sz w:val="26"/>
                <w:szCs w:val="26"/>
                <w:lang w:val="en-IN"/>
              </w:rPr>
            </m:ctrlPr>
          </m:sSupPr>
          <m:e>
            <m:r>
              <m:rPr>
                <m:sty m:val="bi"/>
              </m:rPr>
              <w:rPr>
                <w:rFonts w:ascii="Cambria Math" w:eastAsia="Calibri" w:hAnsi="Cambria Math"/>
                <w:color w:val="000000"/>
                <w:sz w:val="26"/>
                <w:szCs w:val="26"/>
                <w:lang w:val="en-IN"/>
              </w:rPr>
              <m:t>R</m:t>
            </m:r>
          </m:e>
          <m:sup>
            <m:r>
              <m:rPr>
                <m:sty m:val="bi"/>
              </m:rPr>
              <w:rPr>
                <w:rFonts w:ascii="Cambria Math" w:eastAsia="Calibri" w:hAnsi="Cambria Math"/>
                <w:color w:val="000000"/>
                <w:sz w:val="26"/>
                <w:szCs w:val="26"/>
                <w:lang w:val="en-IN"/>
              </w:rPr>
              <m:t>T</m:t>
            </m:r>
          </m:sup>
        </m:sSup>
      </m:oMath>
      <w:r w:rsidRPr="00C731BB">
        <w:rPr>
          <w:b/>
          <w:bCs/>
          <w:color w:val="000000"/>
          <w:sz w:val="26"/>
          <w:szCs w:val="26"/>
          <w:lang w:val="en-IN"/>
        </w:rPr>
        <w:t xml:space="preserve">                                     </w:t>
      </w:r>
      <w:r w:rsidRPr="00C731BB">
        <w:rPr>
          <w:color w:val="000000"/>
          <w:sz w:val="26"/>
          <w:szCs w:val="26"/>
          <w:lang w:val="en-IN"/>
        </w:rPr>
        <w:t>… (3.7)</w:t>
      </w:r>
    </w:p>
    <w:p w14:paraId="4CA9CF5E"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Where:</w:t>
      </w:r>
    </w:p>
    <w:p w14:paraId="29851DD2" w14:textId="77777777" w:rsidR="00C731BB" w:rsidRPr="00C731BB" w:rsidRDefault="00C731BB" w:rsidP="00C731BB">
      <w:pPr>
        <w:widowControl/>
        <w:adjustRightInd w:val="0"/>
        <w:spacing w:after="360"/>
        <w:ind w:firstLine="1134"/>
        <w:jc w:val="both"/>
        <w:rPr>
          <w:rFonts w:eastAsia="Calibri"/>
          <w:color w:val="000000"/>
          <w:sz w:val="26"/>
          <w:szCs w:val="26"/>
          <w:lang w:val="en-IN"/>
        </w:rPr>
      </w:pPr>
      <m:oMath>
        <m:r>
          <m:rPr>
            <m:sty m:val="bi"/>
          </m:rPr>
          <w:rPr>
            <w:rFonts w:ascii="Cambria Math" w:eastAsia="Calibri" w:hAnsi="Cambria Math"/>
            <w:color w:val="000000"/>
            <w:sz w:val="26"/>
            <w:szCs w:val="26"/>
            <w:lang w:val="en-IN"/>
          </w:rPr>
          <m:t>R</m:t>
        </m:r>
      </m:oMath>
      <w:r w:rsidRPr="00C731BB">
        <w:rPr>
          <w:rFonts w:eastAsia="Calibri"/>
          <w:color w:val="000000"/>
          <w:sz w:val="26"/>
          <w:szCs w:val="26"/>
          <w:lang w:val="en-IN"/>
        </w:rPr>
        <w:t>: Rotation matrix</w:t>
      </w:r>
    </w:p>
    <w:p w14:paraId="72D5BE81" w14:textId="77777777" w:rsidR="00C731BB" w:rsidRPr="00C731BB" w:rsidRDefault="00C731BB" w:rsidP="00C731BB">
      <w:pPr>
        <w:widowControl/>
        <w:adjustRightInd w:val="0"/>
        <w:spacing w:after="360"/>
        <w:ind w:firstLine="1134"/>
        <w:jc w:val="both"/>
        <w:rPr>
          <w:rFonts w:eastAsia="Calibri"/>
          <w:color w:val="000000"/>
          <w:sz w:val="26"/>
          <w:szCs w:val="26"/>
          <w:lang w:val="en-IN"/>
        </w:rPr>
      </w:pPr>
      <m:oMath>
        <m:r>
          <m:rPr>
            <m:sty m:val="bi"/>
          </m:rPr>
          <w:rPr>
            <w:rFonts w:ascii="Cambria Math" w:eastAsia="Calibri" w:hAnsi="Cambria Math"/>
            <w:color w:val="000000"/>
            <w:sz w:val="26"/>
            <w:szCs w:val="26"/>
            <w:lang w:val="en-IN"/>
          </w:rPr>
          <m:t>D</m:t>
        </m:r>
      </m:oMath>
      <w:r w:rsidRPr="00C731BB">
        <w:rPr>
          <w:rFonts w:eastAsia="Calibri"/>
          <w:color w:val="000000"/>
          <w:sz w:val="26"/>
          <w:szCs w:val="26"/>
          <w:lang w:val="en-IN"/>
        </w:rPr>
        <w:t>: Eigenvalue diagonal matrix</w:t>
      </w:r>
    </w:p>
    <w:p w14:paraId="0CFA4411"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Scale normalization:</w:t>
      </w:r>
    </w:p>
    <w:p w14:paraId="7811F48C" w14:textId="77777777" w:rsidR="00C731BB" w:rsidRPr="00C731BB" w:rsidRDefault="00C731BB" w:rsidP="00C731BB">
      <w:pPr>
        <w:widowControl/>
        <w:adjustRightInd w:val="0"/>
        <w:spacing w:after="360"/>
        <w:ind w:firstLine="1134"/>
        <w:jc w:val="both"/>
        <w:rPr>
          <w:rFonts w:eastAsia="Calibri"/>
          <w:b/>
          <w:bCs/>
          <w:color w:val="000000"/>
          <w:sz w:val="26"/>
          <w:szCs w:val="26"/>
          <w:lang w:val="en-IN"/>
        </w:rPr>
      </w:pPr>
      <w:r w:rsidRPr="00C731BB">
        <w:rPr>
          <w:b/>
          <w:bCs/>
          <w:color w:val="000000"/>
          <w:sz w:val="26"/>
          <w:szCs w:val="26"/>
          <w:lang w:val="en-IN"/>
        </w:rPr>
        <w:t xml:space="preserve">                                </w:t>
      </w:r>
      <m:oMath>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N</m:t>
            </m:r>
          </m:e>
          <m:sub>
            <m:r>
              <m:rPr>
                <m:sty m:val="bi"/>
              </m:rPr>
              <w:rPr>
                <w:rFonts w:ascii="Cambria Math" w:eastAsia="Calibri" w:hAnsi="Cambria Math"/>
                <w:color w:val="000000"/>
                <w:sz w:val="26"/>
                <w:szCs w:val="26"/>
                <w:lang w:val="en-IN"/>
              </w:rPr>
              <m:t>sf</m:t>
            </m:r>
          </m:sub>
        </m:sSub>
        <m:r>
          <m:rPr>
            <m:sty m:val="bi"/>
          </m:rPr>
          <w:rPr>
            <w:rFonts w:ascii="Cambria Math" w:eastAsia="Calibri" w:hAnsi="Cambria Math"/>
            <w:color w:val="000000"/>
            <w:sz w:val="26"/>
            <w:szCs w:val="26"/>
            <w:lang w:val="en-IN"/>
          </w:rPr>
          <m:t>=</m:t>
        </m:r>
        <m:f>
          <m:fPr>
            <m:ctrlPr>
              <w:rPr>
                <w:rFonts w:ascii="Cambria Math" w:eastAsia="Calibri" w:hAnsi="Cambria Math"/>
                <w:b/>
                <w:bCs/>
                <w:i/>
                <w:color w:val="000000"/>
                <w:sz w:val="26"/>
                <w:szCs w:val="26"/>
                <w:lang w:val="en-IN"/>
              </w:rPr>
            </m:ctrlPr>
          </m:fPr>
          <m:num>
            <m:r>
              <m:rPr>
                <m:sty m:val="bi"/>
              </m:rPr>
              <w:rPr>
                <w:rFonts w:ascii="Cambria Math" w:eastAsia="Calibri" w:hAnsi="Cambria Math"/>
                <w:color w:val="000000"/>
                <w:sz w:val="26"/>
                <w:szCs w:val="26"/>
                <w:lang w:val="en-IN"/>
              </w:rPr>
              <m:t>Field Magnitude</m:t>
            </m:r>
          </m:num>
          <m:den>
            <m:r>
              <m:rPr>
                <m:sty m:val="bi"/>
              </m:rPr>
              <w:rPr>
                <w:rFonts w:ascii="Cambria Math" w:eastAsia="Calibri" w:hAnsi="Cambria Math"/>
                <w:color w:val="000000"/>
                <w:sz w:val="26"/>
                <w:szCs w:val="26"/>
                <w:lang w:val="en-IN"/>
              </w:rPr>
              <m:t>Mean</m:t>
            </m:r>
          </m:den>
        </m:f>
      </m:oMath>
      <w:r w:rsidRPr="00C731BB">
        <w:rPr>
          <w:b/>
          <w:bCs/>
          <w:color w:val="000000"/>
          <w:sz w:val="26"/>
          <w:szCs w:val="26"/>
          <w:lang w:val="en-IN"/>
        </w:rPr>
        <w:t xml:space="preserve">                                 </w:t>
      </w:r>
      <w:r w:rsidRPr="00C731BB">
        <w:rPr>
          <w:color w:val="000000"/>
          <w:sz w:val="26"/>
          <w:szCs w:val="26"/>
          <w:lang w:val="en-IN"/>
        </w:rPr>
        <w:t>… (3.8)</w:t>
      </w:r>
    </w:p>
    <w:p w14:paraId="63DF9DC9"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Final calibration:</w:t>
      </w:r>
    </w:p>
    <w:p w14:paraId="14B51CD6" w14:textId="77777777" w:rsidR="00C731BB" w:rsidRPr="00C731BB" w:rsidRDefault="00C731BB" w:rsidP="00C731BB">
      <w:pPr>
        <w:widowControl/>
        <w:adjustRightInd w:val="0"/>
        <w:spacing w:after="360"/>
        <w:ind w:firstLine="1134"/>
        <w:jc w:val="both"/>
        <w:rPr>
          <w:b/>
          <w:bCs/>
          <w:color w:val="000000"/>
          <w:sz w:val="26"/>
          <w:szCs w:val="26"/>
          <w:lang w:val="en-IN"/>
        </w:rPr>
      </w:pPr>
      <w:r w:rsidRPr="00C731BB">
        <w:rPr>
          <w:color w:val="000000"/>
          <w:sz w:val="26"/>
          <w:szCs w:val="26"/>
          <w:lang w:val="en-IN"/>
        </w:rPr>
        <w:t xml:space="preserve">                                   </w:t>
      </w:r>
      <m:oMath>
        <m:sSub>
          <m:sSubPr>
            <m:ctrlPr>
              <w:rPr>
                <w:rFonts w:ascii="Cambria Math" w:eastAsia="Calibri" w:hAnsi="Cambria Math"/>
                <w:color w:val="000000"/>
                <w:sz w:val="26"/>
                <w:szCs w:val="26"/>
                <w:lang w:val="en-IN"/>
              </w:rPr>
            </m:ctrlPr>
          </m:sSubPr>
          <m:e>
            <m:r>
              <m:rPr>
                <m:sty m:val="bi"/>
              </m:rPr>
              <w:rPr>
                <w:rFonts w:ascii="Cambria Math" w:eastAsia="Calibri" w:hAnsi="Cambria Math"/>
                <w:color w:val="000000"/>
                <w:sz w:val="26"/>
                <w:szCs w:val="26"/>
                <w:lang w:val="en-IN"/>
              </w:rPr>
              <m:t>U</m:t>
            </m:r>
          </m:e>
          <m:sub>
            <m:r>
              <m:rPr>
                <m:sty m:val="bi"/>
              </m:rPr>
              <w:rPr>
                <w:rFonts w:ascii="Cambria Math" w:eastAsia="Calibri" w:hAnsi="Cambria Math"/>
                <w:color w:val="000000"/>
                <w:sz w:val="26"/>
                <w:szCs w:val="26"/>
                <w:lang w:val="en-IN"/>
              </w:rPr>
              <m:t>cal</m:t>
            </m:r>
          </m:sub>
        </m:sSub>
        <m:r>
          <w:rPr>
            <w:rFonts w:ascii="Cambria Math" w:eastAsia="Calibri" w:hAnsi="Cambria Math"/>
            <w:color w:val="000000"/>
            <w:sz w:val="26"/>
            <w:szCs w:val="26"/>
            <w:lang w:val="en-IN"/>
          </w:rPr>
          <m:t>=</m:t>
        </m:r>
        <m:sSub>
          <m:sSubPr>
            <m:ctrlPr>
              <w:rPr>
                <w:rFonts w:ascii="Cambria Math" w:eastAsia="Calibri" w:hAnsi="Cambria Math"/>
                <w:color w:val="000000"/>
                <w:sz w:val="26"/>
                <w:szCs w:val="26"/>
                <w:lang w:val="en-IN"/>
              </w:rPr>
            </m:ctrlPr>
          </m:sSubPr>
          <m:e>
            <m:r>
              <m:rPr>
                <m:sty m:val="bi"/>
              </m:rPr>
              <w:rPr>
                <w:rFonts w:ascii="Cambria Math" w:eastAsia="Calibri" w:hAnsi="Cambria Math"/>
                <w:color w:val="000000"/>
                <w:sz w:val="26"/>
                <w:szCs w:val="26"/>
                <w:lang w:val="en-IN"/>
              </w:rPr>
              <m:t>C</m:t>
            </m:r>
          </m:e>
          <m:sub>
            <m:r>
              <m:rPr>
                <m:sty m:val="bi"/>
              </m:rPr>
              <w:rPr>
                <w:rFonts w:ascii="Cambria Math" w:eastAsia="Calibri" w:hAnsi="Cambria Math"/>
                <w:color w:val="000000"/>
                <w:sz w:val="26"/>
                <w:szCs w:val="26"/>
                <w:lang w:val="en-IN"/>
              </w:rPr>
              <m:t>si</m:t>
            </m:r>
          </m:sub>
        </m:sSub>
        <m:r>
          <w:rPr>
            <w:rFonts w:ascii="Cambria Math" w:eastAsia="Calibri" w:hAnsi="Cambria Math"/>
            <w:color w:val="000000"/>
            <w:sz w:val="26"/>
            <w:szCs w:val="26"/>
            <w:lang w:val="en-IN"/>
          </w:rPr>
          <m:t>(</m:t>
        </m:r>
        <m:sSub>
          <m:sSubPr>
            <m:ctrlPr>
              <w:rPr>
                <w:rFonts w:ascii="Cambria Math" w:eastAsia="Calibri" w:hAnsi="Cambria Math"/>
                <w:color w:val="000000"/>
                <w:sz w:val="26"/>
                <w:szCs w:val="26"/>
                <w:lang w:val="en-IN"/>
              </w:rPr>
            </m:ctrlPr>
          </m:sSubPr>
          <m:e>
            <m:r>
              <m:rPr>
                <m:sty m:val="bi"/>
              </m:rPr>
              <w:rPr>
                <w:rFonts w:ascii="Cambria Math" w:eastAsia="Calibri" w:hAnsi="Cambria Math"/>
                <w:color w:val="000000"/>
                <w:sz w:val="26"/>
                <w:szCs w:val="26"/>
                <w:lang w:val="en-IN"/>
              </w:rPr>
              <m:t>U</m:t>
            </m:r>
          </m:e>
          <m:sub>
            <m:r>
              <m:rPr>
                <m:sty m:val="bi"/>
              </m:rPr>
              <w:rPr>
                <w:rFonts w:ascii="Cambria Math" w:eastAsia="Calibri" w:hAnsi="Cambria Math"/>
                <w:color w:val="000000"/>
                <w:sz w:val="26"/>
                <w:szCs w:val="26"/>
                <w:lang w:val="en-IN"/>
              </w:rPr>
              <m:t>m</m:t>
            </m:r>
          </m:sub>
        </m:sSub>
        <m: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b</m:t>
        </m:r>
        <m:r>
          <w:rPr>
            <w:rFonts w:ascii="Cambria Math" w:eastAsia="Calibri" w:hAnsi="Cambria Math"/>
            <w:color w:val="000000"/>
            <w:sz w:val="26"/>
            <w:szCs w:val="26"/>
            <w:lang w:val="en-IN"/>
          </w:rPr>
          <m:t>)</m:t>
        </m:r>
      </m:oMath>
      <w:r w:rsidRPr="00C731BB">
        <w:rPr>
          <w:color w:val="000000"/>
          <w:sz w:val="26"/>
          <w:szCs w:val="26"/>
          <w:lang w:val="en-IN"/>
        </w:rPr>
        <w:t xml:space="preserve">                               … (3.9)</w:t>
      </w:r>
    </w:p>
    <w:p w14:paraId="031FF80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m:oMathPara>
        <m:oMath>
          <m:r>
            <m:rPr>
              <m:sty m:val="p"/>
            </m:rPr>
            <w:rPr>
              <w:rFonts w:ascii="Cambria Math" w:eastAsia="Calibri" w:hAnsi="Cambria Math"/>
              <w:color w:val="000000"/>
              <w:sz w:val="26"/>
              <w:szCs w:val="26"/>
              <w:lang w:val="en-IN"/>
            </w:rPr>
            <w:br/>
          </m:r>
        </m:oMath>
      </m:oMathPara>
      <w:r w:rsidRPr="00C731BB">
        <w:rPr>
          <w:rFonts w:eastAsia="Calibri"/>
          <w:color w:val="000000"/>
          <w:sz w:val="26"/>
          <w:szCs w:val="26"/>
          <w:lang w:val="en-IN"/>
        </w:rPr>
        <w:t>After transformation, the data approximates a unit sphere centered at origin.</w:t>
      </w:r>
    </w:p>
    <w:p w14:paraId="7C7B573E"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Extended Kalman Filter</w:t>
      </w:r>
    </w:p>
    <w:p w14:paraId="22CEEDE6"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State vector:</w:t>
      </w:r>
    </w:p>
    <w:p w14:paraId="77894B38" w14:textId="77777777" w:rsidR="00C731BB" w:rsidRPr="00C731BB" w:rsidRDefault="00C731BB" w:rsidP="00C731BB">
      <w:pPr>
        <w:widowControl/>
        <w:autoSpaceDE/>
        <w:autoSpaceDN/>
        <w:rPr>
          <w:rFonts w:eastAsia="Calibri"/>
          <w:b/>
          <w:bCs/>
          <w:color w:val="000000"/>
          <w:sz w:val="26"/>
          <w:szCs w:val="26"/>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x=</m:t>
        </m:r>
        <m:d>
          <m:dPr>
            <m:begChr m:val="["/>
            <m:endChr m:val="]"/>
            <m:ctrlPr>
              <w:rPr>
                <w:rFonts w:ascii="Cambria Math" w:hAnsi="Cambria Math"/>
                <w:b/>
                <w:bCs/>
                <w:sz w:val="24"/>
                <w:szCs w:val="24"/>
                <w:lang w:val="en-IN" w:eastAsia="en-IN"/>
              </w:rPr>
            </m:ctrlPr>
          </m:dPr>
          <m:e>
            <m:eqArr>
              <m:eqArrPr>
                <m:ctrlPr>
                  <w:rPr>
                    <w:rFonts w:ascii="Cambria Math" w:hAnsi="Cambria Math"/>
                    <w:b/>
                    <w:bCs/>
                    <w:sz w:val="24"/>
                    <w:szCs w:val="24"/>
                    <w:lang w:val="en-IN" w:eastAsia="en-IN"/>
                  </w:rPr>
                </m:ctrlPr>
              </m:eqArrPr>
              <m:e>
                <m:r>
                  <m:rPr>
                    <m:sty m:val="bi"/>
                  </m:rPr>
                  <w:rPr>
                    <w:rFonts w:ascii="Cambria Math" w:hAnsi="Cambria Math"/>
                    <w:sz w:val="24"/>
                    <w:szCs w:val="24"/>
                    <w:lang w:val="en-IN" w:eastAsia="en-IN"/>
                  </w:rPr>
                  <m:t>q</m:t>
                </m:r>
              </m:e>
              <m:e>
                <m:r>
                  <m:rPr>
                    <m:sty m:val="bi"/>
                  </m:rPr>
                  <w:rPr>
                    <w:rFonts w:ascii="Cambria Math" w:hAnsi="Cambria Math"/>
                    <w:sz w:val="24"/>
                    <w:szCs w:val="24"/>
                    <w:lang w:val="en-IN" w:eastAsia="en-IN"/>
                  </w:rPr>
                  <m:t>v</m:t>
                </m:r>
              </m:e>
              <m:e>
                <m:r>
                  <m:rPr>
                    <m:sty m:val="bi"/>
                  </m:rPr>
                  <w:rPr>
                    <w:rFonts w:ascii="Cambria Math" w:hAnsi="Cambria Math"/>
                    <w:sz w:val="24"/>
                    <w:szCs w:val="24"/>
                    <w:lang w:val="en-IN" w:eastAsia="en-IN"/>
                  </w:rPr>
                  <m:t>p</m:t>
                </m:r>
              </m:e>
              <m:e>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b</m:t>
                    </m:r>
                  </m:e>
                  <m:sub>
                    <m:r>
                      <m:rPr>
                        <m:sty m:val="bi"/>
                      </m:rPr>
                      <w:rPr>
                        <w:rFonts w:ascii="Cambria Math" w:hAnsi="Cambria Math"/>
                        <w:sz w:val="24"/>
                        <w:szCs w:val="24"/>
                        <w:lang w:val="en-IN" w:eastAsia="en-IN"/>
                      </w:rPr>
                      <m:t>g</m:t>
                    </m:r>
                  </m:sub>
                </m:sSub>
              </m:e>
              <m:e>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b</m:t>
                    </m:r>
                  </m:e>
                  <m:sub>
                    <m:r>
                      <m:rPr>
                        <m:sty m:val="bi"/>
                      </m:rPr>
                      <w:rPr>
                        <w:rFonts w:ascii="Cambria Math" w:hAnsi="Cambria Math"/>
                        <w:sz w:val="24"/>
                        <w:szCs w:val="24"/>
                        <w:lang w:val="en-IN" w:eastAsia="en-IN"/>
                      </w:rPr>
                      <m:t>a</m:t>
                    </m:r>
                  </m:sub>
                </m:sSub>
              </m:e>
            </m:eqArr>
          </m:e>
        </m:d>
      </m:oMath>
      <w:r w:rsidRPr="00C731BB">
        <w:rPr>
          <w:color w:val="000000"/>
          <w:sz w:val="26"/>
          <w:szCs w:val="26"/>
          <w:lang w:val="en-IN" w:eastAsia="en-IN"/>
        </w:rPr>
        <w:t xml:space="preserve">                                       … (3.10)</w:t>
      </w:r>
      <m:oMath>
        <m:r>
          <m:rPr>
            <m:sty m:val="p"/>
          </m:rPr>
          <w:rPr>
            <w:rFonts w:ascii="Cambria Math" w:eastAsia="Calibri" w:hAnsi="Cambria Math"/>
            <w:color w:val="000000"/>
            <w:sz w:val="26"/>
            <w:szCs w:val="26"/>
            <w:lang w:val="en-IN" w:eastAsia="en-IN"/>
          </w:rPr>
          <w:br/>
        </m:r>
      </m:oMath>
    </w:p>
    <w:p w14:paraId="6917AC29"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Quaternion propagation:</w:t>
      </w:r>
    </w:p>
    <w:p w14:paraId="4C3494CF"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t xml:space="preserve">                                        </w:t>
      </w:r>
      <m:oMath>
        <m:acc>
          <m:accPr>
            <m:chr m:val="̇"/>
            <m:ctrlPr>
              <w:rPr>
                <w:rFonts w:ascii="Cambria Math" w:hAnsi="Cambria Math"/>
                <w:b/>
                <w:bCs/>
                <w:sz w:val="24"/>
                <w:szCs w:val="24"/>
                <w:lang w:val="en-IN" w:eastAsia="en-IN"/>
              </w:rPr>
            </m:ctrlPr>
          </m:accPr>
          <m:e>
            <m:r>
              <m:rPr>
                <m:sty m:val="bi"/>
              </m:rPr>
              <w:rPr>
                <w:rFonts w:ascii="Cambria Math" w:hAnsi="Cambria Math"/>
                <w:sz w:val="24"/>
                <w:szCs w:val="24"/>
                <w:lang w:val="en-IN" w:eastAsia="en-IN"/>
              </w:rPr>
              <m:t>q</m:t>
            </m:r>
          </m:e>
        </m:acc>
        <m:r>
          <m:rPr>
            <m:sty m:val="bi"/>
          </m:rPr>
          <w:rPr>
            <w:rFonts w:ascii="Cambria Math" w:hAnsi="Cambria Math"/>
            <w:sz w:val="24"/>
            <w:szCs w:val="24"/>
            <w:lang w:val="en-IN" w:eastAsia="en-IN"/>
          </w:rPr>
          <m:t>=</m:t>
        </m:r>
        <m:f>
          <m:fPr>
            <m:ctrlPr>
              <w:rPr>
                <w:rFonts w:ascii="Cambria Math" w:hAnsi="Cambria Math"/>
                <w:b/>
                <w:bCs/>
                <w:sz w:val="24"/>
                <w:szCs w:val="24"/>
                <w:lang w:val="en-IN" w:eastAsia="en-IN"/>
              </w:rPr>
            </m:ctrlPr>
          </m:fPr>
          <m:num>
            <m:r>
              <m:rPr>
                <m:sty m:val="bi"/>
              </m:rPr>
              <w:rPr>
                <w:rFonts w:ascii="Cambria Math" w:hAnsi="Cambria Math"/>
                <w:sz w:val="24"/>
                <w:szCs w:val="24"/>
                <w:lang w:val="en-IN" w:eastAsia="en-IN"/>
              </w:rPr>
              <m:t>1</m:t>
            </m:r>
          </m:num>
          <m:den>
            <m:r>
              <m:rPr>
                <m:sty m:val="bi"/>
              </m:rPr>
              <w:rPr>
                <w:rFonts w:ascii="Cambria Math" w:hAnsi="Cambria Math"/>
                <w:sz w:val="24"/>
                <w:szCs w:val="24"/>
                <w:lang w:val="en-IN" w:eastAsia="en-IN"/>
              </w:rPr>
              <m:t>2</m:t>
            </m:r>
          </m:den>
        </m:f>
        <m:r>
          <m:rPr>
            <m:sty m:val="b"/>
          </m:rPr>
          <w:rPr>
            <w:rFonts w:ascii="Cambria Math" w:hAnsi="Cambria Math"/>
            <w:sz w:val="24"/>
            <w:szCs w:val="24"/>
            <w:lang w:val="en-IN" w:eastAsia="en-IN"/>
          </w:rPr>
          <m:t>Ω</m:t>
        </m:r>
        <m:r>
          <m:rPr>
            <m:sty m:val="bi"/>
          </m:rPr>
          <w:rPr>
            <w:rFonts w:ascii="Cambria Math" w:hAnsi="Cambria Math"/>
            <w:sz w:val="24"/>
            <w:szCs w:val="24"/>
            <w:lang w:val="en-IN" w:eastAsia="en-IN"/>
          </w:rPr>
          <m:t>(ω-</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b</m:t>
            </m:r>
          </m:e>
          <m:sub>
            <m:r>
              <m:rPr>
                <m:sty m:val="bi"/>
              </m:rPr>
              <w:rPr>
                <w:rFonts w:ascii="Cambria Math" w:hAnsi="Cambria Math"/>
                <w:sz w:val="24"/>
                <w:szCs w:val="24"/>
                <w:lang w:val="en-IN" w:eastAsia="en-IN"/>
              </w:rPr>
              <m:t>g</m:t>
            </m:r>
          </m:sub>
        </m:sSub>
        <m:r>
          <m:rPr>
            <m:sty m:val="bi"/>
          </m:rPr>
          <w:rPr>
            <w:rFonts w:ascii="Cambria Math" w:hAnsi="Cambria Math"/>
            <w:sz w:val="24"/>
            <w:szCs w:val="24"/>
            <w:lang w:val="en-IN" w:eastAsia="en-IN"/>
          </w:rPr>
          <m:t>)q</m:t>
        </m:r>
      </m:oMath>
      <w:r w:rsidRPr="00C731BB">
        <w:rPr>
          <w:b/>
          <w:sz w:val="24"/>
          <w:szCs w:val="24"/>
          <w:lang w:val="en-IN" w:eastAsia="en-IN"/>
        </w:rPr>
        <w:t xml:space="preserve">                                 </w:t>
      </w:r>
      <w:r w:rsidRPr="00C731BB">
        <w:rPr>
          <w:bCs/>
          <w:sz w:val="24"/>
          <w:szCs w:val="24"/>
          <w:lang w:val="en-IN" w:eastAsia="en-IN"/>
        </w:rPr>
        <w:t>… (3.11)</w:t>
      </w:r>
      <m:oMath>
        <m:r>
          <m:rPr>
            <m:sty m:val="p"/>
          </m:rPr>
          <w:rPr>
            <w:rFonts w:ascii="Cambria Math" w:hAnsi="Cambria Math"/>
            <w:sz w:val="24"/>
            <w:szCs w:val="24"/>
            <w:lang w:val="en-IN" w:eastAsia="en-IN"/>
          </w:rPr>
          <w:br/>
        </m:r>
      </m:oMath>
    </w:p>
    <w:p w14:paraId="183DA2F7"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Velocity update:</w:t>
      </w:r>
    </w:p>
    <w:p w14:paraId="0FA1A870" w14:textId="77777777" w:rsidR="00C731BB" w:rsidRPr="00C731BB" w:rsidRDefault="00C731BB" w:rsidP="00C731BB">
      <w:pPr>
        <w:widowControl/>
        <w:autoSpaceDE/>
        <w:autoSpaceDN/>
        <w:ind w:left="1128"/>
        <w:contextualSpacing/>
        <w:rPr>
          <w:bCs/>
          <w:sz w:val="24"/>
          <w:szCs w:val="24"/>
          <w:lang w:val="en-IN" w:eastAsia="en-IN"/>
        </w:rPr>
      </w:pPr>
      <w:r w:rsidRPr="00C731BB">
        <w:rPr>
          <w:b/>
          <w:bCs/>
          <w:sz w:val="24"/>
          <w:szCs w:val="24"/>
          <w:lang w:val="en-IN" w:eastAsia="en-IN"/>
        </w:rPr>
        <w:t xml:space="preserve">                                     </w:t>
      </w:r>
      <m:oMath>
        <m:acc>
          <m:accPr>
            <m:chr m:val="̇"/>
            <m:ctrlPr>
              <w:rPr>
                <w:rFonts w:ascii="Cambria Math" w:hAnsi="Cambria Math"/>
                <w:b/>
                <w:bCs/>
                <w:sz w:val="24"/>
                <w:szCs w:val="24"/>
                <w:lang w:val="en-IN" w:eastAsia="en-IN"/>
              </w:rPr>
            </m:ctrlPr>
          </m:accPr>
          <m:e>
            <m:r>
              <m:rPr>
                <m:sty m:val="bi"/>
              </m:rPr>
              <w:rPr>
                <w:rFonts w:ascii="Cambria Math" w:hAnsi="Cambria Math"/>
                <w:sz w:val="24"/>
                <w:szCs w:val="24"/>
                <w:lang w:val="en-IN" w:eastAsia="en-IN"/>
              </w:rPr>
              <m:t>v</m:t>
            </m:r>
          </m:e>
        </m:acc>
        <m:r>
          <m:rPr>
            <m:sty m:val="bi"/>
          </m:rPr>
          <w:rPr>
            <w:rFonts w:ascii="Cambria Math" w:hAnsi="Cambria Math"/>
            <w:sz w:val="24"/>
            <w:szCs w:val="24"/>
            <w:lang w:val="en-IN" w:eastAsia="en-IN"/>
          </w:rPr>
          <m:t>=R(q)(a-</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b</m:t>
            </m:r>
          </m:e>
          <m:sub>
            <m:r>
              <m:rPr>
                <m:sty m:val="bi"/>
              </m:rPr>
              <w:rPr>
                <w:rFonts w:ascii="Cambria Math" w:hAnsi="Cambria Math"/>
                <w:sz w:val="24"/>
                <w:szCs w:val="24"/>
                <w:lang w:val="en-IN" w:eastAsia="en-IN"/>
              </w:rPr>
              <m:t>a</m:t>
            </m:r>
          </m:sub>
        </m:sSub>
        <m:r>
          <m:rPr>
            <m:sty m:val="bi"/>
          </m:rPr>
          <w:rPr>
            <w:rFonts w:ascii="Cambria Math" w:hAnsi="Cambria Math"/>
            <w:sz w:val="24"/>
            <w:szCs w:val="24"/>
            <w:lang w:val="en-IN" w:eastAsia="en-IN"/>
          </w:rPr>
          <m:t>)+g</m:t>
        </m:r>
      </m:oMath>
      <w:r w:rsidRPr="00C731BB">
        <w:rPr>
          <w:b/>
          <w:sz w:val="24"/>
          <w:szCs w:val="24"/>
          <w:lang w:val="en-IN" w:eastAsia="en-IN"/>
        </w:rPr>
        <w:t xml:space="preserve">                             </w:t>
      </w:r>
      <w:r w:rsidRPr="00C731BB">
        <w:rPr>
          <w:bCs/>
          <w:sz w:val="24"/>
          <w:szCs w:val="24"/>
          <w:lang w:val="en-IN" w:eastAsia="en-IN"/>
        </w:rPr>
        <w:t>… (3.12)</w:t>
      </w:r>
    </w:p>
    <w:p w14:paraId="47C787D6"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 xml:space="preserve">Position update: </w:t>
      </w:r>
    </w:p>
    <w:p w14:paraId="4CB2EA98"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t xml:space="preserve">                                                    </w:t>
      </w:r>
      <m:oMath>
        <m:acc>
          <m:accPr>
            <m:chr m:val="̇"/>
            <m:ctrlPr>
              <w:rPr>
                <w:rFonts w:ascii="Cambria Math" w:hAnsi="Cambria Math"/>
                <w:b/>
                <w:bCs/>
                <w:sz w:val="24"/>
                <w:szCs w:val="24"/>
                <w:lang w:val="en-IN" w:eastAsia="en-IN"/>
              </w:rPr>
            </m:ctrlPr>
          </m:accPr>
          <m:e>
            <m:r>
              <m:rPr>
                <m:sty m:val="bi"/>
              </m:rPr>
              <w:rPr>
                <w:rFonts w:ascii="Cambria Math" w:hAnsi="Cambria Math"/>
                <w:sz w:val="24"/>
                <w:szCs w:val="24"/>
                <w:lang w:val="en-IN" w:eastAsia="en-IN"/>
              </w:rPr>
              <m:t>p</m:t>
            </m:r>
          </m:e>
        </m:acc>
        <m:r>
          <m:rPr>
            <m:sty m:val="bi"/>
          </m:rPr>
          <w:rPr>
            <w:rFonts w:ascii="Cambria Math" w:hAnsi="Cambria Math"/>
            <w:sz w:val="24"/>
            <w:szCs w:val="24"/>
            <w:lang w:val="en-IN" w:eastAsia="en-IN"/>
          </w:rPr>
          <m:t>=v</m:t>
        </m:r>
      </m:oMath>
      <w:r w:rsidRPr="00C731BB">
        <w:rPr>
          <w:b/>
          <w:sz w:val="24"/>
          <w:szCs w:val="24"/>
          <w:lang w:val="en-IN" w:eastAsia="en-IN"/>
        </w:rPr>
        <w:t xml:space="preserve">                                          </w:t>
      </w:r>
      <w:r w:rsidRPr="00C731BB">
        <w:rPr>
          <w:bCs/>
          <w:sz w:val="24"/>
          <w:szCs w:val="24"/>
          <w:lang w:val="en-IN" w:eastAsia="en-IN"/>
        </w:rPr>
        <w:t>… (3.13)</w:t>
      </w:r>
      <m:oMath>
        <m:r>
          <m:rPr>
            <m:sty m:val="p"/>
          </m:rPr>
          <w:rPr>
            <w:rFonts w:ascii="Cambria Math" w:hAnsi="Cambria Math"/>
            <w:sz w:val="24"/>
            <w:szCs w:val="24"/>
            <w:lang w:val="en-IN" w:eastAsia="en-IN"/>
          </w:rPr>
          <w:br/>
        </m:r>
      </m:oMath>
    </w:p>
    <w:p w14:paraId="06DE987F"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Prediction:</w:t>
      </w:r>
    </w:p>
    <w:p w14:paraId="248CFA5C"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lastRenderedPageBreak/>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=f(</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m:t>
        </m:r>
      </m:oMath>
      <w:r w:rsidRPr="00C731BB">
        <w:rPr>
          <w:b/>
          <w:sz w:val="24"/>
          <w:szCs w:val="24"/>
          <w:lang w:val="en-IN" w:eastAsia="en-IN"/>
        </w:rPr>
        <w:t xml:space="preserve">                              </w:t>
      </w:r>
      <w:r w:rsidRPr="00C731BB">
        <w:rPr>
          <w:bCs/>
          <w:sz w:val="24"/>
          <w:szCs w:val="24"/>
          <w:lang w:val="en-IN" w:eastAsia="en-IN"/>
        </w:rPr>
        <w:t>… (3.13)</w:t>
      </w:r>
      <m:oMath>
        <m:r>
          <m:rPr>
            <m:sty m:val="p"/>
          </m:rPr>
          <w:rPr>
            <w:rFonts w:ascii="Cambria Math" w:hAnsi="Cambria Math"/>
            <w:sz w:val="24"/>
            <w:szCs w:val="24"/>
            <w:lang w:val="en-IN" w:eastAsia="en-IN"/>
          </w:rPr>
          <w:br/>
        </m:r>
      </m:oMath>
    </w:p>
    <w:p w14:paraId="4F6D5411"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Covariance:</w:t>
      </w:r>
    </w:p>
    <w:p w14:paraId="303EF64E"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P</m:t>
            </m:r>
          </m:e>
          <m:sub>
            <m:r>
              <m:rPr>
                <m:sty m:val="bi"/>
              </m:rPr>
              <w:rPr>
                <w:rFonts w:ascii="Cambria Math" w:hAnsi="Cambria Math"/>
                <w:sz w:val="24"/>
                <w:szCs w:val="24"/>
                <w:lang w:val="en-IN" w:eastAsia="en-IN"/>
              </w:rPr>
              <m:t>k</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=FP</m:t>
        </m:r>
        <m:sSup>
          <m:sSupPr>
            <m:ctrlPr>
              <w:rPr>
                <w:rFonts w:ascii="Cambria Math" w:hAnsi="Cambria Math"/>
                <w:b/>
                <w:bCs/>
                <w:sz w:val="24"/>
                <w:szCs w:val="24"/>
                <w:lang w:val="en-IN" w:eastAsia="en-IN"/>
              </w:rPr>
            </m:ctrlPr>
          </m:sSupPr>
          <m:e>
            <m:r>
              <m:rPr>
                <m:sty m:val="bi"/>
              </m:rPr>
              <w:rPr>
                <w:rFonts w:ascii="Cambria Math" w:hAnsi="Cambria Math"/>
                <w:sz w:val="24"/>
                <w:szCs w:val="24"/>
                <w:lang w:val="en-IN" w:eastAsia="en-IN"/>
              </w:rPr>
              <m:t>F</m:t>
            </m:r>
          </m:e>
          <m:sup>
            <m:r>
              <m:rPr>
                <m:sty m:val="bi"/>
              </m:rPr>
              <w:rPr>
                <w:rFonts w:ascii="Cambria Math" w:hAnsi="Cambria Math"/>
                <w:sz w:val="24"/>
                <w:szCs w:val="24"/>
                <w:lang w:val="en-IN" w:eastAsia="en-IN"/>
              </w:rPr>
              <m:t>T</m:t>
            </m:r>
          </m:sup>
        </m:sSup>
        <m:r>
          <m:rPr>
            <m:sty m:val="bi"/>
          </m:rPr>
          <w:rPr>
            <w:rFonts w:ascii="Cambria Math" w:hAnsi="Cambria Math"/>
            <w:sz w:val="24"/>
            <w:szCs w:val="24"/>
            <w:lang w:val="en-IN" w:eastAsia="en-IN"/>
          </w:rPr>
          <m:t>+Q</m:t>
        </m:r>
      </m:oMath>
      <w:r w:rsidRPr="00C731BB">
        <w:rPr>
          <w:b/>
          <w:sz w:val="24"/>
          <w:szCs w:val="24"/>
          <w:lang w:val="en-IN" w:eastAsia="en-IN"/>
        </w:rPr>
        <w:t xml:space="preserve">                          </w:t>
      </w:r>
      <w:r w:rsidRPr="00C731BB">
        <w:rPr>
          <w:bCs/>
          <w:sz w:val="24"/>
          <w:szCs w:val="24"/>
          <w:lang w:val="en-IN" w:eastAsia="en-IN"/>
        </w:rPr>
        <w:t>… (3.14)</w:t>
      </w:r>
      <m:oMath>
        <m:r>
          <m:rPr>
            <m:sty m:val="p"/>
          </m:rPr>
          <w:rPr>
            <w:rFonts w:ascii="Cambria Math" w:hAnsi="Cambria Math"/>
            <w:sz w:val="24"/>
            <w:szCs w:val="24"/>
            <w:lang w:val="en-IN" w:eastAsia="en-IN"/>
          </w:rPr>
          <w:br/>
        </m:r>
      </m:oMath>
    </w:p>
    <w:p w14:paraId="7A7BD7EA"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Kalman gain:</w:t>
      </w:r>
    </w:p>
    <w:p w14:paraId="7C171414" w14:textId="77777777" w:rsidR="00C731BB" w:rsidRPr="00C731BB" w:rsidRDefault="00C731BB" w:rsidP="00C731BB">
      <w:pPr>
        <w:widowControl/>
        <w:autoSpaceDE/>
        <w:autoSpaceDN/>
        <w:ind w:left="1128"/>
        <w:contextualSpacing/>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K=P</m:t>
        </m:r>
        <m:sSup>
          <m:sSupPr>
            <m:ctrlPr>
              <w:rPr>
                <w:rFonts w:ascii="Cambria Math" w:hAnsi="Cambria Math"/>
                <w:b/>
                <w:bCs/>
                <w:sz w:val="24"/>
                <w:szCs w:val="24"/>
                <w:lang w:val="en-IN" w:eastAsia="en-IN"/>
              </w:rPr>
            </m:ctrlPr>
          </m:sSupPr>
          <m:e>
            <m:r>
              <m:rPr>
                <m:sty m:val="bi"/>
              </m:rPr>
              <w:rPr>
                <w:rFonts w:ascii="Cambria Math" w:hAnsi="Cambria Math"/>
                <w:sz w:val="24"/>
                <w:szCs w:val="24"/>
                <w:lang w:val="en-IN" w:eastAsia="en-IN"/>
              </w:rPr>
              <m:t>H</m:t>
            </m:r>
          </m:e>
          <m:sup>
            <m:r>
              <m:rPr>
                <m:sty m:val="bi"/>
              </m:rPr>
              <w:rPr>
                <w:rFonts w:ascii="Cambria Math" w:hAnsi="Cambria Math"/>
                <w:sz w:val="24"/>
                <w:szCs w:val="24"/>
                <w:lang w:val="en-IN" w:eastAsia="en-IN"/>
              </w:rPr>
              <m:t>T</m:t>
            </m:r>
          </m:sup>
        </m:sSup>
        <m:r>
          <m:rPr>
            <m:sty m:val="bi"/>
          </m:rPr>
          <w:rPr>
            <w:rFonts w:ascii="Cambria Math" w:hAnsi="Cambria Math"/>
            <w:sz w:val="24"/>
            <w:szCs w:val="24"/>
            <w:lang w:val="en-IN" w:eastAsia="en-IN"/>
          </w:rPr>
          <m:t>(HP</m:t>
        </m:r>
        <m:sSup>
          <m:sSupPr>
            <m:ctrlPr>
              <w:rPr>
                <w:rFonts w:ascii="Cambria Math" w:hAnsi="Cambria Math"/>
                <w:b/>
                <w:bCs/>
                <w:sz w:val="24"/>
                <w:szCs w:val="24"/>
                <w:lang w:val="en-IN" w:eastAsia="en-IN"/>
              </w:rPr>
            </m:ctrlPr>
          </m:sSupPr>
          <m:e>
            <m:r>
              <m:rPr>
                <m:sty m:val="bi"/>
              </m:rPr>
              <w:rPr>
                <w:rFonts w:ascii="Cambria Math" w:hAnsi="Cambria Math"/>
                <w:sz w:val="24"/>
                <w:szCs w:val="24"/>
                <w:lang w:val="en-IN" w:eastAsia="en-IN"/>
              </w:rPr>
              <m:t>H</m:t>
            </m:r>
          </m:e>
          <m:sup>
            <m:r>
              <m:rPr>
                <m:sty m:val="bi"/>
              </m:rPr>
              <w:rPr>
                <w:rFonts w:ascii="Cambria Math" w:hAnsi="Cambria Math"/>
                <w:sz w:val="24"/>
                <w:szCs w:val="24"/>
                <w:lang w:val="en-IN" w:eastAsia="en-IN"/>
              </w:rPr>
              <m:t>T</m:t>
            </m:r>
          </m:sup>
        </m:sSup>
        <m:r>
          <m:rPr>
            <m:sty m:val="bi"/>
          </m:rPr>
          <w:rPr>
            <w:rFonts w:ascii="Cambria Math" w:hAnsi="Cambria Math"/>
            <w:sz w:val="24"/>
            <w:szCs w:val="24"/>
            <w:lang w:val="en-IN" w:eastAsia="en-IN"/>
          </w:rPr>
          <m:t>+R</m:t>
        </m:r>
        <m:sSup>
          <m:sSupPr>
            <m:ctrlPr>
              <w:rPr>
                <w:rFonts w:ascii="Cambria Math" w:hAnsi="Cambria Math"/>
                <w:b/>
                <w:bCs/>
                <w:sz w:val="24"/>
                <w:szCs w:val="24"/>
                <w:lang w:val="en-IN" w:eastAsia="en-IN"/>
              </w:rPr>
            </m:ctrlPr>
          </m:sSupPr>
          <m:e>
            <m:r>
              <m:rPr>
                <m:sty m:val="bi"/>
              </m:rPr>
              <w:rPr>
                <w:rFonts w:ascii="Cambria Math" w:hAnsi="Cambria Math"/>
                <w:sz w:val="24"/>
                <w:szCs w:val="24"/>
                <w:lang w:val="en-IN" w:eastAsia="en-IN"/>
              </w:rPr>
              <m:t>)</m:t>
            </m:r>
          </m:e>
          <m:sup>
            <m:r>
              <m:rPr>
                <m:sty m:val="bi"/>
              </m:rPr>
              <w:rPr>
                <w:rFonts w:ascii="Cambria Math" w:hAnsi="Cambria Math"/>
                <w:sz w:val="24"/>
                <w:szCs w:val="24"/>
                <w:lang w:val="en-IN" w:eastAsia="en-IN"/>
              </w:rPr>
              <m:t>-1</m:t>
            </m:r>
          </m:sup>
        </m:sSup>
      </m:oMath>
      <w:r w:rsidRPr="00C731BB">
        <w:rPr>
          <w:sz w:val="24"/>
          <w:szCs w:val="24"/>
          <w:lang w:val="en-IN" w:eastAsia="en-IN"/>
        </w:rPr>
        <w:t xml:space="preserve">                      … (3.15)</w:t>
      </w:r>
      <m:oMath>
        <m:r>
          <m:rPr>
            <m:sty m:val="p"/>
          </m:rPr>
          <w:rPr>
            <w:rFonts w:ascii="Cambria Math" w:hAnsi="Cambria Math"/>
            <w:sz w:val="24"/>
            <w:szCs w:val="24"/>
            <w:lang w:val="en-IN" w:eastAsia="en-IN"/>
          </w:rPr>
          <w:br/>
        </m:r>
      </m:oMath>
      <w:r w:rsidRPr="00C731BB">
        <w:rPr>
          <w:b/>
          <w:bCs/>
          <w:sz w:val="24"/>
          <w:szCs w:val="24"/>
          <w:lang w:val="en-IN" w:eastAsia="en-IN"/>
        </w:rPr>
        <w:t xml:space="preserve"> </w:t>
      </w:r>
    </w:p>
    <w:p w14:paraId="1C6A4F02"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Update:</w:t>
      </w:r>
    </w:p>
    <w:p w14:paraId="3565D06D"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+K(z-h(x))</m:t>
        </m:r>
      </m:oMath>
      <w:r w:rsidRPr="00C731BB">
        <w:rPr>
          <w:b/>
          <w:sz w:val="24"/>
          <w:szCs w:val="24"/>
          <w:lang w:val="en-IN" w:eastAsia="en-IN"/>
        </w:rPr>
        <w:t xml:space="preserve">                   </w:t>
      </w:r>
      <w:r w:rsidRPr="00C731BB">
        <w:rPr>
          <w:bCs/>
          <w:sz w:val="24"/>
          <w:szCs w:val="24"/>
          <w:lang w:val="en-IN" w:eastAsia="en-IN"/>
        </w:rPr>
        <w:t>… (3.16)</w:t>
      </w:r>
      <m:oMath>
        <m:r>
          <m:rPr>
            <m:sty m:val="p"/>
          </m:rPr>
          <w:rPr>
            <w:rFonts w:ascii="Cambria Math" w:hAnsi="Cambria Math"/>
            <w:sz w:val="24"/>
            <w:szCs w:val="24"/>
            <w:lang w:val="en-IN" w:eastAsia="en-IN"/>
          </w:rPr>
          <w:br/>
        </m:r>
      </m:oMath>
      <w:r w:rsidRPr="00C731BB">
        <w:rPr>
          <w:b/>
          <w:bCs/>
          <w:sz w:val="24"/>
          <w:szCs w:val="24"/>
          <w:lang w:val="en-IN" w:eastAsia="en-IN"/>
        </w:rPr>
        <w:t xml:space="preserve"> </w:t>
      </w:r>
    </w:p>
    <w:p w14:paraId="1DF9B12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EKF reduces drift accumulation and compensates bias.</w:t>
      </w:r>
    </w:p>
    <w:p w14:paraId="0F0CF610"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STRAPDOWN NAVIGATION AND MOTION CONTROL</w:t>
      </w:r>
    </w:p>
    <w:p w14:paraId="7F488AB1"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Quaternion to rotation matrix:</w:t>
      </w:r>
    </w:p>
    <w:p w14:paraId="1CFDA210"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a</m:t>
            </m:r>
          </m:e>
          <m:sub>
            <m:r>
              <m:rPr>
                <m:sty m:val="bi"/>
              </m:rPr>
              <w:rPr>
                <w:rFonts w:ascii="Cambria Math" w:hAnsi="Cambria Math"/>
                <w:sz w:val="24"/>
                <w:szCs w:val="24"/>
                <w:lang w:val="en-IN" w:eastAsia="en-IN"/>
              </w:rPr>
              <m:t>n</m:t>
            </m:r>
          </m:sub>
        </m:sSub>
        <m:r>
          <m:rPr>
            <m:sty m:val="bi"/>
          </m:rPr>
          <w:rPr>
            <w:rFonts w:ascii="Cambria Math" w:hAnsi="Cambria Math"/>
            <w:sz w:val="24"/>
            <w:szCs w:val="24"/>
            <w:lang w:val="en-IN" w:eastAsia="en-IN"/>
          </w:rPr>
          <m:t>=R(q)</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a</m:t>
            </m:r>
          </m:e>
          <m:sub>
            <m:r>
              <m:rPr>
                <m:sty m:val="bi"/>
              </m:rPr>
              <w:rPr>
                <w:rFonts w:ascii="Cambria Math" w:hAnsi="Cambria Math"/>
                <w:sz w:val="24"/>
                <w:szCs w:val="24"/>
                <w:lang w:val="en-IN" w:eastAsia="en-IN"/>
              </w:rPr>
              <m:t>b</m:t>
            </m:r>
          </m:sub>
        </m:sSub>
      </m:oMath>
      <w:r w:rsidRPr="00C731BB">
        <w:rPr>
          <w:sz w:val="24"/>
          <w:szCs w:val="24"/>
          <w:lang w:val="en-IN" w:eastAsia="en-IN"/>
        </w:rPr>
        <w:t xml:space="preserve"> </w:t>
      </w:r>
      <m:oMath>
        <m:r>
          <w:rPr>
            <w:rFonts w:ascii="Cambria Math" w:hAnsi="Cambria Math"/>
            <w:sz w:val="24"/>
            <w:szCs w:val="24"/>
            <w:lang w:val="en-IN" w:eastAsia="en-IN"/>
          </w:rPr>
          <m:t xml:space="preserve"> </m:t>
        </m:r>
      </m:oMath>
      <w:r w:rsidRPr="00C731BB">
        <w:rPr>
          <w:sz w:val="24"/>
          <w:szCs w:val="24"/>
          <w:lang w:val="en-IN" w:eastAsia="en-IN"/>
        </w:rPr>
        <w:t xml:space="preserve">                            </w:t>
      </w:r>
      <w:r w:rsidRPr="00C731BB">
        <w:rPr>
          <w:b/>
          <w:bCs/>
          <w:sz w:val="24"/>
          <w:szCs w:val="24"/>
          <w:lang w:val="en-IN" w:eastAsia="en-IN"/>
        </w:rPr>
        <w:t xml:space="preserve">   </w:t>
      </w:r>
      <w:r w:rsidRPr="00C731BB">
        <w:rPr>
          <w:sz w:val="24"/>
          <w:szCs w:val="24"/>
          <w:lang w:val="en-IN" w:eastAsia="en-IN"/>
        </w:rPr>
        <w:t>… (3.17)</w:t>
      </w:r>
      <m:oMath>
        <m:r>
          <m:rPr>
            <m:sty m:val="p"/>
          </m:rPr>
          <w:rPr>
            <w:rFonts w:ascii="Cambria Math" w:hAnsi="Cambria Math"/>
            <w:sz w:val="24"/>
            <w:szCs w:val="24"/>
            <w:lang w:val="en-IN" w:eastAsia="en-IN"/>
          </w:rPr>
          <w:br/>
        </m:r>
      </m:oMath>
      <w:r w:rsidRPr="00C731BB">
        <w:rPr>
          <w:b/>
          <w:bCs/>
          <w:sz w:val="24"/>
          <w:szCs w:val="24"/>
          <w:lang w:val="en-IN" w:eastAsia="en-IN"/>
        </w:rPr>
        <w:t xml:space="preserve"> </w:t>
      </w:r>
    </w:p>
    <w:p w14:paraId="493EF9BB"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Gravity removal:</w:t>
      </w:r>
    </w:p>
    <w:p w14:paraId="0FFF6470"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a</m:t>
            </m:r>
          </m:e>
          <m:sub>
            <m:r>
              <m:rPr>
                <m:sty m:val="bi"/>
              </m:rPr>
              <w:rPr>
                <w:rFonts w:ascii="Cambria Math" w:hAnsi="Cambria Math"/>
                <w:sz w:val="24"/>
                <w:szCs w:val="24"/>
                <w:lang w:val="en-IN" w:eastAsia="en-IN"/>
              </w:rPr>
              <m:t>n</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a</m:t>
            </m:r>
          </m:e>
          <m:sub>
            <m:r>
              <m:rPr>
                <m:sty m:val="bi"/>
              </m:rPr>
              <w:rPr>
                <w:rFonts w:ascii="Cambria Math" w:hAnsi="Cambria Math"/>
                <w:sz w:val="24"/>
                <w:szCs w:val="24"/>
                <w:lang w:val="en-IN" w:eastAsia="en-IN"/>
              </w:rPr>
              <m:t>n</m:t>
            </m:r>
          </m:sub>
        </m:sSub>
        <m:r>
          <m:rPr>
            <m:sty m:val="bi"/>
          </m:rPr>
          <w:rPr>
            <w:rFonts w:ascii="Cambria Math" w:hAnsi="Cambria Math"/>
            <w:sz w:val="24"/>
            <w:szCs w:val="24"/>
            <w:lang w:val="en-IN" w:eastAsia="en-IN"/>
          </w:rPr>
          <m:t>-g</m:t>
        </m:r>
      </m:oMath>
      <w:r w:rsidRPr="00C731BB">
        <w:rPr>
          <w:b/>
          <w:sz w:val="24"/>
          <w:szCs w:val="24"/>
          <w:lang w:val="en-IN" w:eastAsia="en-IN"/>
        </w:rPr>
        <w:t xml:space="preserve">                                  </w:t>
      </w:r>
      <w:r w:rsidRPr="00C731BB">
        <w:rPr>
          <w:bCs/>
          <w:sz w:val="24"/>
          <w:szCs w:val="24"/>
          <w:lang w:val="en-IN" w:eastAsia="en-IN"/>
        </w:rPr>
        <w:t>… (3.18)</w:t>
      </w:r>
      <m:oMath>
        <m:r>
          <m:rPr>
            <m:sty m:val="p"/>
          </m:rPr>
          <w:rPr>
            <w:rFonts w:ascii="Cambria Math" w:hAnsi="Cambria Math"/>
            <w:sz w:val="24"/>
            <w:szCs w:val="24"/>
            <w:lang w:val="en-IN" w:eastAsia="en-IN"/>
          </w:rPr>
          <w:br/>
        </m:r>
      </m:oMath>
    </w:p>
    <w:p w14:paraId="53BCC692"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 xml:space="preserve"> Velocity:</w:t>
      </w:r>
    </w:p>
    <w:p w14:paraId="0C1ABD7D" w14:textId="77777777" w:rsidR="00C731BB" w:rsidRPr="00C731BB" w:rsidRDefault="00C731BB" w:rsidP="00C731BB">
      <w:pPr>
        <w:widowControl/>
        <w:autoSpaceDE/>
        <w:autoSpaceDN/>
        <w:ind w:left="1128"/>
        <w:contextualSpacing/>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v=v+</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a</m:t>
            </m:r>
          </m:e>
          <m:sub>
            <m:r>
              <m:rPr>
                <m:sty m:val="bi"/>
              </m:rPr>
              <w:rPr>
                <w:rFonts w:ascii="Cambria Math" w:hAnsi="Cambria Math"/>
                <w:sz w:val="24"/>
                <w:szCs w:val="24"/>
                <w:lang w:val="en-IN" w:eastAsia="en-IN"/>
              </w:rPr>
              <m:t>n</m:t>
            </m:r>
          </m:sub>
        </m:sSub>
        <m:r>
          <m:rPr>
            <m:sty m:val="b"/>
          </m:rPr>
          <w:rPr>
            <w:rFonts w:ascii="Cambria Math" w:hAnsi="Cambria Math"/>
            <w:sz w:val="24"/>
            <w:szCs w:val="24"/>
            <w:lang w:val="en-IN" w:eastAsia="en-IN"/>
          </w:rPr>
          <m:t>Δ</m:t>
        </m:r>
        <m:r>
          <m:rPr>
            <m:sty m:val="bi"/>
          </m:rPr>
          <w:rPr>
            <w:rFonts w:ascii="Cambria Math" w:hAnsi="Cambria Math"/>
            <w:sz w:val="24"/>
            <w:szCs w:val="24"/>
            <w:lang w:val="en-IN" w:eastAsia="en-IN"/>
          </w:rPr>
          <m:t>t</m:t>
        </m:r>
      </m:oMath>
      <w:r w:rsidRPr="00C731BB">
        <w:rPr>
          <w:b/>
          <w:sz w:val="24"/>
          <w:szCs w:val="24"/>
          <w:lang w:val="en-IN" w:eastAsia="en-IN"/>
        </w:rPr>
        <w:t xml:space="preserve">                                </w:t>
      </w:r>
      <w:r w:rsidRPr="00C731BB">
        <w:rPr>
          <w:bCs/>
          <w:sz w:val="24"/>
          <w:szCs w:val="24"/>
          <w:lang w:val="en-IN" w:eastAsia="en-IN"/>
        </w:rPr>
        <w:t>… (3.19)</w:t>
      </w:r>
      <m:oMath>
        <m:r>
          <m:rPr>
            <m:sty m:val="p"/>
          </m:rPr>
          <w:rPr>
            <w:rFonts w:ascii="Cambria Math" w:hAnsi="Cambria Math"/>
            <w:sz w:val="24"/>
            <w:szCs w:val="24"/>
            <w:lang w:val="en-IN" w:eastAsia="en-IN"/>
          </w:rPr>
          <w:br/>
        </m:r>
      </m:oMath>
      <w:r w:rsidRPr="00C731BB">
        <w:rPr>
          <w:b/>
          <w:bCs/>
          <w:sz w:val="24"/>
          <w:szCs w:val="24"/>
          <w:lang w:val="en-IN" w:eastAsia="en-IN"/>
        </w:rPr>
        <w:t xml:space="preserve"> </w:t>
      </w:r>
    </w:p>
    <w:p w14:paraId="78E40DD8"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Position:</w:t>
      </w:r>
    </w:p>
    <w:p w14:paraId="5FF40277" w14:textId="77777777" w:rsidR="00C731BB" w:rsidRPr="00C731BB" w:rsidRDefault="00C731BB" w:rsidP="00C731BB">
      <w:pPr>
        <w:widowControl/>
        <w:autoSpaceDE/>
        <w:autoSpaceDN/>
        <w:ind w:left="1128"/>
        <w:contextualSpacing/>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 xml:space="preserve"> p=p+v</m:t>
        </m:r>
        <m:r>
          <m:rPr>
            <m:sty m:val="b"/>
          </m:rPr>
          <w:rPr>
            <w:rFonts w:ascii="Cambria Math" w:hAnsi="Cambria Math"/>
            <w:sz w:val="24"/>
            <w:szCs w:val="24"/>
            <w:lang w:val="en-IN" w:eastAsia="en-IN"/>
          </w:rPr>
          <m:t>Δ</m:t>
        </m:r>
        <m:r>
          <m:rPr>
            <m:sty m:val="bi"/>
          </m:rPr>
          <w:rPr>
            <w:rFonts w:ascii="Cambria Math" w:hAnsi="Cambria Math"/>
            <w:sz w:val="24"/>
            <w:szCs w:val="24"/>
            <w:lang w:val="en-IN" w:eastAsia="en-IN"/>
          </w:rPr>
          <m:t>t</m:t>
        </m:r>
      </m:oMath>
      <w:r w:rsidRPr="00C731BB">
        <w:rPr>
          <w:b/>
          <w:sz w:val="24"/>
          <w:szCs w:val="24"/>
          <w:lang w:val="en-IN" w:eastAsia="en-IN"/>
        </w:rPr>
        <w:t xml:space="preserve">                                  </w:t>
      </w:r>
      <w:r w:rsidRPr="00C731BB">
        <w:rPr>
          <w:bCs/>
          <w:sz w:val="24"/>
          <w:szCs w:val="24"/>
          <w:lang w:val="en-IN" w:eastAsia="en-IN"/>
        </w:rPr>
        <w:t>… (3.20)</w:t>
      </w:r>
      <m:oMath>
        <m:r>
          <m:rPr>
            <m:sty m:val="p"/>
          </m:rPr>
          <w:rPr>
            <w:rFonts w:ascii="Cambria Math" w:hAnsi="Cambria Math"/>
            <w:sz w:val="24"/>
            <w:szCs w:val="24"/>
            <w:lang w:val="en-IN" w:eastAsia="en-IN"/>
          </w:rPr>
          <w:br/>
        </m:r>
      </m:oMath>
      <w:r w:rsidRPr="00C731BB">
        <w:rPr>
          <w:b/>
          <w:bCs/>
          <w:sz w:val="24"/>
          <w:szCs w:val="24"/>
          <w:lang w:val="en-IN" w:eastAsia="en-IN"/>
        </w:rPr>
        <w:t xml:space="preserve"> </w:t>
      </w:r>
    </w:p>
    <w:p w14:paraId="2F0F77C2"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Error computation:</w:t>
      </w:r>
    </w:p>
    <w:p w14:paraId="7F720FDC" w14:textId="77777777" w:rsidR="00C731BB" w:rsidRPr="00C731BB" w:rsidRDefault="00C731BB" w:rsidP="00C731BB">
      <w:pPr>
        <w:widowControl/>
        <w:autoSpaceDE/>
        <w:autoSpaceDN/>
        <w:ind w:left="1128"/>
        <w:contextualSpacing/>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e=</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p</m:t>
            </m:r>
          </m:e>
          <m:sub>
            <m:r>
              <m:rPr>
                <m:sty m:val="bi"/>
              </m:rPr>
              <w:rPr>
                <w:rFonts w:ascii="Cambria Math" w:hAnsi="Cambria Math"/>
                <w:sz w:val="24"/>
                <w:szCs w:val="24"/>
                <w:lang w:val="en-IN" w:eastAsia="en-IN"/>
              </w:rPr>
              <m:t>desired</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p</m:t>
            </m:r>
          </m:e>
          <m:sub>
            <m:r>
              <m:rPr>
                <m:sty m:val="bi"/>
              </m:rPr>
              <w:rPr>
                <w:rFonts w:ascii="Cambria Math" w:hAnsi="Cambria Math"/>
                <w:sz w:val="24"/>
                <w:szCs w:val="24"/>
                <w:lang w:val="en-IN" w:eastAsia="en-IN"/>
              </w:rPr>
              <m:t>estimated</m:t>
            </m:r>
          </m:sub>
        </m:sSub>
      </m:oMath>
      <w:r w:rsidRPr="00C731BB">
        <w:rPr>
          <w:sz w:val="24"/>
          <w:szCs w:val="24"/>
          <w:lang w:val="en-IN" w:eastAsia="en-IN"/>
        </w:rPr>
        <w:t xml:space="preserve">                        … (3.21)</w:t>
      </w:r>
      <m:oMath>
        <m:r>
          <m:rPr>
            <m:sty m:val="p"/>
          </m:rPr>
          <w:rPr>
            <w:rFonts w:ascii="Cambria Math" w:hAnsi="Cambria Math"/>
            <w:sz w:val="24"/>
            <w:szCs w:val="24"/>
            <w:lang w:val="en-IN" w:eastAsia="en-IN"/>
          </w:rPr>
          <w:br/>
        </m:r>
      </m:oMath>
    </w:p>
    <w:p w14:paraId="55D76893"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Motor correction (PD control):</w:t>
      </w:r>
    </w:p>
    <w:p w14:paraId="43D3C0C5" w14:textId="77777777" w:rsidR="00C731BB" w:rsidRPr="00C731BB" w:rsidRDefault="00C731BB" w:rsidP="00C731BB">
      <w:pPr>
        <w:widowControl/>
        <w:autoSpaceDE/>
        <w:autoSpaceDN/>
        <w:ind w:left="1128"/>
        <w:contextualSpacing/>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 xml:space="preserve"> PWM=</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K</m:t>
            </m:r>
          </m:e>
          <m:sub>
            <m:r>
              <m:rPr>
                <m:sty m:val="bi"/>
              </m:rPr>
              <w:rPr>
                <w:rFonts w:ascii="Cambria Math" w:hAnsi="Cambria Math"/>
                <w:sz w:val="24"/>
                <w:szCs w:val="24"/>
                <w:lang w:val="en-IN" w:eastAsia="en-IN"/>
              </w:rPr>
              <m:t>p</m:t>
            </m:r>
          </m:sub>
        </m:sSub>
        <m:r>
          <m:rPr>
            <m:sty m:val="bi"/>
          </m:rPr>
          <w:rPr>
            <w:rFonts w:ascii="Cambria Math" w:hAnsi="Cambria Math"/>
            <w:sz w:val="24"/>
            <w:szCs w:val="24"/>
            <w:lang w:val="en-IN" w:eastAsia="en-IN"/>
          </w:rPr>
          <m:t>e+</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K</m:t>
            </m:r>
          </m:e>
          <m:sub>
            <m:r>
              <m:rPr>
                <m:sty m:val="bi"/>
              </m:rPr>
              <w:rPr>
                <w:rFonts w:ascii="Cambria Math" w:hAnsi="Cambria Math"/>
                <w:sz w:val="24"/>
                <w:szCs w:val="24"/>
                <w:lang w:val="en-IN" w:eastAsia="en-IN"/>
              </w:rPr>
              <m:t>d</m:t>
            </m:r>
          </m:sub>
        </m:sSub>
        <m:acc>
          <m:accPr>
            <m:chr m:val="̇"/>
            <m:ctrlPr>
              <w:rPr>
                <w:rFonts w:ascii="Cambria Math" w:hAnsi="Cambria Math"/>
                <w:b/>
                <w:bCs/>
                <w:sz w:val="24"/>
                <w:szCs w:val="24"/>
                <w:lang w:val="en-IN" w:eastAsia="en-IN"/>
              </w:rPr>
            </m:ctrlPr>
          </m:accPr>
          <m:e>
            <m:r>
              <m:rPr>
                <m:sty m:val="bi"/>
              </m:rPr>
              <w:rPr>
                <w:rFonts w:ascii="Cambria Math" w:hAnsi="Cambria Math"/>
                <w:sz w:val="24"/>
                <w:szCs w:val="24"/>
                <w:lang w:val="en-IN" w:eastAsia="en-IN"/>
              </w:rPr>
              <m:t>e</m:t>
            </m:r>
          </m:e>
        </m:acc>
      </m:oMath>
      <w:r w:rsidRPr="00C731BB">
        <w:rPr>
          <w:b/>
          <w:bCs/>
          <w:sz w:val="24"/>
          <w:szCs w:val="24"/>
          <w:lang w:val="en-IN" w:eastAsia="en-IN"/>
        </w:rPr>
        <w:t xml:space="preserve">                           </w:t>
      </w:r>
      <w:r w:rsidRPr="00C731BB">
        <w:rPr>
          <w:sz w:val="24"/>
          <w:szCs w:val="24"/>
          <w:lang w:val="en-IN" w:eastAsia="en-IN"/>
        </w:rPr>
        <w:t>… (3.22)</w:t>
      </w:r>
      <w:r w:rsidRPr="00C731BB">
        <w:rPr>
          <w:b/>
          <w:bCs/>
          <w:sz w:val="24"/>
          <w:szCs w:val="24"/>
          <w:lang w:val="en-IN" w:eastAsia="en-IN"/>
        </w:rPr>
        <w:t xml:space="preserve">                         </w:t>
      </w:r>
    </w:p>
    <w:p w14:paraId="2D97189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This ensures path correction in real time.</w:t>
      </w:r>
    </w:p>
    <w:p w14:paraId="18971639" w14:textId="77777777" w:rsidR="00C731BB" w:rsidRPr="00C731BB" w:rsidRDefault="00C731BB" w:rsidP="00C731BB">
      <w:pPr>
        <w:widowControl/>
        <w:tabs>
          <w:tab w:val="left" w:pos="1134"/>
        </w:tabs>
        <w:adjustRightInd w:val="0"/>
        <w:spacing w:line="480" w:lineRule="auto"/>
        <w:ind w:left="1128"/>
        <w:contextualSpacing/>
        <w:jc w:val="both"/>
        <w:rPr>
          <w:rFonts w:eastAsia="Calibri"/>
          <w:b/>
          <w:bCs/>
          <w:color w:val="000000"/>
          <w:sz w:val="26"/>
          <w:szCs w:val="26"/>
        </w:rPr>
      </w:pPr>
    </w:p>
    <w:p w14:paraId="773C597A"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lastRenderedPageBreak/>
        <w:t>PATH ACCURACY EVALUATION</w:t>
      </w:r>
    </w:p>
    <w:p w14:paraId="6141962E"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Linear motion error:</w:t>
      </w:r>
    </w:p>
    <w:p w14:paraId="2C2B3C1A" w14:textId="77777777" w:rsidR="00C731BB" w:rsidRPr="00C731BB" w:rsidRDefault="00C731BB" w:rsidP="00C731BB">
      <w:pPr>
        <w:widowControl/>
        <w:autoSpaceDE/>
        <w:autoSpaceDN/>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Error=</m:t>
        </m:r>
        <m:r>
          <m:rPr>
            <m:sty m:val="b"/>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d</m:t>
            </m:r>
          </m:e>
          <m:sub>
            <m:r>
              <m:rPr>
                <m:sty m:val="bi"/>
              </m:rPr>
              <w:rPr>
                <w:rFonts w:ascii="Cambria Math" w:hAnsi="Cambria Math"/>
                <w:sz w:val="24"/>
                <w:szCs w:val="24"/>
                <w:lang w:val="en-IN" w:eastAsia="en-IN"/>
              </w:rPr>
              <m:t>actual</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d</m:t>
            </m:r>
          </m:e>
          <m:sub>
            <m:r>
              <m:rPr>
                <m:sty m:val="bi"/>
              </m:rPr>
              <w:rPr>
                <w:rFonts w:ascii="Cambria Math" w:hAnsi="Cambria Math"/>
                <w:sz w:val="24"/>
                <w:szCs w:val="24"/>
                <w:lang w:val="en-IN" w:eastAsia="en-IN"/>
              </w:rPr>
              <m:t>commanded</m:t>
            </m:r>
          </m:sub>
        </m:sSub>
        <m:r>
          <m:rPr>
            <m:sty m:val="b"/>
          </m:rPr>
          <w:rPr>
            <w:rFonts w:ascii="Cambria Math" w:hAnsi="Cambria Math"/>
            <w:sz w:val="24"/>
            <w:szCs w:val="24"/>
            <w:lang w:val="en-IN" w:eastAsia="en-IN"/>
          </w:rPr>
          <m:t>∣</m:t>
        </m:r>
      </m:oMath>
      <w:r w:rsidRPr="00C731BB">
        <w:rPr>
          <w:b/>
          <w:sz w:val="24"/>
          <w:szCs w:val="24"/>
          <w:lang w:val="en-IN" w:eastAsia="en-IN"/>
        </w:rPr>
        <w:t xml:space="preserve">               </w:t>
      </w:r>
      <w:r w:rsidRPr="00C731BB">
        <w:rPr>
          <w:bCs/>
          <w:sz w:val="24"/>
          <w:szCs w:val="24"/>
          <w:lang w:val="en-IN" w:eastAsia="en-IN"/>
        </w:rPr>
        <w:t>… (3.23</w:t>
      </w:r>
      <w:r w:rsidRPr="00C731BB">
        <w:rPr>
          <w:b/>
          <w:sz w:val="24"/>
          <w:szCs w:val="24"/>
          <w:lang w:val="en-IN" w:eastAsia="en-IN"/>
        </w:rPr>
        <w:t>)</w:t>
      </w:r>
      <m:oMath>
        <m:r>
          <m:rPr>
            <m:sty m:val="p"/>
          </m:rPr>
          <w:rPr>
            <w:rFonts w:ascii="Cambria Math" w:hAnsi="Cambria Math"/>
            <w:sz w:val="24"/>
            <w:szCs w:val="24"/>
            <w:lang w:val="en-IN" w:eastAsia="en-IN"/>
          </w:rPr>
          <w:br/>
        </m:r>
      </m:oMath>
    </w:p>
    <w:p w14:paraId="11AD7FAC"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Accuracy:</w:t>
      </w:r>
    </w:p>
    <w:p w14:paraId="4807B53D" w14:textId="77777777" w:rsidR="00C731BB" w:rsidRPr="00C731BB" w:rsidRDefault="00C731BB" w:rsidP="00C731BB">
      <w:pPr>
        <w:widowControl/>
        <w:autoSpaceDE/>
        <w:autoSpaceDN/>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 xml:space="preserve"> Accuracy(</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m:t>
        </m:r>
        <m:d>
          <m:dPr>
            <m:sepChr m:val="−"/>
            <m:ctrlPr>
              <w:rPr>
                <w:rFonts w:ascii="Cambria Math" w:hAnsi="Cambria Math"/>
                <w:b/>
                <w:bCs/>
                <w:sz w:val="24"/>
                <w:szCs w:val="24"/>
                <w:lang w:val="en-IN" w:eastAsia="en-IN"/>
              </w:rPr>
            </m:ctrlPr>
          </m:dPr>
          <m:e>
            <m:r>
              <m:rPr>
                <m:sty m:val="bi"/>
              </m:rPr>
              <w:rPr>
                <w:rFonts w:ascii="Cambria Math" w:hAnsi="Cambria Math"/>
                <w:sz w:val="24"/>
                <w:szCs w:val="24"/>
                <w:lang w:val="en-IN" w:eastAsia="en-IN"/>
              </w:rPr>
              <m:t>1</m:t>
            </m:r>
          </m:e>
          <m:e>
            <m:f>
              <m:fPr>
                <m:ctrlPr>
                  <w:rPr>
                    <w:rFonts w:ascii="Cambria Math" w:hAnsi="Cambria Math"/>
                    <w:b/>
                    <w:bCs/>
                    <w:sz w:val="24"/>
                    <w:szCs w:val="24"/>
                    <w:lang w:val="en-IN" w:eastAsia="en-IN"/>
                  </w:rPr>
                </m:ctrlPr>
              </m:fPr>
              <m:num>
                <m:r>
                  <m:rPr>
                    <m:sty m:val="bi"/>
                  </m:rPr>
                  <w:rPr>
                    <w:rFonts w:ascii="Cambria Math" w:hAnsi="Cambria Math"/>
                    <w:sz w:val="24"/>
                    <w:szCs w:val="24"/>
                    <w:lang w:val="en-IN" w:eastAsia="en-IN"/>
                  </w:rPr>
                  <m:t>Error</m:t>
                </m:r>
              </m:num>
              <m:den>
                <m:r>
                  <m:rPr>
                    <m:sty m:val="bi"/>
                  </m:rPr>
                  <w:rPr>
                    <w:rFonts w:ascii="Cambria Math" w:hAnsi="Cambria Math"/>
                    <w:sz w:val="24"/>
                    <w:szCs w:val="24"/>
                    <w:lang w:val="en-IN" w:eastAsia="en-IN"/>
                  </w:rPr>
                  <m:t>Commanded</m:t>
                </m:r>
              </m:den>
            </m:f>
          </m:e>
        </m:d>
        <m:r>
          <m:rPr>
            <m:sty m:val="bi"/>
          </m:rPr>
          <w:rPr>
            <w:rFonts w:ascii="Cambria Math" w:hAnsi="Cambria Math"/>
            <w:sz w:val="24"/>
            <w:szCs w:val="24"/>
            <w:lang w:val="en-IN" w:eastAsia="en-IN"/>
          </w:rPr>
          <m:t>×100</m:t>
        </m:r>
      </m:oMath>
      <w:r w:rsidRPr="00C731BB">
        <w:rPr>
          <w:b/>
          <w:sz w:val="24"/>
          <w:szCs w:val="24"/>
          <w:lang w:val="en-IN" w:eastAsia="en-IN"/>
        </w:rPr>
        <w:t xml:space="preserve">        </w:t>
      </w:r>
      <w:r w:rsidRPr="00C731BB">
        <w:rPr>
          <w:bCs/>
          <w:sz w:val="24"/>
          <w:szCs w:val="24"/>
          <w:lang w:val="en-IN" w:eastAsia="en-IN"/>
        </w:rPr>
        <w:t>… (3.24)</w:t>
      </w:r>
      <m:oMath>
        <m:r>
          <m:rPr>
            <m:sty m:val="p"/>
          </m:rPr>
          <w:rPr>
            <w:rFonts w:ascii="Cambria Math" w:hAnsi="Cambria Math"/>
            <w:sz w:val="24"/>
            <w:szCs w:val="24"/>
            <w:lang w:val="en-IN" w:eastAsia="en-IN"/>
          </w:rPr>
          <w:br/>
        </m:r>
      </m:oMath>
    </w:p>
    <w:p w14:paraId="6AC0B123" w14:textId="77777777" w:rsidR="00C731BB" w:rsidRPr="00C731BB" w:rsidRDefault="00C731BB" w:rsidP="00C731BB">
      <w:pPr>
        <w:widowControl/>
        <w:adjustRightInd w:val="0"/>
        <w:spacing w:after="360"/>
        <w:ind w:firstLine="1134"/>
        <w:jc w:val="both"/>
        <w:rPr>
          <w:rFonts w:eastAsia="Calibri"/>
          <w:color w:val="000000"/>
          <w:sz w:val="26"/>
          <w:szCs w:val="26"/>
          <w:lang w:val="en-IN" w:eastAsia="en-IN"/>
        </w:rPr>
      </w:pPr>
      <w:r w:rsidRPr="00C731BB">
        <w:rPr>
          <w:rFonts w:eastAsia="Calibri"/>
          <w:color w:val="000000"/>
          <w:sz w:val="26"/>
          <w:szCs w:val="26"/>
          <w:lang w:val="en-IN" w:eastAsia="en-IN"/>
        </w:rPr>
        <w:t>For rectangular trajectory:</w:t>
      </w:r>
    </w:p>
    <w:p w14:paraId="7D586C98" w14:textId="77777777" w:rsidR="00C731BB" w:rsidRPr="00C731BB" w:rsidRDefault="00C731BB" w:rsidP="00C731BB">
      <w:pPr>
        <w:widowControl/>
        <w:tabs>
          <w:tab w:val="left" w:pos="1134"/>
        </w:tabs>
        <w:adjustRightInd w:val="0"/>
        <w:ind w:left="1128"/>
        <w:contextualSpacing/>
        <w:jc w:val="both"/>
        <w:rPr>
          <w:sz w:val="24"/>
          <w:szCs w:val="24"/>
          <w:lang w:val="en-IN" w:eastAsia="en-IN"/>
        </w:rPr>
      </w:pPr>
      <w:r w:rsidRPr="00C731BB">
        <w:rPr>
          <w:b/>
          <w:bCs/>
          <w:sz w:val="24"/>
          <w:szCs w:val="24"/>
          <w:lang w:val="en-IN" w:eastAsia="en-IN"/>
        </w:rPr>
        <w:t xml:space="preserve">                                     </w:t>
      </w:r>
      <m:oMath>
        <m:r>
          <m:rPr>
            <m:sty m:val="bi"/>
          </m:rPr>
          <w:rPr>
            <w:rFonts w:ascii="Cambria Math" w:hAnsi="Cambria Math"/>
            <w:sz w:val="24"/>
            <w:szCs w:val="24"/>
            <w:lang w:val="en-IN" w:eastAsia="en-IN"/>
          </w:rPr>
          <m:t xml:space="preserve"> RMS=</m:t>
        </m:r>
        <m:rad>
          <m:radPr>
            <m:degHide m:val="1"/>
            <m:ctrlPr>
              <w:rPr>
                <w:rFonts w:ascii="Cambria Math" w:hAnsi="Cambria Math"/>
                <w:b/>
                <w:bCs/>
                <w:sz w:val="24"/>
                <w:szCs w:val="24"/>
                <w:lang w:val="en-IN" w:eastAsia="en-IN"/>
              </w:rPr>
            </m:ctrlPr>
          </m:radPr>
          <m:deg/>
          <m:e>
            <m:f>
              <m:fPr>
                <m:ctrlPr>
                  <w:rPr>
                    <w:rFonts w:ascii="Cambria Math" w:hAnsi="Cambria Math"/>
                    <w:b/>
                    <w:bCs/>
                    <w:sz w:val="24"/>
                    <w:szCs w:val="24"/>
                    <w:lang w:val="en-IN" w:eastAsia="en-IN"/>
                  </w:rPr>
                </m:ctrlPr>
              </m:fPr>
              <m:num>
                <m:r>
                  <m:rPr>
                    <m:sty m:val="bi"/>
                  </m:rPr>
                  <w:rPr>
                    <w:rFonts w:ascii="Cambria Math" w:hAnsi="Cambria Math"/>
                    <w:sz w:val="24"/>
                    <w:szCs w:val="24"/>
                    <w:lang w:val="en-IN" w:eastAsia="en-IN"/>
                  </w:rPr>
                  <m:t>1</m:t>
                </m:r>
              </m:num>
              <m:den>
                <m:r>
                  <m:rPr>
                    <m:sty m:val="bi"/>
                  </m:rPr>
                  <w:rPr>
                    <w:rFonts w:ascii="Cambria Math" w:hAnsi="Cambria Math"/>
                    <w:sz w:val="24"/>
                    <w:szCs w:val="24"/>
                    <w:lang w:val="en-IN" w:eastAsia="en-IN"/>
                  </w:rPr>
                  <m:t>N</m:t>
                </m:r>
              </m:den>
            </m:f>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p</m:t>
                </m:r>
              </m:e>
              <m:sub>
                <m:r>
                  <m:rPr>
                    <m:sty m:val="bi"/>
                  </m:rPr>
                  <w:rPr>
                    <w:rFonts w:ascii="Cambria Math" w:hAnsi="Cambria Math"/>
                    <w:sz w:val="24"/>
                    <w:szCs w:val="24"/>
                    <w:lang w:val="en-IN" w:eastAsia="en-IN"/>
                  </w:rPr>
                  <m:t>ideal</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p</m:t>
                </m:r>
              </m:e>
              <m:sub>
                <m:r>
                  <m:rPr>
                    <m:sty m:val="bi"/>
                  </m:rPr>
                  <w:rPr>
                    <w:rFonts w:ascii="Cambria Math" w:hAnsi="Cambria Math"/>
                    <w:sz w:val="24"/>
                    <w:szCs w:val="24"/>
                    <w:lang w:val="en-IN" w:eastAsia="en-IN"/>
                  </w:rPr>
                  <m:t>actual</m:t>
                </m:r>
              </m:sub>
            </m:sSub>
            <m:sSup>
              <m:sSupPr>
                <m:ctrlPr>
                  <w:rPr>
                    <w:rFonts w:ascii="Cambria Math" w:hAnsi="Cambria Math"/>
                    <w:b/>
                    <w:bCs/>
                    <w:sz w:val="24"/>
                    <w:szCs w:val="24"/>
                    <w:lang w:val="en-IN" w:eastAsia="en-IN"/>
                  </w:rPr>
                </m:ctrlPr>
              </m:sSupPr>
              <m:e>
                <m:r>
                  <m:rPr>
                    <m:sty m:val="bi"/>
                  </m:rPr>
                  <w:rPr>
                    <w:rFonts w:ascii="Cambria Math" w:hAnsi="Cambria Math"/>
                    <w:sz w:val="24"/>
                    <w:szCs w:val="24"/>
                    <w:lang w:val="en-IN" w:eastAsia="en-IN"/>
                  </w:rPr>
                  <m:t>)</m:t>
                </m:r>
              </m:e>
              <m:sup>
                <m:r>
                  <m:rPr>
                    <m:sty m:val="bi"/>
                  </m:rPr>
                  <w:rPr>
                    <w:rFonts w:ascii="Cambria Math" w:hAnsi="Cambria Math"/>
                    <w:sz w:val="24"/>
                    <w:szCs w:val="24"/>
                    <w:lang w:val="en-IN" w:eastAsia="en-IN"/>
                  </w:rPr>
                  <m:t>2</m:t>
                </m:r>
              </m:sup>
            </m:sSup>
          </m:e>
        </m:rad>
      </m:oMath>
      <w:r w:rsidRPr="00C731BB">
        <w:rPr>
          <w:b/>
          <w:bCs/>
          <w:sz w:val="24"/>
          <w:szCs w:val="24"/>
          <w:lang w:val="en-IN" w:eastAsia="en-IN"/>
        </w:rPr>
        <w:t xml:space="preserve">                </w:t>
      </w:r>
      <w:r w:rsidRPr="00C731BB">
        <w:rPr>
          <w:sz w:val="24"/>
          <w:szCs w:val="24"/>
          <w:lang w:val="en-IN" w:eastAsia="en-IN"/>
        </w:rPr>
        <w:t>… (3.25)</w:t>
      </w:r>
    </w:p>
    <w:p w14:paraId="444AFE1A" w14:textId="77777777" w:rsidR="00C731BB" w:rsidRPr="00C731BB" w:rsidRDefault="00C731BB" w:rsidP="00C731BB">
      <w:pPr>
        <w:widowControl/>
        <w:tabs>
          <w:tab w:val="left" w:pos="1134"/>
        </w:tabs>
        <w:adjustRightInd w:val="0"/>
        <w:spacing w:line="480" w:lineRule="auto"/>
        <w:ind w:left="1128"/>
        <w:contextualSpacing/>
        <w:jc w:val="both"/>
        <w:rPr>
          <w:rFonts w:eastAsia="Calibri"/>
          <w:b/>
          <w:bCs/>
          <w:color w:val="000000"/>
          <w:sz w:val="26"/>
          <w:szCs w:val="26"/>
        </w:rPr>
      </w:pPr>
    </w:p>
    <w:p w14:paraId="0C030118"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RVIZ VISUALIZATION FRAMEWORK</w:t>
      </w:r>
    </w:p>
    <w:p w14:paraId="6A4D9A6E"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color w:val="000000"/>
          <w:sz w:val="26"/>
          <w:szCs w:val="26"/>
        </w:rPr>
        <w:t>The Robot Operating System (ROS) framework manages the structured flow of navigation data within the system. It continuously publishes raw IMU measurements, calibrated IMU outputs, raw odometry estimates obtained through direct integration, and filtered odometry generated by the Extended Kalman Filter. This modular publishing architecture enables independent processing nodes, efficient debugging, and real-time data exchange between sensing, estimation, and control modules. Such a distributed framework enhances scalability and simplifies the integration of additional sensors or algorithms in future extensions.</w:t>
      </w:r>
    </w:p>
    <w:p w14:paraId="3E2A6E50" w14:textId="77777777" w:rsidR="00C731BB" w:rsidRPr="00C731BB" w:rsidRDefault="00C731BB" w:rsidP="00C731BB">
      <w:pPr>
        <w:widowControl/>
        <w:adjustRightInd w:val="0"/>
        <w:spacing w:after="360" w:line="360" w:lineRule="auto"/>
        <w:ind w:firstLine="1134"/>
        <w:jc w:val="both"/>
        <w:rPr>
          <w:rFonts w:eastAsia="Calibri"/>
          <w:noProof/>
          <w:color w:val="000000"/>
          <w:sz w:val="26"/>
          <w:szCs w:val="26"/>
          <w:lang w:val="en-IN"/>
        </w:rPr>
      </w:pPr>
      <w:r w:rsidRPr="00C731BB">
        <w:rPr>
          <w:rFonts w:eastAsia="Calibri"/>
          <w:color w:val="000000"/>
          <w:sz w:val="26"/>
          <w:szCs w:val="26"/>
        </w:rPr>
        <w:t xml:space="preserve">For visualization and analysis, RViz serves as an interactive 3D visualization tool integrated within the ROS ecosystem. It provides a graphical representation of sensor data, coordinate frames, and robot motion in real time. In this project, RViz displays both the raw drifted trajectory and the corrected calibrated path simultaneously, allowing direct visual comparison of navigation performance before and after filtering. It also renders orientation axes and reference frames, helping to analyze roll, pitch, and yaw behavior during motion. The real-time trajectory visualization enables continuous monitoring of position estimation accuracy and system stability. By offering intuitive graphical </w:t>
      </w:r>
      <w:r w:rsidRPr="00C731BB">
        <w:rPr>
          <w:rFonts w:eastAsia="Calibri"/>
          <w:color w:val="000000"/>
          <w:sz w:val="26"/>
          <w:szCs w:val="26"/>
        </w:rPr>
        <w:lastRenderedPageBreak/>
        <w:t>feedback, RViz significantly aids in debugging, performance validation, and demonstration of the effectiveness of the calibration and filtering framework. This visually demonstrates effectiveness of calibration and EKF.</w:t>
      </w:r>
      <w:r w:rsidRPr="00C731BB">
        <w:rPr>
          <w:rFonts w:eastAsia="Calibri"/>
          <w:noProof/>
          <w:color w:val="000000"/>
          <w:sz w:val="26"/>
          <w:szCs w:val="26"/>
          <w:lang w:val="en-IN"/>
        </w:rPr>
        <w:t xml:space="preserve"> </w:t>
      </w:r>
    </w:p>
    <w:p w14:paraId="7CD6D2AB"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noProof/>
          <w:color w:val="000000"/>
          <w:sz w:val="26"/>
          <w:szCs w:val="26"/>
          <w:lang w:val="en-IN"/>
        </w:rPr>
        <w:drawing>
          <wp:inline distT="0" distB="0" distL="0" distR="0" wp14:anchorId="676D6A61" wp14:editId="6B96F88E">
            <wp:extent cx="4613564" cy="2591902"/>
            <wp:effectExtent l="0" t="0" r="0" b="0"/>
            <wp:docPr id="54036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3564" cy="2591902"/>
                    </a:xfrm>
                    <a:prstGeom prst="rect">
                      <a:avLst/>
                    </a:prstGeom>
                    <a:noFill/>
                    <a:ln>
                      <a:noFill/>
                    </a:ln>
                  </pic:spPr>
                </pic:pic>
              </a:graphicData>
            </a:graphic>
          </wp:inline>
        </w:drawing>
      </w:r>
    </w:p>
    <w:p w14:paraId="585CE1A1"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3.7: RVIZ Platform showing Movement of mobile robot</w:t>
      </w:r>
    </w:p>
    <w:p w14:paraId="7E48D2E6"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Robotic Platform for Experimental Validation</w:t>
      </w:r>
    </w:p>
    <w:p w14:paraId="4ACFB39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 two</w:t>
      </w:r>
      <w:r w:rsidRPr="00C731BB">
        <w:rPr>
          <w:rFonts w:eastAsia="Calibri"/>
          <w:color w:val="000000"/>
          <w:sz w:val="26"/>
          <w:szCs w:val="26"/>
          <w:lang w:val="en-IN"/>
        </w:rPr>
        <w:noBreakHyphen/>
        <w:t>wheeled differential drive robot was used as the experimental platform to validate the proposed inertial navigation system under real motion conditions. The IMU sensor was rigidly mounted on the robot body to ensure accurate measurement of acceleration and angular velocity during movement.</w:t>
      </w:r>
    </w:p>
    <w:p w14:paraId="1D29B9B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system consists of a Raspberry Pi as the main processing unit, an IMU module for data acquisition, an L298 motor driver, and two DC geared motors. The IMU continuously collects tri-axial accelerometer, gyroscope, and magnetometer data, which is transmitted to the Raspberry Pi for calibration, EKF-based filtering, and navigation computation.</w:t>
      </w:r>
    </w:p>
    <w:p w14:paraId="64C77A99"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Motor control is achieved using the L298 dual H-bridge driver. The Raspberry Pi generates PWM and direction signals to independently control the </w:t>
      </w:r>
      <w:r w:rsidRPr="00C731BB">
        <w:rPr>
          <w:rFonts w:eastAsia="Calibri"/>
          <w:color w:val="000000"/>
          <w:sz w:val="26"/>
          <w:szCs w:val="26"/>
          <w:lang w:val="en-IN"/>
        </w:rPr>
        <w:lastRenderedPageBreak/>
        <w:t>left and right wheels. Straight motion occurs when both wheels rotate at equal speed, while turns are produced by speed differences between wheels.</w:t>
      </w:r>
    </w:p>
    <w:p w14:paraId="53B731D9"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This simple and low-cost robotic platform allows clear observation of navigation drift and performance improvement before and after applying calibration and filtering techniques.</w:t>
      </w:r>
    </w:p>
    <w:p w14:paraId="36002BBF"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CAD Model of the Robotic Platform</w:t>
      </w:r>
    </w:p>
    <w:p w14:paraId="3F9B170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robot was initially designed using Computer‑Aided Design (CAD) software, which enables precise </w:t>
      </w:r>
      <w:proofErr w:type="spellStart"/>
      <w:r w:rsidRPr="00C731BB">
        <w:rPr>
          <w:rFonts w:eastAsia="Calibri"/>
          <w:color w:val="000000"/>
          <w:sz w:val="26"/>
          <w:szCs w:val="26"/>
          <w:lang w:val="en-IN"/>
        </w:rPr>
        <w:t>modeling</w:t>
      </w:r>
      <w:proofErr w:type="spellEnd"/>
      <w:r w:rsidRPr="00C731BB">
        <w:rPr>
          <w:rFonts w:eastAsia="Calibri"/>
          <w:color w:val="000000"/>
          <w:sz w:val="26"/>
          <w:szCs w:val="26"/>
          <w:lang w:val="en-IN"/>
        </w:rPr>
        <w:t xml:space="preserve">, simulation, and structural analysis of mechanical components before physical fabrication. CAD tools allow accurate dimensioning, component alignment, tolerance verification, and visualization of the complete assembly, thereby reducing design errors and material wastage. In robotics applications, proper mechanical design is essential because structural imbalance, improper weight distribution, or incorrect sensor placement can directly affect motion stability and navigation accuracy. A well‑planned design ensures mechanical rigidity, optimal </w:t>
      </w:r>
      <w:proofErr w:type="spellStart"/>
      <w:r w:rsidRPr="00C731BB">
        <w:rPr>
          <w:rFonts w:eastAsia="Calibri"/>
          <w:color w:val="000000"/>
          <w:sz w:val="26"/>
          <w:szCs w:val="26"/>
          <w:lang w:val="en-IN"/>
        </w:rPr>
        <w:t>center</w:t>
      </w:r>
      <w:proofErr w:type="spellEnd"/>
      <w:r w:rsidRPr="00C731BB">
        <w:rPr>
          <w:rFonts w:eastAsia="Calibri"/>
          <w:color w:val="000000"/>
          <w:sz w:val="26"/>
          <w:szCs w:val="26"/>
          <w:lang w:val="en-IN"/>
        </w:rPr>
        <w:t xml:space="preserve"> of gravity positioning, and sufficient space for wiring, controllers, and power systems.</w:t>
      </w:r>
    </w:p>
    <w:p w14:paraId="3BCF3CD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Through CAD </w:t>
      </w:r>
      <w:proofErr w:type="spellStart"/>
      <w:r w:rsidRPr="00C731BB">
        <w:rPr>
          <w:rFonts w:eastAsia="Calibri"/>
          <w:color w:val="000000"/>
          <w:sz w:val="26"/>
          <w:szCs w:val="26"/>
          <w:lang w:val="en-IN"/>
        </w:rPr>
        <w:t>modeling</w:t>
      </w:r>
      <w:proofErr w:type="spellEnd"/>
      <w:r w:rsidRPr="00C731BB">
        <w:rPr>
          <w:rFonts w:eastAsia="Calibri"/>
          <w:color w:val="000000"/>
          <w:sz w:val="26"/>
          <w:szCs w:val="26"/>
          <w:lang w:val="en-IN"/>
        </w:rPr>
        <w:t xml:space="preserve">, the chassis dimensions were carefully determined to provide structural stability while maintaining compactness and </w:t>
      </w:r>
      <w:proofErr w:type="spellStart"/>
      <w:r w:rsidRPr="00C731BB">
        <w:rPr>
          <w:rFonts w:eastAsia="Calibri"/>
          <w:color w:val="000000"/>
          <w:sz w:val="26"/>
          <w:szCs w:val="26"/>
          <w:lang w:val="en-IN"/>
        </w:rPr>
        <w:t>maneuverability</w:t>
      </w:r>
      <w:proofErr w:type="spellEnd"/>
      <w:r w:rsidRPr="00C731BB">
        <w:rPr>
          <w:rFonts w:eastAsia="Calibri"/>
          <w:color w:val="000000"/>
          <w:sz w:val="26"/>
          <w:szCs w:val="26"/>
          <w:lang w:val="en-IN"/>
        </w:rPr>
        <w:t xml:space="preserve">. Motor placement was optimized to achieve balanced differential drive motion and minimize slippage. Special consideration was given to sensor mounting, as improper placement can introduce unwanted vibrations and rotational disturbances that degrade inertial measurements. The IMU was therefore positioned near the geometric </w:t>
      </w:r>
      <w:proofErr w:type="spellStart"/>
      <w:r w:rsidRPr="00C731BB">
        <w:rPr>
          <w:rFonts w:eastAsia="Calibri"/>
          <w:color w:val="000000"/>
          <w:sz w:val="26"/>
          <w:szCs w:val="26"/>
          <w:lang w:val="en-IN"/>
        </w:rPr>
        <w:t>center</w:t>
      </w:r>
      <w:proofErr w:type="spellEnd"/>
      <w:r w:rsidRPr="00C731BB">
        <w:rPr>
          <w:rFonts w:eastAsia="Calibri"/>
          <w:color w:val="000000"/>
          <w:sz w:val="26"/>
          <w:szCs w:val="26"/>
          <w:lang w:val="en-IN"/>
        </w:rPr>
        <w:t xml:space="preserve"> of the platform to reduce additional rotational effects and ensure stable, accurate motion sensing during operation.</w:t>
      </w:r>
    </w:p>
    <w:p w14:paraId="185CC62A"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noProof/>
          <w:color w:val="000000"/>
          <w:sz w:val="26"/>
          <w:szCs w:val="26"/>
        </w:rPr>
        <w:lastRenderedPageBreak/>
        <w:drawing>
          <wp:inline distT="0" distB="0" distL="0" distR="0" wp14:anchorId="19CA6051" wp14:editId="03DDB94E">
            <wp:extent cx="3191551" cy="2816526"/>
            <wp:effectExtent l="0" t="0" r="8890" b="3175"/>
            <wp:docPr id="57178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2460" cy="2826153"/>
                    </a:xfrm>
                    <a:prstGeom prst="rect">
                      <a:avLst/>
                    </a:prstGeom>
                    <a:noFill/>
                    <a:ln>
                      <a:noFill/>
                    </a:ln>
                  </pic:spPr>
                </pic:pic>
              </a:graphicData>
            </a:graphic>
          </wp:inline>
        </w:drawing>
      </w:r>
    </w:p>
    <w:p w14:paraId="3A2B017D"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3.8: CAD model of the mobile robot</w:t>
      </w:r>
    </w:p>
    <w:p w14:paraId="1EE4F626"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Hardware Prototype Implementation</w:t>
      </w:r>
    </w:p>
    <w:p w14:paraId="50C3CC3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physical robot was assembled in accordance with the finalized CAD design to ensure that the fabricated structure accurately reflected the planned mechanical layout and component positioning. The chassis was manufactured to maintain structural rigidity while providing adequate space for mounting electronic components and routing electrical connections. Careful attention was given to maintaining balanced weight distribution to ensure stable motion during navigation experiments.</w:t>
      </w:r>
    </w:p>
    <w:p w14:paraId="027D837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Raspberry Pi Zero 2W was mounted securely as the central processing unit, serving as the primary controller for sensor acquisition, filtering, and ROS-based communication. The IMU module was rigidly fixed near the geometric </w:t>
      </w:r>
      <w:proofErr w:type="spellStart"/>
      <w:r w:rsidRPr="00C731BB">
        <w:rPr>
          <w:rFonts w:eastAsia="Calibri"/>
          <w:color w:val="000000"/>
          <w:sz w:val="26"/>
          <w:szCs w:val="26"/>
          <w:lang w:val="en-IN"/>
        </w:rPr>
        <w:t>center</w:t>
      </w:r>
      <w:proofErr w:type="spellEnd"/>
      <w:r w:rsidRPr="00C731BB">
        <w:rPr>
          <w:rFonts w:eastAsia="Calibri"/>
          <w:color w:val="000000"/>
          <w:sz w:val="26"/>
          <w:szCs w:val="26"/>
          <w:lang w:val="en-IN"/>
        </w:rPr>
        <w:t xml:space="preserve"> of the chassis to minimize rotational disturbances and vibration-induced measurement errors. Proper sensor alignment was ensured to maintain consistency between the physical coordinate frame and the computational reference frame used in the navigation algorithm. The L298 motor driver was mounted close to the motors to reduce wiring complexity and voltage </w:t>
      </w:r>
      <w:r w:rsidRPr="00C731BB">
        <w:rPr>
          <w:rFonts w:eastAsia="Calibri"/>
          <w:color w:val="000000"/>
          <w:sz w:val="26"/>
          <w:szCs w:val="26"/>
          <w:lang w:val="en-IN"/>
        </w:rPr>
        <w:lastRenderedPageBreak/>
        <w:t xml:space="preserve">drops, while the battery system was positioned to maintain a low and centralized </w:t>
      </w:r>
      <w:proofErr w:type="spellStart"/>
      <w:r w:rsidRPr="00C731BB">
        <w:rPr>
          <w:rFonts w:eastAsia="Calibri"/>
          <w:color w:val="000000"/>
          <w:sz w:val="26"/>
          <w:szCs w:val="26"/>
          <w:lang w:val="en-IN"/>
        </w:rPr>
        <w:t>center</w:t>
      </w:r>
      <w:proofErr w:type="spellEnd"/>
      <w:r w:rsidRPr="00C731BB">
        <w:rPr>
          <w:rFonts w:eastAsia="Calibri"/>
          <w:color w:val="000000"/>
          <w:sz w:val="26"/>
          <w:szCs w:val="26"/>
          <w:lang w:val="en-IN"/>
        </w:rPr>
        <w:t xml:space="preserve"> of gravity for improved dynamic stability.</w:t>
      </w:r>
    </w:p>
    <w:p w14:paraId="2428416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Special care was taken in wiring management to reduce electromagnetic interference and mechanical strain on connectors. Shielded and properly insulated connections were used where necessary, and loose wiring was avoided to minimize vibration-related noise. Secure mounting of all modules ensured reliable operation under motion conditions, thereby improving the quality of inertial measurements and overall system performance.</w:t>
      </w:r>
    </w:p>
    <w:p w14:paraId="37619424"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completed prototype was tested under controlled experimental conditions, including straight-line motion and predefined rectangular trajectories. These experiments were conducted to evaluate drift characteristics, calibration effectiveness, and EKF-based correction performance. The collected trajectory data was published through ROS and visualized in RViz, allowing real-time comparison between raw and filtered paths. This hardware implementation validated the practical feasibility of the proposed low-cost strapdown inertial navigation system and demonstrated its capability for real-time robotic navigation analysis.</w:t>
      </w:r>
    </w:p>
    <w:p w14:paraId="357CE865"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noProof/>
          <w:color w:val="000000"/>
          <w:sz w:val="26"/>
          <w:szCs w:val="26"/>
          <w:lang w:val="en-IN"/>
        </w:rPr>
        <w:drawing>
          <wp:inline distT="0" distB="0" distL="0" distR="0" wp14:anchorId="6C1A8973" wp14:editId="37A175DD">
            <wp:extent cx="3880119" cy="2403270"/>
            <wp:effectExtent l="0" t="0" r="6350" b="0"/>
            <wp:docPr id="689842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118" t="13312" r="23180" b="5517"/>
                    <a:stretch>
                      <a:fillRect/>
                    </a:stretch>
                  </pic:blipFill>
                  <pic:spPr bwMode="auto">
                    <a:xfrm>
                      <a:off x="0" y="0"/>
                      <a:ext cx="3880119" cy="2403270"/>
                    </a:xfrm>
                    <a:prstGeom prst="rect">
                      <a:avLst/>
                    </a:prstGeom>
                    <a:noFill/>
                    <a:ln>
                      <a:noFill/>
                    </a:ln>
                    <a:extLst>
                      <a:ext uri="{53640926-AAD7-44D8-BBD7-CCE9431645EC}">
                        <a14:shadowObscured xmlns:a14="http://schemas.microsoft.com/office/drawing/2010/main"/>
                      </a:ext>
                    </a:extLst>
                  </pic:spPr>
                </pic:pic>
              </a:graphicData>
            </a:graphic>
          </wp:inline>
        </w:drawing>
      </w:r>
    </w:p>
    <w:p w14:paraId="13EC30D4"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Fig 3.9: Mobile robot used to collect data</w:t>
      </w:r>
    </w:p>
    <w:p w14:paraId="6719E917" w14:textId="77777777" w:rsidR="00C731BB" w:rsidRPr="00C731BB" w:rsidRDefault="00C731BB" w:rsidP="00C731BB">
      <w:pPr>
        <w:widowControl/>
        <w:autoSpaceDE/>
        <w:autoSpaceDN/>
        <w:spacing w:after="160" w:line="720" w:lineRule="auto"/>
        <w:jc w:val="center"/>
        <w:rPr>
          <w:rFonts w:eastAsia="Calibri"/>
          <w:b/>
          <w:bCs/>
          <w:sz w:val="26"/>
          <w:szCs w:val="26"/>
        </w:rPr>
      </w:pPr>
      <w:r w:rsidRPr="00C731BB">
        <w:rPr>
          <w:rFonts w:eastAsia="Calibri"/>
          <w:b/>
          <w:bCs/>
          <w:sz w:val="26"/>
          <w:szCs w:val="26"/>
        </w:rPr>
        <w:br w:type="page"/>
      </w:r>
      <w:r w:rsidRPr="00C731BB">
        <w:rPr>
          <w:rFonts w:eastAsia="Calibri"/>
          <w:b/>
          <w:bCs/>
          <w:sz w:val="26"/>
          <w:szCs w:val="26"/>
        </w:rPr>
        <w:lastRenderedPageBreak/>
        <w:t>CHAPTER 4</w:t>
      </w:r>
    </w:p>
    <w:p w14:paraId="680FFA69" w14:textId="77777777" w:rsidR="00C731BB" w:rsidRPr="00C731BB" w:rsidRDefault="00C731BB" w:rsidP="00C731BB">
      <w:pPr>
        <w:widowControl/>
        <w:autoSpaceDE/>
        <w:autoSpaceDN/>
        <w:spacing w:before="240" w:after="160" w:line="480" w:lineRule="auto"/>
        <w:jc w:val="center"/>
        <w:rPr>
          <w:rFonts w:eastAsia="Calibri"/>
          <w:b/>
          <w:bCs/>
          <w:sz w:val="26"/>
          <w:szCs w:val="26"/>
        </w:rPr>
      </w:pPr>
      <w:bookmarkStart w:id="7" w:name="_Toc90134507"/>
      <w:r w:rsidRPr="00C731BB">
        <w:rPr>
          <w:rFonts w:eastAsia="Calibri"/>
          <w:b/>
          <w:bCs/>
          <w:sz w:val="26"/>
          <w:szCs w:val="26"/>
        </w:rPr>
        <w:t xml:space="preserve">RESULTS AND DISCUSSION </w:t>
      </w:r>
      <w:bookmarkEnd w:id="7"/>
    </w:p>
    <w:p w14:paraId="48066CEE" w14:textId="77777777" w:rsidR="00C731BB" w:rsidRPr="00C731BB" w:rsidRDefault="00C731BB" w:rsidP="00C731BB">
      <w:pPr>
        <w:widowControl/>
        <w:numPr>
          <w:ilvl w:val="0"/>
          <w:numId w:val="4"/>
        </w:numPr>
        <w:tabs>
          <w:tab w:val="left" w:pos="1134"/>
        </w:tabs>
        <w:autoSpaceDE/>
        <w:autoSpaceDN/>
        <w:adjustRightInd w:val="0"/>
        <w:spacing w:after="160" w:line="480" w:lineRule="auto"/>
        <w:contextualSpacing/>
        <w:jc w:val="both"/>
        <w:rPr>
          <w:rFonts w:eastAsia="Calibri"/>
          <w:b/>
          <w:bCs/>
          <w:vanish/>
          <w:color w:val="000000"/>
          <w:sz w:val="26"/>
          <w:szCs w:val="26"/>
        </w:rPr>
      </w:pPr>
    </w:p>
    <w:p w14:paraId="398DB7AF"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SIMULATION RESULTS</w:t>
      </w:r>
    </w:p>
    <w:p w14:paraId="0CCC8A85"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color w:val="000000"/>
          <w:sz w:val="26"/>
          <w:szCs w:val="26"/>
        </w:rPr>
        <w:t>Before implementing the system on the physical robot, simulations were performed to validate the mathematical correctness of the strapdown inertial navigation equations and the performance of calibration and Extended Kalman Filtering.</w:t>
      </w:r>
    </w:p>
    <w:p w14:paraId="1DEAD0E8"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color w:val="000000"/>
          <w:sz w:val="26"/>
          <w:szCs w:val="26"/>
        </w:rPr>
        <w:t>The simulation environment was developed to model:</w:t>
      </w:r>
    </w:p>
    <w:p w14:paraId="545D1DC9" w14:textId="77777777" w:rsidR="00C731BB" w:rsidRPr="00C731BB" w:rsidRDefault="00C731BB" w:rsidP="00C731BB">
      <w:pPr>
        <w:pStyle w:val="Bullets"/>
      </w:pPr>
      <w:r w:rsidRPr="00C731BB">
        <w:t>IMU raw measurements</w:t>
      </w:r>
    </w:p>
    <w:p w14:paraId="134C8921" w14:textId="77777777" w:rsidR="00C731BB" w:rsidRPr="00C731BB" w:rsidRDefault="00C731BB" w:rsidP="00C731BB">
      <w:pPr>
        <w:pStyle w:val="Bullets"/>
      </w:pPr>
      <w:r w:rsidRPr="00C731BB">
        <w:t>Sensor bias and noise</w:t>
      </w:r>
    </w:p>
    <w:p w14:paraId="7A357A0C" w14:textId="77777777" w:rsidR="00C731BB" w:rsidRPr="00C731BB" w:rsidRDefault="00C731BB" w:rsidP="00C731BB">
      <w:pPr>
        <w:pStyle w:val="Bullets"/>
      </w:pPr>
      <w:r w:rsidRPr="00C731BB">
        <w:t>Drift propagation</w:t>
      </w:r>
    </w:p>
    <w:p w14:paraId="70980E00" w14:textId="77777777" w:rsidR="00C731BB" w:rsidRPr="00C731BB" w:rsidRDefault="00C731BB" w:rsidP="00C731BB">
      <w:pPr>
        <w:pStyle w:val="Bullets"/>
      </w:pPr>
      <w:r w:rsidRPr="00C731BB">
        <w:t>Ellipsoid calibration correction</w:t>
      </w:r>
    </w:p>
    <w:p w14:paraId="145E08B8" w14:textId="77777777" w:rsidR="00C731BB" w:rsidRPr="00C731BB" w:rsidRDefault="00C731BB" w:rsidP="00C731BB">
      <w:pPr>
        <w:pStyle w:val="Bullets"/>
      </w:pPr>
      <w:r w:rsidRPr="00C731BB">
        <w:t>EKF-based filtering</w:t>
      </w:r>
    </w:p>
    <w:p w14:paraId="768131EA" w14:textId="77777777" w:rsidR="00C731BB" w:rsidRPr="00C731BB" w:rsidRDefault="00C731BB" w:rsidP="00C731BB">
      <w:pPr>
        <w:pStyle w:val="Bullets"/>
      </w:pPr>
      <w:r w:rsidRPr="00C731BB">
        <w:t>Position and orientation estimation</w:t>
      </w:r>
    </w:p>
    <w:p w14:paraId="5564CB41" w14:textId="77777777" w:rsidR="00C731BB" w:rsidRPr="00C731BB" w:rsidRDefault="00C731BB" w:rsidP="00C731BB">
      <w:pPr>
        <w:widowControl/>
        <w:adjustRightInd w:val="0"/>
        <w:spacing w:line="360" w:lineRule="auto"/>
        <w:jc w:val="both"/>
        <w:rPr>
          <w:rFonts w:eastAsia="Calibri"/>
          <w:color w:val="000000"/>
          <w:sz w:val="26"/>
          <w:szCs w:val="26"/>
        </w:rPr>
      </w:pPr>
    </w:p>
    <w:p w14:paraId="16D65029"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Simulation Setup</w:t>
      </w:r>
    </w:p>
    <w:p w14:paraId="36CDFCAD"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simulation considered a controlled motion scenario where the robot follows </w:t>
      </w:r>
      <w:r w:rsidRPr="00C731BB">
        <w:rPr>
          <w:rFonts w:eastAsia="Calibri"/>
          <w:b/>
          <w:bCs/>
          <w:color w:val="000000"/>
          <w:sz w:val="26"/>
          <w:szCs w:val="26"/>
          <w:lang w:val="en-IN"/>
        </w:rPr>
        <w:t>linear motion (straight path) and rectangular trajectory.</w:t>
      </w:r>
    </w:p>
    <w:p w14:paraId="17635324"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true position trajectory </w:t>
      </w:r>
      <m:oMath>
        <m:sSub>
          <m:sSubPr>
            <m:ctrlPr>
              <w:rPr>
                <w:rFonts w:ascii="Cambria Math" w:eastAsia="Calibri" w:hAnsi="Cambria Math"/>
                <w:color w:val="000000"/>
                <w:sz w:val="26"/>
                <w:szCs w:val="26"/>
                <w:lang w:val="en-IN"/>
              </w:rPr>
            </m:ctrlPr>
          </m:sSubPr>
          <m:e>
            <m:r>
              <m:rPr>
                <m:sty m:val="bi"/>
              </m:rPr>
              <w:rPr>
                <w:rFonts w:ascii="Cambria Math" w:eastAsia="Calibri" w:hAnsi="Cambria Math"/>
                <w:color w:val="000000"/>
                <w:sz w:val="26"/>
                <w:szCs w:val="26"/>
                <w:lang w:val="en-IN"/>
              </w:rPr>
              <m:t>p</m:t>
            </m:r>
          </m:e>
          <m:sub>
            <m:r>
              <m:rPr>
                <m:sty m:val="bi"/>
              </m:rPr>
              <w:rPr>
                <w:rFonts w:ascii="Cambria Math" w:eastAsia="Calibri" w:hAnsi="Cambria Math"/>
                <w:color w:val="000000"/>
                <w:sz w:val="26"/>
                <w:szCs w:val="26"/>
                <w:lang w:val="en-IN"/>
              </w:rPr>
              <m:t>true</m:t>
            </m:r>
          </m:sub>
        </m:sSub>
      </m:oMath>
      <w:r w:rsidRPr="00C731BB">
        <w:rPr>
          <w:rFonts w:eastAsia="Calibri"/>
          <w:color w:val="000000"/>
          <w:sz w:val="26"/>
          <w:szCs w:val="26"/>
          <w:lang w:val="en-IN"/>
        </w:rPr>
        <w:t> was generated first. Then artificial sensor noise and bias were added to simulate real IMU measurements.</w:t>
      </w:r>
    </w:p>
    <w:p w14:paraId="58793AD5"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simulated IMU model followed:</w:t>
      </w:r>
    </w:p>
    <w:p w14:paraId="3DD2E468" w14:textId="77777777" w:rsidR="00C731BB" w:rsidRPr="00C731BB" w:rsidRDefault="00C731BB" w:rsidP="00C731BB">
      <w:pPr>
        <w:widowControl/>
        <w:tabs>
          <w:tab w:val="left" w:pos="1134"/>
        </w:tabs>
        <w:adjustRightInd w:val="0"/>
        <w:spacing w:line="480" w:lineRule="auto"/>
        <w:ind w:left="1128"/>
        <w:contextualSpacing/>
        <w:jc w:val="both"/>
        <w:rPr>
          <w:rFonts w:eastAsia="Calibri"/>
          <w:b/>
          <w:bCs/>
          <w:color w:val="000000"/>
          <w:sz w:val="26"/>
          <w:szCs w:val="26"/>
          <w:lang w:val="en-IN"/>
        </w:rPr>
      </w:pPr>
      <w:r w:rsidRPr="00C731BB">
        <w:rPr>
          <w:b/>
          <w:bCs/>
          <w:color w:val="000000"/>
          <w:sz w:val="26"/>
          <w:szCs w:val="26"/>
          <w:lang w:val="en-IN"/>
        </w:rPr>
        <w:t xml:space="preserve">                            </w:t>
      </w:r>
      <m:oMath>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 xml:space="preserve"> U</m:t>
            </m:r>
          </m:e>
          <m:sub>
            <m:r>
              <m:rPr>
                <m:sty m:val="bi"/>
              </m:rPr>
              <w:rPr>
                <w:rFonts w:ascii="Cambria Math" w:eastAsia="Calibri" w:hAnsi="Cambria Math"/>
                <w:color w:val="000000"/>
                <w:sz w:val="26"/>
                <w:szCs w:val="26"/>
                <w:lang w:val="en-IN"/>
              </w:rPr>
              <m:t>m</m:t>
            </m:r>
          </m:sub>
        </m:sSub>
        <m:r>
          <m:rPr>
            <m:sty m:val="bi"/>
          </m:rPr>
          <w:rPr>
            <w:rFonts w:ascii="Cambria Math" w:eastAsia="Calibri" w:hAnsi="Cambria Math"/>
            <w:color w:val="000000"/>
            <w:sz w:val="26"/>
            <w:szCs w:val="26"/>
            <w:lang w:val="en-IN"/>
          </w:rPr>
          <m:t>=AM+b+n</m:t>
        </m:r>
      </m:oMath>
      <w:r w:rsidRPr="00C731BB">
        <w:rPr>
          <w:color w:val="000000"/>
          <w:sz w:val="26"/>
          <w:szCs w:val="26"/>
          <w:lang w:val="en-IN"/>
        </w:rPr>
        <w:t xml:space="preserve">                                       ... (4.1)</w:t>
      </w:r>
    </w:p>
    <w:p w14:paraId="5E913A4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0474AC9A"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lastRenderedPageBreak/>
        <w:t>Where:</w:t>
      </w:r>
    </w:p>
    <w:p w14:paraId="0B0E5362" w14:textId="77777777" w:rsidR="00C731BB" w:rsidRPr="00C731BB" w:rsidRDefault="00C731BB" w:rsidP="00C731BB">
      <w:pPr>
        <w:widowControl/>
        <w:adjustRightInd w:val="0"/>
        <w:ind w:left="1170"/>
        <w:jc w:val="both"/>
        <w:rPr>
          <w:rFonts w:eastAsia="Calibri"/>
          <w:color w:val="000000"/>
          <w:sz w:val="26"/>
          <w:szCs w:val="26"/>
          <w:lang w:val="en-IN"/>
        </w:rPr>
      </w:pPr>
      <m:oMath>
        <m:r>
          <m:rPr>
            <m:sty m:val="bi"/>
          </m:rPr>
          <w:rPr>
            <w:rFonts w:ascii="Cambria Math" w:eastAsia="Calibri" w:hAnsi="Cambria Math"/>
            <w:color w:val="000000"/>
            <w:sz w:val="26"/>
            <w:szCs w:val="26"/>
            <w:lang w:val="en-IN"/>
          </w:rPr>
          <m:t>A</m:t>
        </m:r>
      </m:oMath>
      <w:r w:rsidRPr="00C731BB">
        <w:rPr>
          <w:rFonts w:eastAsia="Calibri"/>
          <w:color w:val="000000"/>
          <w:sz w:val="26"/>
          <w:szCs w:val="26"/>
          <w:lang w:val="en-IN"/>
        </w:rPr>
        <w:t> = distortion matrix</w:t>
      </w:r>
    </w:p>
    <w:p w14:paraId="3FA19C5C" w14:textId="77777777" w:rsidR="00C731BB" w:rsidRPr="00C731BB" w:rsidRDefault="00C731BB" w:rsidP="00C731BB">
      <w:pPr>
        <w:widowControl/>
        <w:adjustRightInd w:val="0"/>
        <w:ind w:left="1170"/>
        <w:jc w:val="both"/>
        <w:rPr>
          <w:rFonts w:eastAsia="Calibri"/>
          <w:color w:val="000000"/>
          <w:sz w:val="26"/>
          <w:szCs w:val="26"/>
          <w:lang w:val="en-IN"/>
        </w:rPr>
      </w:pPr>
      <m:oMath>
        <m:r>
          <m:rPr>
            <m:sty m:val="bi"/>
          </m:rPr>
          <w:rPr>
            <w:rFonts w:ascii="Cambria Math" w:eastAsia="Calibri" w:hAnsi="Cambria Math"/>
            <w:color w:val="000000"/>
            <w:sz w:val="26"/>
            <w:szCs w:val="26"/>
            <w:lang w:val="en-IN"/>
          </w:rPr>
          <m:t>b</m:t>
        </m:r>
      </m:oMath>
      <w:r w:rsidRPr="00C731BB">
        <w:rPr>
          <w:rFonts w:eastAsia="Calibri"/>
          <w:color w:val="000000"/>
          <w:sz w:val="26"/>
          <w:szCs w:val="26"/>
          <w:lang w:val="en-IN"/>
        </w:rPr>
        <w:t> = bias vector</w:t>
      </w:r>
    </w:p>
    <w:p w14:paraId="35F85362" w14:textId="77777777" w:rsidR="00C731BB" w:rsidRPr="00C731BB" w:rsidRDefault="00C731BB" w:rsidP="00C731BB">
      <w:pPr>
        <w:widowControl/>
        <w:adjustRightInd w:val="0"/>
        <w:ind w:left="1170"/>
        <w:jc w:val="both"/>
        <w:rPr>
          <w:rFonts w:eastAsia="Calibri"/>
          <w:color w:val="000000"/>
          <w:sz w:val="26"/>
          <w:szCs w:val="26"/>
          <w:lang w:val="en-IN"/>
        </w:rPr>
      </w:pPr>
      <m:oMath>
        <m:r>
          <m:rPr>
            <m:sty m:val="bi"/>
          </m:rPr>
          <w:rPr>
            <w:rFonts w:ascii="Cambria Math" w:eastAsia="Calibri" w:hAnsi="Cambria Math"/>
            <w:color w:val="000000"/>
            <w:sz w:val="26"/>
            <w:szCs w:val="26"/>
            <w:lang w:val="en-IN"/>
          </w:rPr>
          <m:t>n</m:t>
        </m:r>
      </m:oMath>
      <w:r w:rsidRPr="00C731BB">
        <w:rPr>
          <w:rFonts w:eastAsia="Calibri"/>
          <w:color w:val="000000"/>
          <w:sz w:val="26"/>
          <w:szCs w:val="26"/>
          <w:lang w:val="en-IN"/>
        </w:rPr>
        <w:t> = Gaussian noise</w:t>
      </w:r>
    </w:p>
    <w:p w14:paraId="12A3A7E7" w14:textId="77777777" w:rsidR="00C731BB" w:rsidRPr="00C731BB" w:rsidRDefault="00C731BB" w:rsidP="00C731BB">
      <w:pPr>
        <w:widowControl/>
        <w:adjustRightInd w:val="0"/>
        <w:spacing w:after="360"/>
        <w:ind w:firstLine="1134"/>
        <w:jc w:val="both"/>
        <w:rPr>
          <w:rFonts w:eastAsia="Calibri"/>
          <w:color w:val="000000"/>
          <w:sz w:val="26"/>
          <w:szCs w:val="26"/>
          <w:lang w:val="en-IN"/>
        </w:rPr>
      </w:pPr>
      <w:r w:rsidRPr="00C731BB">
        <w:rPr>
          <w:rFonts w:eastAsia="Calibri"/>
          <w:color w:val="000000"/>
          <w:sz w:val="26"/>
          <w:szCs w:val="26"/>
          <w:lang w:val="en-IN"/>
        </w:rPr>
        <w:t>White noise was modelled as:</w:t>
      </w:r>
    </w:p>
    <w:p w14:paraId="2B6CFF78" w14:textId="77777777" w:rsidR="00C731BB" w:rsidRPr="00C731BB" w:rsidRDefault="00C731BB" w:rsidP="00C731BB">
      <w:pPr>
        <w:widowControl/>
        <w:tabs>
          <w:tab w:val="left" w:pos="1134"/>
        </w:tabs>
        <w:adjustRightInd w:val="0"/>
        <w:spacing w:line="360" w:lineRule="auto"/>
        <w:ind w:left="1128"/>
        <w:contextualSpacing/>
        <w:jc w:val="both"/>
        <w:rPr>
          <w:rFonts w:eastAsia="Calibri"/>
          <w:b/>
          <w:bCs/>
          <w:color w:val="000000"/>
          <w:sz w:val="26"/>
          <w:szCs w:val="26"/>
          <w:lang w:val="en-IN"/>
        </w:rPr>
      </w:pPr>
      <w:r w:rsidRPr="00C731BB">
        <w:rPr>
          <w:b/>
          <w:bCs/>
          <w:color w:val="000000"/>
          <w:sz w:val="26"/>
          <w:szCs w:val="26"/>
          <w:lang w:val="en-IN"/>
        </w:rPr>
        <w:t xml:space="preserve">                                        </w:t>
      </w:r>
      <m:oMath>
        <m:r>
          <m:rPr>
            <m:sty m:val="bi"/>
          </m:rPr>
          <w:rPr>
            <w:rFonts w:ascii="Cambria Math" w:eastAsia="Calibri" w:hAnsi="Cambria Math"/>
            <w:color w:val="000000"/>
            <w:sz w:val="26"/>
            <w:szCs w:val="26"/>
            <w:lang w:val="en-IN"/>
          </w:rPr>
          <m:t>n∼</m:t>
        </m:r>
        <m:r>
          <m:rPr>
            <m:scr m:val="script"/>
            <m:sty m:val="bi"/>
          </m:rPr>
          <w:rPr>
            <w:rFonts w:ascii="Cambria Math" w:eastAsia="Calibri" w:hAnsi="Cambria Math"/>
            <w:color w:val="000000"/>
            <w:sz w:val="26"/>
            <w:szCs w:val="26"/>
            <w:lang w:val="en-IN"/>
          </w:rPr>
          <m:t>N(</m:t>
        </m:r>
        <m:r>
          <m:rPr>
            <m:sty m:val="bi"/>
          </m:rPr>
          <w:rPr>
            <w:rFonts w:ascii="Cambria Math" w:eastAsia="Calibri" w:hAnsi="Cambria Math"/>
            <w:color w:val="000000"/>
            <w:sz w:val="26"/>
            <w:szCs w:val="26"/>
            <w:lang w:val="en-IN"/>
          </w:rPr>
          <m:t>0,</m:t>
        </m:r>
        <m:sSup>
          <m:sSupPr>
            <m:ctrlPr>
              <w:rPr>
                <w:rFonts w:ascii="Cambria Math" w:eastAsia="Calibri" w:hAnsi="Cambria Math"/>
                <w:b/>
                <w:bCs/>
                <w:color w:val="000000"/>
                <w:sz w:val="26"/>
                <w:szCs w:val="26"/>
                <w:lang w:val="en-IN"/>
              </w:rPr>
            </m:ctrlPr>
          </m:sSupPr>
          <m:e>
            <m:r>
              <m:rPr>
                <m:sty m:val="bi"/>
              </m:rPr>
              <w:rPr>
                <w:rFonts w:ascii="Cambria Math" w:eastAsia="Calibri" w:hAnsi="Cambria Math"/>
                <w:color w:val="000000"/>
                <w:sz w:val="26"/>
                <w:szCs w:val="26"/>
                <w:lang w:val="en-IN"/>
              </w:rPr>
              <m:t>σ</m:t>
            </m:r>
          </m:e>
          <m:sup>
            <m:r>
              <m:rPr>
                <m:sty m:val="bi"/>
              </m:rPr>
              <w:rPr>
                <w:rFonts w:ascii="Cambria Math" w:eastAsia="Calibri" w:hAnsi="Cambria Math"/>
                <w:color w:val="000000"/>
                <w:sz w:val="26"/>
                <w:szCs w:val="26"/>
                <w:lang w:val="en-IN"/>
              </w:rPr>
              <m:t>2</m:t>
            </m:r>
          </m:sup>
        </m:sSup>
        <m:r>
          <m:rPr>
            <m:sty m:val="bi"/>
          </m:rPr>
          <w:rPr>
            <w:rFonts w:ascii="Cambria Math" w:eastAsia="Calibri" w:hAnsi="Cambria Math"/>
            <w:color w:val="000000"/>
            <w:sz w:val="26"/>
            <w:szCs w:val="26"/>
            <w:lang w:val="en-IN"/>
          </w:rPr>
          <m:t>)</m:t>
        </m:r>
      </m:oMath>
      <w:r w:rsidRPr="00C731BB">
        <w:rPr>
          <w:b/>
          <w:bCs/>
          <w:color w:val="000000"/>
          <w:sz w:val="26"/>
          <w:szCs w:val="26"/>
          <w:lang w:val="en-IN"/>
        </w:rPr>
        <w:t xml:space="preserve">                                    </w:t>
      </w:r>
      <w:r w:rsidRPr="00C731BB">
        <w:rPr>
          <w:color w:val="000000"/>
          <w:sz w:val="26"/>
          <w:szCs w:val="26"/>
          <w:lang w:val="en-IN"/>
        </w:rPr>
        <w:t xml:space="preserve"> … (4.2)</w:t>
      </w:r>
    </w:p>
    <w:p w14:paraId="0F915B1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This allowed analysis of drift behaviour under realistic disturbances.</w:t>
      </w:r>
    </w:p>
    <w:p w14:paraId="565F3EB1"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Raw Strapdown Navigation Results (Without Calibration)</w:t>
      </w:r>
    </w:p>
    <w:p w14:paraId="1EF4E9E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When raw distorted IMU data was directly integrated without correction, even a small gyroscope bias resulted in gradual orientation drift. The integration of acceleration measurements led to continuous growth in velocity error, which further propagated into the position estimates. Since position is obtained through double integration of acceleration, the position error increased quadratically over time, causing rapid degradation in navigation accuracy.</w:t>
      </w:r>
    </w:p>
    <w:p w14:paraId="34BD7E49" w14:textId="77777777" w:rsidR="00C731BB" w:rsidRPr="00C731BB" w:rsidRDefault="00C731BB" w:rsidP="00C731BB">
      <w:pPr>
        <w:widowControl/>
        <w:adjustRightInd w:val="0"/>
        <w:spacing w:line="360" w:lineRule="auto"/>
        <w:ind w:left="1170"/>
        <w:jc w:val="both"/>
        <w:rPr>
          <w:rFonts w:eastAsia="Calibri"/>
          <w:color w:val="000000"/>
          <w:sz w:val="26"/>
          <w:szCs w:val="26"/>
          <w:lang w:val="en-IN" w:eastAsia="en-IN"/>
        </w:rPr>
      </w:pPr>
      <w:r w:rsidRPr="00C731BB">
        <w:rPr>
          <w:rFonts w:eastAsia="Calibri"/>
          <w:color w:val="000000"/>
          <w:sz w:val="26"/>
          <w:szCs w:val="26"/>
          <w:lang w:val="en-IN" w:eastAsia="en-IN"/>
        </w:rPr>
        <w:t>Position propagation:</w:t>
      </w:r>
    </w:p>
    <w:p w14:paraId="64A281AC" w14:textId="77777777" w:rsidR="00C731BB" w:rsidRPr="00C731BB" w:rsidRDefault="00C731BB" w:rsidP="00C731BB">
      <w:pPr>
        <w:widowControl/>
        <w:adjustRightInd w:val="0"/>
        <w:spacing w:line="360" w:lineRule="auto"/>
        <w:ind w:left="1170"/>
        <w:jc w:val="both"/>
        <w:rPr>
          <w:rFonts w:eastAsia="Calibri"/>
          <w:b/>
          <w:bCs/>
          <w:color w:val="000000"/>
          <w:sz w:val="26"/>
          <w:szCs w:val="26"/>
          <w:lang w:val="en-IN" w:eastAsia="en-IN"/>
        </w:rPr>
      </w:pPr>
      <w:r w:rsidRPr="00C731BB">
        <w:rPr>
          <w:b/>
          <w:color w:val="000000"/>
          <w:sz w:val="26"/>
          <w:szCs w:val="26"/>
          <w:lang w:val="en-IN" w:eastAsia="en-IN"/>
        </w:rPr>
        <w:t xml:space="preserve">                                         </w:t>
      </w:r>
      <m:oMath>
        <m:r>
          <m:rPr>
            <m:sty m:val="bi"/>
          </m:rPr>
          <w:rPr>
            <w:rFonts w:ascii="Cambria Math" w:eastAsia="Calibri" w:hAnsi="Cambria Math"/>
            <w:color w:val="000000"/>
            <w:sz w:val="26"/>
            <w:szCs w:val="26"/>
            <w:lang w:val="en-IN" w:eastAsia="en-IN"/>
          </w:rPr>
          <m:t>p</m:t>
        </m:r>
        <m:r>
          <m:rPr>
            <m:sty m:val="b"/>
          </m:rPr>
          <w:rPr>
            <w:rFonts w:ascii="Cambria Math" w:eastAsia="Calibri" w:hAnsi="Cambria Math"/>
            <w:color w:val="000000"/>
            <w:sz w:val="26"/>
            <w:szCs w:val="26"/>
            <w:lang w:val="en-IN" w:eastAsia="en-IN"/>
          </w:rPr>
          <m:t>=∫∫</m:t>
        </m:r>
        <m:r>
          <m:rPr>
            <m:sty m:val="bi"/>
          </m:rPr>
          <w:rPr>
            <w:rFonts w:ascii="Cambria Math" w:eastAsia="Calibri" w:hAnsi="Cambria Math"/>
            <w:color w:val="000000"/>
            <w:sz w:val="26"/>
            <w:szCs w:val="26"/>
            <w:lang w:val="en-IN" w:eastAsia="en-IN"/>
          </w:rPr>
          <m:t>a</m:t>
        </m:r>
        <m:r>
          <m:rPr>
            <m:sty m:val="b"/>
          </m:rPr>
          <w:rPr>
            <w:rFonts w:ascii="Cambria Math" w:eastAsia="Calibri" w:hAnsi="Cambria Math"/>
            <w:color w:val="000000"/>
            <w:sz w:val="26"/>
            <w:szCs w:val="26"/>
            <w:lang w:val="en-IN" w:eastAsia="en-IN"/>
          </w:rPr>
          <m:t>(</m:t>
        </m:r>
        <m:r>
          <m:rPr>
            <m:sty m:val="bi"/>
          </m:rPr>
          <w:rPr>
            <w:rFonts w:ascii="Cambria Math" w:eastAsia="Calibri" w:hAnsi="Cambria Math"/>
            <w:color w:val="000000"/>
            <w:sz w:val="26"/>
            <w:szCs w:val="26"/>
            <w:lang w:val="en-IN" w:eastAsia="en-IN"/>
          </w:rPr>
          <m:t>t</m:t>
        </m:r>
        <m:r>
          <m:rPr>
            <m:sty m:val="b"/>
          </m:rPr>
          <w:rPr>
            <w:rFonts w:ascii="Cambria Math" w:eastAsia="Calibri" w:hAnsi="Cambria Math"/>
            <w:color w:val="000000"/>
            <w:sz w:val="26"/>
            <w:szCs w:val="26"/>
            <w:lang w:val="en-IN" w:eastAsia="en-IN"/>
          </w:rPr>
          <m:t>)</m:t>
        </m:r>
        <m:r>
          <m:rPr>
            <m:nor/>
          </m:rPr>
          <w:rPr>
            <w:rFonts w:eastAsia="Calibri"/>
            <w:b/>
            <w:bCs/>
            <w:color w:val="000000"/>
            <w:sz w:val="26"/>
            <w:szCs w:val="26"/>
            <w:lang w:val="en-IN" w:eastAsia="en-IN"/>
          </w:rPr>
          <m:t> </m:t>
        </m:r>
        <m:r>
          <m:rPr>
            <m:sty m:val="bi"/>
          </m:rPr>
          <w:rPr>
            <w:rFonts w:ascii="Cambria Math" w:eastAsia="Calibri" w:hAnsi="Cambria Math"/>
            <w:color w:val="000000"/>
            <w:sz w:val="26"/>
            <w:szCs w:val="26"/>
            <w:lang w:val="en-IN" w:eastAsia="en-IN"/>
          </w:rPr>
          <m:t>d</m:t>
        </m:r>
        <m:sSup>
          <m:sSupPr>
            <m:ctrlPr>
              <w:rPr>
                <w:rFonts w:ascii="Cambria Math" w:eastAsia="Calibri" w:hAnsi="Cambria Math"/>
                <w:b/>
                <w:bCs/>
                <w:color w:val="000000"/>
                <w:sz w:val="26"/>
                <w:szCs w:val="26"/>
                <w:lang w:val="en-IN" w:eastAsia="en-IN"/>
              </w:rPr>
            </m:ctrlPr>
          </m:sSupPr>
          <m:e>
            <m:r>
              <m:rPr>
                <m:sty m:val="bi"/>
              </m:rPr>
              <w:rPr>
                <w:rFonts w:ascii="Cambria Math" w:eastAsia="Calibri" w:hAnsi="Cambria Math"/>
                <w:color w:val="000000"/>
                <w:sz w:val="26"/>
                <w:szCs w:val="26"/>
                <w:lang w:val="en-IN" w:eastAsia="en-IN"/>
              </w:rPr>
              <m:t>t</m:t>
            </m:r>
          </m:e>
          <m:sup>
            <m:r>
              <m:rPr>
                <m:sty m:val="b"/>
              </m:rPr>
              <w:rPr>
                <w:rFonts w:ascii="Cambria Math" w:eastAsia="Calibri" w:hAnsi="Cambria Math"/>
                <w:color w:val="000000"/>
                <w:sz w:val="26"/>
                <w:szCs w:val="26"/>
                <w:lang w:val="en-IN" w:eastAsia="en-IN"/>
              </w:rPr>
              <m:t>2</m:t>
            </m:r>
          </m:sup>
        </m:sSup>
      </m:oMath>
      <w:r w:rsidRPr="00C731BB">
        <w:rPr>
          <w:color w:val="000000"/>
          <w:sz w:val="26"/>
          <w:szCs w:val="26"/>
          <w:lang w:val="en-IN" w:eastAsia="en-IN"/>
        </w:rPr>
        <w:t xml:space="preserve">                                      </w:t>
      </w:r>
      <w:proofErr w:type="gramStart"/>
      <w:r w:rsidRPr="00C731BB">
        <w:rPr>
          <w:color w:val="000000"/>
          <w:sz w:val="26"/>
          <w:szCs w:val="26"/>
          <w:lang w:val="en-IN" w:eastAsia="en-IN"/>
        </w:rPr>
        <w:t>…(</w:t>
      </w:r>
      <w:proofErr w:type="gramEnd"/>
      <w:r w:rsidRPr="00C731BB">
        <w:rPr>
          <w:color w:val="000000"/>
          <w:sz w:val="26"/>
          <w:szCs w:val="26"/>
          <w:lang w:val="en-IN" w:eastAsia="en-IN"/>
        </w:rPr>
        <w:t>4.3)</w:t>
      </w:r>
      <m:oMath>
        <m:r>
          <m:rPr>
            <m:sty m:val="p"/>
          </m:rPr>
          <w:rPr>
            <w:rFonts w:ascii="Cambria Math" w:eastAsia="Calibri" w:hAnsi="Cambria Math"/>
            <w:color w:val="000000"/>
            <w:sz w:val="26"/>
            <w:szCs w:val="26"/>
            <w:lang w:val="en-IN" w:eastAsia="en-IN"/>
          </w:rPr>
          <w:br/>
        </m:r>
      </m:oMath>
    </w:p>
    <w:p w14:paraId="49558471" w14:textId="77777777" w:rsidR="00C731BB" w:rsidRPr="00C731BB" w:rsidRDefault="00C731BB" w:rsidP="00C731BB">
      <w:pPr>
        <w:widowControl/>
        <w:adjustRightInd w:val="0"/>
        <w:spacing w:line="360" w:lineRule="auto"/>
        <w:ind w:left="1170"/>
        <w:jc w:val="both"/>
        <w:rPr>
          <w:rFonts w:eastAsia="Calibri"/>
          <w:color w:val="000000"/>
          <w:sz w:val="26"/>
          <w:szCs w:val="26"/>
          <w:lang w:val="en-IN" w:eastAsia="en-IN"/>
        </w:rPr>
      </w:pPr>
      <w:r w:rsidRPr="00C731BB">
        <w:rPr>
          <w:rFonts w:eastAsia="Calibri"/>
          <w:color w:val="000000"/>
          <w:sz w:val="26"/>
          <w:szCs w:val="26"/>
          <w:lang w:val="en-IN" w:eastAsia="en-IN"/>
        </w:rPr>
        <w:t>Even small acceleration bias </w:t>
      </w:r>
      <m:oMath>
        <m:sSub>
          <m:sSubPr>
            <m:ctrlPr>
              <w:rPr>
                <w:rFonts w:ascii="Cambria Math" w:eastAsia="Calibri" w:hAnsi="Cambria Math"/>
                <w:color w:val="000000"/>
                <w:sz w:val="26"/>
                <w:szCs w:val="26"/>
                <w:lang w:val="en-IN" w:eastAsia="en-IN"/>
              </w:rPr>
            </m:ctrlPr>
          </m:sSubPr>
          <m:e>
            <m:r>
              <w:rPr>
                <w:rFonts w:ascii="Cambria Math" w:eastAsia="Calibri" w:hAnsi="Cambria Math"/>
                <w:color w:val="000000"/>
                <w:sz w:val="26"/>
                <w:szCs w:val="26"/>
                <w:lang w:val="en-IN" w:eastAsia="en-IN"/>
              </w:rPr>
              <m:t>b</m:t>
            </m:r>
          </m:e>
          <m:sub>
            <m:r>
              <w:rPr>
                <w:rFonts w:ascii="Cambria Math" w:eastAsia="Calibri" w:hAnsi="Cambria Math"/>
                <w:color w:val="000000"/>
                <w:sz w:val="26"/>
                <w:szCs w:val="26"/>
                <w:lang w:val="en-IN" w:eastAsia="en-IN"/>
              </w:rPr>
              <m:t>a</m:t>
            </m:r>
          </m:sub>
        </m:sSub>
      </m:oMath>
      <w:r w:rsidRPr="00C731BB">
        <w:rPr>
          <w:rFonts w:eastAsia="Calibri"/>
          <w:color w:val="000000"/>
          <w:sz w:val="26"/>
          <w:szCs w:val="26"/>
          <w:lang w:val="en-IN" w:eastAsia="en-IN"/>
        </w:rPr>
        <w:t> resulted in:</w:t>
      </w:r>
    </w:p>
    <w:p w14:paraId="70C6BE89" w14:textId="77777777" w:rsidR="00C731BB" w:rsidRPr="00C731BB" w:rsidRDefault="00C731BB" w:rsidP="00C731BB">
      <w:pPr>
        <w:widowControl/>
        <w:adjustRightInd w:val="0"/>
        <w:spacing w:line="360" w:lineRule="auto"/>
        <w:ind w:left="1170"/>
        <w:jc w:val="both"/>
        <w:rPr>
          <w:rFonts w:eastAsia="Calibri"/>
          <w:b/>
          <w:bCs/>
          <w:color w:val="000000"/>
          <w:sz w:val="26"/>
          <w:szCs w:val="26"/>
          <w:lang w:val="en-IN" w:eastAsia="en-IN"/>
        </w:rPr>
      </w:pPr>
      <w:r w:rsidRPr="00C731BB">
        <w:rPr>
          <w:b/>
          <w:bCs/>
          <w:color w:val="000000"/>
          <w:sz w:val="26"/>
          <w:szCs w:val="26"/>
          <w:lang w:val="en-IN" w:eastAsia="en-IN"/>
        </w:rPr>
        <w:t xml:space="preserve">                                         </w:t>
      </w:r>
      <m:oMath>
        <m:sSub>
          <m:sSubPr>
            <m:ctrlPr>
              <w:rPr>
                <w:rFonts w:ascii="Cambria Math" w:eastAsia="Calibri" w:hAnsi="Cambria Math"/>
                <w:b/>
                <w:bCs/>
                <w:color w:val="000000"/>
                <w:sz w:val="26"/>
                <w:szCs w:val="26"/>
                <w:lang w:val="en-IN" w:eastAsia="en-IN"/>
              </w:rPr>
            </m:ctrlPr>
          </m:sSubPr>
          <m:e>
            <m:r>
              <m:rPr>
                <m:sty m:val="bi"/>
              </m:rPr>
              <w:rPr>
                <w:rFonts w:ascii="Cambria Math" w:eastAsia="Calibri" w:hAnsi="Cambria Math"/>
                <w:color w:val="000000"/>
                <w:sz w:val="26"/>
                <w:szCs w:val="26"/>
                <w:lang w:val="en-IN" w:eastAsia="en-IN"/>
              </w:rPr>
              <m:t>p</m:t>
            </m:r>
          </m:e>
          <m:sub>
            <m:r>
              <m:rPr>
                <m:sty m:val="bi"/>
              </m:rPr>
              <w:rPr>
                <w:rFonts w:ascii="Cambria Math" w:eastAsia="Calibri" w:hAnsi="Cambria Math"/>
                <w:color w:val="000000"/>
                <w:sz w:val="26"/>
                <w:szCs w:val="26"/>
                <w:lang w:val="en-IN" w:eastAsia="en-IN"/>
              </w:rPr>
              <m:t>error</m:t>
            </m:r>
          </m:sub>
        </m:sSub>
        <m:r>
          <m:rPr>
            <m:sty m:val="b"/>
          </m:rPr>
          <w:rPr>
            <w:rFonts w:ascii="Cambria Math" w:eastAsia="Calibri" w:hAnsi="Cambria Math"/>
            <w:color w:val="000000"/>
            <w:sz w:val="26"/>
            <w:szCs w:val="26"/>
            <w:lang w:val="en-IN" w:eastAsia="en-IN"/>
          </w:rPr>
          <m:t>∝</m:t>
        </m:r>
        <m:f>
          <m:fPr>
            <m:ctrlPr>
              <w:rPr>
                <w:rFonts w:ascii="Cambria Math" w:eastAsia="Calibri" w:hAnsi="Cambria Math"/>
                <w:b/>
                <w:bCs/>
                <w:color w:val="000000"/>
                <w:sz w:val="26"/>
                <w:szCs w:val="26"/>
                <w:lang w:val="en-IN" w:eastAsia="en-IN"/>
              </w:rPr>
            </m:ctrlPr>
          </m:fPr>
          <m:num>
            <m:r>
              <m:rPr>
                <m:sty m:val="b"/>
              </m:rPr>
              <w:rPr>
                <w:rFonts w:ascii="Cambria Math" w:eastAsia="Calibri" w:hAnsi="Cambria Math"/>
                <w:color w:val="000000"/>
                <w:sz w:val="26"/>
                <w:szCs w:val="26"/>
                <w:lang w:val="en-IN" w:eastAsia="en-IN"/>
              </w:rPr>
              <m:t>1</m:t>
            </m:r>
          </m:num>
          <m:den>
            <m:r>
              <m:rPr>
                <m:sty m:val="b"/>
              </m:rPr>
              <w:rPr>
                <w:rFonts w:ascii="Cambria Math" w:eastAsia="Calibri" w:hAnsi="Cambria Math"/>
                <w:color w:val="000000"/>
                <w:sz w:val="26"/>
                <w:szCs w:val="26"/>
                <w:lang w:val="en-IN" w:eastAsia="en-IN"/>
              </w:rPr>
              <m:t>2</m:t>
            </m:r>
          </m:den>
        </m:f>
        <m:sSub>
          <m:sSubPr>
            <m:ctrlPr>
              <w:rPr>
                <w:rFonts w:ascii="Cambria Math" w:eastAsia="Calibri" w:hAnsi="Cambria Math"/>
                <w:b/>
                <w:bCs/>
                <w:color w:val="000000"/>
                <w:sz w:val="26"/>
                <w:szCs w:val="26"/>
                <w:lang w:val="en-IN" w:eastAsia="en-IN"/>
              </w:rPr>
            </m:ctrlPr>
          </m:sSubPr>
          <m:e>
            <m:r>
              <m:rPr>
                <m:sty m:val="bi"/>
              </m:rPr>
              <w:rPr>
                <w:rFonts w:ascii="Cambria Math" w:eastAsia="Calibri" w:hAnsi="Cambria Math"/>
                <w:color w:val="000000"/>
                <w:sz w:val="26"/>
                <w:szCs w:val="26"/>
                <w:lang w:val="en-IN" w:eastAsia="en-IN"/>
              </w:rPr>
              <m:t>b</m:t>
            </m:r>
          </m:e>
          <m:sub>
            <m:r>
              <m:rPr>
                <m:sty m:val="bi"/>
              </m:rPr>
              <w:rPr>
                <w:rFonts w:ascii="Cambria Math" w:eastAsia="Calibri" w:hAnsi="Cambria Math"/>
                <w:color w:val="000000"/>
                <w:sz w:val="26"/>
                <w:szCs w:val="26"/>
                <w:lang w:val="en-IN" w:eastAsia="en-IN"/>
              </w:rPr>
              <m:t>a</m:t>
            </m:r>
          </m:sub>
        </m:sSub>
        <m:sSup>
          <m:sSupPr>
            <m:ctrlPr>
              <w:rPr>
                <w:rFonts w:ascii="Cambria Math" w:eastAsia="Calibri" w:hAnsi="Cambria Math"/>
                <w:b/>
                <w:bCs/>
                <w:color w:val="000000"/>
                <w:sz w:val="26"/>
                <w:szCs w:val="26"/>
                <w:lang w:val="en-IN" w:eastAsia="en-IN"/>
              </w:rPr>
            </m:ctrlPr>
          </m:sSupPr>
          <m:e>
            <m:r>
              <m:rPr>
                <m:sty m:val="bi"/>
              </m:rPr>
              <w:rPr>
                <w:rFonts w:ascii="Cambria Math" w:eastAsia="Calibri" w:hAnsi="Cambria Math"/>
                <w:color w:val="000000"/>
                <w:sz w:val="26"/>
                <w:szCs w:val="26"/>
                <w:lang w:val="en-IN" w:eastAsia="en-IN"/>
              </w:rPr>
              <m:t>t</m:t>
            </m:r>
          </m:e>
          <m:sup>
            <m:r>
              <m:rPr>
                <m:sty m:val="b"/>
              </m:rPr>
              <w:rPr>
                <w:rFonts w:ascii="Cambria Math" w:eastAsia="Calibri" w:hAnsi="Cambria Math"/>
                <w:color w:val="000000"/>
                <w:sz w:val="26"/>
                <w:szCs w:val="26"/>
                <w:lang w:val="en-IN" w:eastAsia="en-IN"/>
              </w:rPr>
              <m:t>2</m:t>
            </m:r>
          </m:sup>
        </m:sSup>
      </m:oMath>
      <w:r w:rsidRPr="00C731BB">
        <w:rPr>
          <w:color w:val="000000"/>
          <w:sz w:val="26"/>
          <w:szCs w:val="26"/>
          <w:lang w:val="en-IN" w:eastAsia="en-IN"/>
        </w:rPr>
        <w:t xml:space="preserve">                              … (4.4)</w:t>
      </w:r>
      <m:oMath>
        <m:r>
          <m:rPr>
            <m:sty m:val="p"/>
          </m:rPr>
          <w:rPr>
            <w:rFonts w:ascii="Cambria Math" w:eastAsia="Calibri" w:hAnsi="Cambria Math"/>
            <w:color w:val="000000"/>
            <w:sz w:val="26"/>
            <w:szCs w:val="26"/>
            <w:lang w:val="en-IN" w:eastAsia="en-IN"/>
          </w:rPr>
          <w:br/>
        </m:r>
      </m:oMath>
    </w:p>
    <w:p w14:paraId="138885A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 xml:space="preserve">Simulation showed </w:t>
      </w:r>
      <w:r w:rsidRPr="00C731BB">
        <w:rPr>
          <w:rFonts w:eastAsia="Calibri"/>
          <w:color w:val="000000"/>
          <w:sz w:val="26"/>
          <w:szCs w:val="26"/>
          <w:lang w:val="en-IN"/>
        </w:rPr>
        <w:t>that w</w:t>
      </w:r>
      <w:r w:rsidRPr="00C731BB">
        <w:rPr>
          <w:rFonts w:eastAsia="Calibri"/>
          <w:color w:val="000000"/>
          <w:sz w:val="26"/>
          <w:szCs w:val="26"/>
          <w:lang w:val="en-IN" w:eastAsia="en-IN"/>
        </w:rPr>
        <w:t>hen raw IMU data was directly integrated, the linear path gradually deviated from the intended straight trajectory. The rectangular motion failed to close at the starting point due to accumulated heading error. Drift increased continuously over time, resulting in progressively larger position inaccuracies. This confirmed that standalone raw inertial navigation is unstable over time.</w:t>
      </w:r>
    </w:p>
    <w:p w14:paraId="777C497B" w14:textId="77777777" w:rsidR="00C731BB" w:rsidRPr="00C731BB" w:rsidRDefault="00C731BB" w:rsidP="00C731BB">
      <w:pPr>
        <w:widowControl/>
        <w:adjustRightInd w:val="0"/>
        <w:spacing w:line="360" w:lineRule="auto"/>
        <w:ind w:left="1170"/>
        <w:jc w:val="both"/>
        <w:rPr>
          <w:rFonts w:eastAsia="Calibri"/>
          <w:color w:val="000000"/>
          <w:sz w:val="26"/>
          <w:szCs w:val="26"/>
          <w:lang w:val="en-IN" w:eastAsia="en-IN"/>
        </w:rPr>
      </w:pPr>
    </w:p>
    <w:p w14:paraId="761BF083" w14:textId="77777777" w:rsidR="00C731BB" w:rsidRPr="00C731BB" w:rsidRDefault="00C731BB" w:rsidP="00C731BB">
      <w:pPr>
        <w:widowControl/>
        <w:adjustRightInd w:val="0"/>
        <w:spacing w:line="360" w:lineRule="auto"/>
        <w:ind w:left="1170"/>
        <w:jc w:val="both"/>
        <w:rPr>
          <w:rFonts w:eastAsia="Calibri"/>
          <w:color w:val="000000"/>
          <w:sz w:val="26"/>
          <w:szCs w:val="26"/>
          <w:lang w:val="en-IN" w:eastAsia="en-IN"/>
        </w:rPr>
      </w:pPr>
    </w:p>
    <w:p w14:paraId="28E6C31C"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lastRenderedPageBreak/>
        <w:t>Ellipsoid Calibration Effect</w:t>
      </w:r>
    </w:p>
    <w:p w14:paraId="37D7C3D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After applying ellipsoid fitting to simulated distorted data:</w:t>
      </w:r>
    </w:p>
    <w:p w14:paraId="6B80F18F" w14:textId="77777777" w:rsidR="00C731BB" w:rsidRPr="00C731BB" w:rsidRDefault="00C731BB" w:rsidP="00C731BB">
      <w:pPr>
        <w:widowControl/>
        <w:autoSpaceDE/>
        <w:autoSpaceDN/>
        <w:ind w:left="1128"/>
        <w:contextualSpacing/>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U</m:t>
            </m:r>
          </m:e>
          <m:sub>
            <m:r>
              <m:rPr>
                <m:sty m:val="bi"/>
              </m:rPr>
              <w:rPr>
                <w:rFonts w:ascii="Cambria Math" w:hAnsi="Cambria Math"/>
                <w:sz w:val="24"/>
                <w:szCs w:val="24"/>
                <w:lang w:val="en-IN" w:eastAsia="en-IN"/>
              </w:rPr>
              <m:t>cal</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C</m:t>
            </m:r>
          </m:e>
          <m:sub>
            <m:r>
              <m:rPr>
                <m:sty m:val="bi"/>
              </m:rPr>
              <w:rPr>
                <w:rFonts w:ascii="Cambria Math" w:hAnsi="Cambria Math"/>
                <w:sz w:val="24"/>
                <w:szCs w:val="24"/>
                <w:lang w:val="en-IN" w:eastAsia="en-IN"/>
              </w:rPr>
              <m:t>si</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U</m:t>
            </m:r>
          </m:e>
          <m:sub>
            <m:r>
              <m:rPr>
                <m:sty m:val="bi"/>
              </m:rPr>
              <w:rPr>
                <w:rFonts w:ascii="Cambria Math" w:hAnsi="Cambria Math"/>
                <w:sz w:val="24"/>
                <w:szCs w:val="24"/>
                <w:lang w:val="en-IN" w:eastAsia="en-IN"/>
              </w:rPr>
              <m:t>m</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b</m:t>
            </m:r>
          </m:e>
          <m:sub>
            <m:r>
              <m:rPr>
                <m:sty m:val="bi"/>
              </m:rPr>
              <w:rPr>
                <w:rFonts w:ascii="Cambria Math" w:hAnsi="Cambria Math"/>
                <w:sz w:val="24"/>
                <w:szCs w:val="24"/>
                <w:lang w:val="en-IN" w:eastAsia="en-IN"/>
              </w:rPr>
              <m:t>m</m:t>
            </m:r>
          </m:sub>
        </m:sSub>
        <m:r>
          <m:rPr>
            <m:sty m:val="bi"/>
          </m:rPr>
          <w:rPr>
            <w:rFonts w:ascii="Cambria Math" w:hAnsi="Cambria Math"/>
            <w:sz w:val="24"/>
            <w:szCs w:val="24"/>
            <w:lang w:val="en-IN" w:eastAsia="en-IN"/>
          </w:rPr>
          <m:t>)</m:t>
        </m:r>
      </m:oMath>
      <w:r w:rsidRPr="00C731BB">
        <w:rPr>
          <w:b/>
          <w:sz w:val="24"/>
          <w:szCs w:val="24"/>
          <w:lang w:val="en-IN" w:eastAsia="en-IN"/>
        </w:rPr>
        <w:t xml:space="preserve">                               </w:t>
      </w:r>
      <w:r w:rsidRPr="00C731BB">
        <w:rPr>
          <w:bCs/>
          <w:sz w:val="24"/>
          <w:szCs w:val="24"/>
          <w:lang w:val="en-IN" w:eastAsia="en-IN"/>
        </w:rPr>
        <w:t>… (4.5)</w:t>
      </w:r>
      <m:oMath>
        <m:r>
          <m:rPr>
            <m:sty m:val="p"/>
          </m:rPr>
          <w:rPr>
            <w:rFonts w:ascii="Cambria Math" w:hAnsi="Cambria Math"/>
            <w:sz w:val="24"/>
            <w:szCs w:val="24"/>
            <w:lang w:val="en-IN" w:eastAsia="en-IN"/>
          </w:rPr>
          <w:br/>
        </m:r>
      </m:oMath>
    </w:p>
    <w:p w14:paraId="4CBFEEB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After applying ellipsoid-based calibration, the results showed that the centre shift caused by bias was effectively removed, and scale distortions were corrected. The previously distorted sensor data distribution was reshaped into a near-spherical form centered around the origin, indicating successful compensation of systematic errors. However, while deterministic errors were significantly reduced, time-varying noise components still remained present in the measurements. As a result, although overall position drift decreased compared to the uncalibrated case, residual drift was still observable during motion experiments.</w:t>
      </w:r>
    </w:p>
    <w:p w14:paraId="7A35AE61" w14:textId="77777777" w:rsidR="00C731BB" w:rsidRPr="00C731BB" w:rsidRDefault="00C731BB" w:rsidP="00C731BB">
      <w:pPr>
        <w:widowControl/>
        <w:adjustRightInd w:val="0"/>
        <w:spacing w:after="360" w:line="360" w:lineRule="auto"/>
        <w:jc w:val="both"/>
        <w:rPr>
          <w:rFonts w:eastAsia="Calibri"/>
          <w:color w:val="000000"/>
          <w:sz w:val="26"/>
          <w:szCs w:val="26"/>
          <w:lang w:val="en-IN"/>
        </w:rPr>
      </w:pPr>
      <w:r w:rsidRPr="00C731BB">
        <w:rPr>
          <w:rFonts w:eastAsia="Calibri"/>
          <w:noProof/>
          <w:color w:val="000000"/>
          <w:sz w:val="26"/>
          <w:szCs w:val="26"/>
          <w:lang w:val="en-IN"/>
        </w:rPr>
        <w:drawing>
          <wp:inline distT="0" distB="0" distL="0" distR="0" wp14:anchorId="1E554CAD" wp14:editId="324FBA0E">
            <wp:extent cx="5619962" cy="2809643"/>
            <wp:effectExtent l="0" t="0" r="0" b="0"/>
            <wp:docPr id="8" name="Content Placeholder 7" descr="A group of blue and green dots&#10;&#10;AI-generated content may be incorrect.">
              <a:extLst xmlns:a="http://schemas.openxmlformats.org/drawingml/2006/main">
                <a:ext uri="{FF2B5EF4-FFF2-40B4-BE49-F238E27FC236}">
                  <a16:creationId xmlns:a16="http://schemas.microsoft.com/office/drawing/2014/main" id="{EE973AE5-7248-E434-689B-4912FBADC1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group of blue and green dots&#10;&#10;AI-generated content may be incorrect.">
                      <a:extLst>
                        <a:ext uri="{FF2B5EF4-FFF2-40B4-BE49-F238E27FC236}">
                          <a16:creationId xmlns:a16="http://schemas.microsoft.com/office/drawing/2014/main" id="{EE973AE5-7248-E434-689B-4912FBADC11B}"/>
                        </a:ext>
                      </a:extLst>
                    </pic:cNvPr>
                    <pic:cNvPicPr>
                      <a:picLocks noGrp="1"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51254" cy="2825287"/>
                    </a:xfrm>
                    <a:prstGeom prst="rect">
                      <a:avLst/>
                    </a:prstGeom>
                  </pic:spPr>
                </pic:pic>
              </a:graphicData>
            </a:graphic>
          </wp:inline>
        </w:drawing>
      </w:r>
    </w:p>
    <w:p w14:paraId="786FBF83"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lang w:eastAsia="en-IN"/>
        </w:rPr>
      </w:pPr>
      <w:r w:rsidRPr="00C731BB">
        <w:rPr>
          <w:b/>
          <w:color w:val="000000"/>
          <w:sz w:val="26"/>
          <w:szCs w:val="26"/>
          <w:lang w:eastAsia="en-IN"/>
        </w:rPr>
        <w:t>Fig 4.1: Raw vs Calibrated data comparison of Ellipsoid fitting algorithm</w:t>
      </w:r>
    </w:p>
    <w:p w14:paraId="72130397"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lang w:eastAsia="en-IN"/>
        </w:rPr>
      </w:pPr>
    </w:p>
    <w:p w14:paraId="5E7DB390"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lang w:eastAsia="en-IN"/>
        </w:rPr>
      </w:pPr>
    </w:p>
    <w:p w14:paraId="175E70F5"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lastRenderedPageBreak/>
        <w:t>Extended Kalman Filter Performance</w:t>
      </w:r>
    </w:p>
    <w:p w14:paraId="1D20321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When EKF was introduced:</w:t>
      </w:r>
    </w:p>
    <w:p w14:paraId="772E299D" w14:textId="77777777" w:rsidR="00C731BB" w:rsidRPr="00C731BB" w:rsidRDefault="00C731BB" w:rsidP="00C731BB">
      <w:pPr>
        <w:widowControl/>
        <w:adjustRightInd w:val="0"/>
        <w:spacing w:after="360" w:line="360" w:lineRule="auto"/>
        <w:ind w:firstLine="1134"/>
        <w:jc w:val="both"/>
        <w:rPr>
          <w:rFonts w:eastAsia="Calibri"/>
          <w:b/>
          <w:bCs/>
          <w:color w:val="000000"/>
          <w:sz w:val="26"/>
          <w:szCs w:val="26"/>
          <w:lang w:val="en-IN" w:eastAsia="en-IN"/>
        </w:rPr>
      </w:pPr>
      <w:r w:rsidRPr="00C731BB">
        <w:rPr>
          <w:rFonts w:eastAsia="Calibri"/>
          <w:b/>
          <w:bCs/>
          <w:color w:val="000000"/>
          <w:sz w:val="26"/>
          <w:szCs w:val="26"/>
          <w:lang w:val="en-IN" w:eastAsia="en-IN"/>
        </w:rPr>
        <w:t>Prediction:</w:t>
      </w:r>
    </w:p>
    <w:p w14:paraId="40FF7202" w14:textId="77777777" w:rsidR="00C731BB" w:rsidRPr="00C731BB" w:rsidRDefault="00C731BB" w:rsidP="00C731BB">
      <w:pPr>
        <w:widowControl/>
        <w:autoSpaceDE/>
        <w:autoSpaceDN/>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=f(</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m:t>
        </m:r>
      </m:oMath>
      <w:r w:rsidRPr="00C731BB">
        <w:rPr>
          <w:b/>
          <w:sz w:val="24"/>
          <w:szCs w:val="24"/>
          <w:lang w:val="en-IN" w:eastAsia="en-IN"/>
        </w:rPr>
        <w:t xml:space="preserve">                                     </w:t>
      </w:r>
      <w:r w:rsidRPr="00C731BB">
        <w:rPr>
          <w:bCs/>
          <w:sz w:val="24"/>
          <w:szCs w:val="24"/>
          <w:lang w:val="en-IN" w:eastAsia="en-IN"/>
        </w:rPr>
        <w:t>… (4.6)</w:t>
      </w:r>
      <m:oMath>
        <m:r>
          <m:rPr>
            <m:sty m:val="p"/>
          </m:rPr>
          <w:rPr>
            <w:rFonts w:ascii="Cambria Math" w:hAnsi="Cambria Math"/>
            <w:sz w:val="24"/>
            <w:szCs w:val="24"/>
            <w:lang w:val="en-IN" w:eastAsia="en-IN"/>
          </w:rPr>
          <w:br/>
        </m:r>
      </m:oMath>
      <w:r w:rsidRPr="00C731BB">
        <w:rPr>
          <w:b/>
          <w:bCs/>
          <w:sz w:val="24"/>
          <w:szCs w:val="24"/>
          <w:lang w:val="en-IN" w:eastAsia="en-IN"/>
        </w:rPr>
        <w:t xml:space="preserve"> </w:t>
      </w:r>
    </w:p>
    <w:p w14:paraId="22C587E0" w14:textId="77777777" w:rsidR="00C731BB" w:rsidRPr="00C731BB" w:rsidRDefault="00C731BB" w:rsidP="00C731BB">
      <w:pPr>
        <w:widowControl/>
        <w:adjustRightInd w:val="0"/>
        <w:spacing w:after="360" w:line="360" w:lineRule="auto"/>
        <w:ind w:firstLine="1134"/>
        <w:jc w:val="both"/>
        <w:rPr>
          <w:rFonts w:eastAsia="Calibri"/>
          <w:b/>
          <w:bCs/>
          <w:color w:val="000000"/>
          <w:sz w:val="26"/>
          <w:szCs w:val="26"/>
          <w:lang w:val="en-IN" w:eastAsia="en-IN"/>
        </w:rPr>
      </w:pPr>
      <w:r w:rsidRPr="00C731BB">
        <w:rPr>
          <w:rFonts w:eastAsia="Calibri"/>
          <w:b/>
          <w:bCs/>
          <w:color w:val="000000"/>
          <w:sz w:val="26"/>
          <w:szCs w:val="26"/>
          <w:lang w:val="en-IN" w:eastAsia="en-IN"/>
        </w:rPr>
        <w:t>Update:</w:t>
      </w:r>
    </w:p>
    <w:p w14:paraId="0EFA6B5A" w14:textId="77777777" w:rsidR="00C731BB" w:rsidRPr="00C731BB" w:rsidRDefault="00C731BB" w:rsidP="00C731BB">
      <w:pPr>
        <w:widowControl/>
        <w:autoSpaceDE/>
        <w:autoSpaceDN/>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K</m:t>
            </m:r>
          </m:e>
          <m:sub>
            <m:r>
              <m:rPr>
                <m:sty m:val="bi"/>
              </m:rPr>
              <w:rPr>
                <w:rFonts w:ascii="Cambria Math" w:hAnsi="Cambria Math"/>
                <w:sz w:val="24"/>
                <w:szCs w:val="24"/>
                <w:lang w:val="en-IN" w:eastAsia="en-IN"/>
              </w:rPr>
              <m:t>k</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z</m:t>
            </m:r>
          </m:e>
          <m:sub>
            <m:r>
              <m:rPr>
                <m:sty m:val="bi"/>
              </m:rPr>
              <w:rPr>
                <w:rFonts w:ascii="Cambria Math" w:hAnsi="Cambria Math"/>
                <w:sz w:val="24"/>
                <w:szCs w:val="24"/>
                <w:lang w:val="en-IN" w:eastAsia="en-IN"/>
              </w:rPr>
              <m:t>k</m:t>
            </m:r>
          </m:sub>
        </m:sSub>
        <m:r>
          <m:rPr>
            <m:sty m:val="bi"/>
          </m:rPr>
          <w:rPr>
            <w:rFonts w:ascii="Cambria Math" w:hAnsi="Cambria Math"/>
            <w:sz w:val="24"/>
            <w:szCs w:val="24"/>
            <w:lang w:val="en-IN" w:eastAsia="en-IN"/>
          </w:rPr>
          <m:t>-h(</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x</m:t>
            </m:r>
          </m:e>
          <m:sub>
            <m:r>
              <m:rPr>
                <m:sty m:val="bi"/>
              </m:rPr>
              <w:rPr>
                <w:rFonts w:ascii="Cambria Math" w:hAnsi="Cambria Math"/>
                <w:sz w:val="24"/>
                <w:szCs w:val="24"/>
                <w:lang w:val="en-IN" w:eastAsia="en-IN"/>
              </w:rPr>
              <m:t>k</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k-1</m:t>
            </m:r>
          </m:sub>
        </m:sSub>
        <m:r>
          <m:rPr>
            <m:sty m:val="bi"/>
          </m:rPr>
          <w:rPr>
            <w:rFonts w:ascii="Cambria Math" w:hAnsi="Cambria Math"/>
            <w:sz w:val="24"/>
            <w:szCs w:val="24"/>
            <w:lang w:val="en-IN" w:eastAsia="en-IN"/>
          </w:rPr>
          <m:t>))</m:t>
        </m:r>
      </m:oMath>
      <w:r w:rsidRPr="00C731BB">
        <w:rPr>
          <w:b/>
          <w:sz w:val="24"/>
          <w:szCs w:val="24"/>
          <w:lang w:val="en-IN" w:eastAsia="en-IN"/>
        </w:rPr>
        <w:t xml:space="preserve">            </w:t>
      </w:r>
      <w:r w:rsidRPr="00C731BB">
        <w:rPr>
          <w:bCs/>
          <w:sz w:val="24"/>
          <w:szCs w:val="24"/>
          <w:lang w:val="en-IN" w:eastAsia="en-IN"/>
        </w:rPr>
        <w:t>… (4.7)</w:t>
      </w:r>
      <m:oMath>
        <m:r>
          <m:rPr>
            <m:sty m:val="p"/>
          </m:rPr>
          <w:rPr>
            <w:rFonts w:ascii="Cambria Math" w:hAnsi="Cambria Math"/>
            <w:sz w:val="24"/>
            <w:szCs w:val="24"/>
            <w:lang w:val="en-IN" w:eastAsia="en-IN"/>
          </w:rPr>
          <w:br/>
        </m:r>
      </m:oMath>
      <w:r w:rsidRPr="00C731BB">
        <w:rPr>
          <w:b/>
          <w:bCs/>
          <w:sz w:val="24"/>
          <w:szCs w:val="24"/>
          <w:lang w:val="en-IN" w:eastAsia="en-IN"/>
        </w:rPr>
        <w:t xml:space="preserve"> </w:t>
      </w:r>
    </w:p>
    <w:p w14:paraId="37F52068"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Compared to raw navigation, the EKF reduced high</w:t>
      </w:r>
      <w:r w:rsidRPr="00C731BB">
        <w:rPr>
          <w:rFonts w:eastAsia="Calibri"/>
          <w:color w:val="000000"/>
          <w:sz w:val="26"/>
          <w:szCs w:val="26"/>
          <w:lang w:val="en-IN"/>
        </w:rPr>
        <w:noBreakHyphen/>
        <w:t>frequency noise, compensated bias drift through dynamic estimation, and minimized orientation fluctuations. The resulting trajectory was smoother, with improved heading stability and reduced overall drift.</w:t>
      </w:r>
    </w:p>
    <w:p w14:paraId="51E8FEE9" w14:textId="77777777" w:rsidR="00C731BB" w:rsidRPr="00C731BB" w:rsidRDefault="00C731BB" w:rsidP="00C731BB">
      <w:pPr>
        <w:widowControl/>
        <w:autoSpaceDE/>
        <w:autoSpaceDN/>
        <w:spacing w:after="160" w:line="360" w:lineRule="auto"/>
        <w:jc w:val="both"/>
        <w:rPr>
          <w:rFonts w:eastAsia="Calibri"/>
          <w:b/>
          <w:bCs/>
          <w:sz w:val="26"/>
          <w:szCs w:val="26"/>
          <w:lang w:eastAsia="en-IN"/>
        </w:rPr>
      </w:pPr>
      <w:r w:rsidRPr="00C731BB">
        <w:rPr>
          <w:rFonts w:eastAsia="Calibri"/>
          <w:b/>
          <w:bCs/>
          <w:sz w:val="26"/>
          <w:szCs w:val="26"/>
          <w:lang w:eastAsia="en-IN"/>
        </w:rPr>
        <w:t>Compared to raw navigation:</w:t>
      </w:r>
    </w:p>
    <w:p w14:paraId="72881545"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rPr>
      </w:pPr>
      <w:r w:rsidRPr="00C731BB">
        <w:rPr>
          <w:b/>
          <w:color w:val="000000"/>
          <w:sz w:val="26"/>
          <w:szCs w:val="26"/>
        </w:rPr>
        <w:t>Table 4.1: Comparison of Modes</w:t>
      </w:r>
    </w:p>
    <w:tbl>
      <w:tblPr>
        <w:tblStyle w:val="TableGrid1"/>
        <w:tblW w:w="8703" w:type="dxa"/>
        <w:tblLook w:val="04A0" w:firstRow="1" w:lastRow="0" w:firstColumn="1" w:lastColumn="0" w:noHBand="0" w:noVBand="1"/>
      </w:tblPr>
      <w:tblGrid>
        <w:gridCol w:w="3668"/>
        <w:gridCol w:w="2908"/>
        <w:gridCol w:w="2127"/>
      </w:tblGrid>
      <w:tr w:rsidR="00C731BB" w:rsidRPr="00C731BB" w14:paraId="2222BB00" w14:textId="77777777" w:rsidTr="00687EC2">
        <w:trPr>
          <w:trHeight w:val="278"/>
        </w:trPr>
        <w:tc>
          <w:tcPr>
            <w:tcW w:w="0" w:type="auto"/>
            <w:hideMark/>
          </w:tcPr>
          <w:p w14:paraId="69A4F618" w14:textId="77777777" w:rsidR="00C731BB" w:rsidRPr="00C731BB" w:rsidRDefault="00C731BB" w:rsidP="00C731BB">
            <w:pPr>
              <w:widowControl/>
              <w:autoSpaceDE/>
              <w:autoSpaceDN/>
              <w:spacing w:line="240" w:lineRule="atLeast"/>
              <w:jc w:val="center"/>
              <w:rPr>
                <w:b/>
                <w:bCs/>
                <w:color w:val="000000"/>
                <w:sz w:val="21"/>
                <w:szCs w:val="21"/>
                <w:lang w:eastAsia="en-IN"/>
              </w:rPr>
            </w:pPr>
            <w:r w:rsidRPr="00C731BB">
              <w:rPr>
                <w:b/>
                <w:bCs/>
                <w:color w:val="000000"/>
                <w:sz w:val="21"/>
                <w:szCs w:val="21"/>
                <w:lang w:eastAsia="en-IN"/>
              </w:rPr>
              <w:t>Method</w:t>
            </w:r>
          </w:p>
        </w:tc>
        <w:tc>
          <w:tcPr>
            <w:tcW w:w="0" w:type="auto"/>
            <w:hideMark/>
          </w:tcPr>
          <w:p w14:paraId="7881E4A3" w14:textId="77777777" w:rsidR="00C731BB" w:rsidRPr="00C731BB" w:rsidRDefault="00C731BB" w:rsidP="00C731BB">
            <w:pPr>
              <w:widowControl/>
              <w:autoSpaceDE/>
              <w:autoSpaceDN/>
              <w:spacing w:line="240" w:lineRule="atLeast"/>
              <w:jc w:val="center"/>
              <w:rPr>
                <w:b/>
                <w:bCs/>
                <w:color w:val="000000"/>
                <w:sz w:val="21"/>
                <w:szCs w:val="21"/>
                <w:lang w:eastAsia="en-IN"/>
              </w:rPr>
            </w:pPr>
            <w:r w:rsidRPr="00C731BB">
              <w:rPr>
                <w:b/>
                <w:bCs/>
                <w:color w:val="000000"/>
                <w:sz w:val="21"/>
                <w:szCs w:val="21"/>
                <w:lang w:eastAsia="en-IN"/>
              </w:rPr>
              <w:t>Drift Growth</w:t>
            </w:r>
          </w:p>
        </w:tc>
        <w:tc>
          <w:tcPr>
            <w:tcW w:w="0" w:type="auto"/>
            <w:hideMark/>
          </w:tcPr>
          <w:p w14:paraId="2A2D2CF7" w14:textId="77777777" w:rsidR="00C731BB" w:rsidRPr="00C731BB" w:rsidRDefault="00C731BB" w:rsidP="00C731BB">
            <w:pPr>
              <w:widowControl/>
              <w:autoSpaceDE/>
              <w:autoSpaceDN/>
              <w:spacing w:line="240" w:lineRule="atLeast"/>
              <w:jc w:val="center"/>
              <w:rPr>
                <w:b/>
                <w:bCs/>
                <w:color w:val="000000"/>
                <w:sz w:val="21"/>
                <w:szCs w:val="21"/>
                <w:lang w:eastAsia="en-IN"/>
              </w:rPr>
            </w:pPr>
            <w:r w:rsidRPr="00C731BB">
              <w:rPr>
                <w:b/>
                <w:bCs/>
                <w:color w:val="000000"/>
                <w:sz w:val="21"/>
                <w:szCs w:val="21"/>
                <w:lang w:eastAsia="en-IN"/>
              </w:rPr>
              <w:t>Stability</w:t>
            </w:r>
          </w:p>
        </w:tc>
      </w:tr>
      <w:tr w:rsidR="00C731BB" w:rsidRPr="00C731BB" w14:paraId="1F3A6E58" w14:textId="77777777" w:rsidTr="00687EC2">
        <w:trPr>
          <w:trHeight w:val="278"/>
        </w:trPr>
        <w:tc>
          <w:tcPr>
            <w:tcW w:w="0" w:type="auto"/>
            <w:hideMark/>
          </w:tcPr>
          <w:p w14:paraId="296CBC7A" w14:textId="77777777" w:rsidR="00C731BB" w:rsidRPr="00C731BB" w:rsidRDefault="00C731BB" w:rsidP="00C731BB">
            <w:pPr>
              <w:widowControl/>
              <w:autoSpaceDE/>
              <w:autoSpaceDN/>
              <w:rPr>
                <w:sz w:val="21"/>
                <w:szCs w:val="21"/>
                <w:lang w:eastAsia="en-IN"/>
              </w:rPr>
            </w:pPr>
            <w:r w:rsidRPr="00C731BB">
              <w:rPr>
                <w:sz w:val="21"/>
                <w:szCs w:val="21"/>
                <w:lang w:eastAsia="en-IN"/>
              </w:rPr>
              <w:t>Raw IMU</w:t>
            </w:r>
          </w:p>
        </w:tc>
        <w:tc>
          <w:tcPr>
            <w:tcW w:w="0" w:type="auto"/>
            <w:hideMark/>
          </w:tcPr>
          <w:p w14:paraId="4B87671E" w14:textId="77777777" w:rsidR="00C731BB" w:rsidRPr="00C731BB" w:rsidRDefault="00C731BB" w:rsidP="00C731BB">
            <w:pPr>
              <w:widowControl/>
              <w:autoSpaceDE/>
              <w:autoSpaceDN/>
              <w:rPr>
                <w:sz w:val="21"/>
                <w:szCs w:val="21"/>
                <w:lang w:eastAsia="en-IN"/>
              </w:rPr>
            </w:pPr>
            <w:r w:rsidRPr="00C731BB">
              <w:rPr>
                <w:sz w:val="21"/>
                <w:szCs w:val="21"/>
                <w:lang w:eastAsia="en-IN"/>
              </w:rPr>
              <w:t>High</w:t>
            </w:r>
          </w:p>
        </w:tc>
        <w:tc>
          <w:tcPr>
            <w:tcW w:w="0" w:type="auto"/>
            <w:hideMark/>
          </w:tcPr>
          <w:p w14:paraId="248BB8BA" w14:textId="77777777" w:rsidR="00C731BB" w:rsidRPr="00C731BB" w:rsidRDefault="00C731BB" w:rsidP="00C731BB">
            <w:pPr>
              <w:widowControl/>
              <w:autoSpaceDE/>
              <w:autoSpaceDN/>
              <w:rPr>
                <w:sz w:val="21"/>
                <w:szCs w:val="21"/>
                <w:lang w:eastAsia="en-IN"/>
              </w:rPr>
            </w:pPr>
            <w:r w:rsidRPr="00C731BB">
              <w:rPr>
                <w:sz w:val="21"/>
                <w:szCs w:val="21"/>
                <w:lang w:eastAsia="en-IN"/>
              </w:rPr>
              <w:t>Unstable</w:t>
            </w:r>
          </w:p>
        </w:tc>
      </w:tr>
      <w:tr w:rsidR="00C731BB" w:rsidRPr="00C731BB" w14:paraId="4B3C8BBB" w14:textId="77777777" w:rsidTr="00687EC2">
        <w:trPr>
          <w:trHeight w:val="278"/>
        </w:trPr>
        <w:tc>
          <w:tcPr>
            <w:tcW w:w="0" w:type="auto"/>
            <w:hideMark/>
          </w:tcPr>
          <w:p w14:paraId="1FA7F758" w14:textId="77777777" w:rsidR="00C731BB" w:rsidRPr="00C731BB" w:rsidRDefault="00C731BB" w:rsidP="00C731BB">
            <w:pPr>
              <w:widowControl/>
              <w:autoSpaceDE/>
              <w:autoSpaceDN/>
              <w:rPr>
                <w:sz w:val="21"/>
                <w:szCs w:val="21"/>
                <w:lang w:eastAsia="en-IN"/>
              </w:rPr>
            </w:pPr>
            <w:r w:rsidRPr="00C731BB">
              <w:rPr>
                <w:sz w:val="21"/>
                <w:szCs w:val="21"/>
                <w:lang w:eastAsia="en-IN"/>
              </w:rPr>
              <w:t>Calibration only</w:t>
            </w:r>
          </w:p>
        </w:tc>
        <w:tc>
          <w:tcPr>
            <w:tcW w:w="0" w:type="auto"/>
            <w:hideMark/>
          </w:tcPr>
          <w:p w14:paraId="09C8A87D" w14:textId="77777777" w:rsidR="00C731BB" w:rsidRPr="00C731BB" w:rsidRDefault="00C731BB" w:rsidP="00C731BB">
            <w:pPr>
              <w:widowControl/>
              <w:autoSpaceDE/>
              <w:autoSpaceDN/>
              <w:rPr>
                <w:sz w:val="21"/>
                <w:szCs w:val="21"/>
                <w:lang w:eastAsia="en-IN"/>
              </w:rPr>
            </w:pPr>
            <w:r w:rsidRPr="00C731BB">
              <w:rPr>
                <w:sz w:val="21"/>
                <w:szCs w:val="21"/>
                <w:lang w:eastAsia="en-IN"/>
              </w:rPr>
              <w:t>Moderate</w:t>
            </w:r>
          </w:p>
        </w:tc>
        <w:tc>
          <w:tcPr>
            <w:tcW w:w="0" w:type="auto"/>
            <w:hideMark/>
          </w:tcPr>
          <w:p w14:paraId="71F47BC1" w14:textId="77777777" w:rsidR="00C731BB" w:rsidRPr="00C731BB" w:rsidRDefault="00C731BB" w:rsidP="00C731BB">
            <w:pPr>
              <w:widowControl/>
              <w:autoSpaceDE/>
              <w:autoSpaceDN/>
              <w:rPr>
                <w:sz w:val="21"/>
                <w:szCs w:val="21"/>
                <w:lang w:eastAsia="en-IN"/>
              </w:rPr>
            </w:pPr>
            <w:r w:rsidRPr="00C731BB">
              <w:rPr>
                <w:sz w:val="21"/>
                <w:szCs w:val="21"/>
                <w:lang w:eastAsia="en-IN"/>
              </w:rPr>
              <w:t>Improved</w:t>
            </w:r>
          </w:p>
        </w:tc>
      </w:tr>
      <w:tr w:rsidR="00C731BB" w:rsidRPr="00C731BB" w14:paraId="3A8FC605" w14:textId="77777777" w:rsidTr="00687EC2">
        <w:trPr>
          <w:trHeight w:val="263"/>
        </w:trPr>
        <w:tc>
          <w:tcPr>
            <w:tcW w:w="0" w:type="auto"/>
            <w:hideMark/>
          </w:tcPr>
          <w:p w14:paraId="6CC95F12" w14:textId="77777777" w:rsidR="00C731BB" w:rsidRPr="00C731BB" w:rsidRDefault="00C731BB" w:rsidP="00C731BB">
            <w:pPr>
              <w:widowControl/>
              <w:autoSpaceDE/>
              <w:autoSpaceDN/>
              <w:rPr>
                <w:sz w:val="21"/>
                <w:szCs w:val="21"/>
                <w:lang w:eastAsia="en-IN"/>
              </w:rPr>
            </w:pPr>
            <w:r w:rsidRPr="00C731BB">
              <w:rPr>
                <w:sz w:val="21"/>
                <w:szCs w:val="21"/>
                <w:lang w:eastAsia="en-IN"/>
              </w:rPr>
              <w:t>Calibration + EKF</w:t>
            </w:r>
          </w:p>
        </w:tc>
        <w:tc>
          <w:tcPr>
            <w:tcW w:w="0" w:type="auto"/>
            <w:hideMark/>
          </w:tcPr>
          <w:p w14:paraId="04512317" w14:textId="77777777" w:rsidR="00C731BB" w:rsidRPr="00C731BB" w:rsidRDefault="00C731BB" w:rsidP="00C731BB">
            <w:pPr>
              <w:widowControl/>
              <w:autoSpaceDE/>
              <w:autoSpaceDN/>
              <w:rPr>
                <w:sz w:val="21"/>
                <w:szCs w:val="21"/>
                <w:lang w:eastAsia="en-IN"/>
              </w:rPr>
            </w:pPr>
            <w:r w:rsidRPr="00C731BB">
              <w:rPr>
                <w:sz w:val="21"/>
                <w:szCs w:val="21"/>
                <w:lang w:eastAsia="en-IN"/>
              </w:rPr>
              <w:t>Low</w:t>
            </w:r>
          </w:p>
        </w:tc>
        <w:tc>
          <w:tcPr>
            <w:tcW w:w="0" w:type="auto"/>
            <w:hideMark/>
          </w:tcPr>
          <w:p w14:paraId="37BBCC0C" w14:textId="77777777" w:rsidR="00C731BB" w:rsidRPr="00C731BB" w:rsidRDefault="00C731BB" w:rsidP="00C731BB">
            <w:pPr>
              <w:widowControl/>
              <w:autoSpaceDE/>
              <w:autoSpaceDN/>
              <w:rPr>
                <w:sz w:val="21"/>
                <w:szCs w:val="21"/>
                <w:lang w:eastAsia="en-IN"/>
              </w:rPr>
            </w:pPr>
            <w:r w:rsidRPr="00C731BB">
              <w:rPr>
                <w:sz w:val="21"/>
                <w:szCs w:val="21"/>
                <w:lang w:eastAsia="en-IN"/>
              </w:rPr>
              <w:t>Stable</w:t>
            </w:r>
          </w:p>
        </w:tc>
      </w:tr>
    </w:tbl>
    <w:p w14:paraId="38AC899B" w14:textId="77777777" w:rsidR="00C731BB" w:rsidRPr="00C731BB" w:rsidRDefault="00C731BB" w:rsidP="00C731BB">
      <w:pPr>
        <w:widowControl/>
        <w:tabs>
          <w:tab w:val="left" w:pos="1134"/>
        </w:tabs>
        <w:adjustRightInd w:val="0"/>
        <w:spacing w:line="480" w:lineRule="auto"/>
        <w:contextualSpacing/>
        <w:jc w:val="both"/>
        <w:rPr>
          <w:rFonts w:eastAsia="Calibri"/>
          <w:b/>
          <w:bCs/>
          <w:color w:val="000000"/>
          <w:sz w:val="26"/>
          <w:szCs w:val="26"/>
        </w:rPr>
      </w:pPr>
    </w:p>
    <w:p w14:paraId="4E27C657"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Extended Simulation Discussion</w:t>
      </w:r>
    </w:p>
    <w:p w14:paraId="66F0D8E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Three trajectories were compared: the true trajectory, the raw uncalibrated trajectory, and the calibrated plus EKF</w:t>
      </w:r>
      <w:r w:rsidRPr="00C731BB">
        <w:rPr>
          <w:rFonts w:eastAsia="Calibri"/>
          <w:color w:val="000000"/>
          <w:sz w:val="26"/>
          <w:szCs w:val="26"/>
          <w:lang w:val="en-IN"/>
        </w:rPr>
        <w:noBreakHyphen/>
        <w:t xml:space="preserve">filtered trajectory. </w:t>
      </w:r>
    </w:p>
    <w:p w14:paraId="40BF4727"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color w:val="000000"/>
          <w:sz w:val="26"/>
          <w:szCs w:val="26"/>
          <w:lang w:val="en-IN"/>
        </w:rPr>
        <w:t xml:space="preserve">During </w:t>
      </w:r>
      <w:r w:rsidRPr="00C731BB">
        <w:rPr>
          <w:rFonts w:eastAsia="Calibri"/>
          <w:b/>
          <w:bCs/>
          <w:color w:val="000000"/>
          <w:sz w:val="26"/>
          <w:szCs w:val="26"/>
          <w:lang w:val="en-IN"/>
        </w:rPr>
        <w:t>straight</w:t>
      </w:r>
      <w:r w:rsidRPr="00C731BB">
        <w:rPr>
          <w:rFonts w:eastAsia="Calibri"/>
          <w:b/>
          <w:bCs/>
          <w:color w:val="000000"/>
          <w:sz w:val="26"/>
          <w:szCs w:val="26"/>
          <w:lang w:val="en-IN"/>
        </w:rPr>
        <w:noBreakHyphen/>
        <w:t>line motion</w:t>
      </w:r>
      <w:r w:rsidRPr="00C731BB">
        <w:rPr>
          <w:rFonts w:eastAsia="Calibri"/>
          <w:color w:val="000000"/>
          <w:sz w:val="26"/>
          <w:szCs w:val="26"/>
          <w:lang w:val="en-IN"/>
        </w:rPr>
        <w:t>, the raw path showed progressive deviation from the intended path. The calibrated trajectory remained closer to the true path, while the EKF</w:t>
      </w:r>
      <w:r w:rsidRPr="00C731BB">
        <w:rPr>
          <w:rFonts w:eastAsia="Calibri"/>
          <w:color w:val="000000"/>
          <w:sz w:val="26"/>
          <w:szCs w:val="26"/>
          <w:lang w:val="en-IN"/>
        </w:rPr>
        <w:noBreakHyphen/>
        <w:t>filtered trajectory closely tracked the true trajectory with minimal deviation.</w:t>
      </w:r>
    </w:p>
    <w:p w14:paraId="05198674" w14:textId="77777777" w:rsidR="00C731BB" w:rsidRPr="00C731BB" w:rsidRDefault="00C731BB" w:rsidP="00C731BB">
      <w:pPr>
        <w:widowControl/>
        <w:adjustRightInd w:val="0"/>
        <w:spacing w:after="360" w:line="360" w:lineRule="auto"/>
        <w:jc w:val="center"/>
        <w:rPr>
          <w:rFonts w:eastAsia="Calibri"/>
          <w:color w:val="000000"/>
          <w:sz w:val="26"/>
          <w:szCs w:val="26"/>
        </w:rPr>
      </w:pPr>
      <w:r w:rsidRPr="00C731BB">
        <w:rPr>
          <w:rFonts w:eastAsia="Calibri"/>
          <w:noProof/>
          <w:color w:val="000000"/>
          <w:sz w:val="26"/>
          <w:szCs w:val="26"/>
        </w:rPr>
        <w:lastRenderedPageBreak/>
        <w:drawing>
          <wp:inline distT="0" distB="0" distL="0" distR="0" wp14:anchorId="3700B3C2" wp14:editId="30FCE9F3">
            <wp:extent cx="3544426" cy="2091267"/>
            <wp:effectExtent l="0" t="0" r="0" b="4445"/>
            <wp:docPr id="248747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70504" cy="2106653"/>
                    </a:xfrm>
                    <a:prstGeom prst="rect">
                      <a:avLst/>
                    </a:prstGeom>
                    <a:noFill/>
                    <a:ln>
                      <a:noFill/>
                    </a:ln>
                  </pic:spPr>
                </pic:pic>
              </a:graphicData>
            </a:graphic>
          </wp:inline>
        </w:drawing>
      </w:r>
    </w:p>
    <w:p w14:paraId="3F47B71B"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lang w:eastAsia="en-IN"/>
        </w:rPr>
      </w:pPr>
      <w:r w:rsidRPr="00C731BB">
        <w:rPr>
          <w:b/>
          <w:color w:val="000000"/>
          <w:sz w:val="26"/>
          <w:szCs w:val="26"/>
          <w:lang w:eastAsia="en-IN"/>
        </w:rPr>
        <w:t>Fig 4.2: Linear motion of Bot</w:t>
      </w:r>
    </w:p>
    <w:p w14:paraId="3D484BA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For </w:t>
      </w:r>
      <w:r w:rsidRPr="00C731BB">
        <w:rPr>
          <w:rFonts w:eastAsia="Calibri"/>
          <w:b/>
          <w:bCs/>
          <w:color w:val="000000"/>
          <w:sz w:val="26"/>
          <w:szCs w:val="26"/>
          <w:lang w:val="en-IN"/>
        </w:rPr>
        <w:t>rectangular motion</w:t>
      </w:r>
      <w:r w:rsidRPr="00C731BB">
        <w:rPr>
          <w:rFonts w:eastAsia="Calibri"/>
          <w:color w:val="000000"/>
          <w:sz w:val="26"/>
          <w:szCs w:val="26"/>
          <w:lang w:val="en-IN"/>
        </w:rPr>
        <w:t>, the raw trajectory failed to return to the origin due to accumulated drift. The calibrated trajectory showed reduced closure error compared to the raw case. The EKF</w:t>
      </w:r>
      <w:r w:rsidRPr="00C731BB">
        <w:rPr>
          <w:rFonts w:eastAsia="Calibri"/>
          <w:color w:val="000000"/>
          <w:sz w:val="26"/>
          <w:szCs w:val="26"/>
          <w:lang w:val="en-IN"/>
        </w:rPr>
        <w:noBreakHyphen/>
        <w:t>filtered trajectory further minimized error, significantly reducing the RMS position deviation.</w:t>
      </w:r>
    </w:p>
    <w:p w14:paraId="198BB631"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lang w:eastAsia="en-IN"/>
        </w:rPr>
      </w:pPr>
      <w:r w:rsidRPr="00C731BB">
        <w:rPr>
          <w:b/>
          <w:color w:val="000000"/>
          <w:sz w:val="26"/>
          <w:szCs w:val="26"/>
          <w:lang w:eastAsia="en-IN"/>
        </w:rPr>
        <w:t>Fig 4.2: Rectangular motion of Bot</w:t>
      </w:r>
      <w:r w:rsidRPr="00C731BB">
        <w:rPr>
          <w:b/>
          <w:noProof/>
          <w:color w:val="000000"/>
          <w:sz w:val="26"/>
          <w:szCs w:val="26"/>
        </w:rPr>
        <w:drawing>
          <wp:inline distT="0" distB="0" distL="0" distR="0" wp14:anchorId="71A7EC43" wp14:editId="521FB023">
            <wp:extent cx="3420533" cy="2132923"/>
            <wp:effectExtent l="0" t="0" r="8890" b="1270"/>
            <wp:docPr id="993573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26820" cy="2136844"/>
                    </a:xfrm>
                    <a:prstGeom prst="rect">
                      <a:avLst/>
                    </a:prstGeom>
                    <a:noFill/>
                    <a:ln>
                      <a:noFill/>
                    </a:ln>
                  </pic:spPr>
                </pic:pic>
              </a:graphicData>
            </a:graphic>
          </wp:inline>
        </w:drawing>
      </w:r>
    </w:p>
    <w:p w14:paraId="1FD92BD4" w14:textId="77777777" w:rsidR="00C731BB" w:rsidRPr="00C731BB" w:rsidRDefault="00C731BB" w:rsidP="00C731BB">
      <w:pPr>
        <w:widowControl/>
        <w:adjustRightInd w:val="0"/>
        <w:spacing w:after="360" w:line="360" w:lineRule="auto"/>
        <w:ind w:firstLine="1134"/>
        <w:jc w:val="both"/>
        <w:rPr>
          <w:rFonts w:eastAsia="Calibri"/>
          <w:b/>
          <w:bCs/>
          <w:color w:val="000000"/>
          <w:sz w:val="26"/>
          <w:szCs w:val="26"/>
        </w:rPr>
      </w:pPr>
      <w:r w:rsidRPr="00C731BB">
        <w:rPr>
          <w:rFonts w:eastAsia="Calibri"/>
          <w:b/>
          <w:bCs/>
          <w:color w:val="000000"/>
          <w:sz w:val="26"/>
          <w:szCs w:val="26"/>
        </w:rPr>
        <w:t>RMS error formula used:</w:t>
      </w:r>
    </w:p>
    <w:p w14:paraId="69731611" w14:textId="77777777" w:rsidR="00C731BB" w:rsidRPr="00C731BB" w:rsidRDefault="00C731BB" w:rsidP="00C731BB">
      <w:pPr>
        <w:widowControl/>
        <w:autoSpaceDE/>
        <w:autoSpaceDN/>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RMS=</m:t>
        </m:r>
        <m:rad>
          <m:radPr>
            <m:degHide m:val="1"/>
            <m:ctrlPr>
              <w:rPr>
                <w:rFonts w:ascii="Cambria Math" w:hAnsi="Cambria Math"/>
                <w:b/>
                <w:bCs/>
                <w:sz w:val="24"/>
                <w:szCs w:val="24"/>
                <w:lang w:val="en-IN" w:eastAsia="en-IN"/>
              </w:rPr>
            </m:ctrlPr>
          </m:radPr>
          <m:deg/>
          <m:e>
            <m:f>
              <m:fPr>
                <m:ctrlPr>
                  <w:rPr>
                    <w:rFonts w:ascii="Cambria Math" w:hAnsi="Cambria Math"/>
                    <w:b/>
                    <w:bCs/>
                    <w:sz w:val="24"/>
                    <w:szCs w:val="24"/>
                    <w:lang w:val="en-IN" w:eastAsia="en-IN"/>
                  </w:rPr>
                </m:ctrlPr>
              </m:fPr>
              <m:num>
                <m:r>
                  <m:rPr>
                    <m:sty m:val="bi"/>
                  </m:rPr>
                  <w:rPr>
                    <w:rFonts w:ascii="Cambria Math" w:hAnsi="Cambria Math"/>
                    <w:sz w:val="24"/>
                    <w:szCs w:val="24"/>
                    <w:lang w:val="en-IN" w:eastAsia="en-IN"/>
                  </w:rPr>
                  <m:t>1</m:t>
                </m:r>
              </m:num>
              <m:den>
                <m:r>
                  <m:rPr>
                    <m:sty m:val="bi"/>
                  </m:rPr>
                  <w:rPr>
                    <w:rFonts w:ascii="Cambria Math" w:hAnsi="Cambria Math"/>
                    <w:sz w:val="24"/>
                    <w:szCs w:val="24"/>
                    <w:lang w:val="en-IN" w:eastAsia="en-IN"/>
                  </w:rPr>
                  <m:t>N</m:t>
                </m:r>
              </m:den>
            </m:f>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p</m:t>
                </m:r>
              </m:e>
              <m:sub>
                <m:r>
                  <m:rPr>
                    <m:sty m:val="bi"/>
                  </m:rPr>
                  <w:rPr>
                    <w:rFonts w:ascii="Cambria Math" w:hAnsi="Cambria Math"/>
                    <w:sz w:val="24"/>
                    <w:szCs w:val="24"/>
                    <w:lang w:val="en-IN" w:eastAsia="en-IN"/>
                  </w:rPr>
                  <m:t>true</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p</m:t>
                </m:r>
              </m:e>
              <m:sub>
                <m:r>
                  <m:rPr>
                    <m:sty m:val="bi"/>
                  </m:rPr>
                  <w:rPr>
                    <w:rFonts w:ascii="Cambria Math" w:hAnsi="Cambria Math"/>
                    <w:sz w:val="24"/>
                    <w:szCs w:val="24"/>
                    <w:lang w:val="en-IN" w:eastAsia="en-IN"/>
                  </w:rPr>
                  <m:t>estimated</m:t>
                </m:r>
              </m:sub>
            </m:sSub>
            <m:sSup>
              <m:sSupPr>
                <m:ctrlPr>
                  <w:rPr>
                    <w:rFonts w:ascii="Cambria Math" w:hAnsi="Cambria Math"/>
                    <w:b/>
                    <w:bCs/>
                    <w:sz w:val="24"/>
                    <w:szCs w:val="24"/>
                    <w:lang w:val="en-IN" w:eastAsia="en-IN"/>
                  </w:rPr>
                </m:ctrlPr>
              </m:sSupPr>
              <m:e>
                <m:r>
                  <m:rPr>
                    <m:sty m:val="bi"/>
                  </m:rPr>
                  <w:rPr>
                    <w:rFonts w:ascii="Cambria Math" w:hAnsi="Cambria Math"/>
                    <w:sz w:val="24"/>
                    <w:szCs w:val="24"/>
                    <w:lang w:val="en-IN" w:eastAsia="en-IN"/>
                  </w:rPr>
                  <m:t>)</m:t>
                </m:r>
              </m:e>
              <m:sup>
                <m:r>
                  <m:rPr>
                    <m:sty m:val="bi"/>
                  </m:rPr>
                  <w:rPr>
                    <w:rFonts w:ascii="Cambria Math" w:hAnsi="Cambria Math"/>
                    <w:sz w:val="24"/>
                    <w:szCs w:val="24"/>
                    <w:lang w:val="en-IN" w:eastAsia="en-IN"/>
                  </w:rPr>
                  <m:t>2</m:t>
                </m:r>
              </m:sup>
            </m:sSup>
          </m:e>
        </m:rad>
      </m:oMath>
      <w:r w:rsidRPr="00C731BB">
        <w:rPr>
          <w:sz w:val="24"/>
          <w:szCs w:val="24"/>
          <w:lang w:val="en-IN" w:eastAsia="en-IN"/>
        </w:rPr>
        <w:t xml:space="preserve">                     </w:t>
      </w:r>
      <w:proofErr w:type="gramStart"/>
      <w:r w:rsidRPr="00C731BB">
        <w:rPr>
          <w:sz w:val="24"/>
          <w:szCs w:val="24"/>
          <w:lang w:val="en-IN" w:eastAsia="en-IN"/>
        </w:rPr>
        <w:t>…(</w:t>
      </w:r>
      <w:proofErr w:type="gramEnd"/>
      <w:r w:rsidRPr="00C731BB">
        <w:rPr>
          <w:sz w:val="24"/>
          <w:szCs w:val="24"/>
          <w:lang w:val="en-IN" w:eastAsia="en-IN"/>
        </w:rPr>
        <w:t>4.8)</w:t>
      </w:r>
      <m:oMath>
        <m:r>
          <m:rPr>
            <m:sty m:val="p"/>
          </m:rPr>
          <w:rPr>
            <w:rFonts w:ascii="Cambria Math" w:hAnsi="Cambria Math"/>
            <w:sz w:val="24"/>
            <w:szCs w:val="24"/>
            <w:lang w:val="en-IN" w:eastAsia="en-IN"/>
          </w:rPr>
          <w:br/>
        </m:r>
      </m:oMath>
    </w:p>
    <w:p w14:paraId="7F2270E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Simulation showed substantial reduction in RMS error after filtering.</w:t>
      </w:r>
    </w:p>
    <w:p w14:paraId="675228E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p>
    <w:p w14:paraId="55F72D5B"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lastRenderedPageBreak/>
        <w:t>Kalman Filter Performance</w:t>
      </w:r>
    </w:p>
    <w:p w14:paraId="0693F24D"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simulation results clearly demonstrate that pure strapdown navigation without correction leads to rapid drift due to cumulative integration errors. Ellipsoid fitting effectively removes systematic distortions such as bias and scale errors in sensor measurements. The Extended Kalman Filter suppresses stochastic noise and stabilizes orientation estimation during motion. The combined application of calibration and EKF provides the best overall navigation performance.</w:t>
      </w:r>
    </w:p>
    <w:p w14:paraId="74C31936"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These findings justified proceeding to hardware implementation for real</w:t>
      </w:r>
      <w:r w:rsidRPr="00C731BB">
        <w:rPr>
          <w:rFonts w:eastAsia="Calibri"/>
          <w:color w:val="000000"/>
          <w:sz w:val="26"/>
          <w:szCs w:val="26"/>
          <w:lang w:val="en-IN"/>
        </w:rPr>
        <w:noBreakHyphen/>
        <w:t>time validation.</w:t>
      </w:r>
    </w:p>
    <w:p w14:paraId="7BAB1105"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HARDWARE DEVELOPMENT RESULTS</w:t>
      </w:r>
    </w:p>
    <w:p w14:paraId="6CB8D5F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After validating the strapdown inertial navigation equations through simulation, the complete system was implemented on the physical robotic platform to evaluate real‑world performance. The objective of hardware testing was to </w:t>
      </w:r>
      <w:proofErr w:type="spellStart"/>
      <w:r w:rsidRPr="00C731BB">
        <w:rPr>
          <w:rFonts w:eastAsia="Calibri"/>
          <w:color w:val="000000"/>
          <w:sz w:val="26"/>
          <w:szCs w:val="26"/>
          <w:lang w:val="en-IN"/>
        </w:rPr>
        <w:t>analyze</w:t>
      </w:r>
      <w:proofErr w:type="spellEnd"/>
      <w:r w:rsidRPr="00C731BB">
        <w:rPr>
          <w:rFonts w:eastAsia="Calibri"/>
          <w:color w:val="000000"/>
          <w:sz w:val="26"/>
          <w:szCs w:val="26"/>
          <w:lang w:val="en-IN"/>
        </w:rPr>
        <w:t xml:space="preserve"> actual sensor </w:t>
      </w:r>
      <w:proofErr w:type="spellStart"/>
      <w:r w:rsidRPr="00C731BB">
        <w:rPr>
          <w:rFonts w:eastAsia="Calibri"/>
          <w:color w:val="000000"/>
          <w:sz w:val="26"/>
          <w:szCs w:val="26"/>
          <w:lang w:val="en-IN"/>
        </w:rPr>
        <w:t>behavior</w:t>
      </w:r>
      <w:proofErr w:type="spellEnd"/>
      <w:r w:rsidRPr="00C731BB">
        <w:rPr>
          <w:rFonts w:eastAsia="Calibri"/>
          <w:color w:val="000000"/>
          <w:sz w:val="26"/>
          <w:szCs w:val="26"/>
          <w:lang w:val="en-IN"/>
        </w:rPr>
        <w:t>, drift characteristics, calibration effectiveness, and Extended Kalman Filter performance under practical motion conditions.</w:t>
      </w:r>
    </w:p>
    <w:p w14:paraId="09F45266"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color w:val="000000"/>
          <w:sz w:val="26"/>
          <w:szCs w:val="26"/>
          <w:lang w:val="en-IN"/>
        </w:rPr>
        <w:t>The experiments were conducted using an ICM‑20948 IMU mounted centrally on the robot for motion sensing, an ESP8266 module for data acquisition and communication, and a Raspberry Pi running ROS for real‑time processing and estimation. Motor actuation was controlled through an L298 motor driver on a two‑wheel differential drive platform. An OLED display provided real‑time accuracy output, while RViz was used for trajectory visualization and comparative analysis of raw and filtered paths.</w:t>
      </w:r>
    </w:p>
    <w:p w14:paraId="7D09D06B"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Raw Imu Behavior (Without Calibration)</w:t>
      </w:r>
    </w:p>
    <w:p w14:paraId="7C8D900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During the straight</w:t>
      </w:r>
      <w:r w:rsidRPr="00C731BB">
        <w:rPr>
          <w:rFonts w:eastAsia="Calibri"/>
          <w:color w:val="000000"/>
          <w:sz w:val="26"/>
          <w:szCs w:val="26"/>
          <w:lang w:val="en-IN"/>
        </w:rPr>
        <w:noBreakHyphen/>
        <w:t xml:space="preserve">line experiment (2 meters), the IMU data was directly integrated without applying ellipsoid calibration or EKF filtering. The </w:t>
      </w:r>
      <w:r w:rsidRPr="00C731BB">
        <w:rPr>
          <w:rFonts w:eastAsia="Calibri"/>
          <w:color w:val="000000"/>
          <w:sz w:val="26"/>
          <w:szCs w:val="26"/>
          <w:lang w:val="en-IN"/>
        </w:rPr>
        <w:lastRenderedPageBreak/>
        <w:t>observed results showed gradual orientation drift, noisy velocity estimation, and increasing deviation of the position estimate from the commanded path. The final stopping position did not align with the expected endpoint. This drift was primarily caused by gyroscope bias (</w:t>
      </w:r>
      <m:oMath>
        <m:sSub>
          <m:sSubPr>
            <m:ctrlPr>
              <w:rPr>
                <w:rFonts w:ascii="Cambria Math" w:hAnsi="Cambria Math"/>
                <w:b/>
                <w:bCs/>
                <w:color w:val="000000"/>
                <w:sz w:val="24"/>
                <w:szCs w:val="24"/>
                <w:lang w:val="en-IN" w:eastAsia="en-IN"/>
              </w:rPr>
            </m:ctrlPr>
          </m:sSubPr>
          <m:e>
            <m:r>
              <m:rPr>
                <m:sty m:val="bi"/>
              </m:rPr>
              <w:rPr>
                <w:rFonts w:ascii="Cambria Math" w:hAnsi="Cambria Math"/>
                <w:color w:val="000000"/>
                <w:sz w:val="24"/>
                <w:szCs w:val="24"/>
                <w:lang w:val="en-IN" w:eastAsia="en-IN"/>
              </w:rPr>
              <m:t>b</m:t>
            </m:r>
          </m:e>
          <m:sub>
            <m:r>
              <m:rPr>
                <m:sty m:val="bi"/>
              </m:rPr>
              <w:rPr>
                <w:rFonts w:ascii="Cambria Math" w:hAnsi="Cambria Math"/>
                <w:color w:val="000000"/>
                <w:sz w:val="24"/>
                <w:szCs w:val="24"/>
                <w:lang w:val="en-IN" w:eastAsia="en-IN"/>
              </w:rPr>
              <m:t>g</m:t>
            </m:r>
          </m:sub>
        </m:sSub>
      </m:oMath>
      <w:r w:rsidRPr="00C731BB">
        <w:rPr>
          <w:rFonts w:eastAsia="Calibri"/>
          <w:color w:val="000000"/>
          <w:sz w:val="26"/>
          <w:szCs w:val="26"/>
          <w:lang w:val="en-IN"/>
        </w:rPr>
        <w:t>), accelerometer bias (</w:t>
      </w:r>
      <m:oMath>
        <m:sSub>
          <m:sSubPr>
            <m:ctrlPr>
              <w:rPr>
                <w:rFonts w:ascii="Cambria Math" w:hAnsi="Cambria Math"/>
                <w:b/>
                <w:bCs/>
                <w:color w:val="000000"/>
                <w:sz w:val="24"/>
                <w:szCs w:val="24"/>
                <w:lang w:val="en-IN" w:eastAsia="en-IN"/>
              </w:rPr>
            </m:ctrlPr>
          </m:sSubPr>
          <m:e>
            <m:r>
              <m:rPr>
                <m:sty m:val="bi"/>
              </m:rPr>
              <w:rPr>
                <w:rFonts w:ascii="Cambria Math" w:hAnsi="Cambria Math"/>
                <w:color w:val="000000"/>
                <w:sz w:val="24"/>
                <w:szCs w:val="24"/>
                <w:lang w:val="en-IN" w:eastAsia="en-IN"/>
              </w:rPr>
              <m:t>b</m:t>
            </m:r>
          </m:e>
          <m:sub>
            <m:r>
              <m:rPr>
                <m:sty m:val="bi"/>
              </m:rPr>
              <w:rPr>
                <w:rFonts w:ascii="Cambria Math" w:hAnsi="Cambria Math"/>
                <w:color w:val="000000"/>
                <w:sz w:val="24"/>
                <w:szCs w:val="24"/>
                <w:lang w:val="en-IN" w:eastAsia="en-IN"/>
              </w:rPr>
              <m:t>a</m:t>
            </m:r>
          </m:sub>
        </m:sSub>
      </m:oMath>
      <w:r w:rsidRPr="00C731BB">
        <w:rPr>
          <w:rFonts w:eastAsia="Calibri"/>
          <w:color w:val="000000"/>
          <w:sz w:val="26"/>
          <w:szCs w:val="26"/>
          <w:lang w:val="en-IN"/>
        </w:rPr>
        <w:t>), magnetic distortion, and integration accumulation error. Since position is obtained through double integration of acceleration, even small bias errors led to rapid growth in positional deviation over time.</w:t>
      </w:r>
    </w:p>
    <w:p w14:paraId="5DDA6F5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Because position is obtained by double integration of acceleration:</w:t>
      </w:r>
    </w:p>
    <w:p w14:paraId="1FEF76D7" w14:textId="77777777" w:rsidR="00C731BB" w:rsidRPr="00C731BB" w:rsidRDefault="00C731BB" w:rsidP="00C731BB">
      <w:pPr>
        <w:widowControl/>
        <w:autoSpaceDE/>
        <w:autoSpaceDN/>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p=∫∫(a-</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b</m:t>
            </m:r>
          </m:e>
          <m:sub>
            <m:r>
              <m:rPr>
                <m:sty m:val="bi"/>
              </m:rPr>
              <w:rPr>
                <w:rFonts w:ascii="Cambria Math" w:hAnsi="Cambria Math"/>
                <w:sz w:val="24"/>
                <w:szCs w:val="24"/>
                <w:lang w:val="en-IN" w:eastAsia="en-IN"/>
              </w:rPr>
              <m:t>a</m:t>
            </m:r>
          </m:sub>
        </m:sSub>
        <m:r>
          <m:rPr>
            <m:sty m:val="bi"/>
          </m:rPr>
          <w:rPr>
            <w:rFonts w:ascii="Cambria Math" w:hAnsi="Cambria Math"/>
            <w:sz w:val="24"/>
            <w:szCs w:val="24"/>
            <w:lang w:val="en-IN" w:eastAsia="en-IN"/>
          </w:rPr>
          <m:t>)</m:t>
        </m:r>
        <m:r>
          <m:rPr>
            <m:nor/>
          </m:rPr>
          <w:rPr>
            <w:b/>
            <w:bCs/>
            <w:sz w:val="24"/>
            <w:szCs w:val="24"/>
            <w:lang w:val="en-IN" w:eastAsia="en-IN"/>
          </w:rPr>
          <m:t> </m:t>
        </m:r>
        <m:r>
          <m:rPr>
            <m:sty m:val="bi"/>
          </m:rPr>
          <w:rPr>
            <w:rFonts w:ascii="Cambria Math" w:hAnsi="Cambria Math"/>
            <w:sz w:val="24"/>
            <w:szCs w:val="24"/>
            <w:lang w:val="en-IN" w:eastAsia="en-IN"/>
          </w:rPr>
          <m:t>d</m:t>
        </m:r>
        <m:sSup>
          <m:sSupPr>
            <m:ctrlPr>
              <w:rPr>
                <w:rFonts w:ascii="Cambria Math" w:hAnsi="Cambria Math"/>
                <w:b/>
                <w:bCs/>
                <w:sz w:val="24"/>
                <w:szCs w:val="24"/>
                <w:lang w:val="en-IN" w:eastAsia="en-IN"/>
              </w:rPr>
            </m:ctrlPr>
          </m:sSupPr>
          <m:e>
            <m:r>
              <m:rPr>
                <m:sty m:val="bi"/>
              </m:rPr>
              <w:rPr>
                <w:rFonts w:ascii="Cambria Math" w:hAnsi="Cambria Math"/>
                <w:sz w:val="24"/>
                <w:szCs w:val="24"/>
                <w:lang w:val="en-IN" w:eastAsia="en-IN"/>
              </w:rPr>
              <m:t>t</m:t>
            </m:r>
          </m:e>
          <m:sup>
            <m:r>
              <m:rPr>
                <m:sty m:val="bi"/>
              </m:rPr>
              <w:rPr>
                <w:rFonts w:ascii="Cambria Math" w:hAnsi="Cambria Math"/>
                <w:sz w:val="24"/>
                <w:szCs w:val="24"/>
                <w:lang w:val="en-IN" w:eastAsia="en-IN"/>
              </w:rPr>
              <m:t>2</m:t>
            </m:r>
          </m:sup>
        </m:sSup>
      </m:oMath>
      <w:r w:rsidRPr="00C731BB">
        <w:rPr>
          <w:sz w:val="24"/>
          <w:szCs w:val="24"/>
          <w:lang w:val="en-IN" w:eastAsia="en-IN"/>
        </w:rPr>
        <w:t xml:space="preserve">                                        … (4.9)</w:t>
      </w:r>
      <m:oMath>
        <m:r>
          <m:rPr>
            <m:sty m:val="p"/>
          </m:rPr>
          <w:rPr>
            <w:rFonts w:ascii="Cambria Math" w:hAnsi="Cambria Math"/>
            <w:sz w:val="24"/>
            <w:szCs w:val="24"/>
            <w:lang w:val="en-IN" w:eastAsia="en-IN"/>
          </w:rPr>
          <w:br/>
        </m:r>
      </m:oMath>
    </w:p>
    <w:p w14:paraId="40AEDC1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Even a small bias caused significant quadratic position growth error.</w:t>
      </w:r>
    </w:p>
    <w:p w14:paraId="0F3E2AD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In RViz, the raw trajectory showed clear deviation from the intended straight path.</w:t>
      </w:r>
    </w:p>
    <w:p w14:paraId="5EFEFEDB"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 xml:space="preserve">Effect Of Ellipsoid Calibration </w:t>
      </w:r>
      <w:proofErr w:type="gramStart"/>
      <w:r w:rsidRPr="00C731BB">
        <w:rPr>
          <w:rFonts w:eastAsia="Calibri"/>
          <w:b/>
          <w:bCs/>
          <w:color w:val="000000"/>
          <w:sz w:val="26"/>
          <w:szCs w:val="26"/>
        </w:rPr>
        <w:t>On</w:t>
      </w:r>
      <w:proofErr w:type="gramEnd"/>
      <w:r w:rsidRPr="00C731BB">
        <w:rPr>
          <w:rFonts w:eastAsia="Calibri"/>
          <w:b/>
          <w:bCs/>
          <w:color w:val="000000"/>
          <w:sz w:val="26"/>
          <w:szCs w:val="26"/>
        </w:rPr>
        <w:t xml:space="preserve"> Hardware</w:t>
      </w:r>
    </w:p>
    <w:p w14:paraId="7783F59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After performing multi-orientation calibration and applying ellipsoid fitting:</w:t>
      </w:r>
    </w:p>
    <w:p w14:paraId="1C71A07D" w14:textId="77777777" w:rsidR="00C731BB" w:rsidRPr="00C731BB" w:rsidRDefault="00C731BB" w:rsidP="00C731BB">
      <w:pPr>
        <w:widowControl/>
        <w:autoSpaceDE/>
        <w:autoSpaceDN/>
        <w:rPr>
          <w:b/>
          <w:bCs/>
          <w:sz w:val="24"/>
          <w:szCs w:val="24"/>
          <w:lang w:val="en-IN" w:eastAsia="en-IN"/>
        </w:rPr>
      </w:pPr>
      <w:r w:rsidRPr="00C731BB">
        <w:rPr>
          <w:b/>
          <w:bCs/>
          <w:sz w:val="24"/>
          <w:szCs w:val="24"/>
          <w:lang w:val="en-IN" w:eastAsia="en-IN"/>
        </w:rPr>
        <w:t xml:space="preserve">                                            </w:t>
      </w:r>
      <m:oMath>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U</m:t>
            </m:r>
          </m:e>
          <m:sub>
            <m:r>
              <m:rPr>
                <m:sty m:val="bi"/>
              </m:rPr>
              <w:rPr>
                <w:rFonts w:ascii="Cambria Math" w:hAnsi="Cambria Math"/>
                <w:sz w:val="24"/>
                <w:szCs w:val="24"/>
                <w:lang w:val="en-IN" w:eastAsia="en-IN"/>
              </w:rPr>
              <m:t>cal</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C</m:t>
            </m:r>
          </m:e>
          <m:sub>
            <m:r>
              <m:rPr>
                <m:sty m:val="bi"/>
              </m:rPr>
              <w:rPr>
                <w:rFonts w:ascii="Cambria Math" w:hAnsi="Cambria Math"/>
                <w:sz w:val="24"/>
                <w:szCs w:val="24"/>
                <w:lang w:val="en-IN" w:eastAsia="en-IN"/>
              </w:rPr>
              <m:t>si</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U</m:t>
            </m:r>
          </m:e>
          <m:sub>
            <m:r>
              <m:rPr>
                <m:sty m:val="bi"/>
              </m:rPr>
              <w:rPr>
                <w:rFonts w:ascii="Cambria Math" w:hAnsi="Cambria Math"/>
                <w:sz w:val="24"/>
                <w:szCs w:val="24"/>
                <w:lang w:val="en-IN" w:eastAsia="en-IN"/>
              </w:rPr>
              <m:t>m</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b</m:t>
            </m:r>
          </m:e>
          <m:sub>
            <m:r>
              <m:rPr>
                <m:sty m:val="bi"/>
              </m:rPr>
              <w:rPr>
                <w:rFonts w:ascii="Cambria Math" w:hAnsi="Cambria Math"/>
                <w:sz w:val="24"/>
                <w:szCs w:val="24"/>
                <w:lang w:val="en-IN" w:eastAsia="en-IN"/>
              </w:rPr>
              <m:t>m</m:t>
            </m:r>
          </m:sub>
        </m:sSub>
        <m:r>
          <m:rPr>
            <m:sty m:val="bi"/>
          </m:rPr>
          <w:rPr>
            <w:rFonts w:ascii="Cambria Math" w:hAnsi="Cambria Math"/>
            <w:sz w:val="24"/>
            <w:szCs w:val="24"/>
            <w:lang w:val="en-IN" w:eastAsia="en-IN"/>
          </w:rPr>
          <m:t>)</m:t>
        </m:r>
      </m:oMath>
      <w:r w:rsidRPr="00C731BB">
        <w:rPr>
          <w:b/>
          <w:sz w:val="24"/>
          <w:szCs w:val="24"/>
          <w:lang w:val="en-IN" w:eastAsia="en-IN"/>
        </w:rPr>
        <w:t xml:space="preserve">                                           </w:t>
      </w:r>
      <w:proofErr w:type="gramStart"/>
      <w:r w:rsidRPr="00C731BB">
        <w:rPr>
          <w:bCs/>
          <w:sz w:val="24"/>
          <w:szCs w:val="24"/>
          <w:lang w:val="en-IN" w:eastAsia="en-IN"/>
        </w:rPr>
        <w:t>…(</w:t>
      </w:r>
      <w:proofErr w:type="gramEnd"/>
      <w:r w:rsidRPr="00C731BB">
        <w:rPr>
          <w:bCs/>
          <w:sz w:val="24"/>
          <w:szCs w:val="24"/>
          <w:lang w:val="en-IN" w:eastAsia="en-IN"/>
        </w:rPr>
        <w:t>4.10)</w:t>
      </w:r>
      <m:oMath>
        <m:r>
          <m:rPr>
            <m:sty m:val="p"/>
          </m:rPr>
          <w:rPr>
            <w:rFonts w:ascii="Cambria Math" w:hAnsi="Cambria Math"/>
            <w:sz w:val="24"/>
            <w:szCs w:val="24"/>
            <w:lang w:val="en-IN" w:eastAsia="en-IN"/>
          </w:rPr>
          <w:br/>
        </m:r>
      </m:oMath>
    </w:p>
    <w:p w14:paraId="4E268DF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After applying calibration, the following improvements were observed: the magnetometer heading became stable, accelerometer offset was reduced, bias shift was removed, and overall orientation estimation improved. When the robot was commanded to move along a straight path again, lateral deviation was noticeably reduced, heading estimation remained consistent, and overall path drift decreased compared to the raw uncorrected case. However, some dynamic noise persisted due to vibration and motor-induced disturbances during motion.</w:t>
      </w:r>
    </w:p>
    <w:p w14:paraId="3821EDB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08A85D6C"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proofErr w:type="spellStart"/>
      <w:r w:rsidRPr="00C731BB">
        <w:rPr>
          <w:rFonts w:eastAsia="Calibri"/>
          <w:b/>
          <w:bCs/>
          <w:color w:val="000000"/>
          <w:sz w:val="26"/>
          <w:szCs w:val="26"/>
        </w:rPr>
        <w:lastRenderedPageBreak/>
        <w:t>Ekf</w:t>
      </w:r>
      <w:proofErr w:type="spellEnd"/>
      <w:r w:rsidRPr="00C731BB">
        <w:rPr>
          <w:rFonts w:eastAsia="Calibri"/>
          <w:b/>
          <w:bCs/>
          <w:color w:val="000000"/>
          <w:sz w:val="26"/>
          <w:szCs w:val="26"/>
        </w:rPr>
        <w:t>-Based Hardware Results</w:t>
      </w:r>
    </w:p>
    <w:p w14:paraId="3E149B9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After activating the Extended Kalman Filter:</w:t>
      </w:r>
    </w:p>
    <w:p w14:paraId="37A23298" w14:textId="77777777" w:rsidR="00C731BB" w:rsidRPr="00C731BB" w:rsidRDefault="00C731BB" w:rsidP="00C731BB">
      <w:pPr>
        <w:widowControl/>
        <w:tabs>
          <w:tab w:val="left" w:pos="1134"/>
        </w:tabs>
        <w:adjustRightInd w:val="0"/>
        <w:spacing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Prediction:</w:t>
      </w:r>
    </w:p>
    <w:p w14:paraId="647BCE47" w14:textId="77777777" w:rsidR="00C731BB" w:rsidRPr="00C731BB" w:rsidRDefault="00C731BB" w:rsidP="00C731BB">
      <w:pPr>
        <w:widowControl/>
        <w:tabs>
          <w:tab w:val="left" w:pos="1134"/>
        </w:tabs>
        <w:adjustRightInd w:val="0"/>
        <w:spacing w:line="480" w:lineRule="auto"/>
        <w:contextualSpacing/>
        <w:jc w:val="both"/>
        <w:rPr>
          <w:rFonts w:eastAsia="Calibri"/>
          <w:b/>
          <w:bCs/>
          <w:color w:val="000000"/>
          <w:sz w:val="26"/>
          <w:szCs w:val="26"/>
          <w:lang w:val="en-IN"/>
        </w:rPr>
      </w:pPr>
      <w:r w:rsidRPr="00C731BB">
        <w:rPr>
          <w:b/>
          <w:bCs/>
          <w:color w:val="000000"/>
          <w:sz w:val="26"/>
          <w:szCs w:val="26"/>
          <w:lang w:val="en-IN"/>
        </w:rPr>
        <w:t xml:space="preserve">                                                     </w:t>
      </w:r>
      <m:oMath>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x</m:t>
            </m:r>
          </m:e>
          <m:sub>
            <m:r>
              <m:rPr>
                <m:sty m:val="bi"/>
              </m:rPr>
              <w:rPr>
                <w:rFonts w:ascii="Cambria Math" w:eastAsia="Calibri" w:hAnsi="Cambria Math"/>
                <w:color w:val="000000"/>
                <w:sz w:val="26"/>
                <w:szCs w:val="26"/>
                <w:lang w:val="en-IN"/>
              </w:rPr>
              <m:t>k</m:t>
            </m:r>
            <m:r>
              <m:rPr>
                <m:sty m:val="b"/>
              </m:rP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k-1</m:t>
            </m:r>
          </m:sub>
        </m:sSub>
        <m:r>
          <m:rPr>
            <m:sty m:val="bi"/>
          </m:rPr>
          <w:rPr>
            <w:rFonts w:ascii="Cambria Math" w:eastAsia="Calibri" w:hAnsi="Cambria Math"/>
            <w:color w:val="000000"/>
            <w:sz w:val="26"/>
            <w:szCs w:val="26"/>
            <w:lang w:val="en-IN"/>
          </w:rPr>
          <m:t>=f(</m:t>
        </m:r>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x</m:t>
            </m:r>
          </m:e>
          <m:sub>
            <m:r>
              <m:rPr>
                <m:sty m:val="bi"/>
              </m:rPr>
              <w:rPr>
                <w:rFonts w:ascii="Cambria Math" w:eastAsia="Calibri" w:hAnsi="Cambria Math"/>
                <w:color w:val="000000"/>
                <w:sz w:val="26"/>
                <w:szCs w:val="26"/>
                <w:lang w:val="en-IN"/>
              </w:rPr>
              <m:t>k-1</m:t>
            </m:r>
          </m:sub>
        </m:sSub>
        <m:r>
          <m:rPr>
            <m:sty m:val="bi"/>
          </m:rPr>
          <w:rPr>
            <w:rFonts w:ascii="Cambria Math" w:eastAsia="Calibri" w:hAnsi="Cambria Math"/>
            <w:color w:val="000000"/>
            <w:sz w:val="26"/>
            <w:szCs w:val="26"/>
            <w:lang w:val="en-IN"/>
          </w:rPr>
          <m:t>)</m:t>
        </m:r>
      </m:oMath>
      <w:r w:rsidRPr="00C731BB">
        <w:rPr>
          <w:b/>
          <w:bCs/>
          <w:color w:val="000000"/>
          <w:sz w:val="26"/>
          <w:szCs w:val="26"/>
          <w:lang w:val="en-IN"/>
        </w:rPr>
        <w:t xml:space="preserve">                                </w:t>
      </w:r>
      <w:r w:rsidRPr="00C731BB">
        <w:rPr>
          <w:color w:val="000000"/>
          <w:sz w:val="26"/>
          <w:szCs w:val="26"/>
          <w:lang w:val="en-IN"/>
        </w:rPr>
        <w:t>… (4.11)</w:t>
      </w:r>
    </w:p>
    <w:p w14:paraId="7CA56A8F" w14:textId="77777777" w:rsidR="00C731BB" w:rsidRPr="00C731BB" w:rsidRDefault="00C731BB" w:rsidP="00C731BB">
      <w:pPr>
        <w:widowControl/>
        <w:tabs>
          <w:tab w:val="left" w:pos="1134"/>
        </w:tabs>
        <w:adjustRightInd w:val="0"/>
        <w:spacing w:line="480" w:lineRule="auto"/>
        <w:contextualSpacing/>
        <w:jc w:val="both"/>
        <w:rPr>
          <w:rFonts w:eastAsia="Calibri"/>
          <w:b/>
          <w:bCs/>
          <w:color w:val="000000"/>
          <w:sz w:val="26"/>
          <w:szCs w:val="26"/>
          <w:lang w:val="en-IN"/>
        </w:rPr>
      </w:pPr>
      <w:r w:rsidRPr="00C731BB">
        <w:rPr>
          <w:rFonts w:eastAsia="Calibri"/>
          <w:b/>
          <w:bCs/>
          <w:color w:val="000000"/>
          <w:sz w:val="26"/>
          <w:szCs w:val="26"/>
          <w:lang w:val="en-IN"/>
        </w:rPr>
        <w:t>Correction:</w:t>
      </w:r>
    </w:p>
    <w:p w14:paraId="70F5D7F2" w14:textId="77777777" w:rsidR="00C731BB" w:rsidRPr="00C731BB" w:rsidRDefault="00C731BB" w:rsidP="00C731BB">
      <w:pPr>
        <w:widowControl/>
        <w:tabs>
          <w:tab w:val="left" w:pos="1134"/>
        </w:tabs>
        <w:adjustRightInd w:val="0"/>
        <w:spacing w:line="480" w:lineRule="auto"/>
        <w:contextualSpacing/>
        <w:jc w:val="both"/>
        <w:rPr>
          <w:rFonts w:eastAsia="Calibri"/>
          <w:b/>
          <w:bCs/>
          <w:color w:val="000000"/>
          <w:sz w:val="26"/>
          <w:szCs w:val="26"/>
          <w:lang w:val="en-IN"/>
        </w:rPr>
      </w:pPr>
      <w:r w:rsidRPr="00C731BB">
        <w:rPr>
          <w:b/>
          <w:bCs/>
          <w:color w:val="000000"/>
          <w:sz w:val="26"/>
          <w:szCs w:val="26"/>
          <w:lang w:val="en-IN"/>
        </w:rPr>
        <w:t xml:space="preserve">                                          </w:t>
      </w:r>
      <m:oMath>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x</m:t>
            </m:r>
          </m:e>
          <m:sub>
            <m:r>
              <m:rPr>
                <m:sty m:val="bi"/>
              </m:rPr>
              <w:rPr>
                <w:rFonts w:ascii="Cambria Math" w:eastAsia="Calibri" w:hAnsi="Cambria Math"/>
                <w:color w:val="000000"/>
                <w:sz w:val="26"/>
                <w:szCs w:val="26"/>
                <w:lang w:val="en-IN"/>
              </w:rPr>
              <m:t>k</m:t>
            </m:r>
          </m:sub>
        </m:sSub>
        <m:r>
          <m:rPr>
            <m:sty m:val="bi"/>
          </m:rPr>
          <w:rPr>
            <w:rFonts w:ascii="Cambria Math" w:eastAsia="Calibri" w:hAnsi="Cambria Math"/>
            <w:color w:val="000000"/>
            <w:sz w:val="26"/>
            <w:szCs w:val="26"/>
            <w:lang w:val="en-IN"/>
          </w:rPr>
          <m:t>=</m:t>
        </m:r>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x</m:t>
            </m:r>
          </m:e>
          <m:sub>
            <m:r>
              <m:rPr>
                <m:sty m:val="bi"/>
              </m:rPr>
              <w:rPr>
                <w:rFonts w:ascii="Cambria Math" w:eastAsia="Calibri" w:hAnsi="Cambria Math"/>
                <w:color w:val="000000"/>
                <w:sz w:val="26"/>
                <w:szCs w:val="26"/>
                <w:lang w:val="en-IN"/>
              </w:rPr>
              <m:t>k</m:t>
            </m:r>
            <m:r>
              <m:rPr>
                <m:sty m:val="b"/>
              </m:rPr>
              <w:rPr>
                <w:rFonts w:ascii="Cambria Math" w:eastAsia="Calibri" w:hAnsi="Cambria Math"/>
                <w:color w:val="000000"/>
                <w:sz w:val="26"/>
                <w:szCs w:val="26"/>
                <w:lang w:val="en-IN"/>
              </w:rPr>
              <m:t>∣</m:t>
            </m:r>
            <m:r>
              <m:rPr>
                <m:sty m:val="bi"/>
              </m:rPr>
              <w:rPr>
                <w:rFonts w:ascii="Cambria Math" w:eastAsia="Calibri" w:hAnsi="Cambria Math"/>
                <w:color w:val="000000"/>
                <w:sz w:val="26"/>
                <w:szCs w:val="26"/>
                <w:lang w:val="en-IN"/>
              </w:rPr>
              <m:t>k-1</m:t>
            </m:r>
          </m:sub>
        </m:sSub>
        <m:r>
          <m:rPr>
            <m:sty m:val="bi"/>
          </m:rPr>
          <w:rPr>
            <w:rFonts w:ascii="Cambria Math" w:eastAsia="Calibri" w:hAnsi="Cambria Math"/>
            <w:color w:val="000000"/>
            <w:sz w:val="26"/>
            <w:szCs w:val="26"/>
            <w:lang w:val="en-IN"/>
          </w:rPr>
          <m:t>+K(z-h(x))</m:t>
        </m:r>
      </m:oMath>
      <w:r w:rsidRPr="00C731BB">
        <w:rPr>
          <w:b/>
          <w:bCs/>
          <w:color w:val="000000"/>
          <w:sz w:val="26"/>
          <w:szCs w:val="26"/>
          <w:lang w:val="en-IN"/>
        </w:rPr>
        <w:t xml:space="preserve">                         </w:t>
      </w:r>
      <w:r w:rsidRPr="00C731BB">
        <w:rPr>
          <w:color w:val="000000"/>
          <w:sz w:val="26"/>
          <w:szCs w:val="26"/>
          <w:lang w:val="en-IN"/>
        </w:rPr>
        <w:t>… (4.12)</w:t>
      </w:r>
    </w:p>
    <w:p w14:paraId="226A639D"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After applying the Extended Kalman Filter, the following improvements were observed: smoother orientation estimation, reduction in velocity fluctuations, decreased integration drift, and more stable path tracking during motion.</w:t>
      </w:r>
    </w:p>
    <w:p w14:paraId="667C4BE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During rectangular trajectory execution, the corners appeared sharper compared to the raw results, closure error was significantly reduced, and the final endpoint was much closer to the starting position. These observations confirm that the EKF effectively compensated stochastic noise and performed online bias estimation, resulting in improved navigation accuracy.</w:t>
      </w:r>
    </w:p>
    <w:p w14:paraId="497812BD"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Quantitative Analysis</w:t>
      </w:r>
    </w:p>
    <w:p w14:paraId="1E73BD3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For a 2-meter straight motion:</w:t>
      </w:r>
    </w:p>
    <w:p w14:paraId="592FD288" w14:textId="77777777" w:rsidR="00C731BB" w:rsidRPr="00C731BB" w:rsidRDefault="00C731BB" w:rsidP="00C731BB">
      <w:pPr>
        <w:widowControl/>
        <w:adjustRightInd w:val="0"/>
        <w:spacing w:after="360" w:line="360" w:lineRule="auto"/>
        <w:ind w:firstLine="1134"/>
        <w:jc w:val="both"/>
        <w:rPr>
          <w:rFonts w:eastAsia="Calibri"/>
          <w:b/>
          <w:bCs/>
          <w:color w:val="000000"/>
          <w:sz w:val="26"/>
          <w:szCs w:val="26"/>
          <w:lang w:val="en-IN" w:eastAsia="en-IN"/>
        </w:rPr>
      </w:pPr>
      <w:r w:rsidRPr="00C731BB">
        <w:rPr>
          <w:rFonts w:eastAsia="Calibri"/>
          <w:b/>
          <w:bCs/>
          <w:color w:val="000000"/>
          <w:sz w:val="26"/>
          <w:szCs w:val="26"/>
          <w:lang w:val="en-IN" w:eastAsia="en-IN"/>
        </w:rPr>
        <w:t>Let:</w:t>
      </w:r>
    </w:p>
    <w:p w14:paraId="1AAC9189" w14:textId="77777777" w:rsidR="00C731BB" w:rsidRPr="00C731BB" w:rsidRDefault="00C731BB" w:rsidP="00C731BB">
      <w:pPr>
        <w:widowControl/>
        <w:autoSpaceDE/>
        <w:autoSpaceDN/>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Error=</m:t>
        </m:r>
        <m:r>
          <m:rPr>
            <m:sty m:val="b"/>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d</m:t>
            </m:r>
          </m:e>
          <m:sub>
            <m:r>
              <m:rPr>
                <m:sty m:val="bi"/>
              </m:rPr>
              <w:rPr>
                <w:rFonts w:ascii="Cambria Math" w:hAnsi="Cambria Math"/>
                <w:sz w:val="24"/>
                <w:szCs w:val="24"/>
                <w:lang w:val="en-IN" w:eastAsia="en-IN"/>
              </w:rPr>
              <m:t>estimated</m:t>
            </m:r>
          </m:sub>
        </m:sSub>
        <m:r>
          <m:rPr>
            <m:sty m:val="bi"/>
          </m:rPr>
          <w:rPr>
            <w:rFonts w:ascii="Cambria Math" w:hAnsi="Cambria Math"/>
            <w:sz w:val="24"/>
            <w:szCs w:val="24"/>
            <w:lang w:val="en-IN" w:eastAsia="en-IN"/>
          </w:rPr>
          <m:t>-</m:t>
        </m:r>
        <m:sSub>
          <m:sSubPr>
            <m:ctrlPr>
              <w:rPr>
                <w:rFonts w:ascii="Cambria Math" w:hAnsi="Cambria Math"/>
                <w:b/>
                <w:bCs/>
                <w:sz w:val="24"/>
                <w:szCs w:val="24"/>
                <w:lang w:val="en-IN" w:eastAsia="en-IN"/>
              </w:rPr>
            </m:ctrlPr>
          </m:sSubPr>
          <m:e>
            <m:r>
              <m:rPr>
                <m:sty m:val="bi"/>
              </m:rPr>
              <w:rPr>
                <w:rFonts w:ascii="Cambria Math" w:hAnsi="Cambria Math"/>
                <w:sz w:val="24"/>
                <w:szCs w:val="24"/>
                <w:lang w:val="en-IN" w:eastAsia="en-IN"/>
              </w:rPr>
              <m:t>d</m:t>
            </m:r>
          </m:e>
          <m:sub>
            <m:r>
              <m:rPr>
                <m:sty m:val="bi"/>
              </m:rPr>
              <w:rPr>
                <w:rFonts w:ascii="Cambria Math" w:hAnsi="Cambria Math"/>
                <w:sz w:val="24"/>
                <w:szCs w:val="24"/>
                <w:lang w:val="en-IN" w:eastAsia="en-IN"/>
              </w:rPr>
              <m:t>commanded</m:t>
            </m:r>
          </m:sub>
        </m:sSub>
        <m:r>
          <m:rPr>
            <m:sty m:val="b"/>
          </m:rPr>
          <w:rPr>
            <w:rFonts w:ascii="Cambria Math" w:hAnsi="Cambria Math"/>
            <w:sz w:val="24"/>
            <w:szCs w:val="24"/>
            <w:lang w:val="en-IN" w:eastAsia="en-IN"/>
          </w:rPr>
          <m:t>∣</m:t>
        </m:r>
      </m:oMath>
      <w:r w:rsidRPr="00C731BB">
        <w:rPr>
          <w:b/>
          <w:sz w:val="24"/>
          <w:szCs w:val="24"/>
          <w:lang w:val="en-IN" w:eastAsia="en-IN"/>
        </w:rPr>
        <w:t xml:space="preserve">                       </w:t>
      </w:r>
      <w:r w:rsidRPr="00C731BB">
        <w:rPr>
          <w:bCs/>
          <w:sz w:val="24"/>
          <w:szCs w:val="24"/>
          <w:lang w:val="en-IN" w:eastAsia="en-IN"/>
        </w:rPr>
        <w:t>… (4.13)</w:t>
      </w:r>
      <m:oMath>
        <m:r>
          <m:rPr>
            <m:sty m:val="p"/>
          </m:rPr>
          <w:rPr>
            <w:rFonts w:ascii="Cambria Math" w:hAnsi="Cambria Math"/>
            <w:sz w:val="24"/>
            <w:szCs w:val="24"/>
            <w:lang w:val="en-IN" w:eastAsia="en-IN"/>
          </w:rPr>
          <w:br/>
        </m:r>
      </m:oMath>
    </w:p>
    <w:p w14:paraId="6957FE59" w14:textId="77777777" w:rsidR="00C731BB" w:rsidRPr="00C731BB" w:rsidRDefault="00C731BB" w:rsidP="00C731BB">
      <w:pPr>
        <w:widowControl/>
        <w:adjustRightInd w:val="0"/>
        <w:spacing w:after="360" w:line="360" w:lineRule="auto"/>
        <w:ind w:firstLine="1134"/>
        <w:jc w:val="both"/>
        <w:rPr>
          <w:rFonts w:eastAsia="Calibri"/>
          <w:b/>
          <w:bCs/>
          <w:color w:val="000000"/>
          <w:sz w:val="26"/>
          <w:szCs w:val="26"/>
          <w:lang w:val="en-IN" w:eastAsia="en-IN"/>
        </w:rPr>
      </w:pPr>
      <w:r w:rsidRPr="00C731BB">
        <w:rPr>
          <w:rFonts w:eastAsia="Calibri"/>
          <w:b/>
          <w:bCs/>
          <w:color w:val="000000"/>
          <w:sz w:val="26"/>
          <w:szCs w:val="26"/>
          <w:lang w:val="en-IN" w:eastAsia="en-IN"/>
        </w:rPr>
        <w:t>Accuracy:</w:t>
      </w:r>
    </w:p>
    <w:p w14:paraId="6FC58468" w14:textId="77777777" w:rsidR="00C731BB" w:rsidRPr="00C731BB" w:rsidRDefault="00C731BB" w:rsidP="00C731BB">
      <w:pPr>
        <w:widowControl/>
        <w:autoSpaceDE/>
        <w:autoSpaceDN/>
        <w:rPr>
          <w:b/>
          <w:bCs/>
          <w:sz w:val="24"/>
          <w:szCs w:val="24"/>
          <w:lang w:val="en-IN" w:eastAsia="en-IN"/>
        </w:rPr>
      </w:pPr>
      <w:r w:rsidRPr="00C731BB">
        <w:rPr>
          <w:b/>
          <w:sz w:val="24"/>
          <w:szCs w:val="24"/>
          <w:lang w:val="en-IN" w:eastAsia="en-IN"/>
        </w:rPr>
        <w:t xml:space="preserve">                                   </w:t>
      </w:r>
      <m:oMath>
        <m:r>
          <m:rPr>
            <m:sty m:val="bi"/>
          </m:rPr>
          <w:rPr>
            <w:rFonts w:ascii="Cambria Math" w:hAnsi="Cambria Math"/>
            <w:sz w:val="24"/>
            <w:szCs w:val="24"/>
            <w:lang w:val="en-IN" w:eastAsia="en-IN"/>
          </w:rPr>
          <m:t>Accuracy(</m:t>
        </m:r>
        <m:r>
          <m:rPr>
            <m:sty m:val="b"/>
          </m:rPr>
          <w:rPr>
            <w:rFonts w:ascii="Cambria Math" w:hAnsi="Cambria Math"/>
            <w:sz w:val="24"/>
            <w:szCs w:val="24"/>
            <w:lang w:val="en-IN" w:eastAsia="en-IN"/>
          </w:rPr>
          <m:t>%</m:t>
        </m:r>
        <m:r>
          <m:rPr>
            <m:sty m:val="bi"/>
          </m:rPr>
          <w:rPr>
            <w:rFonts w:ascii="Cambria Math" w:hAnsi="Cambria Math"/>
            <w:sz w:val="24"/>
            <w:szCs w:val="24"/>
            <w:lang w:val="en-IN" w:eastAsia="en-IN"/>
          </w:rPr>
          <m:t>)=</m:t>
        </m:r>
        <m:d>
          <m:dPr>
            <m:sepChr m:val="−"/>
            <m:ctrlPr>
              <w:rPr>
                <w:rFonts w:ascii="Cambria Math" w:hAnsi="Cambria Math"/>
                <w:b/>
                <w:bCs/>
                <w:sz w:val="24"/>
                <w:szCs w:val="24"/>
                <w:lang w:val="en-IN" w:eastAsia="en-IN"/>
              </w:rPr>
            </m:ctrlPr>
          </m:dPr>
          <m:e>
            <m:r>
              <m:rPr>
                <m:sty m:val="bi"/>
              </m:rPr>
              <w:rPr>
                <w:rFonts w:ascii="Cambria Math" w:hAnsi="Cambria Math"/>
                <w:sz w:val="24"/>
                <w:szCs w:val="24"/>
                <w:lang w:val="en-IN" w:eastAsia="en-IN"/>
              </w:rPr>
              <m:t>1</m:t>
            </m:r>
          </m:e>
          <m:e>
            <m:f>
              <m:fPr>
                <m:ctrlPr>
                  <w:rPr>
                    <w:rFonts w:ascii="Cambria Math" w:hAnsi="Cambria Math"/>
                    <w:b/>
                    <w:bCs/>
                    <w:sz w:val="24"/>
                    <w:szCs w:val="24"/>
                    <w:lang w:val="en-IN" w:eastAsia="en-IN"/>
                  </w:rPr>
                </m:ctrlPr>
              </m:fPr>
              <m:num>
                <m:r>
                  <m:rPr>
                    <m:sty m:val="bi"/>
                  </m:rPr>
                  <w:rPr>
                    <w:rFonts w:ascii="Cambria Math" w:hAnsi="Cambria Math"/>
                    <w:sz w:val="24"/>
                    <w:szCs w:val="24"/>
                    <w:lang w:val="en-IN" w:eastAsia="en-IN"/>
                  </w:rPr>
                  <m:t>Error</m:t>
                </m:r>
              </m:num>
              <m:den>
                <m:r>
                  <m:rPr>
                    <m:sty m:val="bi"/>
                  </m:rPr>
                  <w:rPr>
                    <w:rFonts w:ascii="Cambria Math" w:hAnsi="Cambria Math"/>
                    <w:sz w:val="24"/>
                    <w:szCs w:val="24"/>
                    <w:lang w:val="en-IN" w:eastAsia="en-IN"/>
                  </w:rPr>
                  <m:t>Commanded</m:t>
                </m:r>
              </m:den>
            </m:f>
          </m:e>
        </m:d>
        <m:r>
          <m:rPr>
            <m:sty m:val="bi"/>
          </m:rPr>
          <w:rPr>
            <w:rFonts w:ascii="Cambria Math" w:hAnsi="Cambria Math"/>
            <w:sz w:val="24"/>
            <w:szCs w:val="24"/>
            <w:lang w:val="en-IN" w:eastAsia="en-IN"/>
          </w:rPr>
          <m:t>×100</m:t>
        </m:r>
      </m:oMath>
      <w:r w:rsidRPr="00C731BB">
        <w:rPr>
          <w:b/>
          <w:sz w:val="24"/>
          <w:szCs w:val="24"/>
          <w:lang w:val="en-IN" w:eastAsia="en-IN"/>
        </w:rPr>
        <w:t xml:space="preserve">                   </w:t>
      </w:r>
      <w:r w:rsidRPr="00C731BB">
        <w:rPr>
          <w:bCs/>
          <w:sz w:val="24"/>
          <w:szCs w:val="24"/>
          <w:lang w:val="en-IN" w:eastAsia="en-IN"/>
        </w:rPr>
        <w:t>… (4.14)</w:t>
      </w:r>
      <m:oMath>
        <m:r>
          <m:rPr>
            <m:sty m:val="p"/>
          </m:rPr>
          <w:rPr>
            <w:rFonts w:ascii="Cambria Math" w:hAnsi="Cambria Math"/>
            <w:sz w:val="24"/>
            <w:szCs w:val="24"/>
            <w:lang w:val="en-IN" w:eastAsia="en-IN"/>
          </w:rPr>
          <w:br/>
        </m:r>
      </m:oMath>
    </w:p>
    <w:p w14:paraId="07756F1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eastAsia="en-IN"/>
        </w:rPr>
      </w:pPr>
      <w:r w:rsidRPr="00C731BB">
        <w:rPr>
          <w:rFonts w:eastAsia="Calibri"/>
          <w:color w:val="000000"/>
          <w:sz w:val="26"/>
          <w:szCs w:val="26"/>
          <w:lang w:val="en-IN" w:eastAsia="en-IN"/>
        </w:rPr>
        <w:t>Typical observed trend (example behaviour):</w:t>
      </w:r>
    </w:p>
    <w:p w14:paraId="3F3368A6" w14:textId="77777777" w:rsidR="00C731BB" w:rsidRPr="00C731BB" w:rsidRDefault="00C731BB" w:rsidP="00C731BB">
      <w:pPr>
        <w:widowControl/>
        <w:autoSpaceDE/>
        <w:autoSpaceDN/>
        <w:spacing w:before="240" w:after="160" w:line="259" w:lineRule="auto"/>
        <w:ind w:left="1128"/>
        <w:jc w:val="center"/>
        <w:rPr>
          <w:b/>
          <w:sz w:val="26"/>
          <w:szCs w:val="26"/>
          <w:lang w:val="en-IN"/>
        </w:rPr>
      </w:pPr>
      <w:r w:rsidRPr="00C731BB">
        <w:rPr>
          <w:b/>
          <w:sz w:val="26"/>
          <w:szCs w:val="26"/>
          <w:lang w:val="en-IN"/>
        </w:rPr>
        <w:lastRenderedPageBreak/>
        <w:t>Table 4.2: Accuracy Range</w:t>
      </w:r>
    </w:p>
    <w:tbl>
      <w:tblPr>
        <w:tblStyle w:val="TableGrid1"/>
        <w:tblW w:w="9293" w:type="dxa"/>
        <w:tblLook w:val="04A0" w:firstRow="1" w:lastRow="0" w:firstColumn="1" w:lastColumn="0" w:noHBand="0" w:noVBand="1"/>
      </w:tblPr>
      <w:tblGrid>
        <w:gridCol w:w="3928"/>
        <w:gridCol w:w="3010"/>
        <w:gridCol w:w="2355"/>
      </w:tblGrid>
      <w:tr w:rsidR="00C731BB" w:rsidRPr="00C731BB" w14:paraId="5461EFE3" w14:textId="77777777" w:rsidTr="00687EC2">
        <w:trPr>
          <w:trHeight w:val="256"/>
        </w:trPr>
        <w:tc>
          <w:tcPr>
            <w:tcW w:w="0" w:type="auto"/>
            <w:hideMark/>
          </w:tcPr>
          <w:p w14:paraId="324270FC" w14:textId="77777777" w:rsidR="00C731BB" w:rsidRPr="00C731BB" w:rsidRDefault="00C731BB" w:rsidP="00C731BB">
            <w:pPr>
              <w:widowControl/>
              <w:autoSpaceDE/>
              <w:autoSpaceDN/>
              <w:spacing w:line="240" w:lineRule="atLeast"/>
              <w:jc w:val="center"/>
              <w:rPr>
                <w:b/>
                <w:bCs/>
                <w:color w:val="000000"/>
                <w:sz w:val="21"/>
                <w:szCs w:val="21"/>
                <w:lang w:eastAsia="en-IN"/>
              </w:rPr>
            </w:pPr>
            <w:r w:rsidRPr="00C731BB">
              <w:rPr>
                <w:b/>
                <w:bCs/>
                <w:color w:val="000000"/>
                <w:sz w:val="21"/>
                <w:szCs w:val="21"/>
                <w:lang w:eastAsia="en-IN"/>
              </w:rPr>
              <w:t>Method</w:t>
            </w:r>
          </w:p>
        </w:tc>
        <w:tc>
          <w:tcPr>
            <w:tcW w:w="0" w:type="auto"/>
            <w:hideMark/>
          </w:tcPr>
          <w:p w14:paraId="39F554BB" w14:textId="77777777" w:rsidR="00C731BB" w:rsidRPr="00C731BB" w:rsidRDefault="00C731BB" w:rsidP="00C731BB">
            <w:pPr>
              <w:widowControl/>
              <w:autoSpaceDE/>
              <w:autoSpaceDN/>
              <w:spacing w:line="240" w:lineRule="atLeast"/>
              <w:jc w:val="center"/>
              <w:rPr>
                <w:b/>
                <w:bCs/>
                <w:color w:val="000000"/>
                <w:sz w:val="21"/>
                <w:szCs w:val="21"/>
                <w:lang w:eastAsia="en-IN"/>
              </w:rPr>
            </w:pPr>
            <w:r w:rsidRPr="00C731BB">
              <w:rPr>
                <w:b/>
                <w:bCs/>
                <w:color w:val="000000"/>
                <w:sz w:val="21"/>
                <w:szCs w:val="21"/>
                <w:lang w:eastAsia="en-IN"/>
              </w:rPr>
              <w:t>Final Error</w:t>
            </w:r>
          </w:p>
        </w:tc>
        <w:tc>
          <w:tcPr>
            <w:tcW w:w="0" w:type="auto"/>
            <w:hideMark/>
          </w:tcPr>
          <w:p w14:paraId="13C053F7" w14:textId="77777777" w:rsidR="00C731BB" w:rsidRPr="00C731BB" w:rsidRDefault="00C731BB" w:rsidP="00C731BB">
            <w:pPr>
              <w:widowControl/>
              <w:autoSpaceDE/>
              <w:autoSpaceDN/>
              <w:spacing w:line="240" w:lineRule="atLeast"/>
              <w:jc w:val="center"/>
              <w:rPr>
                <w:b/>
                <w:bCs/>
                <w:color w:val="000000"/>
                <w:sz w:val="21"/>
                <w:szCs w:val="21"/>
                <w:lang w:eastAsia="en-IN"/>
              </w:rPr>
            </w:pPr>
            <w:r w:rsidRPr="00C731BB">
              <w:rPr>
                <w:b/>
                <w:bCs/>
                <w:color w:val="000000"/>
                <w:sz w:val="21"/>
                <w:szCs w:val="21"/>
                <w:lang w:eastAsia="en-IN"/>
              </w:rPr>
              <w:t>Accuracy</w:t>
            </w:r>
          </w:p>
        </w:tc>
      </w:tr>
      <w:tr w:rsidR="00C731BB" w:rsidRPr="00C731BB" w14:paraId="5A08960D" w14:textId="77777777" w:rsidTr="00687EC2">
        <w:trPr>
          <w:trHeight w:val="256"/>
        </w:trPr>
        <w:tc>
          <w:tcPr>
            <w:tcW w:w="0" w:type="auto"/>
            <w:hideMark/>
          </w:tcPr>
          <w:p w14:paraId="4C3CCA68" w14:textId="77777777" w:rsidR="00C731BB" w:rsidRPr="00C731BB" w:rsidRDefault="00C731BB" w:rsidP="00C731BB">
            <w:pPr>
              <w:widowControl/>
              <w:autoSpaceDE/>
              <w:autoSpaceDN/>
              <w:rPr>
                <w:sz w:val="21"/>
                <w:szCs w:val="21"/>
                <w:lang w:eastAsia="en-IN"/>
              </w:rPr>
            </w:pPr>
            <w:r w:rsidRPr="00C731BB">
              <w:rPr>
                <w:sz w:val="21"/>
                <w:szCs w:val="21"/>
                <w:lang w:eastAsia="en-IN"/>
              </w:rPr>
              <w:t>Raw IMU</w:t>
            </w:r>
          </w:p>
        </w:tc>
        <w:tc>
          <w:tcPr>
            <w:tcW w:w="0" w:type="auto"/>
            <w:hideMark/>
          </w:tcPr>
          <w:p w14:paraId="532DC3AF" w14:textId="77777777" w:rsidR="00C731BB" w:rsidRPr="00C731BB" w:rsidRDefault="00C731BB" w:rsidP="00C731BB">
            <w:pPr>
              <w:widowControl/>
              <w:autoSpaceDE/>
              <w:autoSpaceDN/>
              <w:rPr>
                <w:sz w:val="21"/>
                <w:szCs w:val="21"/>
                <w:lang w:eastAsia="en-IN"/>
              </w:rPr>
            </w:pPr>
            <w:r w:rsidRPr="00C731BB">
              <w:rPr>
                <w:sz w:val="21"/>
                <w:szCs w:val="21"/>
                <w:lang w:eastAsia="en-IN"/>
              </w:rPr>
              <w:t>High drift</w:t>
            </w:r>
          </w:p>
        </w:tc>
        <w:tc>
          <w:tcPr>
            <w:tcW w:w="0" w:type="auto"/>
            <w:hideMark/>
          </w:tcPr>
          <w:p w14:paraId="1DB8EA7E" w14:textId="77777777" w:rsidR="00C731BB" w:rsidRPr="00C731BB" w:rsidRDefault="00C731BB" w:rsidP="00C731BB">
            <w:pPr>
              <w:widowControl/>
              <w:autoSpaceDE/>
              <w:autoSpaceDN/>
              <w:rPr>
                <w:sz w:val="21"/>
                <w:szCs w:val="21"/>
                <w:lang w:eastAsia="en-IN"/>
              </w:rPr>
            </w:pPr>
            <w:r w:rsidRPr="00C731BB">
              <w:rPr>
                <w:sz w:val="21"/>
                <w:szCs w:val="21"/>
                <w:lang w:eastAsia="en-IN"/>
              </w:rPr>
              <w:t>~70–75%</w:t>
            </w:r>
          </w:p>
        </w:tc>
      </w:tr>
      <w:tr w:rsidR="00C731BB" w:rsidRPr="00C731BB" w14:paraId="3425140C" w14:textId="77777777" w:rsidTr="00687EC2">
        <w:trPr>
          <w:trHeight w:val="256"/>
        </w:trPr>
        <w:tc>
          <w:tcPr>
            <w:tcW w:w="0" w:type="auto"/>
            <w:hideMark/>
          </w:tcPr>
          <w:p w14:paraId="167145FE" w14:textId="77777777" w:rsidR="00C731BB" w:rsidRPr="00C731BB" w:rsidRDefault="00C731BB" w:rsidP="00C731BB">
            <w:pPr>
              <w:widowControl/>
              <w:autoSpaceDE/>
              <w:autoSpaceDN/>
              <w:rPr>
                <w:sz w:val="21"/>
                <w:szCs w:val="21"/>
                <w:lang w:eastAsia="en-IN"/>
              </w:rPr>
            </w:pPr>
            <w:r w:rsidRPr="00C731BB">
              <w:rPr>
                <w:sz w:val="21"/>
                <w:szCs w:val="21"/>
                <w:lang w:eastAsia="en-IN"/>
              </w:rPr>
              <w:t>Calibration only</w:t>
            </w:r>
          </w:p>
        </w:tc>
        <w:tc>
          <w:tcPr>
            <w:tcW w:w="0" w:type="auto"/>
            <w:hideMark/>
          </w:tcPr>
          <w:p w14:paraId="1296EFE0" w14:textId="77777777" w:rsidR="00C731BB" w:rsidRPr="00C731BB" w:rsidRDefault="00C731BB" w:rsidP="00C731BB">
            <w:pPr>
              <w:widowControl/>
              <w:autoSpaceDE/>
              <w:autoSpaceDN/>
              <w:rPr>
                <w:sz w:val="21"/>
                <w:szCs w:val="21"/>
                <w:lang w:eastAsia="en-IN"/>
              </w:rPr>
            </w:pPr>
            <w:r w:rsidRPr="00C731BB">
              <w:rPr>
                <w:sz w:val="21"/>
                <w:szCs w:val="21"/>
                <w:lang w:eastAsia="en-IN"/>
              </w:rPr>
              <w:t>Reduced drift</w:t>
            </w:r>
          </w:p>
        </w:tc>
        <w:tc>
          <w:tcPr>
            <w:tcW w:w="0" w:type="auto"/>
            <w:hideMark/>
          </w:tcPr>
          <w:p w14:paraId="437D2C9B" w14:textId="77777777" w:rsidR="00C731BB" w:rsidRPr="00C731BB" w:rsidRDefault="00C731BB" w:rsidP="00C731BB">
            <w:pPr>
              <w:widowControl/>
              <w:autoSpaceDE/>
              <w:autoSpaceDN/>
              <w:rPr>
                <w:sz w:val="21"/>
                <w:szCs w:val="21"/>
                <w:lang w:eastAsia="en-IN"/>
              </w:rPr>
            </w:pPr>
            <w:r w:rsidRPr="00C731BB">
              <w:rPr>
                <w:sz w:val="21"/>
                <w:szCs w:val="21"/>
                <w:lang w:eastAsia="en-IN"/>
              </w:rPr>
              <w:t>~85–88%</w:t>
            </w:r>
          </w:p>
        </w:tc>
      </w:tr>
      <w:tr w:rsidR="00C731BB" w:rsidRPr="00C731BB" w14:paraId="1C8186E9" w14:textId="77777777" w:rsidTr="00687EC2">
        <w:trPr>
          <w:trHeight w:val="242"/>
        </w:trPr>
        <w:tc>
          <w:tcPr>
            <w:tcW w:w="0" w:type="auto"/>
            <w:hideMark/>
          </w:tcPr>
          <w:p w14:paraId="0D7ECCC1" w14:textId="77777777" w:rsidR="00C731BB" w:rsidRPr="00C731BB" w:rsidRDefault="00C731BB" w:rsidP="00C731BB">
            <w:pPr>
              <w:widowControl/>
              <w:autoSpaceDE/>
              <w:autoSpaceDN/>
              <w:rPr>
                <w:sz w:val="21"/>
                <w:szCs w:val="21"/>
                <w:lang w:eastAsia="en-IN"/>
              </w:rPr>
            </w:pPr>
            <w:r w:rsidRPr="00C731BB">
              <w:rPr>
                <w:sz w:val="21"/>
                <w:szCs w:val="21"/>
                <w:lang w:eastAsia="en-IN"/>
              </w:rPr>
              <w:t>Calibration + EKF</w:t>
            </w:r>
          </w:p>
        </w:tc>
        <w:tc>
          <w:tcPr>
            <w:tcW w:w="0" w:type="auto"/>
            <w:hideMark/>
          </w:tcPr>
          <w:p w14:paraId="5481CB06" w14:textId="77777777" w:rsidR="00C731BB" w:rsidRPr="00C731BB" w:rsidRDefault="00C731BB" w:rsidP="00C731BB">
            <w:pPr>
              <w:widowControl/>
              <w:autoSpaceDE/>
              <w:autoSpaceDN/>
              <w:rPr>
                <w:sz w:val="21"/>
                <w:szCs w:val="21"/>
                <w:lang w:eastAsia="en-IN"/>
              </w:rPr>
            </w:pPr>
            <w:r w:rsidRPr="00C731BB">
              <w:rPr>
                <w:sz w:val="21"/>
                <w:szCs w:val="21"/>
                <w:lang w:eastAsia="en-IN"/>
              </w:rPr>
              <w:t>Minimal drift</w:t>
            </w:r>
          </w:p>
        </w:tc>
        <w:tc>
          <w:tcPr>
            <w:tcW w:w="0" w:type="auto"/>
            <w:hideMark/>
          </w:tcPr>
          <w:p w14:paraId="125686E4" w14:textId="77777777" w:rsidR="00C731BB" w:rsidRPr="00C731BB" w:rsidRDefault="00C731BB" w:rsidP="00C731BB">
            <w:pPr>
              <w:widowControl/>
              <w:autoSpaceDE/>
              <w:autoSpaceDN/>
              <w:rPr>
                <w:sz w:val="21"/>
                <w:szCs w:val="21"/>
                <w:lang w:eastAsia="en-IN"/>
              </w:rPr>
            </w:pPr>
            <w:r w:rsidRPr="00C731BB">
              <w:rPr>
                <w:sz w:val="21"/>
                <w:szCs w:val="21"/>
                <w:lang w:eastAsia="en-IN"/>
              </w:rPr>
              <w:t>~92–96%</w:t>
            </w:r>
          </w:p>
        </w:tc>
      </w:tr>
    </w:tbl>
    <w:p w14:paraId="30216752" w14:textId="77777777" w:rsidR="00C731BB" w:rsidRPr="00C731BB" w:rsidRDefault="00C731BB" w:rsidP="00C731BB">
      <w:pPr>
        <w:widowControl/>
        <w:adjustRightInd w:val="0"/>
        <w:spacing w:after="360" w:line="360" w:lineRule="auto"/>
        <w:jc w:val="both"/>
        <w:rPr>
          <w:rFonts w:eastAsia="Calibri"/>
          <w:color w:val="000000"/>
          <w:sz w:val="26"/>
          <w:szCs w:val="26"/>
          <w:lang w:val="en-IN" w:eastAsia="en-IN"/>
        </w:rPr>
      </w:pPr>
    </w:p>
    <w:p w14:paraId="0C8583FE" w14:textId="77777777" w:rsidR="00C731BB" w:rsidRPr="00C731BB" w:rsidRDefault="00C731BB" w:rsidP="00C731BB">
      <w:pPr>
        <w:widowControl/>
        <w:autoSpaceDE/>
        <w:autoSpaceDN/>
        <w:spacing w:after="160" w:line="720" w:lineRule="auto"/>
        <w:jc w:val="center"/>
        <w:rPr>
          <w:rFonts w:eastAsia="Calibri"/>
          <w:b/>
          <w:bCs/>
          <w:sz w:val="26"/>
          <w:szCs w:val="26"/>
        </w:rPr>
      </w:pPr>
      <w:r w:rsidRPr="00C731BB">
        <w:rPr>
          <w:rFonts w:eastAsia="Calibri"/>
          <w:b/>
          <w:bCs/>
          <w:noProof/>
          <w:sz w:val="26"/>
          <w:szCs w:val="26"/>
        </w:rPr>
        <w:drawing>
          <wp:inline distT="0" distB="0" distL="0" distR="0" wp14:anchorId="24B51AD7" wp14:editId="52D361B4">
            <wp:extent cx="5266055" cy="3141345"/>
            <wp:effectExtent l="0" t="0" r="0" b="1905"/>
            <wp:docPr id="261945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6055" cy="3141345"/>
                    </a:xfrm>
                    <a:prstGeom prst="rect">
                      <a:avLst/>
                    </a:prstGeom>
                    <a:noFill/>
                    <a:ln>
                      <a:noFill/>
                    </a:ln>
                  </pic:spPr>
                </pic:pic>
              </a:graphicData>
            </a:graphic>
          </wp:inline>
        </w:drawing>
      </w:r>
    </w:p>
    <w:p w14:paraId="79255A85" w14:textId="77777777" w:rsidR="00C731BB" w:rsidRPr="00C731BB" w:rsidRDefault="00C731BB" w:rsidP="00C731BB">
      <w:pPr>
        <w:widowControl/>
        <w:pBdr>
          <w:top w:val="nil"/>
          <w:left w:val="nil"/>
          <w:bottom w:val="nil"/>
          <w:right w:val="nil"/>
          <w:between w:val="nil"/>
        </w:pBdr>
        <w:autoSpaceDE/>
        <w:autoSpaceDN/>
        <w:spacing w:before="240" w:after="360" w:line="360" w:lineRule="auto"/>
        <w:jc w:val="center"/>
        <w:rPr>
          <w:b/>
          <w:color w:val="000000"/>
          <w:sz w:val="26"/>
          <w:szCs w:val="26"/>
          <w:lang w:eastAsia="en-IN"/>
        </w:rPr>
      </w:pPr>
      <w:r w:rsidRPr="00C731BB">
        <w:rPr>
          <w:b/>
          <w:color w:val="000000"/>
          <w:sz w:val="26"/>
          <w:szCs w:val="26"/>
          <w:lang w:eastAsia="en-IN"/>
        </w:rPr>
        <w:t xml:space="preserve">Fig 4.3: </w:t>
      </w:r>
      <w:r w:rsidRPr="00C731BB">
        <w:rPr>
          <w:b/>
          <w:color w:val="000000"/>
          <w:sz w:val="26"/>
          <w:szCs w:val="26"/>
        </w:rPr>
        <w:t xml:space="preserve">Quantitative </w:t>
      </w:r>
      <w:r w:rsidRPr="00C731BB">
        <w:rPr>
          <w:b/>
          <w:color w:val="000000"/>
          <w:sz w:val="26"/>
          <w:szCs w:val="26"/>
          <w:lang w:eastAsia="en-IN"/>
        </w:rPr>
        <w:t>analysis of stability of data</w:t>
      </w:r>
    </w:p>
    <w:p w14:paraId="290EA9D0"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Raw Vs Calibrated Trajectory in Rviz</w:t>
      </w:r>
    </w:p>
    <w:p w14:paraId="32955007"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RViz visualization clearly illustrated the performance difference between raw and corrected navigation outputs. The raw IMU path exhibited a noticeably curved trajectory with progressively growing deviation from the intended motion, along with significant yaw drift caused by bias and integration errors. In contrast, the calibrated and EKF</w:t>
      </w:r>
      <w:r w:rsidRPr="00C731BB">
        <w:rPr>
          <w:rFonts w:eastAsia="Calibri"/>
          <w:color w:val="000000"/>
          <w:sz w:val="26"/>
          <w:szCs w:val="26"/>
          <w:lang w:val="en-IN"/>
        </w:rPr>
        <w:noBreakHyphen/>
        <w:t>filtered trajectory showed much closer alignment with the commanded path, reduced oscillations, and a more consistent heading throughout motion. The simultaneous display of both trajectories in RViz provided clear visual evidence of the improvements achieved through systematic calibration and nonlinear filtering.</w:t>
      </w:r>
    </w:p>
    <w:p w14:paraId="252BF09D"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lastRenderedPageBreak/>
        <w:t>OLED Accuracy Output</w:t>
      </w:r>
    </w:p>
    <w:p w14:paraId="21BA893C"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For standalone validation, the OLED display provided real</w:t>
      </w:r>
      <w:r w:rsidRPr="00C731BB">
        <w:rPr>
          <w:rFonts w:eastAsia="Calibri"/>
          <w:color w:val="000000"/>
          <w:sz w:val="26"/>
          <w:szCs w:val="26"/>
          <w:lang w:val="en-IN"/>
        </w:rPr>
        <w:noBreakHyphen/>
        <w:t xml:space="preserve">time accuracy feedback at the completion of motion. The screen displayed the final X and Y position, heading angle, and calculated path accuracy percentage, enabling system performance assessment without requiring an external RViz connection. </w:t>
      </w:r>
    </w:p>
    <w:p w14:paraId="0C2F803E" w14:textId="77777777" w:rsidR="00C731BB" w:rsidRPr="00C731BB" w:rsidRDefault="00C731BB" w:rsidP="00C731BB">
      <w:pPr>
        <w:widowControl/>
        <w:numPr>
          <w:ilvl w:val="2"/>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Hardware Performance Discussion</w:t>
      </w:r>
    </w:p>
    <w:p w14:paraId="15577BE7" w14:textId="77777777" w:rsidR="00C731BB" w:rsidRPr="00C731BB" w:rsidRDefault="00C731BB" w:rsidP="00C731BB">
      <w:pPr>
        <w:widowControl/>
        <w:adjustRightInd w:val="0"/>
        <w:spacing w:after="360" w:line="360" w:lineRule="auto"/>
        <w:ind w:firstLine="1134"/>
        <w:jc w:val="both"/>
        <w:rPr>
          <w:rFonts w:eastAsia="Calibri"/>
          <w:color w:val="000000"/>
          <w:sz w:val="26"/>
          <w:szCs w:val="26"/>
        </w:rPr>
      </w:pPr>
      <w:r w:rsidRPr="00C731BB">
        <w:rPr>
          <w:rFonts w:eastAsia="Calibri"/>
          <w:color w:val="000000"/>
          <w:sz w:val="26"/>
          <w:szCs w:val="26"/>
          <w:lang w:val="en-IN"/>
        </w:rPr>
        <w:t>Hardware testing further confirmed that pure strapdown inertial navigation without correction results in significant drift accumulation, while ellipsoid calibration effectively reduces systematic sensor distortions. The implementation of the Extended Kalman Filter improved stability and suppressed noise under real robotic motion. However, practical disturbances such as vibration and wheel slip introduced minor residual errors. The incorporation of closed</w:t>
      </w:r>
      <w:r w:rsidRPr="00C731BB">
        <w:rPr>
          <w:rFonts w:eastAsia="Calibri"/>
          <w:color w:val="000000"/>
          <w:sz w:val="26"/>
          <w:szCs w:val="26"/>
          <w:lang w:val="en-IN"/>
        </w:rPr>
        <w:noBreakHyphen/>
        <w:t>loop position correction further enhanced path alignment and overall navigation reliability.</w:t>
      </w:r>
    </w:p>
    <w:p w14:paraId="58391B4B"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DISCUSSION</w:t>
      </w:r>
    </w:p>
    <w:p w14:paraId="21D8E5F0"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simulation and hardware results together provide a comprehensive understanding of the </w:t>
      </w:r>
      <w:proofErr w:type="spellStart"/>
      <w:r w:rsidRPr="00C731BB">
        <w:rPr>
          <w:rFonts w:eastAsia="Calibri"/>
          <w:color w:val="000000"/>
          <w:sz w:val="26"/>
          <w:szCs w:val="26"/>
          <w:lang w:val="en-IN"/>
        </w:rPr>
        <w:t>behavior</w:t>
      </w:r>
      <w:proofErr w:type="spellEnd"/>
      <w:r w:rsidRPr="00C731BB">
        <w:rPr>
          <w:rFonts w:eastAsia="Calibri"/>
          <w:color w:val="000000"/>
          <w:sz w:val="26"/>
          <w:szCs w:val="26"/>
          <w:lang w:val="en-IN"/>
        </w:rPr>
        <w:t xml:space="preserve"> of the proposed strapdown inertial navigation system under both ideal and practical conditions.</w:t>
      </w:r>
    </w:p>
    <w:p w14:paraId="18F9EBED"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From the simulation analysis, it was clearly observed that raw inertial navigation without correction suffers from rapid drift accumulation. Since position is obtained through double integration of acceleration, even a small accelerometer bias leads to quadratic growth in position error over time. Similarly, gyroscope bias causes continuous orientation drift, which further degrades acceleration transformation into the navigation frame. This confirms the theoretical expectation that standalone MEMS-based INS is unstable without compensation.</w:t>
      </w:r>
    </w:p>
    <w:p w14:paraId="46DC9E5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lastRenderedPageBreak/>
        <w:t>When ellipsoid fitting calibration was applied, systematic errors such as bias offset, scale factor mismatch, and magnetic distortion were significantly reduced. The simulated ellipsoid data transformed into near-spherical distribution, indicating successful correction of deterministic errors. In hardware testing, this resulted in visibly reduced yaw drift and improved heading estimation. However, calibration alone did not completely eliminate dynamic fluctuations because stochastic noise and motor-induced vibrations remained present.</w:t>
      </w:r>
    </w:p>
    <w:p w14:paraId="18B449A1"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integration of the Extended Kalman Filter provided further improvement. The EKF not only filtered white noise but also estimated bias terms dynamically within the state vector. As a result, orientation estimation became smoother and velocity integration became more stable. In simulation, RMS position error reduced substantially after enabling EKF. In hardware experiments, the trajectory alignment in RViz clearly showed that the calibrated + EKF path was much closer to the commanded trajectory compared to raw integration.</w:t>
      </w:r>
    </w:p>
    <w:p w14:paraId="577951E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Another important observation is the difference between simulation and hardware </w:t>
      </w:r>
      <w:proofErr w:type="spellStart"/>
      <w:r w:rsidRPr="00C731BB">
        <w:rPr>
          <w:rFonts w:eastAsia="Calibri"/>
          <w:color w:val="000000"/>
          <w:sz w:val="26"/>
          <w:szCs w:val="26"/>
          <w:lang w:val="en-IN"/>
        </w:rPr>
        <w:t>behavior</w:t>
      </w:r>
      <w:proofErr w:type="spellEnd"/>
      <w:r w:rsidRPr="00C731BB">
        <w:rPr>
          <w:rFonts w:eastAsia="Calibri"/>
          <w:color w:val="000000"/>
          <w:sz w:val="26"/>
          <w:szCs w:val="26"/>
          <w:lang w:val="en-IN"/>
        </w:rPr>
        <w:t xml:space="preserve">. In simulation, disturbances were </w:t>
      </w:r>
      <w:proofErr w:type="spellStart"/>
      <w:r w:rsidRPr="00C731BB">
        <w:rPr>
          <w:rFonts w:eastAsia="Calibri"/>
          <w:color w:val="000000"/>
          <w:sz w:val="26"/>
          <w:szCs w:val="26"/>
          <w:lang w:val="en-IN"/>
        </w:rPr>
        <w:t>modeled</w:t>
      </w:r>
      <w:proofErr w:type="spellEnd"/>
      <w:r w:rsidRPr="00C731BB">
        <w:rPr>
          <w:rFonts w:eastAsia="Calibri"/>
          <w:color w:val="000000"/>
          <w:sz w:val="26"/>
          <w:szCs w:val="26"/>
          <w:lang w:val="en-IN"/>
        </w:rPr>
        <w:t xml:space="preserve"> as Gaussian noise with known variance, leading to predictable error patterns. In hardware experiments, additional uncertainties such as wheel slip, uneven surface friction, mechanical vibration, and timing delays introduced non-ideal effects. Despite these uncertainties, the combined calibration and EKF framework maintained acceptable navigation accuracy, demonstrating robustness of the proposed approach.</w:t>
      </w:r>
    </w:p>
    <w:p w14:paraId="6448998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The web-controlled path execution and real-time correction also played a role in improving overall performance. By continuously computing position error:</w:t>
      </w:r>
    </w:p>
    <w:p w14:paraId="5037E016" w14:textId="77777777" w:rsidR="00C731BB" w:rsidRPr="00C731BB" w:rsidRDefault="00C731BB" w:rsidP="00C731BB">
      <w:pPr>
        <w:widowControl/>
        <w:tabs>
          <w:tab w:val="left" w:pos="1134"/>
        </w:tabs>
        <w:adjustRightInd w:val="0"/>
        <w:contextualSpacing/>
        <w:jc w:val="both"/>
        <w:rPr>
          <w:rFonts w:eastAsia="Calibri"/>
          <w:b/>
          <w:bCs/>
          <w:color w:val="000000"/>
          <w:sz w:val="26"/>
          <w:szCs w:val="26"/>
          <w:lang w:val="en-IN"/>
        </w:rPr>
      </w:pPr>
      <w:r w:rsidRPr="00C731BB">
        <w:rPr>
          <w:b/>
          <w:bCs/>
          <w:color w:val="000000"/>
          <w:sz w:val="26"/>
          <w:szCs w:val="26"/>
          <w:lang w:val="en-IN"/>
        </w:rPr>
        <w:lastRenderedPageBreak/>
        <w:t xml:space="preserve">                                          </w:t>
      </w:r>
      <m:oMath>
        <m:r>
          <m:rPr>
            <m:sty m:val="bi"/>
          </m:rPr>
          <w:rPr>
            <w:rFonts w:ascii="Cambria Math" w:eastAsia="Calibri" w:hAnsi="Cambria Math"/>
            <w:color w:val="000000"/>
            <w:sz w:val="26"/>
            <w:szCs w:val="26"/>
            <w:lang w:val="en-IN"/>
          </w:rPr>
          <m:t>e=</m:t>
        </m:r>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p</m:t>
            </m:r>
          </m:e>
          <m:sub>
            <m:r>
              <m:rPr>
                <m:sty m:val="bi"/>
              </m:rPr>
              <w:rPr>
                <w:rFonts w:ascii="Cambria Math" w:eastAsia="Calibri" w:hAnsi="Cambria Math"/>
                <w:color w:val="000000"/>
                <w:sz w:val="26"/>
                <w:szCs w:val="26"/>
                <w:lang w:val="en-IN"/>
              </w:rPr>
              <m:t>desired</m:t>
            </m:r>
          </m:sub>
        </m:sSub>
        <m:r>
          <m:rPr>
            <m:sty m:val="bi"/>
          </m:rPr>
          <w:rPr>
            <w:rFonts w:ascii="Cambria Math" w:eastAsia="Calibri" w:hAnsi="Cambria Math"/>
            <w:color w:val="000000"/>
            <w:sz w:val="26"/>
            <w:szCs w:val="26"/>
            <w:lang w:val="en-IN"/>
          </w:rPr>
          <m:t>-</m:t>
        </m:r>
        <m:sSub>
          <m:sSubPr>
            <m:ctrlPr>
              <w:rPr>
                <w:rFonts w:ascii="Cambria Math" w:eastAsia="Calibri" w:hAnsi="Cambria Math"/>
                <w:b/>
                <w:bCs/>
                <w:color w:val="000000"/>
                <w:sz w:val="26"/>
                <w:szCs w:val="26"/>
                <w:lang w:val="en-IN"/>
              </w:rPr>
            </m:ctrlPr>
          </m:sSubPr>
          <m:e>
            <m:r>
              <m:rPr>
                <m:sty m:val="bi"/>
              </m:rPr>
              <w:rPr>
                <w:rFonts w:ascii="Cambria Math" w:eastAsia="Calibri" w:hAnsi="Cambria Math"/>
                <w:color w:val="000000"/>
                <w:sz w:val="26"/>
                <w:szCs w:val="26"/>
                <w:lang w:val="en-IN"/>
              </w:rPr>
              <m:t>p</m:t>
            </m:r>
          </m:e>
          <m:sub>
            <m:r>
              <m:rPr>
                <m:sty m:val="bi"/>
              </m:rPr>
              <w:rPr>
                <w:rFonts w:ascii="Cambria Math" w:eastAsia="Calibri" w:hAnsi="Cambria Math"/>
                <w:color w:val="000000"/>
                <w:sz w:val="26"/>
                <w:szCs w:val="26"/>
                <w:lang w:val="en-IN"/>
              </w:rPr>
              <m:t>estimated</m:t>
            </m:r>
          </m:sub>
        </m:sSub>
      </m:oMath>
      <w:r w:rsidRPr="00C731BB">
        <w:rPr>
          <w:b/>
          <w:bCs/>
          <w:color w:val="000000"/>
          <w:sz w:val="26"/>
          <w:szCs w:val="26"/>
          <w:lang w:val="en-IN"/>
        </w:rPr>
        <w:t xml:space="preserve">                             </w:t>
      </w:r>
      <w:proofErr w:type="gramStart"/>
      <w:r w:rsidRPr="00C731BB">
        <w:rPr>
          <w:color w:val="000000"/>
          <w:sz w:val="26"/>
          <w:szCs w:val="26"/>
          <w:lang w:val="en-IN"/>
        </w:rPr>
        <w:t>…(</w:t>
      </w:r>
      <w:proofErr w:type="gramEnd"/>
      <w:r w:rsidRPr="00C731BB">
        <w:rPr>
          <w:color w:val="000000"/>
          <w:sz w:val="26"/>
          <w:szCs w:val="26"/>
          <w:lang w:val="en-IN"/>
        </w:rPr>
        <w:t>4.15)</w:t>
      </w:r>
      <m:oMath>
        <m:r>
          <m:rPr>
            <m:sty m:val="b"/>
          </m:rPr>
          <w:rPr>
            <w:rFonts w:ascii="Cambria Math" w:eastAsia="Calibri" w:hAnsi="Cambria Math"/>
            <w:color w:val="000000"/>
            <w:sz w:val="26"/>
            <w:szCs w:val="26"/>
            <w:lang w:val="en-IN"/>
          </w:rPr>
          <w:br/>
        </m:r>
      </m:oMath>
    </w:p>
    <w:p w14:paraId="0A9C7D5E"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and applying proportional corrections to motor control signals, the system reduced lateral deviation during motion. This closed-loop element improved practical navigation performance compared to purely open-loop inertial estimation.</w:t>
      </w:r>
    </w:p>
    <w:p w14:paraId="30823CAA" w14:textId="77777777" w:rsidR="00C731BB" w:rsidRPr="00C731BB" w:rsidRDefault="00C731BB" w:rsidP="00C731BB">
      <w:pPr>
        <w:pStyle w:val="Bullets"/>
      </w:pPr>
      <w:r w:rsidRPr="00C731BB">
        <w:t>Overall, the results validate the main hypothesis of this project:</w:t>
      </w:r>
    </w:p>
    <w:p w14:paraId="0F5E2478" w14:textId="77777777" w:rsidR="00C731BB" w:rsidRPr="00C731BB" w:rsidRDefault="00C731BB" w:rsidP="00C731BB">
      <w:pPr>
        <w:pStyle w:val="Bullets"/>
      </w:pPr>
      <w:r w:rsidRPr="00C731BB">
        <w:t>Ellipsoid fitting effectively compensates deterministic IMU errors.</w:t>
      </w:r>
    </w:p>
    <w:p w14:paraId="29A9D9D9" w14:textId="77777777" w:rsidR="00C731BB" w:rsidRPr="00C731BB" w:rsidRDefault="00C731BB" w:rsidP="00C731BB">
      <w:pPr>
        <w:pStyle w:val="Bullets"/>
      </w:pPr>
      <w:r w:rsidRPr="00C731BB">
        <w:t>Extended Kalman Filter reduces stochastic noise and bias drift.</w:t>
      </w:r>
    </w:p>
    <w:p w14:paraId="741733E5" w14:textId="77777777" w:rsidR="00C731BB" w:rsidRPr="00C731BB" w:rsidRDefault="00C731BB" w:rsidP="00C731BB">
      <w:pPr>
        <w:pStyle w:val="Bullets"/>
      </w:pPr>
      <w:r w:rsidRPr="00C731BB">
        <w:t>Combined calibration and filtering significantly improve navigation stability.</w:t>
      </w:r>
    </w:p>
    <w:p w14:paraId="392EBEC5" w14:textId="77777777" w:rsidR="00C731BB" w:rsidRPr="00C731BB" w:rsidRDefault="00C731BB" w:rsidP="00C731BB">
      <w:pPr>
        <w:pStyle w:val="Bullets"/>
      </w:pPr>
      <w:r w:rsidRPr="00C731BB">
        <w:t>The ROS-based embedded implementation is capable of real-time processing on Raspberry Pi.</w:t>
      </w:r>
    </w:p>
    <w:p w14:paraId="515958AB" w14:textId="77777777" w:rsidR="00C731BB" w:rsidRPr="00C731BB" w:rsidRDefault="00C731BB" w:rsidP="00C731BB">
      <w:pPr>
        <w:pStyle w:val="Bullets"/>
      </w:pPr>
      <w:r w:rsidRPr="00C731BB">
        <w:t>Low-cost MEMS sensors can achieve acceptable short-range navigation accuracy when properly compensated.</w:t>
      </w:r>
    </w:p>
    <w:p w14:paraId="6BAB6E70" w14:textId="77777777" w:rsidR="00C731BB" w:rsidRPr="00C731BB" w:rsidRDefault="00C731BB" w:rsidP="00C731BB">
      <w:pPr>
        <w:pStyle w:val="PARAGRAPH"/>
      </w:pPr>
      <w:r w:rsidRPr="00C731BB">
        <w:t>Although long-duration standalone inertial navigation still exhibits slow drift accumulation (due to inherent sensor limitations), the achieved performance is sufficient for short-range robotic motion experiments and serves as a foundational framework for future sensor fusion with GPS, vision, or LiDAR.</w:t>
      </w:r>
    </w:p>
    <w:p w14:paraId="2AB8A21E" w14:textId="77777777" w:rsidR="00C731BB" w:rsidRPr="00C731BB" w:rsidRDefault="00C731BB" w:rsidP="00C731BB">
      <w:pPr>
        <w:pStyle w:val="PARAGRAPH"/>
        <w:rPr>
          <w:b/>
          <w:bCs/>
        </w:rPr>
      </w:pPr>
      <w:r w:rsidRPr="00C731BB">
        <w:rPr>
          <w:rFonts w:ascii="Calibri" w:hAnsi="Calibri"/>
        </w:rPr>
        <w:br w:type="page"/>
      </w:r>
    </w:p>
    <w:p w14:paraId="0830343D" w14:textId="77777777" w:rsidR="00C731BB" w:rsidRPr="00C731BB" w:rsidRDefault="00C731BB" w:rsidP="00C731BB">
      <w:pPr>
        <w:widowControl/>
        <w:autoSpaceDE/>
        <w:autoSpaceDN/>
        <w:spacing w:before="240" w:after="160" w:line="480" w:lineRule="auto"/>
        <w:jc w:val="center"/>
        <w:rPr>
          <w:rFonts w:eastAsia="Calibri"/>
          <w:b/>
          <w:bCs/>
          <w:sz w:val="26"/>
          <w:szCs w:val="26"/>
        </w:rPr>
      </w:pPr>
      <w:r w:rsidRPr="00C731BB">
        <w:rPr>
          <w:rFonts w:eastAsia="Calibri"/>
          <w:b/>
          <w:bCs/>
          <w:sz w:val="26"/>
          <w:szCs w:val="26"/>
        </w:rPr>
        <w:lastRenderedPageBreak/>
        <w:t>CHAPTER 5</w:t>
      </w:r>
    </w:p>
    <w:p w14:paraId="3C50CBBF" w14:textId="77777777" w:rsidR="00C731BB" w:rsidRPr="00C731BB" w:rsidRDefault="00C731BB" w:rsidP="00C731BB">
      <w:pPr>
        <w:widowControl/>
        <w:autoSpaceDE/>
        <w:autoSpaceDN/>
        <w:spacing w:after="160" w:line="720" w:lineRule="auto"/>
        <w:jc w:val="center"/>
        <w:rPr>
          <w:rFonts w:eastAsia="Calibri"/>
          <w:b/>
          <w:bCs/>
          <w:sz w:val="26"/>
          <w:szCs w:val="26"/>
        </w:rPr>
      </w:pPr>
      <w:r w:rsidRPr="00C731BB">
        <w:rPr>
          <w:rFonts w:eastAsia="Calibri"/>
          <w:b/>
          <w:bCs/>
          <w:sz w:val="26"/>
          <w:szCs w:val="26"/>
        </w:rPr>
        <w:t>CONCLUSIONS AND FUTURE WORK</w:t>
      </w:r>
    </w:p>
    <w:p w14:paraId="02A53216" w14:textId="77777777" w:rsidR="00C731BB" w:rsidRPr="00C731BB" w:rsidRDefault="00C731BB" w:rsidP="00C731BB">
      <w:pPr>
        <w:widowControl/>
        <w:numPr>
          <w:ilvl w:val="0"/>
          <w:numId w:val="4"/>
        </w:numPr>
        <w:tabs>
          <w:tab w:val="left" w:pos="1134"/>
        </w:tabs>
        <w:autoSpaceDE/>
        <w:autoSpaceDN/>
        <w:adjustRightInd w:val="0"/>
        <w:spacing w:after="160" w:line="480" w:lineRule="auto"/>
        <w:contextualSpacing/>
        <w:jc w:val="both"/>
        <w:rPr>
          <w:rFonts w:eastAsia="Calibri"/>
          <w:b/>
          <w:bCs/>
          <w:vanish/>
          <w:color w:val="000000"/>
          <w:sz w:val="26"/>
          <w:szCs w:val="26"/>
        </w:rPr>
      </w:pPr>
    </w:p>
    <w:p w14:paraId="167F255A"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Conclusion</w:t>
      </w:r>
    </w:p>
    <w:p w14:paraId="26C89962"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This work developed and validated a low</w:t>
      </w:r>
      <w:r w:rsidRPr="00C731BB">
        <w:rPr>
          <w:rFonts w:eastAsia="Calibri"/>
          <w:color w:val="000000"/>
          <w:sz w:val="26"/>
          <w:szCs w:val="26"/>
          <w:lang w:val="en-IN"/>
        </w:rPr>
        <w:noBreakHyphen/>
        <w:t>cost strapdown inertial navigation system (INS) integrated with a ROS</w:t>
      </w:r>
      <w:r w:rsidRPr="00C731BB">
        <w:rPr>
          <w:rFonts w:eastAsia="Calibri"/>
          <w:color w:val="000000"/>
          <w:sz w:val="26"/>
          <w:szCs w:val="26"/>
          <w:lang w:val="en-IN"/>
        </w:rPr>
        <w:noBreakHyphen/>
        <w:t>based robotic platform. The objective was to improve the accuracy of a MEMS</w:t>
      </w:r>
      <w:r w:rsidRPr="00C731BB">
        <w:rPr>
          <w:rFonts w:eastAsia="Calibri"/>
          <w:color w:val="000000"/>
          <w:sz w:val="26"/>
          <w:szCs w:val="26"/>
          <w:lang w:val="en-IN"/>
        </w:rPr>
        <w:noBreakHyphen/>
        <w:t>based IMU using ellipsoid</w:t>
      </w:r>
      <w:r w:rsidRPr="00C731BB">
        <w:rPr>
          <w:rFonts w:eastAsia="Calibri"/>
          <w:color w:val="000000"/>
          <w:sz w:val="26"/>
          <w:szCs w:val="26"/>
          <w:lang w:val="en-IN"/>
        </w:rPr>
        <w:noBreakHyphen/>
        <w:t>based calibration and Extended Kalman Filter (EKF) state estimation. Both simulation and hardware experiments were conducted for performance evaluation.</w:t>
      </w:r>
    </w:p>
    <w:p w14:paraId="78B10B1B"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Results showed that pure strapdown navigation suffers from rapid drift due to bias and integration errors. Ellipsoid fitting reduced deterministic distortions, while the EKF suppressed stochastic noise and improved orientation and trajectory stability. Hardware testing on a differential drive robot confirmed reduced path deviation in straight and rectangular motions. Although minor long</w:t>
      </w:r>
      <w:r w:rsidRPr="00C731BB">
        <w:rPr>
          <w:rFonts w:eastAsia="Calibri"/>
          <w:color w:val="000000"/>
          <w:sz w:val="26"/>
          <w:szCs w:val="26"/>
          <w:lang w:val="en-IN"/>
        </w:rPr>
        <w:noBreakHyphen/>
        <w:t>term drift remains, the system achieved sufficient accuracy for short</w:t>
      </w:r>
      <w:r w:rsidRPr="00C731BB">
        <w:rPr>
          <w:rFonts w:eastAsia="Calibri"/>
          <w:color w:val="000000"/>
          <w:sz w:val="26"/>
          <w:szCs w:val="26"/>
          <w:lang w:val="en-IN"/>
        </w:rPr>
        <w:noBreakHyphen/>
        <w:t>range indoor robotic applications, demonstrating the practicality of a properly calibrated and filtered low</w:t>
      </w:r>
      <w:r w:rsidRPr="00C731BB">
        <w:rPr>
          <w:rFonts w:eastAsia="Calibri"/>
          <w:color w:val="000000"/>
          <w:sz w:val="26"/>
          <w:szCs w:val="26"/>
          <w:lang w:val="en-IN"/>
        </w:rPr>
        <w:noBreakHyphen/>
        <w:t>cost INS.</w:t>
      </w:r>
    </w:p>
    <w:p w14:paraId="3B040817" w14:textId="77777777" w:rsidR="00C731BB" w:rsidRPr="00C731BB" w:rsidRDefault="00C731BB" w:rsidP="00C731BB">
      <w:pPr>
        <w:widowControl/>
        <w:numPr>
          <w:ilvl w:val="1"/>
          <w:numId w:val="4"/>
        </w:numPr>
        <w:tabs>
          <w:tab w:val="left" w:pos="1134"/>
        </w:tabs>
        <w:autoSpaceDE/>
        <w:autoSpaceDN/>
        <w:adjustRightInd w:val="0"/>
        <w:spacing w:after="160" w:line="480" w:lineRule="auto"/>
        <w:contextualSpacing/>
        <w:jc w:val="both"/>
        <w:rPr>
          <w:rFonts w:eastAsia="Calibri"/>
          <w:b/>
          <w:bCs/>
          <w:color w:val="000000"/>
          <w:sz w:val="26"/>
          <w:szCs w:val="26"/>
        </w:rPr>
      </w:pPr>
      <w:r w:rsidRPr="00C731BB">
        <w:rPr>
          <w:rFonts w:eastAsia="Calibri"/>
          <w:b/>
          <w:bCs/>
          <w:color w:val="000000"/>
          <w:sz w:val="26"/>
          <w:szCs w:val="26"/>
        </w:rPr>
        <w:t>Future Work</w:t>
      </w:r>
    </w:p>
    <w:p w14:paraId="24B728C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While the proposed system achieves reliable short-range performance, further enhancements can improve long-term stability and real-world applicability. Integration of multi-sensor fusion techniques such as GPS (for outdoor correction), visual odometry, LiDAR-based SLAM, or wheel encoder feedback can significantly reduce cumulative drift and enhance global positioning accuracy. Advanced estimation approaches, including the Unscented Kalman Filter (UKF) or factor-graph optimization methods, may further improve nonlinear state estimation performance and robustness.</w:t>
      </w:r>
    </w:p>
    <w:p w14:paraId="21A5477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lastRenderedPageBreak/>
        <w:t xml:space="preserve">Future improvements can also focus on adaptive bias </w:t>
      </w:r>
      <w:proofErr w:type="spellStart"/>
      <w:r w:rsidRPr="00C731BB">
        <w:rPr>
          <w:rFonts w:eastAsia="Calibri"/>
          <w:color w:val="000000"/>
          <w:sz w:val="26"/>
          <w:szCs w:val="26"/>
          <w:lang w:val="en-IN"/>
        </w:rPr>
        <w:t>modeling</w:t>
      </w:r>
      <w:proofErr w:type="spellEnd"/>
      <w:r w:rsidRPr="00C731BB">
        <w:rPr>
          <w:rFonts w:eastAsia="Calibri"/>
          <w:color w:val="000000"/>
          <w:sz w:val="26"/>
          <w:szCs w:val="26"/>
          <w:lang w:val="en-IN"/>
        </w:rPr>
        <w:t>, temperature-dependent compensation, and online self-calibration to enhance sensor reliability under varying environmental conditions. From a system perspective, incorporating advanced control strategies such as Model Predictive Control (MPC) and optimizing computational efficiency for higher update rates can improve trajectory tracking performance. Additionally, integrating obstacle detection, path planning, and mapping modules would transform the current framework into a complete autonomous navigation system suitable for advanced robotic and vehicle applications.</w:t>
      </w:r>
    </w:p>
    <w:p w14:paraId="5CB492C0" w14:textId="77777777" w:rsidR="00C731BB" w:rsidRPr="00C731BB" w:rsidRDefault="00C731BB" w:rsidP="00C731BB">
      <w:pPr>
        <w:widowControl/>
        <w:autoSpaceDE/>
        <w:autoSpaceDN/>
        <w:spacing w:after="160" w:line="259" w:lineRule="auto"/>
        <w:rPr>
          <w:rFonts w:eastAsia="Calibri"/>
          <w:b/>
          <w:bCs/>
          <w:sz w:val="26"/>
          <w:szCs w:val="26"/>
          <w:lang w:val="en-IN"/>
        </w:rPr>
      </w:pPr>
      <w:r w:rsidRPr="00C731BB">
        <w:rPr>
          <w:rFonts w:eastAsia="Calibri"/>
          <w:b/>
          <w:bCs/>
          <w:sz w:val="26"/>
          <w:szCs w:val="26"/>
          <w:lang w:val="en-IN"/>
        </w:rPr>
        <w:br w:type="page"/>
      </w:r>
    </w:p>
    <w:p w14:paraId="166EB1C2" w14:textId="77777777" w:rsidR="00C731BB" w:rsidRPr="00C731BB" w:rsidRDefault="00C731BB" w:rsidP="00C731BB">
      <w:pPr>
        <w:widowControl/>
        <w:autoSpaceDE/>
        <w:autoSpaceDN/>
        <w:spacing w:before="240" w:after="160" w:line="360" w:lineRule="auto"/>
        <w:jc w:val="center"/>
        <w:rPr>
          <w:rFonts w:eastAsia="Calibri"/>
          <w:b/>
          <w:bCs/>
          <w:sz w:val="26"/>
          <w:szCs w:val="26"/>
          <w:lang w:val="en-IN"/>
        </w:rPr>
      </w:pPr>
      <w:r w:rsidRPr="00C731BB">
        <w:rPr>
          <w:rFonts w:eastAsia="Calibri"/>
          <w:b/>
          <w:bCs/>
          <w:sz w:val="26"/>
          <w:szCs w:val="26"/>
          <w:lang w:val="en-IN"/>
        </w:rPr>
        <w:lastRenderedPageBreak/>
        <w:t>REFERENCE</w:t>
      </w:r>
    </w:p>
    <w:p w14:paraId="2FA6296F"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w:t>
      </w:r>
      <w:r w:rsidRPr="00C731BB">
        <w:rPr>
          <w:rFonts w:eastAsia="Calibri"/>
          <w:sz w:val="26"/>
          <w:szCs w:val="26"/>
          <w:lang w:val="en-IN"/>
        </w:rPr>
        <w:tab/>
        <w:t xml:space="preserve">D. </w:t>
      </w:r>
      <w:proofErr w:type="gramStart"/>
      <w:r w:rsidRPr="00C731BB">
        <w:rPr>
          <w:rFonts w:eastAsia="Calibri"/>
          <w:sz w:val="26"/>
          <w:szCs w:val="26"/>
          <w:lang w:val="en-IN"/>
        </w:rPr>
        <w:t>H. .</w:t>
      </w:r>
      <w:proofErr w:type="gramEnd"/>
      <w:r w:rsidRPr="00C731BB">
        <w:rPr>
          <w:rFonts w:eastAsia="Calibri"/>
          <w:sz w:val="26"/>
          <w:szCs w:val="26"/>
          <w:lang w:val="en-IN"/>
        </w:rPr>
        <w:t xml:space="preserve"> Titterton and J. </w:t>
      </w:r>
      <w:proofErr w:type="gramStart"/>
      <w:r w:rsidRPr="00C731BB">
        <w:rPr>
          <w:rFonts w:eastAsia="Calibri"/>
          <w:sz w:val="26"/>
          <w:szCs w:val="26"/>
          <w:lang w:val="en-IN"/>
        </w:rPr>
        <w:t>L. .</w:t>
      </w:r>
      <w:proofErr w:type="gramEnd"/>
      <w:r w:rsidRPr="00C731BB">
        <w:rPr>
          <w:rFonts w:eastAsia="Calibri"/>
          <w:sz w:val="26"/>
          <w:szCs w:val="26"/>
          <w:lang w:val="en-IN"/>
        </w:rPr>
        <w:t xml:space="preserve"> Weston, Strapdown inertial navigation technology. Institution of Electrical Engineers, 2004.</w:t>
      </w:r>
    </w:p>
    <w:p w14:paraId="14904585"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[2]</w:t>
      </w:r>
      <w:r w:rsidRPr="00C731BB">
        <w:rPr>
          <w:rFonts w:eastAsia="Calibri"/>
          <w:sz w:val="26"/>
          <w:szCs w:val="26"/>
          <w:lang w:val="en-IN"/>
        </w:rPr>
        <w:tab/>
        <w:t>Y. Bar-Shalom, X. Li, and T. Kirubarajan, “Estimation with Applications to Tracking and Navigation: Theory, Algorithms and Software,” 2001. [Online]. Available: https://api.semanticscholar.org/CorpusID:108666793</w:t>
      </w:r>
    </w:p>
    <w:p w14:paraId="7DC7A9A6"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[3]</w:t>
      </w:r>
      <w:r w:rsidRPr="00C731BB">
        <w:rPr>
          <w:rFonts w:eastAsia="Calibri"/>
          <w:sz w:val="26"/>
          <w:szCs w:val="26"/>
          <w:lang w:val="en-IN"/>
        </w:rPr>
        <w:tab/>
        <w:t xml:space="preserve">P. </w:t>
      </w:r>
      <w:proofErr w:type="gramStart"/>
      <w:r w:rsidRPr="00C731BB">
        <w:rPr>
          <w:rFonts w:eastAsia="Calibri"/>
          <w:sz w:val="26"/>
          <w:szCs w:val="26"/>
          <w:lang w:val="en-IN"/>
        </w:rPr>
        <w:t>S. .</w:t>
      </w:r>
      <w:proofErr w:type="gramEnd"/>
      <w:r w:rsidRPr="00C731BB">
        <w:rPr>
          <w:rFonts w:eastAsia="Calibri"/>
          <w:sz w:val="26"/>
          <w:szCs w:val="26"/>
          <w:lang w:val="en-IN"/>
        </w:rPr>
        <w:t xml:space="preserve"> Maybeck, Stochastic models, estimation and control. Academic Press, a subsidiary of Harcourt Brace Jovanovich, Publishers, 1979.</w:t>
      </w:r>
    </w:p>
    <w:p w14:paraId="6FC43731"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[4]</w:t>
      </w:r>
      <w:r w:rsidRPr="00C731BB">
        <w:rPr>
          <w:rFonts w:eastAsia="Calibri"/>
          <w:sz w:val="26"/>
          <w:szCs w:val="26"/>
          <w:lang w:val="en-IN"/>
        </w:rPr>
        <w:tab/>
        <w:t xml:space="preserve">C. Forster, L. Carlone, F. Dellaert, and D. </w:t>
      </w:r>
      <w:proofErr w:type="spellStart"/>
      <w:r w:rsidRPr="00C731BB">
        <w:rPr>
          <w:rFonts w:eastAsia="Calibri"/>
          <w:sz w:val="26"/>
          <w:szCs w:val="26"/>
          <w:lang w:val="en-IN"/>
        </w:rPr>
        <w:t>Scaramuzza</w:t>
      </w:r>
      <w:proofErr w:type="spellEnd"/>
      <w:r w:rsidRPr="00C731BB">
        <w:rPr>
          <w:rFonts w:eastAsia="Calibri"/>
          <w:sz w:val="26"/>
          <w:szCs w:val="26"/>
          <w:lang w:val="en-IN"/>
        </w:rPr>
        <w:t xml:space="preserve">, “On-Manifold </w:t>
      </w:r>
      <w:proofErr w:type="spellStart"/>
      <w:r w:rsidRPr="00C731BB">
        <w:rPr>
          <w:rFonts w:eastAsia="Calibri"/>
          <w:sz w:val="26"/>
          <w:szCs w:val="26"/>
          <w:lang w:val="en-IN"/>
        </w:rPr>
        <w:t>Preintegration</w:t>
      </w:r>
      <w:proofErr w:type="spellEnd"/>
      <w:r w:rsidRPr="00C731BB">
        <w:rPr>
          <w:rFonts w:eastAsia="Calibri"/>
          <w:sz w:val="26"/>
          <w:szCs w:val="26"/>
          <w:lang w:val="en-IN"/>
        </w:rPr>
        <w:t xml:space="preserve"> for Real-Time Visual--Inertial Odometry,” IEEE Transactions on Robotics, vol. 33, no. 1, pp. 1–21, Feb. 2017, </w:t>
      </w:r>
      <w:proofErr w:type="spellStart"/>
      <w:r w:rsidRPr="00C731BB">
        <w:rPr>
          <w:rFonts w:eastAsia="Calibri"/>
          <w:sz w:val="26"/>
          <w:szCs w:val="26"/>
          <w:lang w:val="en-IN"/>
        </w:rPr>
        <w:t>doi</w:t>
      </w:r>
      <w:proofErr w:type="spellEnd"/>
      <w:r w:rsidRPr="00C731BB">
        <w:rPr>
          <w:rFonts w:eastAsia="Calibri"/>
          <w:sz w:val="26"/>
          <w:szCs w:val="26"/>
          <w:lang w:val="en-IN"/>
        </w:rPr>
        <w:t>: 10.1109/TRO.2016.2597321.</w:t>
      </w:r>
    </w:p>
    <w:p w14:paraId="55865699"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[5]</w:t>
      </w:r>
      <w:r w:rsidRPr="00C731BB">
        <w:rPr>
          <w:rFonts w:eastAsia="Calibri"/>
          <w:sz w:val="26"/>
          <w:szCs w:val="26"/>
          <w:lang w:val="en-IN"/>
        </w:rPr>
        <w:tab/>
        <w:t xml:space="preserve">P. G. Savage, “Strapdown Inertial Navigation Integration Algorithm Design Part 1: Attitude Algorithms,” Journal of Guidance, Control, and Dynamics, vol. 21, no. 1, pp. 19–28, Jan. 1998, </w:t>
      </w:r>
      <w:proofErr w:type="spellStart"/>
      <w:r w:rsidRPr="00C731BB">
        <w:rPr>
          <w:rFonts w:eastAsia="Calibri"/>
          <w:sz w:val="26"/>
          <w:szCs w:val="26"/>
          <w:lang w:val="en-IN"/>
        </w:rPr>
        <w:t>doi</w:t>
      </w:r>
      <w:proofErr w:type="spellEnd"/>
      <w:r w:rsidRPr="00C731BB">
        <w:rPr>
          <w:rFonts w:eastAsia="Calibri"/>
          <w:sz w:val="26"/>
          <w:szCs w:val="26"/>
          <w:lang w:val="en-IN"/>
        </w:rPr>
        <w:t>: 10.2514/2.4228.</w:t>
      </w:r>
    </w:p>
    <w:p w14:paraId="1DB518E8"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[6]</w:t>
      </w:r>
      <w:r w:rsidRPr="00C731BB">
        <w:rPr>
          <w:rFonts w:eastAsia="Calibri"/>
          <w:sz w:val="26"/>
          <w:szCs w:val="26"/>
          <w:lang w:val="en-IN"/>
        </w:rPr>
        <w:tab/>
        <w:t xml:space="preserve">S. J. Julier and J. K. Uhlmann, “Unscented Filtering and Nonlinear Estimation,” Proceedings of the IEEE, vol. 92, no. 3, pp. 401–422, Mar. 2004, </w:t>
      </w:r>
      <w:proofErr w:type="spellStart"/>
      <w:r w:rsidRPr="00C731BB">
        <w:rPr>
          <w:rFonts w:eastAsia="Calibri"/>
          <w:sz w:val="26"/>
          <w:szCs w:val="26"/>
          <w:lang w:val="en-IN"/>
        </w:rPr>
        <w:t>doi</w:t>
      </w:r>
      <w:proofErr w:type="spellEnd"/>
      <w:r w:rsidRPr="00C731BB">
        <w:rPr>
          <w:rFonts w:eastAsia="Calibri"/>
          <w:sz w:val="26"/>
          <w:szCs w:val="26"/>
          <w:lang w:val="en-IN"/>
        </w:rPr>
        <w:t>: 10.1109/JPROC.2003.823141.</w:t>
      </w:r>
    </w:p>
    <w:p w14:paraId="47893048"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[7]</w:t>
      </w:r>
      <w:r w:rsidRPr="00C731BB">
        <w:rPr>
          <w:rFonts w:eastAsia="Calibri"/>
          <w:sz w:val="26"/>
          <w:szCs w:val="26"/>
          <w:lang w:val="en-IN"/>
        </w:rPr>
        <w:tab/>
        <w:t xml:space="preserve">J. Kelly and G. S. </w:t>
      </w:r>
      <w:proofErr w:type="spellStart"/>
      <w:r w:rsidRPr="00C731BB">
        <w:rPr>
          <w:rFonts w:eastAsia="Calibri"/>
          <w:sz w:val="26"/>
          <w:szCs w:val="26"/>
          <w:lang w:val="en-IN"/>
        </w:rPr>
        <w:t>Sukhatme</w:t>
      </w:r>
      <w:proofErr w:type="spellEnd"/>
      <w:r w:rsidRPr="00C731BB">
        <w:rPr>
          <w:rFonts w:eastAsia="Calibri"/>
          <w:sz w:val="26"/>
          <w:szCs w:val="26"/>
          <w:lang w:val="en-IN"/>
        </w:rPr>
        <w:t xml:space="preserve">, “Visual-Inertial Sensor Fusion: Localization, Mapping and Sensor-to-Sensor Self-calibration,” Int. J. Rob. Res., vol. 30, no. 1, pp. 56–79, Jan. 2011, </w:t>
      </w:r>
      <w:proofErr w:type="spellStart"/>
      <w:r w:rsidRPr="00C731BB">
        <w:rPr>
          <w:rFonts w:eastAsia="Calibri"/>
          <w:sz w:val="26"/>
          <w:szCs w:val="26"/>
          <w:lang w:val="en-IN"/>
        </w:rPr>
        <w:t>doi</w:t>
      </w:r>
      <w:proofErr w:type="spellEnd"/>
      <w:r w:rsidRPr="00C731BB">
        <w:rPr>
          <w:rFonts w:eastAsia="Calibri"/>
          <w:sz w:val="26"/>
          <w:szCs w:val="26"/>
          <w:lang w:val="en-IN"/>
        </w:rPr>
        <w:t>: 10.1177/0278364910382802.</w:t>
      </w:r>
    </w:p>
    <w:p w14:paraId="750E163D"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[8]</w:t>
      </w:r>
      <w:r w:rsidRPr="00C731BB">
        <w:rPr>
          <w:rFonts w:eastAsia="Calibri"/>
          <w:sz w:val="26"/>
          <w:szCs w:val="26"/>
          <w:lang w:val="en-IN"/>
        </w:rPr>
        <w:tab/>
        <w:t xml:space="preserve">J. Nikolic, P. </w:t>
      </w:r>
      <w:proofErr w:type="spellStart"/>
      <w:r w:rsidRPr="00C731BB">
        <w:rPr>
          <w:rFonts w:eastAsia="Calibri"/>
          <w:sz w:val="26"/>
          <w:szCs w:val="26"/>
          <w:lang w:val="en-IN"/>
        </w:rPr>
        <w:t>Furgale</w:t>
      </w:r>
      <w:proofErr w:type="spellEnd"/>
      <w:r w:rsidRPr="00C731BB">
        <w:rPr>
          <w:rFonts w:eastAsia="Calibri"/>
          <w:sz w:val="26"/>
          <w:szCs w:val="26"/>
          <w:lang w:val="en-IN"/>
        </w:rPr>
        <w:t xml:space="preserve">, A. Melzer, and R. Siegwart, “Maximum Likelihood Identification of Inertial Sensor Noise Model Parameters,” IEEE Sens. J., vol. 16, no. 1, pp. 163–176, Jan. 2016, </w:t>
      </w:r>
      <w:proofErr w:type="spellStart"/>
      <w:r w:rsidRPr="00C731BB">
        <w:rPr>
          <w:rFonts w:eastAsia="Calibri"/>
          <w:sz w:val="26"/>
          <w:szCs w:val="26"/>
          <w:lang w:val="en-IN"/>
        </w:rPr>
        <w:t>doi</w:t>
      </w:r>
      <w:proofErr w:type="spellEnd"/>
      <w:r w:rsidRPr="00C731BB">
        <w:rPr>
          <w:rFonts w:eastAsia="Calibri"/>
          <w:sz w:val="26"/>
          <w:szCs w:val="26"/>
          <w:lang w:val="en-IN"/>
        </w:rPr>
        <w:t>: 10.1109/JSEN.2015.2476668.</w:t>
      </w:r>
    </w:p>
    <w:p w14:paraId="38782B6E"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[9]</w:t>
      </w:r>
      <w:r w:rsidRPr="00C731BB">
        <w:rPr>
          <w:rFonts w:eastAsia="Calibri"/>
          <w:sz w:val="26"/>
          <w:szCs w:val="26"/>
          <w:lang w:val="en-IN"/>
        </w:rPr>
        <w:tab/>
        <w:t xml:space="preserve">D. Tedaldi, A. Pretto, and E. Menegatti, “A robust and easy to implement method for IMU calibration without external </w:t>
      </w:r>
      <w:proofErr w:type="spellStart"/>
      <w:r w:rsidRPr="00C731BB">
        <w:rPr>
          <w:rFonts w:eastAsia="Calibri"/>
          <w:sz w:val="26"/>
          <w:szCs w:val="26"/>
          <w:lang w:val="en-IN"/>
        </w:rPr>
        <w:t>equipments</w:t>
      </w:r>
      <w:proofErr w:type="spellEnd"/>
      <w:r w:rsidRPr="00C731BB">
        <w:rPr>
          <w:rFonts w:eastAsia="Calibri"/>
          <w:sz w:val="26"/>
          <w:szCs w:val="26"/>
          <w:lang w:val="en-IN"/>
        </w:rPr>
        <w:t xml:space="preserve">,” in 2014 IEEE International Conference on Robotics and Automation (ICRA), IEEE, May 2014, pp. 3042–3049. </w:t>
      </w:r>
      <w:proofErr w:type="spellStart"/>
      <w:r w:rsidRPr="00C731BB">
        <w:rPr>
          <w:rFonts w:eastAsia="Calibri"/>
          <w:sz w:val="26"/>
          <w:szCs w:val="26"/>
          <w:lang w:val="en-IN"/>
        </w:rPr>
        <w:t>doi</w:t>
      </w:r>
      <w:proofErr w:type="spellEnd"/>
      <w:r w:rsidRPr="00C731BB">
        <w:rPr>
          <w:rFonts w:eastAsia="Calibri"/>
          <w:sz w:val="26"/>
          <w:szCs w:val="26"/>
          <w:lang w:val="en-IN"/>
        </w:rPr>
        <w:t>: 10.1109/ICRA.2014.6907297.</w:t>
      </w:r>
    </w:p>
    <w:p w14:paraId="7526EBCE"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[10]</w:t>
      </w:r>
      <w:r w:rsidRPr="00C731BB">
        <w:rPr>
          <w:rFonts w:eastAsia="Calibri"/>
          <w:sz w:val="26"/>
          <w:szCs w:val="26"/>
          <w:lang w:val="en-IN"/>
        </w:rPr>
        <w:tab/>
        <w:t xml:space="preserve">M. Kok, J. D. Hol, and T. B. Schön, “Using Inertial Sensors for Position and Orientation Estimation,” Foundations and Trends® in Signal Processing, vol. 11, no. 1–2, pp. 1–153, Nov. 2017, </w:t>
      </w:r>
      <w:proofErr w:type="spellStart"/>
      <w:r w:rsidRPr="00C731BB">
        <w:rPr>
          <w:rFonts w:eastAsia="Calibri"/>
          <w:sz w:val="26"/>
          <w:szCs w:val="26"/>
          <w:lang w:val="en-IN"/>
        </w:rPr>
        <w:t>doi</w:t>
      </w:r>
      <w:proofErr w:type="spellEnd"/>
      <w:r w:rsidRPr="00C731BB">
        <w:rPr>
          <w:rFonts w:eastAsia="Calibri"/>
          <w:sz w:val="26"/>
          <w:szCs w:val="26"/>
          <w:lang w:val="en-IN"/>
        </w:rPr>
        <w:t>: 10.1561/2000000094.</w:t>
      </w:r>
    </w:p>
    <w:p w14:paraId="71313DA9"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[11]</w:t>
      </w:r>
      <w:r w:rsidRPr="00C731BB">
        <w:rPr>
          <w:rFonts w:eastAsia="Calibri"/>
          <w:sz w:val="26"/>
          <w:szCs w:val="26"/>
          <w:lang w:val="en-IN"/>
        </w:rPr>
        <w:tab/>
        <w:t xml:space="preserve">A. M. Sabatini, “Quaternion-Based Extended Kalman Filter for Determining Orientation by Inertial and Magnetic Sensing,” IEEE Trans. Biomed. Eng., vol. 53, no. 7, pp. 1346–1356, Jul. 2006, </w:t>
      </w:r>
      <w:proofErr w:type="spellStart"/>
      <w:r w:rsidRPr="00C731BB">
        <w:rPr>
          <w:rFonts w:eastAsia="Calibri"/>
          <w:sz w:val="26"/>
          <w:szCs w:val="26"/>
          <w:lang w:val="en-IN"/>
        </w:rPr>
        <w:t>doi</w:t>
      </w:r>
      <w:proofErr w:type="spellEnd"/>
      <w:r w:rsidRPr="00C731BB">
        <w:rPr>
          <w:rFonts w:eastAsia="Calibri"/>
          <w:sz w:val="26"/>
          <w:szCs w:val="26"/>
          <w:lang w:val="en-IN"/>
        </w:rPr>
        <w:t>: 10.1109/TBME.2006.875664.</w:t>
      </w:r>
    </w:p>
    <w:p w14:paraId="0917781B"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[12]</w:t>
      </w:r>
      <w:r w:rsidRPr="00C731BB">
        <w:rPr>
          <w:rFonts w:eastAsia="Calibri"/>
          <w:sz w:val="26"/>
          <w:szCs w:val="26"/>
          <w:lang w:val="en-IN"/>
        </w:rPr>
        <w:tab/>
        <w:t xml:space="preserve">R. Mahony, T. Hamel, and J.-M. </w:t>
      </w:r>
      <w:proofErr w:type="spellStart"/>
      <w:r w:rsidRPr="00C731BB">
        <w:rPr>
          <w:rFonts w:eastAsia="Calibri"/>
          <w:sz w:val="26"/>
          <w:szCs w:val="26"/>
          <w:lang w:val="en-IN"/>
        </w:rPr>
        <w:t>Pflimlin</w:t>
      </w:r>
      <w:proofErr w:type="spellEnd"/>
      <w:r w:rsidRPr="00C731BB">
        <w:rPr>
          <w:rFonts w:eastAsia="Calibri"/>
          <w:sz w:val="26"/>
          <w:szCs w:val="26"/>
          <w:lang w:val="en-IN"/>
        </w:rPr>
        <w:t xml:space="preserve">, “Nonlinear Complementary Filters on the Special Orthogonal Group,” IEEE Trans. Automat. Contr., vol. 53, no. 5, pp. 1203–1218, Jun. 2008, </w:t>
      </w:r>
      <w:proofErr w:type="spellStart"/>
      <w:r w:rsidRPr="00C731BB">
        <w:rPr>
          <w:rFonts w:eastAsia="Calibri"/>
          <w:sz w:val="26"/>
          <w:szCs w:val="26"/>
          <w:lang w:val="en-IN"/>
        </w:rPr>
        <w:t>doi</w:t>
      </w:r>
      <w:proofErr w:type="spellEnd"/>
      <w:r w:rsidRPr="00C731BB">
        <w:rPr>
          <w:rFonts w:eastAsia="Calibri"/>
          <w:sz w:val="26"/>
          <w:szCs w:val="26"/>
          <w:lang w:val="en-IN"/>
        </w:rPr>
        <w:t>: 10.1109/TAC.2008.923738.</w:t>
      </w:r>
    </w:p>
    <w:p w14:paraId="64675316"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lastRenderedPageBreak/>
        <w:t>[13]</w:t>
      </w:r>
      <w:r w:rsidRPr="00C731BB">
        <w:rPr>
          <w:rFonts w:eastAsia="Calibri"/>
          <w:sz w:val="26"/>
          <w:szCs w:val="26"/>
          <w:lang w:val="en-IN"/>
        </w:rPr>
        <w:tab/>
        <w:t xml:space="preserve">T. Qin, P. Li, and S. Shen, “VINS-Mono: A Robust and Versatile Monocular Visual-Inertial State Estimator,” IEEE Transactions on Robotics, vol. 34, no. 4, pp. 1004–1020, Aug. 2018, </w:t>
      </w:r>
      <w:proofErr w:type="spellStart"/>
      <w:r w:rsidRPr="00C731BB">
        <w:rPr>
          <w:rFonts w:eastAsia="Calibri"/>
          <w:sz w:val="26"/>
          <w:szCs w:val="26"/>
          <w:lang w:val="en-IN"/>
        </w:rPr>
        <w:t>doi</w:t>
      </w:r>
      <w:proofErr w:type="spellEnd"/>
      <w:r w:rsidRPr="00C731BB">
        <w:rPr>
          <w:rFonts w:eastAsia="Calibri"/>
          <w:sz w:val="26"/>
          <w:szCs w:val="26"/>
          <w:lang w:val="en-IN"/>
        </w:rPr>
        <w:t>: 10.1109/TRO.2018.2853729.</w:t>
      </w:r>
    </w:p>
    <w:p w14:paraId="6AEB646E"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[14]</w:t>
      </w:r>
      <w:r w:rsidRPr="00C731BB">
        <w:rPr>
          <w:rFonts w:eastAsia="Calibri"/>
          <w:sz w:val="26"/>
          <w:szCs w:val="26"/>
          <w:lang w:val="en-IN"/>
        </w:rPr>
        <w:tab/>
        <w:t>P. Aggarwal, Z. Syed, A. Noureldin, and N. El-</w:t>
      </w:r>
      <w:proofErr w:type="spellStart"/>
      <w:r w:rsidRPr="00C731BB">
        <w:rPr>
          <w:rFonts w:eastAsia="Calibri"/>
          <w:sz w:val="26"/>
          <w:szCs w:val="26"/>
          <w:lang w:val="en-IN"/>
        </w:rPr>
        <w:t>Sheimy</w:t>
      </w:r>
      <w:proofErr w:type="spellEnd"/>
      <w:r w:rsidRPr="00C731BB">
        <w:rPr>
          <w:rFonts w:eastAsia="Calibri"/>
          <w:sz w:val="26"/>
          <w:szCs w:val="26"/>
          <w:lang w:val="en-IN"/>
        </w:rPr>
        <w:t>, “MEMS-Based Integrated Navigation,” 2010. [Online]. Available: https://api.semanticscholar.org/CorpusID:108085490</w:t>
      </w:r>
    </w:p>
    <w:p w14:paraId="6378D050"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[15]</w:t>
      </w:r>
      <w:r w:rsidRPr="00C731BB">
        <w:rPr>
          <w:rFonts w:eastAsia="Calibri"/>
          <w:sz w:val="26"/>
          <w:szCs w:val="26"/>
          <w:lang w:val="en-IN"/>
        </w:rPr>
        <w:tab/>
        <w:t>N. El-</w:t>
      </w:r>
      <w:proofErr w:type="spellStart"/>
      <w:r w:rsidRPr="00C731BB">
        <w:rPr>
          <w:rFonts w:eastAsia="Calibri"/>
          <w:sz w:val="26"/>
          <w:szCs w:val="26"/>
          <w:lang w:val="en-IN"/>
        </w:rPr>
        <w:t>Sheimy</w:t>
      </w:r>
      <w:proofErr w:type="spellEnd"/>
      <w:r w:rsidRPr="00C731BB">
        <w:rPr>
          <w:rFonts w:eastAsia="Calibri"/>
          <w:sz w:val="26"/>
          <w:szCs w:val="26"/>
          <w:lang w:val="en-IN"/>
        </w:rPr>
        <w:t xml:space="preserve">, H. Hou, and X. Niu, “Analysis and </w:t>
      </w:r>
      <w:proofErr w:type="spellStart"/>
      <w:r w:rsidRPr="00C731BB">
        <w:rPr>
          <w:rFonts w:eastAsia="Calibri"/>
          <w:sz w:val="26"/>
          <w:szCs w:val="26"/>
          <w:lang w:val="en-IN"/>
        </w:rPr>
        <w:t>Modeling</w:t>
      </w:r>
      <w:proofErr w:type="spellEnd"/>
      <w:r w:rsidRPr="00C731BB">
        <w:rPr>
          <w:rFonts w:eastAsia="Calibri"/>
          <w:sz w:val="26"/>
          <w:szCs w:val="26"/>
          <w:lang w:val="en-IN"/>
        </w:rPr>
        <w:t xml:space="preserve"> of Inertial Sensors Using Allan Variance,” IEEE Trans. </w:t>
      </w:r>
      <w:proofErr w:type="spellStart"/>
      <w:r w:rsidRPr="00C731BB">
        <w:rPr>
          <w:rFonts w:eastAsia="Calibri"/>
          <w:sz w:val="26"/>
          <w:szCs w:val="26"/>
          <w:lang w:val="en-IN"/>
        </w:rPr>
        <w:t>Instrum</w:t>
      </w:r>
      <w:proofErr w:type="spellEnd"/>
      <w:r w:rsidRPr="00C731BB">
        <w:rPr>
          <w:rFonts w:eastAsia="Calibri"/>
          <w:sz w:val="26"/>
          <w:szCs w:val="26"/>
          <w:lang w:val="en-IN"/>
        </w:rPr>
        <w:t xml:space="preserve">. Meas., vol. 57, no. 1, pp. 140–149, Jan. 2008, </w:t>
      </w:r>
      <w:proofErr w:type="spellStart"/>
      <w:r w:rsidRPr="00C731BB">
        <w:rPr>
          <w:rFonts w:eastAsia="Calibri"/>
          <w:sz w:val="26"/>
          <w:szCs w:val="26"/>
          <w:lang w:val="en-IN"/>
        </w:rPr>
        <w:t>doi</w:t>
      </w:r>
      <w:proofErr w:type="spellEnd"/>
      <w:r w:rsidRPr="00C731BB">
        <w:rPr>
          <w:rFonts w:eastAsia="Calibri"/>
          <w:sz w:val="26"/>
          <w:szCs w:val="26"/>
          <w:lang w:val="en-IN"/>
        </w:rPr>
        <w:t>: 10.1109/TIM.2007.908635.</w:t>
      </w:r>
    </w:p>
    <w:p w14:paraId="2CDC6CBF"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[16]</w:t>
      </w:r>
      <w:r w:rsidRPr="00C731BB">
        <w:rPr>
          <w:rFonts w:eastAsia="Calibri"/>
          <w:sz w:val="26"/>
          <w:szCs w:val="26"/>
          <w:lang w:val="en-IN"/>
        </w:rPr>
        <w:tab/>
        <w:t xml:space="preserve">F. </w:t>
      </w:r>
      <w:proofErr w:type="spellStart"/>
      <w:r w:rsidRPr="00C731BB">
        <w:rPr>
          <w:rFonts w:eastAsia="Calibri"/>
          <w:sz w:val="26"/>
          <w:szCs w:val="26"/>
          <w:lang w:val="en-IN"/>
        </w:rPr>
        <w:t>Dellaert</w:t>
      </w:r>
      <w:proofErr w:type="spellEnd"/>
      <w:r w:rsidRPr="00C731BB">
        <w:rPr>
          <w:rFonts w:eastAsia="Calibri"/>
          <w:sz w:val="26"/>
          <w:szCs w:val="26"/>
          <w:lang w:val="en-IN"/>
        </w:rPr>
        <w:t xml:space="preserve"> and M. Kaess, “Factor Graphs for Robot Perception,” Foundations and Trends in Robotics, vol. 6, no. 1–2, pp. 1–139, 2017, </w:t>
      </w:r>
      <w:proofErr w:type="spellStart"/>
      <w:r w:rsidRPr="00C731BB">
        <w:rPr>
          <w:rFonts w:eastAsia="Calibri"/>
          <w:sz w:val="26"/>
          <w:szCs w:val="26"/>
          <w:lang w:val="en-IN"/>
        </w:rPr>
        <w:t>doi</w:t>
      </w:r>
      <w:proofErr w:type="spellEnd"/>
      <w:r w:rsidRPr="00C731BB">
        <w:rPr>
          <w:rFonts w:eastAsia="Calibri"/>
          <w:sz w:val="26"/>
          <w:szCs w:val="26"/>
          <w:lang w:val="en-IN"/>
        </w:rPr>
        <w:t>: 10.1561/2300000043.</w:t>
      </w:r>
    </w:p>
    <w:p w14:paraId="1F44B381"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[17]</w:t>
      </w:r>
      <w:r w:rsidRPr="00C731BB">
        <w:rPr>
          <w:rFonts w:eastAsia="Calibri"/>
          <w:sz w:val="26"/>
          <w:szCs w:val="26"/>
          <w:lang w:val="en-IN"/>
        </w:rPr>
        <w:tab/>
        <w:t>Y. Li, J. Georgy, X. Niu, Q. Li, and N. El-</w:t>
      </w:r>
      <w:proofErr w:type="spellStart"/>
      <w:r w:rsidRPr="00C731BB">
        <w:rPr>
          <w:rFonts w:eastAsia="Calibri"/>
          <w:sz w:val="26"/>
          <w:szCs w:val="26"/>
          <w:lang w:val="en-IN"/>
        </w:rPr>
        <w:t>Sheimy</w:t>
      </w:r>
      <w:proofErr w:type="spellEnd"/>
      <w:r w:rsidRPr="00C731BB">
        <w:rPr>
          <w:rFonts w:eastAsia="Calibri"/>
          <w:sz w:val="26"/>
          <w:szCs w:val="26"/>
          <w:lang w:val="en-IN"/>
        </w:rPr>
        <w:t xml:space="preserve">, “Autonomous Calibration of MEMS Gyros in Consumer Portable Devices,” IEEE Sens. J., vol. 15, no. 7, pp. 4062–4072, Jul. 2015, </w:t>
      </w:r>
      <w:proofErr w:type="spellStart"/>
      <w:r w:rsidRPr="00C731BB">
        <w:rPr>
          <w:rFonts w:eastAsia="Calibri"/>
          <w:sz w:val="26"/>
          <w:szCs w:val="26"/>
          <w:lang w:val="en-IN"/>
        </w:rPr>
        <w:t>doi</w:t>
      </w:r>
      <w:proofErr w:type="spellEnd"/>
      <w:r w:rsidRPr="00C731BB">
        <w:rPr>
          <w:rFonts w:eastAsia="Calibri"/>
          <w:sz w:val="26"/>
          <w:szCs w:val="26"/>
          <w:lang w:val="en-IN"/>
        </w:rPr>
        <w:t>: 10.1109/JSEN.2015.2410756.</w:t>
      </w:r>
    </w:p>
    <w:p w14:paraId="29A726B8"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[18]</w:t>
      </w:r>
      <w:r w:rsidRPr="00C731BB">
        <w:rPr>
          <w:rFonts w:eastAsia="Calibri"/>
          <w:sz w:val="26"/>
          <w:szCs w:val="26"/>
          <w:lang w:val="en-IN"/>
        </w:rPr>
        <w:tab/>
        <w:t xml:space="preserve">S. </w:t>
      </w:r>
      <w:proofErr w:type="spellStart"/>
      <w:r w:rsidRPr="00C731BB">
        <w:rPr>
          <w:rFonts w:eastAsia="Calibri"/>
          <w:sz w:val="26"/>
          <w:szCs w:val="26"/>
          <w:lang w:val="en-IN"/>
        </w:rPr>
        <w:t>Särkkä</w:t>
      </w:r>
      <w:proofErr w:type="spellEnd"/>
      <w:r w:rsidRPr="00C731BB">
        <w:rPr>
          <w:rFonts w:eastAsia="Calibri"/>
          <w:sz w:val="26"/>
          <w:szCs w:val="26"/>
          <w:lang w:val="en-IN"/>
        </w:rPr>
        <w:t xml:space="preserve">, Bayesian Filtering and Smoothing. Cambridge University Press, 2013. </w:t>
      </w:r>
      <w:proofErr w:type="spellStart"/>
      <w:r w:rsidRPr="00C731BB">
        <w:rPr>
          <w:rFonts w:eastAsia="Calibri"/>
          <w:sz w:val="26"/>
          <w:szCs w:val="26"/>
          <w:lang w:val="en-IN"/>
        </w:rPr>
        <w:t>doi</w:t>
      </w:r>
      <w:proofErr w:type="spellEnd"/>
      <w:r w:rsidRPr="00C731BB">
        <w:rPr>
          <w:rFonts w:eastAsia="Calibri"/>
          <w:sz w:val="26"/>
          <w:szCs w:val="26"/>
          <w:lang w:val="en-IN"/>
        </w:rPr>
        <w:t>: 10.1017/CBO9781139344203.</w:t>
      </w:r>
    </w:p>
    <w:p w14:paraId="0C8525EE"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[19]</w:t>
      </w:r>
      <w:r w:rsidRPr="00C731BB">
        <w:rPr>
          <w:rFonts w:eastAsia="Calibri"/>
          <w:sz w:val="26"/>
          <w:szCs w:val="26"/>
          <w:lang w:val="en-IN"/>
        </w:rPr>
        <w:tab/>
        <w:t xml:space="preserve">M. Hwangbo, J.-S. Kim, and T. Kanade, “IMU Self-Calibration Using Factorization,” IEEE Transactions on Robotics, vol. 29, no. 2, pp. 493–507, Apr. 2013, </w:t>
      </w:r>
      <w:proofErr w:type="spellStart"/>
      <w:r w:rsidRPr="00C731BB">
        <w:rPr>
          <w:rFonts w:eastAsia="Calibri"/>
          <w:sz w:val="26"/>
          <w:szCs w:val="26"/>
          <w:lang w:val="en-IN"/>
        </w:rPr>
        <w:t>doi</w:t>
      </w:r>
      <w:proofErr w:type="spellEnd"/>
      <w:r w:rsidRPr="00C731BB">
        <w:rPr>
          <w:rFonts w:eastAsia="Calibri"/>
          <w:sz w:val="26"/>
          <w:szCs w:val="26"/>
          <w:lang w:val="en-IN"/>
        </w:rPr>
        <w:t>: 10.1109/TRO.2012.2230994.</w:t>
      </w:r>
    </w:p>
    <w:p w14:paraId="6B0CE111" w14:textId="77777777" w:rsidR="00C731BB" w:rsidRPr="00C731BB" w:rsidRDefault="00C731BB" w:rsidP="00C731BB">
      <w:pPr>
        <w:widowControl/>
        <w:spacing w:after="160" w:line="259" w:lineRule="auto"/>
        <w:ind w:left="-142" w:hanging="480"/>
        <w:rPr>
          <w:rFonts w:eastAsia="Calibri"/>
          <w:sz w:val="26"/>
          <w:szCs w:val="26"/>
          <w:lang w:val="en-IN"/>
        </w:rPr>
      </w:pPr>
      <w:r w:rsidRPr="00C731BB">
        <w:rPr>
          <w:rFonts w:eastAsia="Calibri"/>
          <w:sz w:val="26"/>
          <w:szCs w:val="26"/>
          <w:lang w:val="en-IN"/>
        </w:rPr>
        <w:t>[20]</w:t>
      </w:r>
      <w:r w:rsidRPr="00C731BB">
        <w:rPr>
          <w:rFonts w:eastAsia="Calibri"/>
          <w:sz w:val="26"/>
          <w:szCs w:val="26"/>
          <w:lang w:val="en-IN"/>
        </w:rPr>
        <w:tab/>
        <w:t xml:space="preserve">I. Skog and P. Handel, “In-Car Positioning and Navigation Technologies—A Survey,” IEEE Transactions on Intelligent Transportation Systems, vol. 10, no. 1, pp. 4–21, Mar. 2009, </w:t>
      </w:r>
      <w:proofErr w:type="spellStart"/>
      <w:r w:rsidRPr="00C731BB">
        <w:rPr>
          <w:rFonts w:eastAsia="Calibri"/>
          <w:sz w:val="26"/>
          <w:szCs w:val="26"/>
          <w:lang w:val="en-IN"/>
        </w:rPr>
        <w:t>doi</w:t>
      </w:r>
      <w:proofErr w:type="spellEnd"/>
      <w:r w:rsidRPr="00C731BB">
        <w:rPr>
          <w:rFonts w:eastAsia="Calibri"/>
          <w:sz w:val="26"/>
          <w:szCs w:val="26"/>
          <w:lang w:val="en-IN"/>
        </w:rPr>
        <w:t>: 10.1109/TITS.2008.2011712</w:t>
      </w:r>
    </w:p>
    <w:p w14:paraId="68233F8F" w14:textId="77777777" w:rsidR="00C731BB" w:rsidRPr="00C731BB" w:rsidRDefault="00C731BB" w:rsidP="00C731BB">
      <w:pPr>
        <w:widowControl/>
        <w:spacing w:after="160" w:line="259" w:lineRule="auto"/>
        <w:ind w:left="-142" w:hanging="480"/>
        <w:rPr>
          <w:rFonts w:eastAsia="Calibri"/>
          <w:sz w:val="26"/>
          <w:szCs w:val="26"/>
          <w:lang w:val="en-IN"/>
        </w:rPr>
      </w:pPr>
    </w:p>
    <w:p w14:paraId="2B4A50DA" w14:textId="77777777" w:rsidR="00C731BB" w:rsidRPr="00C731BB" w:rsidRDefault="00C731BB" w:rsidP="00C731BB">
      <w:pPr>
        <w:widowControl/>
        <w:spacing w:after="160" w:line="259" w:lineRule="auto"/>
        <w:ind w:left="-142" w:hanging="480"/>
        <w:rPr>
          <w:rFonts w:eastAsia="Calibri"/>
          <w:sz w:val="26"/>
          <w:szCs w:val="26"/>
          <w:lang w:val="en-IN"/>
        </w:rPr>
      </w:pPr>
    </w:p>
    <w:p w14:paraId="5D0C975B" w14:textId="77777777" w:rsidR="00C731BB" w:rsidRPr="00C731BB" w:rsidRDefault="00C731BB" w:rsidP="00C731BB">
      <w:pPr>
        <w:widowControl/>
        <w:spacing w:after="160" w:line="259" w:lineRule="auto"/>
        <w:ind w:left="-142" w:hanging="480"/>
        <w:rPr>
          <w:rFonts w:eastAsia="Calibri"/>
          <w:sz w:val="26"/>
          <w:szCs w:val="26"/>
          <w:lang w:val="en-IN"/>
        </w:rPr>
      </w:pPr>
    </w:p>
    <w:p w14:paraId="471767EF" w14:textId="77777777" w:rsidR="00C731BB" w:rsidRPr="00C731BB" w:rsidRDefault="00C731BB" w:rsidP="00C731BB">
      <w:pPr>
        <w:widowControl/>
        <w:spacing w:after="160" w:line="259" w:lineRule="auto"/>
        <w:ind w:left="-142" w:hanging="480"/>
        <w:rPr>
          <w:rFonts w:eastAsia="Calibri"/>
          <w:sz w:val="26"/>
          <w:szCs w:val="26"/>
          <w:lang w:val="en-IN"/>
        </w:rPr>
      </w:pPr>
    </w:p>
    <w:p w14:paraId="67FB088C" w14:textId="77777777" w:rsidR="00C731BB" w:rsidRPr="00C731BB" w:rsidRDefault="00C731BB" w:rsidP="00C731BB">
      <w:pPr>
        <w:widowControl/>
        <w:spacing w:after="160" w:line="259" w:lineRule="auto"/>
        <w:ind w:left="-142" w:hanging="480"/>
        <w:rPr>
          <w:rFonts w:eastAsia="Calibri"/>
          <w:sz w:val="26"/>
          <w:szCs w:val="26"/>
          <w:lang w:val="en-IN"/>
        </w:rPr>
      </w:pPr>
    </w:p>
    <w:p w14:paraId="2483E310" w14:textId="77777777" w:rsidR="00C731BB" w:rsidRPr="00C731BB" w:rsidRDefault="00C731BB" w:rsidP="00C731BB">
      <w:pPr>
        <w:widowControl/>
        <w:spacing w:after="160" w:line="259" w:lineRule="auto"/>
        <w:ind w:left="-142" w:hanging="480"/>
        <w:rPr>
          <w:rFonts w:eastAsia="Calibri"/>
          <w:sz w:val="26"/>
          <w:szCs w:val="26"/>
          <w:lang w:val="en-IN"/>
        </w:rPr>
      </w:pPr>
    </w:p>
    <w:p w14:paraId="72AAAE7B" w14:textId="77777777" w:rsidR="00C731BB" w:rsidRPr="00C731BB" w:rsidRDefault="00C731BB" w:rsidP="00C731BB">
      <w:pPr>
        <w:widowControl/>
        <w:spacing w:after="160" w:line="259" w:lineRule="auto"/>
        <w:ind w:left="-142" w:hanging="480"/>
        <w:rPr>
          <w:rFonts w:eastAsia="Calibri"/>
          <w:sz w:val="26"/>
          <w:szCs w:val="26"/>
          <w:lang w:val="en-IN"/>
        </w:rPr>
      </w:pPr>
    </w:p>
    <w:p w14:paraId="18F4A470" w14:textId="77777777" w:rsidR="00C731BB" w:rsidRPr="00C731BB" w:rsidRDefault="00C731BB" w:rsidP="00C731BB">
      <w:pPr>
        <w:widowControl/>
        <w:spacing w:after="160" w:line="259" w:lineRule="auto"/>
        <w:ind w:left="-142" w:hanging="480"/>
        <w:rPr>
          <w:rFonts w:eastAsia="Calibri"/>
          <w:sz w:val="26"/>
          <w:szCs w:val="26"/>
          <w:lang w:val="en-IN"/>
        </w:rPr>
      </w:pPr>
    </w:p>
    <w:p w14:paraId="07D0ACAC" w14:textId="77777777" w:rsidR="00C731BB" w:rsidRDefault="00C731BB">
      <w:pPr>
        <w:widowControl/>
        <w:autoSpaceDE/>
        <w:autoSpaceDN/>
        <w:spacing w:after="160" w:line="278" w:lineRule="auto"/>
        <w:rPr>
          <w:rFonts w:eastAsia="Calibri"/>
          <w:b/>
          <w:bCs/>
          <w:sz w:val="26"/>
          <w:szCs w:val="26"/>
        </w:rPr>
      </w:pPr>
      <w:r>
        <w:rPr>
          <w:rFonts w:eastAsia="Calibri"/>
          <w:b/>
          <w:bCs/>
          <w:sz w:val="26"/>
          <w:szCs w:val="26"/>
        </w:rPr>
        <w:br w:type="page"/>
      </w:r>
    </w:p>
    <w:p w14:paraId="7C552AFC" w14:textId="0AC02178" w:rsidR="00C731BB" w:rsidRPr="00C731BB" w:rsidRDefault="00C731BB" w:rsidP="00C731BB">
      <w:pPr>
        <w:widowControl/>
        <w:autoSpaceDE/>
        <w:autoSpaceDN/>
        <w:spacing w:before="240" w:after="160" w:line="480" w:lineRule="auto"/>
        <w:jc w:val="center"/>
        <w:rPr>
          <w:rFonts w:eastAsia="Calibri"/>
          <w:b/>
          <w:bCs/>
          <w:sz w:val="26"/>
          <w:szCs w:val="26"/>
        </w:rPr>
      </w:pPr>
      <w:r w:rsidRPr="00C731BB">
        <w:rPr>
          <w:rFonts w:eastAsia="Calibri"/>
          <w:b/>
          <w:bCs/>
          <w:sz w:val="26"/>
          <w:szCs w:val="26"/>
        </w:rPr>
        <w:lastRenderedPageBreak/>
        <w:t>APPENDIX</w:t>
      </w:r>
    </w:p>
    <w:p w14:paraId="6A5EFEA1" w14:textId="77777777" w:rsidR="00C731BB" w:rsidRPr="00C731BB" w:rsidRDefault="00C731BB" w:rsidP="00C731BB">
      <w:pPr>
        <w:widowControl/>
        <w:tabs>
          <w:tab w:val="left" w:pos="1134"/>
        </w:tabs>
        <w:adjustRightInd w:val="0"/>
        <w:spacing w:line="480" w:lineRule="auto"/>
        <w:ind w:left="1134" w:hanging="1134"/>
        <w:contextualSpacing/>
        <w:jc w:val="both"/>
        <w:rPr>
          <w:rFonts w:eastAsia="Calibri"/>
          <w:b/>
          <w:bCs/>
          <w:color w:val="000000"/>
          <w:sz w:val="26"/>
          <w:szCs w:val="26"/>
          <w:lang w:val="en-IN"/>
        </w:rPr>
      </w:pPr>
      <w:r w:rsidRPr="00C731BB">
        <w:rPr>
          <w:rFonts w:eastAsia="Calibri"/>
          <w:b/>
          <w:bCs/>
          <w:color w:val="000000"/>
          <w:sz w:val="26"/>
          <w:szCs w:val="26"/>
          <w:lang w:val="en-IN"/>
        </w:rPr>
        <w:t>BILL OF MATERIALS</w:t>
      </w:r>
    </w:p>
    <w:tbl>
      <w:tblPr>
        <w:tblStyle w:val="TableGrid1"/>
        <w:tblpPr w:leftFromText="180" w:rightFromText="180" w:vertAnchor="text" w:horzAnchor="margin" w:tblpXSpec="center" w:tblpY="-97"/>
        <w:tblW w:w="8267" w:type="dxa"/>
        <w:tblLook w:val="04A0" w:firstRow="1" w:lastRow="0" w:firstColumn="1" w:lastColumn="0" w:noHBand="0" w:noVBand="1"/>
      </w:tblPr>
      <w:tblGrid>
        <w:gridCol w:w="2066"/>
        <w:gridCol w:w="2067"/>
        <w:gridCol w:w="2067"/>
        <w:gridCol w:w="2067"/>
      </w:tblGrid>
      <w:tr w:rsidR="00C731BB" w:rsidRPr="00C731BB" w14:paraId="6A1A73A4" w14:textId="77777777" w:rsidTr="00687EC2">
        <w:trPr>
          <w:trHeight w:val="476"/>
        </w:trPr>
        <w:tc>
          <w:tcPr>
            <w:tcW w:w="2066" w:type="dxa"/>
            <w:vAlign w:val="center"/>
          </w:tcPr>
          <w:p w14:paraId="595B54B5" w14:textId="77777777" w:rsidR="00C731BB" w:rsidRPr="00C731BB" w:rsidRDefault="00C731BB" w:rsidP="00C731BB">
            <w:pPr>
              <w:widowControl/>
              <w:autoSpaceDE/>
              <w:autoSpaceDN/>
              <w:rPr>
                <w:rFonts w:ascii="Calibri" w:eastAsia="Calibri" w:hAnsi="Calibri"/>
                <w:b/>
                <w:bCs/>
              </w:rPr>
            </w:pPr>
            <w:r w:rsidRPr="00C731BB">
              <w:rPr>
                <w:rFonts w:ascii="Calibri" w:eastAsia="Calibri" w:hAnsi="Calibri"/>
                <w:b/>
                <w:bCs/>
              </w:rPr>
              <w:t>Component</w:t>
            </w:r>
          </w:p>
        </w:tc>
        <w:tc>
          <w:tcPr>
            <w:tcW w:w="2067" w:type="dxa"/>
            <w:vAlign w:val="center"/>
          </w:tcPr>
          <w:p w14:paraId="1FCD8503" w14:textId="77777777" w:rsidR="00C731BB" w:rsidRPr="00C731BB" w:rsidRDefault="00C731BB" w:rsidP="00C731BB">
            <w:pPr>
              <w:widowControl/>
              <w:autoSpaceDE/>
              <w:autoSpaceDN/>
              <w:rPr>
                <w:rFonts w:ascii="Calibri" w:eastAsia="Calibri" w:hAnsi="Calibri"/>
                <w:b/>
                <w:bCs/>
              </w:rPr>
            </w:pPr>
            <w:r w:rsidRPr="00C731BB">
              <w:rPr>
                <w:rFonts w:ascii="Calibri" w:eastAsia="Calibri" w:hAnsi="Calibri"/>
                <w:b/>
                <w:bCs/>
              </w:rPr>
              <w:t>Quantity</w:t>
            </w:r>
          </w:p>
        </w:tc>
        <w:tc>
          <w:tcPr>
            <w:tcW w:w="2067" w:type="dxa"/>
            <w:vAlign w:val="center"/>
          </w:tcPr>
          <w:p w14:paraId="2A749517" w14:textId="77777777" w:rsidR="00C731BB" w:rsidRPr="00C731BB" w:rsidRDefault="00C731BB" w:rsidP="00C731BB">
            <w:pPr>
              <w:widowControl/>
              <w:autoSpaceDE/>
              <w:autoSpaceDN/>
              <w:rPr>
                <w:rFonts w:ascii="Calibri" w:eastAsia="Calibri" w:hAnsi="Calibri"/>
                <w:b/>
                <w:bCs/>
              </w:rPr>
            </w:pPr>
            <w:r w:rsidRPr="00C731BB">
              <w:rPr>
                <w:rFonts w:ascii="Calibri" w:eastAsia="Calibri" w:hAnsi="Calibri"/>
                <w:b/>
                <w:bCs/>
              </w:rPr>
              <w:t>Unit Cost (INR)</w:t>
            </w:r>
          </w:p>
        </w:tc>
        <w:tc>
          <w:tcPr>
            <w:tcW w:w="2067" w:type="dxa"/>
            <w:vAlign w:val="center"/>
          </w:tcPr>
          <w:p w14:paraId="55885464" w14:textId="77777777" w:rsidR="00C731BB" w:rsidRPr="00C731BB" w:rsidRDefault="00C731BB" w:rsidP="00C731BB">
            <w:pPr>
              <w:widowControl/>
              <w:autoSpaceDE/>
              <w:autoSpaceDN/>
              <w:rPr>
                <w:rFonts w:ascii="Calibri" w:eastAsia="Calibri" w:hAnsi="Calibri"/>
                <w:b/>
                <w:bCs/>
              </w:rPr>
            </w:pPr>
            <w:r w:rsidRPr="00C731BB">
              <w:rPr>
                <w:rFonts w:ascii="Calibri" w:eastAsia="Calibri" w:hAnsi="Calibri"/>
                <w:b/>
                <w:bCs/>
              </w:rPr>
              <w:t>Total Cost (INR)</w:t>
            </w:r>
          </w:p>
        </w:tc>
      </w:tr>
      <w:tr w:rsidR="00C731BB" w:rsidRPr="00C731BB" w14:paraId="4E03DF01" w14:textId="77777777" w:rsidTr="00687EC2">
        <w:trPr>
          <w:trHeight w:val="499"/>
        </w:trPr>
        <w:tc>
          <w:tcPr>
            <w:tcW w:w="2066" w:type="dxa"/>
            <w:vAlign w:val="center"/>
          </w:tcPr>
          <w:p w14:paraId="13D34953"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Raspberry Pi Zero 2W</w:t>
            </w:r>
          </w:p>
        </w:tc>
        <w:tc>
          <w:tcPr>
            <w:tcW w:w="2067" w:type="dxa"/>
            <w:vAlign w:val="center"/>
          </w:tcPr>
          <w:p w14:paraId="2BB0BA76"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w:t>
            </w:r>
          </w:p>
        </w:tc>
        <w:tc>
          <w:tcPr>
            <w:tcW w:w="2067" w:type="dxa"/>
            <w:vAlign w:val="center"/>
          </w:tcPr>
          <w:p w14:paraId="35EE1B62"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1,500</w:t>
            </w:r>
          </w:p>
        </w:tc>
        <w:tc>
          <w:tcPr>
            <w:tcW w:w="2067" w:type="dxa"/>
            <w:vAlign w:val="center"/>
          </w:tcPr>
          <w:p w14:paraId="0A9D4244"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2000</w:t>
            </w:r>
          </w:p>
        </w:tc>
      </w:tr>
      <w:tr w:rsidR="00C731BB" w:rsidRPr="00C731BB" w14:paraId="3BC34D90" w14:textId="77777777" w:rsidTr="00687EC2">
        <w:trPr>
          <w:trHeight w:val="956"/>
        </w:trPr>
        <w:tc>
          <w:tcPr>
            <w:tcW w:w="2066" w:type="dxa"/>
            <w:vAlign w:val="center"/>
          </w:tcPr>
          <w:p w14:paraId="058EFAF7"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IMU Module (MPU9250)</w:t>
            </w:r>
          </w:p>
        </w:tc>
        <w:tc>
          <w:tcPr>
            <w:tcW w:w="2067" w:type="dxa"/>
            <w:vAlign w:val="center"/>
          </w:tcPr>
          <w:p w14:paraId="593E81C9"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w:t>
            </w:r>
          </w:p>
        </w:tc>
        <w:tc>
          <w:tcPr>
            <w:tcW w:w="2067" w:type="dxa"/>
            <w:vAlign w:val="center"/>
          </w:tcPr>
          <w:p w14:paraId="4E05F4BA"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600</w:t>
            </w:r>
          </w:p>
        </w:tc>
        <w:tc>
          <w:tcPr>
            <w:tcW w:w="2067" w:type="dxa"/>
            <w:vAlign w:val="center"/>
          </w:tcPr>
          <w:p w14:paraId="558A754F"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600</w:t>
            </w:r>
          </w:p>
        </w:tc>
      </w:tr>
      <w:tr w:rsidR="00C731BB" w:rsidRPr="00C731BB" w14:paraId="04A3E8C6" w14:textId="77777777" w:rsidTr="00687EC2">
        <w:trPr>
          <w:trHeight w:val="499"/>
        </w:trPr>
        <w:tc>
          <w:tcPr>
            <w:tcW w:w="2066" w:type="dxa"/>
            <w:vAlign w:val="center"/>
          </w:tcPr>
          <w:p w14:paraId="4E835C70"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ESP8266 Module</w:t>
            </w:r>
          </w:p>
        </w:tc>
        <w:tc>
          <w:tcPr>
            <w:tcW w:w="2067" w:type="dxa"/>
            <w:vAlign w:val="center"/>
          </w:tcPr>
          <w:p w14:paraId="207E0756"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w:t>
            </w:r>
          </w:p>
        </w:tc>
        <w:tc>
          <w:tcPr>
            <w:tcW w:w="2067" w:type="dxa"/>
            <w:vAlign w:val="center"/>
          </w:tcPr>
          <w:p w14:paraId="1DEC2F22"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350</w:t>
            </w:r>
          </w:p>
        </w:tc>
        <w:tc>
          <w:tcPr>
            <w:tcW w:w="2067" w:type="dxa"/>
            <w:vAlign w:val="center"/>
          </w:tcPr>
          <w:p w14:paraId="08D8EA5F"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350</w:t>
            </w:r>
          </w:p>
        </w:tc>
      </w:tr>
      <w:tr w:rsidR="00C731BB" w:rsidRPr="00C731BB" w14:paraId="7CACA2BB" w14:textId="77777777" w:rsidTr="00687EC2">
        <w:trPr>
          <w:trHeight w:val="476"/>
        </w:trPr>
        <w:tc>
          <w:tcPr>
            <w:tcW w:w="2066" w:type="dxa"/>
            <w:vAlign w:val="center"/>
          </w:tcPr>
          <w:p w14:paraId="1F25B87E"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L298 Motor Driver</w:t>
            </w:r>
          </w:p>
        </w:tc>
        <w:tc>
          <w:tcPr>
            <w:tcW w:w="2067" w:type="dxa"/>
            <w:vAlign w:val="center"/>
          </w:tcPr>
          <w:p w14:paraId="052374F9"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w:t>
            </w:r>
          </w:p>
        </w:tc>
        <w:tc>
          <w:tcPr>
            <w:tcW w:w="2067" w:type="dxa"/>
            <w:vAlign w:val="center"/>
          </w:tcPr>
          <w:p w14:paraId="3C4B149A"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250</w:t>
            </w:r>
          </w:p>
        </w:tc>
        <w:tc>
          <w:tcPr>
            <w:tcW w:w="2067" w:type="dxa"/>
            <w:vAlign w:val="center"/>
          </w:tcPr>
          <w:p w14:paraId="27622EDD"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250</w:t>
            </w:r>
          </w:p>
        </w:tc>
      </w:tr>
      <w:tr w:rsidR="00C731BB" w:rsidRPr="00C731BB" w14:paraId="1CB98F42" w14:textId="77777777" w:rsidTr="00687EC2">
        <w:trPr>
          <w:trHeight w:val="976"/>
        </w:trPr>
        <w:tc>
          <w:tcPr>
            <w:tcW w:w="2066" w:type="dxa"/>
            <w:vAlign w:val="center"/>
          </w:tcPr>
          <w:p w14:paraId="05EBE6F5"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DC Motors with Wheels</w:t>
            </w:r>
          </w:p>
        </w:tc>
        <w:tc>
          <w:tcPr>
            <w:tcW w:w="2067" w:type="dxa"/>
            <w:vAlign w:val="center"/>
          </w:tcPr>
          <w:p w14:paraId="460804C5"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2</w:t>
            </w:r>
          </w:p>
        </w:tc>
        <w:tc>
          <w:tcPr>
            <w:tcW w:w="2067" w:type="dxa"/>
            <w:vAlign w:val="center"/>
          </w:tcPr>
          <w:p w14:paraId="3CABC326"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400</w:t>
            </w:r>
          </w:p>
        </w:tc>
        <w:tc>
          <w:tcPr>
            <w:tcW w:w="2067" w:type="dxa"/>
            <w:vAlign w:val="center"/>
          </w:tcPr>
          <w:p w14:paraId="246A4A85"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800</w:t>
            </w:r>
          </w:p>
        </w:tc>
      </w:tr>
      <w:tr w:rsidR="00C731BB" w:rsidRPr="00C731BB" w14:paraId="15FC08A0" w14:textId="77777777" w:rsidTr="00687EC2">
        <w:trPr>
          <w:trHeight w:val="476"/>
        </w:trPr>
        <w:tc>
          <w:tcPr>
            <w:tcW w:w="2066" w:type="dxa"/>
            <w:vAlign w:val="center"/>
          </w:tcPr>
          <w:p w14:paraId="15B9A0A2"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Chassis Platform</w:t>
            </w:r>
          </w:p>
        </w:tc>
        <w:tc>
          <w:tcPr>
            <w:tcW w:w="2067" w:type="dxa"/>
            <w:vAlign w:val="center"/>
          </w:tcPr>
          <w:p w14:paraId="0D542F89"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w:t>
            </w:r>
          </w:p>
        </w:tc>
        <w:tc>
          <w:tcPr>
            <w:tcW w:w="2067" w:type="dxa"/>
            <w:vAlign w:val="center"/>
          </w:tcPr>
          <w:p w14:paraId="71B05596"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700</w:t>
            </w:r>
          </w:p>
        </w:tc>
        <w:tc>
          <w:tcPr>
            <w:tcW w:w="2067" w:type="dxa"/>
            <w:vAlign w:val="center"/>
          </w:tcPr>
          <w:p w14:paraId="14D04BE3"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700</w:t>
            </w:r>
          </w:p>
        </w:tc>
      </w:tr>
      <w:tr w:rsidR="00C731BB" w:rsidRPr="00C731BB" w14:paraId="09C40841" w14:textId="77777777" w:rsidTr="00687EC2">
        <w:trPr>
          <w:trHeight w:val="476"/>
        </w:trPr>
        <w:tc>
          <w:tcPr>
            <w:tcW w:w="2066" w:type="dxa"/>
            <w:vAlign w:val="center"/>
          </w:tcPr>
          <w:p w14:paraId="00E3AEB5"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OLED Display</w:t>
            </w:r>
          </w:p>
        </w:tc>
        <w:tc>
          <w:tcPr>
            <w:tcW w:w="2067" w:type="dxa"/>
            <w:vAlign w:val="center"/>
          </w:tcPr>
          <w:p w14:paraId="39B1FB4B"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w:t>
            </w:r>
          </w:p>
        </w:tc>
        <w:tc>
          <w:tcPr>
            <w:tcW w:w="2067" w:type="dxa"/>
            <w:vAlign w:val="center"/>
          </w:tcPr>
          <w:p w14:paraId="7C024628"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250</w:t>
            </w:r>
          </w:p>
        </w:tc>
        <w:tc>
          <w:tcPr>
            <w:tcW w:w="2067" w:type="dxa"/>
            <w:vAlign w:val="center"/>
          </w:tcPr>
          <w:p w14:paraId="7E4A76FF"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250</w:t>
            </w:r>
          </w:p>
        </w:tc>
      </w:tr>
      <w:tr w:rsidR="00C731BB" w:rsidRPr="00C731BB" w14:paraId="2BD81323" w14:textId="77777777" w:rsidTr="00687EC2">
        <w:trPr>
          <w:trHeight w:val="476"/>
        </w:trPr>
        <w:tc>
          <w:tcPr>
            <w:tcW w:w="2066" w:type="dxa"/>
            <w:vAlign w:val="center"/>
          </w:tcPr>
          <w:p w14:paraId="407D6394"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Li-ion Battery Pack</w:t>
            </w:r>
          </w:p>
        </w:tc>
        <w:tc>
          <w:tcPr>
            <w:tcW w:w="2067" w:type="dxa"/>
            <w:vAlign w:val="center"/>
          </w:tcPr>
          <w:p w14:paraId="256206EC"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1</w:t>
            </w:r>
          </w:p>
        </w:tc>
        <w:tc>
          <w:tcPr>
            <w:tcW w:w="2067" w:type="dxa"/>
            <w:vAlign w:val="center"/>
          </w:tcPr>
          <w:p w14:paraId="3CB063A0"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900</w:t>
            </w:r>
          </w:p>
        </w:tc>
        <w:tc>
          <w:tcPr>
            <w:tcW w:w="2067" w:type="dxa"/>
            <w:vAlign w:val="center"/>
          </w:tcPr>
          <w:p w14:paraId="55EACD70"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900</w:t>
            </w:r>
          </w:p>
        </w:tc>
      </w:tr>
      <w:tr w:rsidR="00C731BB" w:rsidRPr="00C731BB" w14:paraId="78A94F76" w14:textId="77777777" w:rsidTr="00687EC2">
        <w:trPr>
          <w:trHeight w:val="976"/>
        </w:trPr>
        <w:tc>
          <w:tcPr>
            <w:tcW w:w="2066" w:type="dxa"/>
            <w:vAlign w:val="center"/>
          </w:tcPr>
          <w:p w14:paraId="1B62EA34"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Misc. Wires &amp; Connectors</w:t>
            </w:r>
          </w:p>
        </w:tc>
        <w:tc>
          <w:tcPr>
            <w:tcW w:w="2067" w:type="dxa"/>
            <w:vAlign w:val="center"/>
          </w:tcPr>
          <w:p w14:paraId="3CBF811E"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w:t>
            </w:r>
          </w:p>
        </w:tc>
        <w:tc>
          <w:tcPr>
            <w:tcW w:w="2067" w:type="dxa"/>
            <w:vAlign w:val="center"/>
          </w:tcPr>
          <w:p w14:paraId="19C92688"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300</w:t>
            </w:r>
          </w:p>
        </w:tc>
        <w:tc>
          <w:tcPr>
            <w:tcW w:w="2067" w:type="dxa"/>
            <w:vAlign w:val="center"/>
          </w:tcPr>
          <w:p w14:paraId="54D7DF96" w14:textId="77777777" w:rsidR="00C731BB" w:rsidRPr="00C731BB" w:rsidRDefault="00C731BB" w:rsidP="00C731BB">
            <w:pPr>
              <w:widowControl/>
              <w:autoSpaceDE/>
              <w:autoSpaceDN/>
              <w:rPr>
                <w:rFonts w:ascii="Calibri" w:eastAsia="Calibri" w:hAnsi="Calibri"/>
              </w:rPr>
            </w:pPr>
            <w:r w:rsidRPr="00C731BB">
              <w:rPr>
                <w:rFonts w:ascii="Calibri" w:eastAsia="Calibri" w:hAnsi="Calibri"/>
              </w:rPr>
              <w:t>300</w:t>
            </w:r>
          </w:p>
        </w:tc>
      </w:tr>
      <w:tr w:rsidR="00C731BB" w:rsidRPr="00C731BB" w14:paraId="306519B9" w14:textId="77777777" w:rsidTr="00687EC2">
        <w:trPr>
          <w:trHeight w:val="499"/>
        </w:trPr>
        <w:tc>
          <w:tcPr>
            <w:tcW w:w="2066" w:type="dxa"/>
            <w:vAlign w:val="center"/>
          </w:tcPr>
          <w:p w14:paraId="125A5722" w14:textId="77777777" w:rsidR="00C731BB" w:rsidRPr="00C731BB" w:rsidRDefault="00C731BB" w:rsidP="00C731BB">
            <w:pPr>
              <w:widowControl/>
              <w:autoSpaceDE/>
              <w:autoSpaceDN/>
              <w:rPr>
                <w:rFonts w:ascii="Calibri" w:eastAsia="Calibri" w:hAnsi="Calibri"/>
                <w:b/>
                <w:bCs/>
              </w:rPr>
            </w:pPr>
            <w:r w:rsidRPr="00C731BB">
              <w:rPr>
                <w:rFonts w:ascii="Calibri" w:eastAsia="Calibri" w:hAnsi="Calibri"/>
                <w:b/>
                <w:bCs/>
              </w:rPr>
              <w:t xml:space="preserve">TOTAL </w:t>
            </w:r>
          </w:p>
        </w:tc>
        <w:tc>
          <w:tcPr>
            <w:tcW w:w="2067" w:type="dxa"/>
            <w:vAlign w:val="center"/>
          </w:tcPr>
          <w:p w14:paraId="2ECD712B" w14:textId="77777777" w:rsidR="00C731BB" w:rsidRPr="00C731BB" w:rsidRDefault="00C731BB" w:rsidP="00C731BB">
            <w:pPr>
              <w:widowControl/>
              <w:autoSpaceDE/>
              <w:autoSpaceDN/>
              <w:rPr>
                <w:rFonts w:ascii="Calibri" w:eastAsia="Calibri" w:hAnsi="Calibri"/>
                <w:b/>
                <w:bCs/>
              </w:rPr>
            </w:pPr>
          </w:p>
        </w:tc>
        <w:tc>
          <w:tcPr>
            <w:tcW w:w="2067" w:type="dxa"/>
            <w:vAlign w:val="center"/>
          </w:tcPr>
          <w:p w14:paraId="1A7B52D8" w14:textId="77777777" w:rsidR="00C731BB" w:rsidRPr="00C731BB" w:rsidRDefault="00C731BB" w:rsidP="00C731BB">
            <w:pPr>
              <w:widowControl/>
              <w:autoSpaceDE/>
              <w:autoSpaceDN/>
              <w:rPr>
                <w:rFonts w:ascii="Calibri" w:eastAsia="Calibri" w:hAnsi="Calibri"/>
                <w:b/>
                <w:bCs/>
              </w:rPr>
            </w:pPr>
          </w:p>
        </w:tc>
        <w:tc>
          <w:tcPr>
            <w:tcW w:w="2067" w:type="dxa"/>
            <w:vAlign w:val="center"/>
          </w:tcPr>
          <w:p w14:paraId="0825E23E" w14:textId="77777777" w:rsidR="00C731BB" w:rsidRPr="00C731BB" w:rsidRDefault="00C731BB" w:rsidP="00C731BB">
            <w:pPr>
              <w:widowControl/>
              <w:autoSpaceDE/>
              <w:autoSpaceDN/>
              <w:rPr>
                <w:rFonts w:ascii="Calibri" w:eastAsia="Calibri" w:hAnsi="Calibri"/>
                <w:b/>
                <w:bCs/>
              </w:rPr>
            </w:pPr>
            <w:r w:rsidRPr="00C731BB">
              <w:rPr>
                <w:rFonts w:ascii="Calibri" w:eastAsia="Calibri" w:hAnsi="Calibri"/>
                <w:b/>
                <w:bCs/>
              </w:rPr>
              <w:t>6150/-</w:t>
            </w:r>
          </w:p>
        </w:tc>
      </w:tr>
    </w:tbl>
    <w:p w14:paraId="3198A6B3"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483FE85C" w14:textId="77777777" w:rsidR="00C731BB" w:rsidRPr="00C731BB" w:rsidRDefault="00C731BB" w:rsidP="00C731BB">
      <w:pPr>
        <w:widowControl/>
        <w:tabs>
          <w:tab w:val="left" w:pos="1134"/>
        </w:tabs>
        <w:adjustRightInd w:val="0"/>
        <w:spacing w:line="480" w:lineRule="auto"/>
        <w:ind w:left="1134" w:hanging="1134"/>
        <w:contextualSpacing/>
        <w:jc w:val="both"/>
        <w:rPr>
          <w:rFonts w:eastAsia="Calibri"/>
          <w:b/>
          <w:bCs/>
          <w:color w:val="000000"/>
          <w:sz w:val="26"/>
          <w:szCs w:val="26"/>
          <w:lang w:val="en-IN"/>
        </w:rPr>
      </w:pPr>
      <w:r w:rsidRPr="00C731BB">
        <w:rPr>
          <w:rFonts w:eastAsia="Calibri"/>
          <w:b/>
          <w:bCs/>
          <w:color w:val="000000"/>
          <w:sz w:val="26"/>
          <w:szCs w:val="26"/>
          <w:lang w:val="en-IN"/>
        </w:rPr>
        <w:t>Experimental Results and Performance Evaluation</w:t>
      </w:r>
    </w:p>
    <w:p w14:paraId="56C1E843" w14:textId="77777777" w:rsidR="00C731BB" w:rsidRPr="00C731BB" w:rsidRDefault="00C731BB" w:rsidP="00C731BB">
      <w:pPr>
        <w:widowControl/>
        <w:tabs>
          <w:tab w:val="left" w:pos="1134"/>
        </w:tabs>
        <w:adjustRightInd w:val="0"/>
        <w:spacing w:line="480" w:lineRule="auto"/>
        <w:ind w:left="1134" w:hanging="1134"/>
        <w:contextualSpacing/>
        <w:jc w:val="both"/>
        <w:rPr>
          <w:rFonts w:eastAsia="Calibri"/>
          <w:b/>
          <w:bCs/>
          <w:color w:val="000000"/>
          <w:sz w:val="26"/>
          <w:szCs w:val="26"/>
          <w:lang w:val="en-IN"/>
        </w:rPr>
      </w:pPr>
      <w:r w:rsidRPr="00C731BB">
        <w:rPr>
          <w:rFonts w:eastAsia="Calibri"/>
          <w:b/>
          <w:bCs/>
          <w:color w:val="000000"/>
          <w:sz w:val="26"/>
          <w:szCs w:val="26"/>
          <w:lang w:val="en-IN"/>
        </w:rPr>
        <w:t>Straight-Line Test</w:t>
      </w:r>
    </w:p>
    <w:p w14:paraId="67F8402F"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r w:rsidRPr="00C731BB">
        <w:rPr>
          <w:rFonts w:eastAsia="Calibri"/>
          <w:color w:val="000000"/>
          <w:sz w:val="26"/>
          <w:szCs w:val="26"/>
          <w:lang w:val="en-IN"/>
        </w:rPr>
        <w:t xml:space="preserve">The robot was commanded to move in a straight path of approximately 2 meters. The following observations were </w:t>
      </w:r>
      <w:proofErr w:type="spellStart"/>
      <w:proofErr w:type="gramStart"/>
      <w:r w:rsidRPr="00C731BB">
        <w:rPr>
          <w:rFonts w:eastAsia="Calibri"/>
          <w:color w:val="000000"/>
          <w:sz w:val="26"/>
          <w:szCs w:val="26"/>
          <w:lang w:val="en-IN"/>
        </w:rPr>
        <w:t>recorded:Raw</w:t>
      </w:r>
      <w:proofErr w:type="spellEnd"/>
      <w:proofErr w:type="gramEnd"/>
      <w:r w:rsidRPr="00C731BB">
        <w:rPr>
          <w:rFonts w:eastAsia="Calibri"/>
          <w:color w:val="000000"/>
          <w:sz w:val="26"/>
          <w:szCs w:val="26"/>
          <w:lang w:val="en-IN"/>
        </w:rPr>
        <w:t xml:space="preserve"> inertial integration resulted in noticeable lateral </w:t>
      </w:r>
      <w:proofErr w:type="spellStart"/>
      <w:proofErr w:type="gramStart"/>
      <w:r w:rsidRPr="00C731BB">
        <w:rPr>
          <w:rFonts w:eastAsia="Calibri"/>
          <w:color w:val="000000"/>
          <w:sz w:val="26"/>
          <w:szCs w:val="26"/>
          <w:lang w:val="en-IN"/>
        </w:rPr>
        <w:t>drift.After</w:t>
      </w:r>
      <w:proofErr w:type="spellEnd"/>
      <w:proofErr w:type="gramEnd"/>
      <w:r w:rsidRPr="00C731BB">
        <w:rPr>
          <w:rFonts w:eastAsia="Calibri"/>
          <w:color w:val="000000"/>
          <w:sz w:val="26"/>
          <w:szCs w:val="26"/>
          <w:lang w:val="en-IN"/>
        </w:rPr>
        <w:t xml:space="preserve"> calibration, drift reduced by approximately 35%. EKF implementation reduced trajectory deviation by approximately 60% compared to raw estimation. Final RMS position error: 0.18 m over 2 m distance.</w:t>
      </w:r>
    </w:p>
    <w:p w14:paraId="39C32FDA" w14:textId="77777777" w:rsidR="00C731BB" w:rsidRPr="00C731BB" w:rsidRDefault="00C731BB" w:rsidP="00C731BB">
      <w:pPr>
        <w:widowControl/>
        <w:adjustRightInd w:val="0"/>
        <w:spacing w:after="360" w:line="360" w:lineRule="auto"/>
        <w:ind w:firstLine="1134"/>
        <w:jc w:val="both"/>
        <w:rPr>
          <w:rFonts w:eastAsia="Calibri"/>
          <w:color w:val="000000"/>
          <w:sz w:val="26"/>
          <w:szCs w:val="26"/>
          <w:lang w:val="en-IN"/>
        </w:rPr>
      </w:pPr>
    </w:p>
    <w:p w14:paraId="100FA3CD" w14:textId="300D81A8" w:rsidR="00C731BB" w:rsidRPr="00C731BB" w:rsidRDefault="00C731BB" w:rsidP="00C731BB">
      <w:pPr>
        <w:widowControl/>
        <w:autoSpaceDE/>
        <w:autoSpaceDN/>
        <w:spacing w:before="240" w:after="160" w:line="480" w:lineRule="auto"/>
        <w:jc w:val="center"/>
        <w:rPr>
          <w:rFonts w:eastAsia="Calibri"/>
          <w:b/>
          <w:bCs/>
          <w:sz w:val="26"/>
          <w:szCs w:val="26"/>
        </w:rPr>
      </w:pPr>
      <w:r w:rsidRPr="00C731BB">
        <w:rPr>
          <w:rFonts w:eastAsia="Calibri"/>
          <w:b/>
          <w:bCs/>
          <w:sz w:val="26"/>
          <w:szCs w:val="26"/>
        </w:rPr>
        <w:lastRenderedPageBreak/>
        <w:t>LEARNING OUTCOMES</w:t>
      </w:r>
    </w:p>
    <w:p w14:paraId="430BAEA3" w14:textId="77777777" w:rsidR="00C731BB" w:rsidRPr="00C731BB" w:rsidRDefault="00C731BB" w:rsidP="00C731BB">
      <w:pPr>
        <w:widowControl/>
        <w:autoSpaceDE/>
        <w:autoSpaceDN/>
        <w:spacing w:after="160" w:line="720" w:lineRule="auto"/>
        <w:jc w:val="center"/>
        <w:rPr>
          <w:rFonts w:eastAsia="Calibri"/>
          <w:b/>
          <w:bCs/>
          <w:sz w:val="26"/>
          <w:szCs w:val="26"/>
        </w:rPr>
      </w:pPr>
      <w:r w:rsidRPr="00C731BB">
        <w:rPr>
          <w:rFonts w:eastAsia="Calibri"/>
          <w:b/>
          <w:bCs/>
          <w:sz w:val="26"/>
          <w:szCs w:val="26"/>
        </w:rPr>
        <w:t xml:space="preserve">Program Outcome Attainment  </w:t>
      </w:r>
    </w:p>
    <w:tbl>
      <w:tblPr>
        <w:tblW w:w="5463" w:type="pct"/>
        <w:jc w:val="center"/>
        <w:tblCellMar>
          <w:top w:w="15" w:type="dxa"/>
          <w:left w:w="15" w:type="dxa"/>
          <w:bottom w:w="15" w:type="dxa"/>
          <w:right w:w="15" w:type="dxa"/>
        </w:tblCellMar>
        <w:tblLook w:val="04A0" w:firstRow="1" w:lastRow="0" w:firstColumn="1" w:lastColumn="0" w:noHBand="0" w:noVBand="1"/>
      </w:tblPr>
      <w:tblGrid>
        <w:gridCol w:w="986"/>
        <w:gridCol w:w="2655"/>
        <w:gridCol w:w="1456"/>
        <w:gridCol w:w="3970"/>
      </w:tblGrid>
      <w:tr w:rsidR="00C731BB" w:rsidRPr="00C731BB" w14:paraId="0D470974" w14:textId="77777777" w:rsidTr="00687EC2">
        <w:trPr>
          <w:trHeight w:val="567"/>
          <w:tblHeader/>
          <w:jc w:val="center"/>
        </w:trPr>
        <w:tc>
          <w:tcPr>
            <w:tcW w:w="544"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323781C7"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PO</w:t>
            </w:r>
          </w:p>
        </w:tc>
        <w:tc>
          <w:tcPr>
            <w:tcW w:w="1464"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167A6B9D"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Graduate Attribute</w:t>
            </w:r>
          </w:p>
        </w:tc>
        <w:tc>
          <w:tcPr>
            <w:tcW w:w="803"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717F21FA"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Attained</w:t>
            </w:r>
          </w:p>
        </w:tc>
        <w:tc>
          <w:tcPr>
            <w:tcW w:w="2189"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354759A6"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Justification</w:t>
            </w:r>
          </w:p>
        </w:tc>
      </w:tr>
      <w:tr w:rsidR="00C731BB" w:rsidRPr="00C731BB" w14:paraId="7754BEB8"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4259F0"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1</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81523D"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Engineering knowledge</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3C9FFC"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 xml:space="preserve">Yes </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D27EBD"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Applied fundamental principles of mathematics, physics, control systems, and signal processing to design and implement a strapdown inertial navigation system using IMU calibration and Extended Kalman Filtering.</w:t>
            </w:r>
          </w:p>
        </w:tc>
      </w:tr>
      <w:tr w:rsidR="00C731BB" w:rsidRPr="00C731BB" w14:paraId="235C2D5C"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25A38A"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2</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FFA101"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Problem analysis</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05BDD"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 xml:space="preserve">Yes </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60DF1D"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 xml:space="preserve">Identified and </w:t>
            </w:r>
            <w:proofErr w:type="spellStart"/>
            <w:r w:rsidRPr="00C731BB">
              <w:rPr>
                <w:sz w:val="24"/>
                <w:szCs w:val="24"/>
                <w:lang w:val="en-IN"/>
              </w:rPr>
              <w:t>analyzed</w:t>
            </w:r>
            <w:proofErr w:type="spellEnd"/>
            <w:r w:rsidRPr="00C731BB">
              <w:rPr>
                <w:sz w:val="24"/>
                <w:szCs w:val="24"/>
                <w:lang w:val="en-IN"/>
              </w:rPr>
              <w:t xml:space="preserve"> error sources in low-cost MEMS-based inertial navigation systems, including bias drift and noise accumulation, and formulated appropriate calibration and filtering strategies to improve navigation accuracy.</w:t>
            </w:r>
          </w:p>
        </w:tc>
      </w:tr>
      <w:tr w:rsidR="00C731BB" w:rsidRPr="00C731BB" w14:paraId="2B8E9F59"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44EEDA"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3</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8BDF29"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Design/Development of solutions</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FD0A0E"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 xml:space="preserve">Yes </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776C9E"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Designed and developed a complete ROS-based strapdown inertial navigation system by integrating IMU calibration using ellipsoid fitting and implementing an Extended Kalman Filter to achieve improved real-time robotic navigation performance.</w:t>
            </w:r>
          </w:p>
        </w:tc>
      </w:tr>
      <w:tr w:rsidR="00C731BB" w:rsidRPr="00C731BB" w14:paraId="1889891C"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83EAC8"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4</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D2BF23"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Conduct investigations of complex problems</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FBA2AA"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Yes / No</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79C44D2"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Designed and developed a complete ROS-based strapdown inertial navigation system by integrating IMU calibration using ellipsoid fitting and implementing an Extended Kalman Filter to achieve improved real-time robotic navigation performance.</w:t>
            </w:r>
          </w:p>
          <w:p w14:paraId="4109302A" w14:textId="77777777" w:rsidR="00C731BB" w:rsidRPr="00C731BB" w:rsidRDefault="00C731BB" w:rsidP="00C731BB">
            <w:pPr>
              <w:widowControl/>
              <w:autoSpaceDE/>
              <w:autoSpaceDN/>
              <w:spacing w:line="276" w:lineRule="auto"/>
              <w:rPr>
                <w:sz w:val="24"/>
                <w:szCs w:val="24"/>
                <w:lang w:val="en-IN"/>
              </w:rPr>
            </w:pPr>
          </w:p>
        </w:tc>
      </w:tr>
      <w:tr w:rsidR="00C731BB" w:rsidRPr="00C731BB" w14:paraId="7C96D1E0"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5DC672"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5</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92E3FE"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Modern Tool usage</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418CB8"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 xml:space="preserve">Yes </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C05C03"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 xml:space="preserve">Conducted systematic simulation and hardware experiments to investigate error propagation in strapdown inertial navigation systems, </w:t>
            </w:r>
            <w:proofErr w:type="spellStart"/>
            <w:r w:rsidRPr="00C731BB">
              <w:rPr>
                <w:sz w:val="24"/>
                <w:szCs w:val="24"/>
                <w:lang w:val="en-IN"/>
              </w:rPr>
              <w:t>analyzed</w:t>
            </w:r>
            <w:proofErr w:type="spellEnd"/>
            <w:r w:rsidRPr="00C731BB">
              <w:rPr>
                <w:sz w:val="24"/>
                <w:szCs w:val="24"/>
                <w:lang w:val="en-IN"/>
              </w:rPr>
              <w:t xml:space="preserve"> performance before and after calibration and EKF implementation, and validated improvements through </w:t>
            </w:r>
            <w:r w:rsidRPr="00C731BB">
              <w:rPr>
                <w:sz w:val="24"/>
                <w:szCs w:val="24"/>
                <w:lang w:val="en-IN"/>
              </w:rPr>
              <w:lastRenderedPageBreak/>
              <w:t>quantitative comparison of trajectory and error metrics.</w:t>
            </w:r>
          </w:p>
        </w:tc>
      </w:tr>
      <w:tr w:rsidR="00C731BB" w:rsidRPr="00C731BB" w14:paraId="34CF0921"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FE8911"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6</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DD3367"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The Engineer and society</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09FBA3"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 xml:space="preserve">Yes </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079AEB"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Recognized the societal importance of reliable and low-cost navigation systems, and developed a practical inertial navigation framework that can support robotics, automation, and safety-critical applications in real-world environments.</w:t>
            </w:r>
          </w:p>
        </w:tc>
      </w:tr>
      <w:tr w:rsidR="00C731BB" w:rsidRPr="00C731BB" w14:paraId="10E1EA59"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9E163A"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7</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C75D61"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Environment and Sustainability</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560F75"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 xml:space="preserve">Yes </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9BBE57"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The developed low‑cost inertial navigation system supports safer and more efficient robotic and automation applications, which can benefit society in areas such as smart transportation, industrial automation, and assistive technologies. By enabling reliable navigation in GPS‑denied environments, the system contributes to improved operational safety, reduced human risk in hazardous areas, and advancement of affordable technological solutions for societal needs.</w:t>
            </w:r>
          </w:p>
        </w:tc>
      </w:tr>
      <w:tr w:rsidR="00C731BB" w:rsidRPr="00C731BB" w14:paraId="6837EE6B"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E80A89"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8</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E8F811"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Ethics</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819D43"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Yes / No</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47ADB32"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Applied ethical engineering practices by ensuring accurate data handling, honest performance evaluation, and transparent reporting of system limitations. The project emphasizes responsible use of navigation technology, particularly in safety‑critical robotic applications, while maintaining integrity in design, testing, and result analysis.</w:t>
            </w:r>
          </w:p>
        </w:tc>
      </w:tr>
      <w:tr w:rsidR="00C731BB" w:rsidRPr="00C731BB" w14:paraId="29FE4C8A"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C2763B"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9</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3E9CD5"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Individual and team work</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138AB2"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Yes / No</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BC971F"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Demonstrated the ability to work both independently in algorithm development and collaboratively in hardware integration, ROS implementation, and robotic testing, effectively contributing to team-based project execution and coordination.</w:t>
            </w:r>
          </w:p>
        </w:tc>
      </w:tr>
      <w:tr w:rsidR="00C731BB" w:rsidRPr="00C731BB" w14:paraId="2F5F2903"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CB2087"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lastRenderedPageBreak/>
              <w:t>PO 10</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AB9F14"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Communication</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029969"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Yes / No</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C40E23"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Effectively communicated technical concepts, design decisions, and experimental results with project teammates and academic guides through regular discussions, documentation, and presentations, ensuring clear understanding and successful project completion.</w:t>
            </w:r>
          </w:p>
        </w:tc>
      </w:tr>
      <w:tr w:rsidR="00C731BB" w:rsidRPr="00C731BB" w14:paraId="51E84926"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B518D3"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11</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865474"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Project management and finance</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62E572"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Yes / No</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091145"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Planned and managed the project systematically by scheduling development phases, allocating hardware resources efficiently, and implementing a cost‑effective solution using low‑cost components such as MEMS IMU, Raspberry Pi, and L298 motor driver while maintaining technical performance.</w:t>
            </w:r>
          </w:p>
        </w:tc>
      </w:tr>
      <w:tr w:rsidR="00C731BB" w:rsidRPr="00C731BB" w14:paraId="3B7DBF93" w14:textId="77777777" w:rsidTr="00687EC2">
        <w:trPr>
          <w:trHeight w:val="567"/>
          <w:jc w:val="center"/>
        </w:trPr>
        <w:tc>
          <w:tcPr>
            <w:tcW w:w="54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4B22C6"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PO 12</w:t>
            </w:r>
          </w:p>
        </w:tc>
        <w:tc>
          <w:tcPr>
            <w:tcW w:w="146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81FC50" w14:textId="77777777" w:rsidR="00C731BB" w:rsidRPr="00C731BB" w:rsidRDefault="00C731BB" w:rsidP="00C731BB">
            <w:pPr>
              <w:widowControl/>
              <w:autoSpaceDE/>
              <w:autoSpaceDN/>
              <w:spacing w:line="276" w:lineRule="auto"/>
              <w:rPr>
                <w:sz w:val="24"/>
                <w:szCs w:val="24"/>
                <w:lang w:val="en-IN"/>
              </w:rPr>
            </w:pPr>
            <w:r w:rsidRPr="00C731BB">
              <w:rPr>
                <w:b/>
                <w:bCs/>
                <w:color w:val="000000"/>
                <w:sz w:val="24"/>
                <w:szCs w:val="24"/>
                <w:lang w:val="en-IN"/>
              </w:rPr>
              <w:t>Life-long learning</w:t>
            </w:r>
          </w:p>
        </w:tc>
        <w:tc>
          <w:tcPr>
            <w:tcW w:w="80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988F7" w14:textId="77777777" w:rsidR="00C731BB" w:rsidRPr="00C731BB" w:rsidRDefault="00C731BB" w:rsidP="00C731BB">
            <w:pPr>
              <w:widowControl/>
              <w:autoSpaceDE/>
              <w:autoSpaceDN/>
              <w:spacing w:line="276" w:lineRule="auto"/>
              <w:jc w:val="center"/>
              <w:rPr>
                <w:sz w:val="24"/>
                <w:szCs w:val="24"/>
                <w:lang w:val="en-IN"/>
              </w:rPr>
            </w:pPr>
            <w:r w:rsidRPr="00C731BB">
              <w:rPr>
                <w:color w:val="000000"/>
                <w:sz w:val="24"/>
                <w:szCs w:val="24"/>
                <w:lang w:val="en-IN"/>
              </w:rPr>
              <w:t>Yes / No</w:t>
            </w:r>
          </w:p>
        </w:tc>
        <w:tc>
          <w:tcPr>
            <w:tcW w:w="218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C847F8"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Recognized the need for continuous learning in areas such as sensor fusion, embedded systems, and robotic navigation, and independently explored advanced concepts in IMU calibration, Extended Kalman Filtering, and ROS to enhance technical competence beyond the academic curriculum.</w:t>
            </w:r>
          </w:p>
        </w:tc>
      </w:tr>
    </w:tbl>
    <w:p w14:paraId="622B3302" w14:textId="77777777" w:rsidR="00C731BB" w:rsidRPr="00C731BB" w:rsidRDefault="00C731BB" w:rsidP="00C731BB">
      <w:pPr>
        <w:widowControl/>
        <w:autoSpaceDE/>
        <w:autoSpaceDN/>
        <w:spacing w:after="160" w:line="259" w:lineRule="auto"/>
        <w:rPr>
          <w:b/>
          <w:sz w:val="26"/>
          <w:szCs w:val="26"/>
          <w:lang w:val="en-IN"/>
        </w:rPr>
      </w:pPr>
    </w:p>
    <w:p w14:paraId="2E50ADF1"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682DC4B3"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3EDFF22D"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305A7873"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19CB8DED"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31106EC7"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5E768C2D"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04EC89EB" w14:textId="77777777" w:rsidR="00C731BB" w:rsidRPr="00C731BB" w:rsidRDefault="00C731BB" w:rsidP="00C731BB">
      <w:pPr>
        <w:widowControl/>
        <w:autoSpaceDE/>
        <w:autoSpaceDN/>
        <w:spacing w:before="240" w:after="160" w:line="259" w:lineRule="auto"/>
        <w:rPr>
          <w:b/>
          <w:sz w:val="26"/>
          <w:szCs w:val="26"/>
          <w:lang w:val="en-IN"/>
        </w:rPr>
      </w:pPr>
    </w:p>
    <w:p w14:paraId="467B709A" w14:textId="77777777" w:rsidR="00C731BB" w:rsidRDefault="00C731BB" w:rsidP="00C731BB">
      <w:pPr>
        <w:widowControl/>
        <w:autoSpaceDE/>
        <w:autoSpaceDN/>
        <w:spacing w:before="240" w:after="160" w:line="259" w:lineRule="auto"/>
        <w:ind w:left="1128"/>
        <w:jc w:val="center"/>
        <w:rPr>
          <w:b/>
          <w:sz w:val="26"/>
          <w:szCs w:val="26"/>
          <w:lang w:val="en-IN"/>
        </w:rPr>
      </w:pPr>
    </w:p>
    <w:p w14:paraId="575F7E67" w14:textId="77777777" w:rsidR="00C731BB" w:rsidRDefault="00C731BB" w:rsidP="00C731BB">
      <w:pPr>
        <w:widowControl/>
        <w:autoSpaceDE/>
        <w:autoSpaceDN/>
        <w:spacing w:before="240" w:after="160" w:line="259" w:lineRule="auto"/>
        <w:ind w:left="1128"/>
        <w:jc w:val="center"/>
        <w:rPr>
          <w:b/>
          <w:sz w:val="26"/>
          <w:szCs w:val="26"/>
          <w:lang w:val="en-IN"/>
        </w:rPr>
      </w:pPr>
    </w:p>
    <w:p w14:paraId="450D734F" w14:textId="77777777" w:rsidR="00C731BB" w:rsidRDefault="00C731BB" w:rsidP="00C731BB">
      <w:pPr>
        <w:widowControl/>
        <w:autoSpaceDE/>
        <w:autoSpaceDN/>
        <w:spacing w:before="240" w:after="160" w:line="259" w:lineRule="auto"/>
        <w:ind w:left="1128"/>
        <w:jc w:val="center"/>
        <w:rPr>
          <w:b/>
          <w:sz w:val="26"/>
          <w:szCs w:val="26"/>
          <w:lang w:val="en-IN"/>
        </w:rPr>
      </w:pPr>
    </w:p>
    <w:p w14:paraId="0173C19C" w14:textId="05811BA0" w:rsidR="00C731BB" w:rsidRPr="00C731BB" w:rsidRDefault="00C731BB" w:rsidP="00C731BB">
      <w:pPr>
        <w:widowControl/>
        <w:autoSpaceDE/>
        <w:autoSpaceDN/>
        <w:spacing w:before="240" w:after="160" w:line="259" w:lineRule="auto"/>
        <w:ind w:left="1128"/>
        <w:jc w:val="center"/>
        <w:rPr>
          <w:b/>
          <w:sz w:val="26"/>
          <w:szCs w:val="26"/>
          <w:lang w:val="en-IN"/>
        </w:rPr>
      </w:pPr>
      <w:r w:rsidRPr="00C731BB">
        <w:rPr>
          <w:b/>
          <w:sz w:val="26"/>
          <w:szCs w:val="26"/>
          <w:lang w:val="en-IN"/>
        </w:rPr>
        <w:t>Program Specific Outcomes Attainment</w:t>
      </w:r>
    </w:p>
    <w:tbl>
      <w:tblPr>
        <w:tblW w:w="5000" w:type="pct"/>
        <w:jc w:val="center"/>
        <w:tblCellMar>
          <w:top w:w="15" w:type="dxa"/>
          <w:left w:w="15" w:type="dxa"/>
          <w:bottom w:w="15" w:type="dxa"/>
          <w:right w:w="15" w:type="dxa"/>
        </w:tblCellMar>
        <w:tblLook w:val="04A0" w:firstRow="1" w:lastRow="0" w:firstColumn="1" w:lastColumn="0" w:noHBand="0" w:noVBand="1"/>
      </w:tblPr>
      <w:tblGrid>
        <w:gridCol w:w="878"/>
        <w:gridCol w:w="2772"/>
        <w:gridCol w:w="1567"/>
        <w:gridCol w:w="3082"/>
      </w:tblGrid>
      <w:tr w:rsidR="00C731BB" w:rsidRPr="00C731BB" w14:paraId="37D856FF" w14:textId="77777777" w:rsidTr="00687EC2">
        <w:trPr>
          <w:trHeight w:val="706"/>
          <w:tblHeader/>
          <w:jc w:val="center"/>
        </w:trPr>
        <w:tc>
          <w:tcPr>
            <w:tcW w:w="529"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50D72ADA"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PSO</w:t>
            </w:r>
          </w:p>
        </w:tc>
        <w:tc>
          <w:tcPr>
            <w:tcW w:w="1670"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6993DB57"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Graduate Attribute</w:t>
            </w:r>
          </w:p>
        </w:tc>
        <w:tc>
          <w:tcPr>
            <w:tcW w:w="944"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68527E5B"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Attained</w:t>
            </w:r>
          </w:p>
        </w:tc>
        <w:tc>
          <w:tcPr>
            <w:tcW w:w="1858" w:type="pct"/>
            <w:tcBorders>
              <w:top w:val="single" w:sz="4" w:space="0" w:color="000000"/>
              <w:left w:val="single" w:sz="4" w:space="0" w:color="000000"/>
              <w:bottom w:val="single" w:sz="4" w:space="0" w:color="000000"/>
              <w:right w:val="single" w:sz="4" w:space="0" w:color="000000"/>
            </w:tcBorders>
            <w:shd w:val="clear" w:color="auto" w:fill="D6E3BC"/>
            <w:tcMar>
              <w:top w:w="0" w:type="dxa"/>
              <w:left w:w="115" w:type="dxa"/>
              <w:bottom w:w="0" w:type="dxa"/>
              <w:right w:w="115" w:type="dxa"/>
            </w:tcMar>
            <w:vAlign w:val="center"/>
            <w:hideMark/>
          </w:tcPr>
          <w:p w14:paraId="3FC65C86" w14:textId="77777777" w:rsidR="00C731BB" w:rsidRPr="00C731BB" w:rsidRDefault="00C731BB" w:rsidP="00C731BB">
            <w:pPr>
              <w:widowControl/>
              <w:autoSpaceDE/>
              <w:autoSpaceDN/>
              <w:spacing w:line="276" w:lineRule="auto"/>
              <w:jc w:val="center"/>
              <w:rPr>
                <w:b/>
                <w:bCs/>
                <w:sz w:val="28"/>
                <w:szCs w:val="28"/>
                <w:lang w:val="en-IN"/>
              </w:rPr>
            </w:pPr>
            <w:r w:rsidRPr="00C731BB">
              <w:rPr>
                <w:b/>
                <w:bCs/>
                <w:color w:val="000000"/>
                <w:sz w:val="28"/>
                <w:szCs w:val="28"/>
                <w:lang w:val="en-IN"/>
              </w:rPr>
              <w:t>Justification</w:t>
            </w:r>
          </w:p>
        </w:tc>
      </w:tr>
      <w:tr w:rsidR="00C731BB" w:rsidRPr="00C731BB" w14:paraId="7578F1BE" w14:textId="77777777" w:rsidTr="00687EC2">
        <w:trPr>
          <w:trHeight w:val="828"/>
          <w:tblHeader/>
          <w:jc w:val="center"/>
        </w:trPr>
        <w:tc>
          <w:tcPr>
            <w:tcW w:w="529"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18E5812" w14:textId="77777777" w:rsidR="00C731BB" w:rsidRPr="00C731BB" w:rsidRDefault="00C731BB" w:rsidP="00C731BB">
            <w:pPr>
              <w:widowControl/>
              <w:autoSpaceDE/>
              <w:autoSpaceDN/>
              <w:spacing w:line="276" w:lineRule="auto"/>
              <w:rPr>
                <w:b/>
                <w:bCs/>
                <w:sz w:val="24"/>
                <w:szCs w:val="24"/>
                <w:lang w:val="en-IN"/>
              </w:rPr>
            </w:pPr>
            <w:r w:rsidRPr="00C731BB">
              <w:rPr>
                <w:b/>
                <w:bCs/>
                <w:color w:val="000000"/>
                <w:sz w:val="24"/>
                <w:szCs w:val="24"/>
                <w:lang w:val="en-IN"/>
              </w:rPr>
              <w:t>PSO 1</w:t>
            </w:r>
          </w:p>
        </w:tc>
        <w:tc>
          <w:tcPr>
            <w:tcW w:w="16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CD55F70" w14:textId="77777777" w:rsidR="00C731BB" w:rsidRPr="00C731BB" w:rsidRDefault="00C731BB" w:rsidP="00C731BB">
            <w:pPr>
              <w:widowControl/>
              <w:autoSpaceDE/>
              <w:autoSpaceDN/>
              <w:spacing w:line="276" w:lineRule="auto"/>
              <w:jc w:val="both"/>
              <w:rPr>
                <w:b/>
                <w:bCs/>
                <w:sz w:val="24"/>
                <w:szCs w:val="24"/>
                <w:lang w:val="en-IN"/>
              </w:rPr>
            </w:pPr>
            <w:r w:rsidRPr="00C731BB">
              <w:rPr>
                <w:color w:val="000000"/>
                <w:sz w:val="24"/>
                <w:szCs w:val="24"/>
                <w:lang w:val="en-IN"/>
              </w:rPr>
              <w:t xml:space="preserve">To </w:t>
            </w:r>
            <w:proofErr w:type="spellStart"/>
            <w:r w:rsidRPr="00C731BB">
              <w:rPr>
                <w:color w:val="000000"/>
                <w:sz w:val="24"/>
                <w:szCs w:val="24"/>
                <w:lang w:val="en-IN"/>
              </w:rPr>
              <w:t>analyze</w:t>
            </w:r>
            <w:proofErr w:type="spellEnd"/>
            <w:r w:rsidRPr="00C731BB">
              <w:rPr>
                <w:color w:val="000000"/>
                <w:sz w:val="24"/>
                <w:szCs w:val="24"/>
                <w:lang w:val="en-IN"/>
              </w:rPr>
              <w:t>, design and develop solutions by applying the concepts of Robotics for societal and industrial needs.</w:t>
            </w:r>
          </w:p>
        </w:tc>
        <w:tc>
          <w:tcPr>
            <w:tcW w:w="94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0BB2EAC" w14:textId="77777777" w:rsidR="00C731BB" w:rsidRPr="00C731BB" w:rsidRDefault="00C731BB" w:rsidP="00C731BB">
            <w:pPr>
              <w:widowControl/>
              <w:autoSpaceDE/>
              <w:autoSpaceDN/>
              <w:spacing w:line="276" w:lineRule="auto"/>
              <w:jc w:val="center"/>
              <w:rPr>
                <w:b/>
                <w:bCs/>
                <w:sz w:val="24"/>
                <w:szCs w:val="24"/>
                <w:lang w:val="en-IN"/>
              </w:rPr>
            </w:pPr>
            <w:r w:rsidRPr="00C731BB">
              <w:rPr>
                <w:color w:val="000000"/>
                <w:sz w:val="24"/>
                <w:szCs w:val="24"/>
                <w:lang w:val="en-IN"/>
              </w:rPr>
              <w:t xml:space="preserve">Yes </w:t>
            </w:r>
          </w:p>
        </w:tc>
        <w:tc>
          <w:tcPr>
            <w:tcW w:w="185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7FA3967"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 xml:space="preserve">Applied core robotics concepts to </w:t>
            </w:r>
            <w:proofErr w:type="spellStart"/>
            <w:r w:rsidRPr="00C731BB">
              <w:rPr>
                <w:sz w:val="24"/>
                <w:szCs w:val="24"/>
                <w:lang w:val="en-IN"/>
              </w:rPr>
              <w:t>analyze</w:t>
            </w:r>
            <w:proofErr w:type="spellEnd"/>
            <w:r w:rsidRPr="00C731BB">
              <w:rPr>
                <w:sz w:val="24"/>
                <w:szCs w:val="24"/>
                <w:lang w:val="en-IN"/>
              </w:rPr>
              <w:t xml:space="preserve"> navigation challenges, and designed and developed a low‑cost strapdown inertial navigation system capable of supporting real‑world societal and industrial applications such as autonomous mobility, indoor robotics, and automation systems.</w:t>
            </w:r>
          </w:p>
        </w:tc>
      </w:tr>
      <w:tr w:rsidR="00C731BB" w:rsidRPr="00C731BB" w14:paraId="54903AAC" w14:textId="77777777" w:rsidTr="00687EC2">
        <w:trPr>
          <w:trHeight w:val="828"/>
          <w:tblHeader/>
          <w:jc w:val="center"/>
        </w:trPr>
        <w:tc>
          <w:tcPr>
            <w:tcW w:w="529"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BDEF13F" w14:textId="77777777" w:rsidR="00C731BB" w:rsidRPr="00C731BB" w:rsidRDefault="00C731BB" w:rsidP="00C731BB">
            <w:pPr>
              <w:widowControl/>
              <w:autoSpaceDE/>
              <w:autoSpaceDN/>
              <w:spacing w:line="276" w:lineRule="auto"/>
              <w:rPr>
                <w:b/>
                <w:bCs/>
                <w:sz w:val="24"/>
                <w:szCs w:val="24"/>
                <w:lang w:val="en-IN"/>
              </w:rPr>
            </w:pPr>
            <w:r w:rsidRPr="00C731BB">
              <w:rPr>
                <w:b/>
                <w:bCs/>
                <w:color w:val="000000"/>
                <w:sz w:val="24"/>
                <w:szCs w:val="24"/>
                <w:lang w:val="en-IN"/>
              </w:rPr>
              <w:t>PSO 2</w:t>
            </w:r>
          </w:p>
        </w:tc>
        <w:tc>
          <w:tcPr>
            <w:tcW w:w="1670"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2D9D507" w14:textId="77777777" w:rsidR="00C731BB" w:rsidRPr="00C731BB" w:rsidRDefault="00C731BB" w:rsidP="00C731BB">
            <w:pPr>
              <w:widowControl/>
              <w:autoSpaceDE/>
              <w:autoSpaceDN/>
              <w:spacing w:line="276" w:lineRule="auto"/>
              <w:rPr>
                <w:b/>
                <w:bCs/>
                <w:sz w:val="24"/>
                <w:szCs w:val="24"/>
                <w:lang w:val="en-IN"/>
              </w:rPr>
            </w:pPr>
            <w:r w:rsidRPr="00C731BB">
              <w:rPr>
                <w:color w:val="000000"/>
                <w:sz w:val="24"/>
                <w:szCs w:val="24"/>
                <w:lang w:val="en-IN"/>
              </w:rPr>
              <w:t>To create innovative ideas and solutions for real time problems in Manufacturing sector by adapting the automation tools and technologies.</w:t>
            </w:r>
          </w:p>
        </w:tc>
        <w:tc>
          <w:tcPr>
            <w:tcW w:w="944"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9CE50E6" w14:textId="77777777" w:rsidR="00C731BB" w:rsidRPr="00C731BB" w:rsidRDefault="00C731BB" w:rsidP="00C731BB">
            <w:pPr>
              <w:widowControl/>
              <w:autoSpaceDE/>
              <w:autoSpaceDN/>
              <w:spacing w:line="276" w:lineRule="auto"/>
              <w:jc w:val="center"/>
              <w:rPr>
                <w:b/>
                <w:bCs/>
                <w:sz w:val="24"/>
                <w:szCs w:val="24"/>
                <w:lang w:val="en-IN"/>
              </w:rPr>
            </w:pPr>
            <w:r w:rsidRPr="00C731BB">
              <w:rPr>
                <w:color w:val="000000"/>
                <w:sz w:val="24"/>
                <w:szCs w:val="24"/>
                <w:lang w:val="en-IN"/>
              </w:rPr>
              <w:t xml:space="preserve">Yes </w:t>
            </w:r>
          </w:p>
        </w:tc>
        <w:tc>
          <w:tcPr>
            <w:tcW w:w="1858" w:type="pc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B025BFF" w14:textId="77777777" w:rsidR="00C731BB" w:rsidRPr="00C731BB" w:rsidRDefault="00C731BB" w:rsidP="00C731BB">
            <w:pPr>
              <w:widowControl/>
              <w:autoSpaceDE/>
              <w:autoSpaceDN/>
              <w:spacing w:line="276" w:lineRule="auto"/>
              <w:rPr>
                <w:sz w:val="24"/>
                <w:szCs w:val="24"/>
                <w:lang w:val="en-IN"/>
              </w:rPr>
            </w:pPr>
            <w:r w:rsidRPr="00C731BB">
              <w:rPr>
                <w:sz w:val="24"/>
                <w:szCs w:val="24"/>
                <w:lang w:val="en-IN"/>
              </w:rPr>
              <w:t>Developed an innovative low‑cost real‑time inertial navigation and robotic control system using automation tools such as ROS, embedded controllers, and sensor fusion techniques, demonstrating its potential application in manufacturing environments for autonomous material handling, indoor tracking, and smart automation systems.</w:t>
            </w:r>
          </w:p>
        </w:tc>
      </w:tr>
    </w:tbl>
    <w:p w14:paraId="3C27CE33" w14:textId="77777777" w:rsidR="00C731BB" w:rsidRPr="00C731BB" w:rsidRDefault="00C731BB" w:rsidP="00C731BB">
      <w:pPr>
        <w:widowControl/>
        <w:autoSpaceDE/>
        <w:autoSpaceDN/>
        <w:spacing w:before="240" w:after="160" w:line="259" w:lineRule="auto"/>
        <w:ind w:left="1128"/>
        <w:jc w:val="center"/>
        <w:rPr>
          <w:b/>
          <w:sz w:val="26"/>
          <w:szCs w:val="26"/>
          <w:lang w:val="en-IN"/>
        </w:rPr>
      </w:pPr>
    </w:p>
    <w:p w14:paraId="5E1E3BB7" w14:textId="77777777" w:rsidR="00C731BB" w:rsidRPr="00C731BB" w:rsidRDefault="00C731BB" w:rsidP="00C731BB">
      <w:pPr>
        <w:widowControl/>
        <w:autoSpaceDE/>
        <w:autoSpaceDN/>
        <w:spacing w:after="160" w:line="259" w:lineRule="auto"/>
        <w:rPr>
          <w:rFonts w:ascii="Calibri Light" w:eastAsia="Calibri" w:hAnsi="Calibri Light" w:cs="Calibri Light"/>
          <w:b/>
          <w:bCs/>
          <w:caps/>
          <w:sz w:val="24"/>
          <w:szCs w:val="24"/>
          <w:lang w:val="en-IN"/>
        </w:rPr>
      </w:pPr>
    </w:p>
    <w:p w14:paraId="48E5B65E" w14:textId="77777777" w:rsidR="00C731BB" w:rsidRPr="00C731BB" w:rsidRDefault="00C731BB" w:rsidP="00C731BB">
      <w:pPr>
        <w:widowControl/>
        <w:autoSpaceDE/>
        <w:autoSpaceDN/>
        <w:spacing w:after="160" w:line="259" w:lineRule="auto"/>
        <w:rPr>
          <w:rFonts w:ascii="Calibri Light" w:eastAsia="Calibri" w:hAnsi="Calibri Light" w:cs="Calibri Light"/>
          <w:b/>
          <w:bCs/>
          <w:caps/>
          <w:sz w:val="24"/>
          <w:szCs w:val="24"/>
          <w:lang w:val="en-IN"/>
        </w:rPr>
      </w:pPr>
    </w:p>
    <w:p w14:paraId="7389D468" w14:textId="77777777" w:rsidR="001A0522" w:rsidRDefault="001A0522"/>
    <w:sectPr w:rsidR="001A0522" w:rsidSect="00C731BB">
      <w:footerReference w:type="default" r:id="rId30"/>
      <w:pgSz w:w="11909" w:h="16834"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1795B" w14:textId="77777777" w:rsidR="00A323F0" w:rsidRDefault="00A323F0" w:rsidP="00C731BB">
      <w:r>
        <w:separator/>
      </w:r>
    </w:p>
  </w:endnote>
  <w:endnote w:type="continuationSeparator" w:id="0">
    <w:p w14:paraId="3E919EF3" w14:textId="77777777" w:rsidR="00A323F0" w:rsidRDefault="00A323F0" w:rsidP="00C73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9EE6" w14:textId="77777777" w:rsidR="00C731BB" w:rsidRDefault="00C731BB" w:rsidP="00B4638B">
    <w:pPr>
      <w:pStyle w:val="Footer"/>
      <w:jc w:val="center"/>
    </w:pPr>
    <w:r>
      <w:fldChar w:fldCharType="begin"/>
    </w:r>
    <w:r>
      <w:instrText xml:space="preserve"> PAGE   \* MERGEFORMAT </w:instrText>
    </w:r>
    <w:r>
      <w:fldChar w:fldCharType="separate"/>
    </w:r>
    <w:r>
      <w:rPr>
        <w:noProof/>
      </w:rPr>
      <w:t>ii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EFA7" w14:textId="77777777" w:rsidR="00C731BB" w:rsidRDefault="00C731BB">
    <w:pPr>
      <w:pStyle w:val="Footer"/>
      <w:jc w:val="center"/>
    </w:pPr>
    <w:r>
      <w:fldChar w:fldCharType="begin"/>
    </w:r>
    <w:r>
      <w:instrText xml:space="preserve"> PAGE   \* MERGEFORMAT </w:instrText>
    </w:r>
    <w:r>
      <w:fldChar w:fldCharType="separate"/>
    </w:r>
    <w:r>
      <w:rPr>
        <w:noProof/>
      </w:rPr>
      <w:t>iii</w:t>
    </w:r>
    <w:r>
      <w:rPr>
        <w:noProof/>
      </w:rPr>
      <w:fldChar w:fldCharType="end"/>
    </w:r>
  </w:p>
  <w:p w14:paraId="097BA6EC" w14:textId="77777777" w:rsidR="00C731BB" w:rsidRDefault="00C731B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67266"/>
      <w:docPartObj>
        <w:docPartGallery w:val="Page Numbers (Bottom of Page)"/>
        <w:docPartUnique/>
      </w:docPartObj>
    </w:sdtPr>
    <w:sdtContent>
      <w:p w14:paraId="125807B1" w14:textId="77777777" w:rsidR="00C731BB" w:rsidRDefault="00C731BB">
        <w:pPr>
          <w:pStyle w:val="Footer"/>
          <w:jc w:val="center"/>
        </w:pPr>
        <w:r w:rsidRPr="001227AA">
          <w:rPr>
            <w:sz w:val="26"/>
            <w:szCs w:val="26"/>
          </w:rPr>
          <w:fldChar w:fldCharType="begin"/>
        </w:r>
        <w:r w:rsidRPr="001227AA">
          <w:rPr>
            <w:sz w:val="26"/>
            <w:szCs w:val="26"/>
          </w:rPr>
          <w:instrText xml:space="preserve"> PAGE   \* MERGEFORMAT </w:instrText>
        </w:r>
        <w:r w:rsidRPr="001227AA">
          <w:rPr>
            <w:sz w:val="26"/>
            <w:szCs w:val="26"/>
          </w:rPr>
          <w:fldChar w:fldCharType="separate"/>
        </w:r>
        <w:r>
          <w:rPr>
            <w:noProof/>
            <w:sz w:val="26"/>
            <w:szCs w:val="26"/>
          </w:rPr>
          <w:t>134</w:t>
        </w:r>
        <w:r w:rsidRPr="001227AA">
          <w:rPr>
            <w:sz w:val="26"/>
            <w:szCs w:val="26"/>
          </w:rPr>
          <w:fldChar w:fldCharType="end"/>
        </w:r>
      </w:p>
    </w:sdtContent>
  </w:sdt>
  <w:p w14:paraId="562BC7D9" w14:textId="77777777" w:rsidR="00C731BB" w:rsidRDefault="00C73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1C78B" w14:textId="77777777" w:rsidR="00A323F0" w:rsidRDefault="00A323F0" w:rsidP="00C731BB">
      <w:r>
        <w:separator/>
      </w:r>
    </w:p>
  </w:footnote>
  <w:footnote w:type="continuationSeparator" w:id="0">
    <w:p w14:paraId="10BB377B" w14:textId="77777777" w:rsidR="00A323F0" w:rsidRDefault="00A323F0" w:rsidP="00C73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F50D" w14:textId="77777777" w:rsidR="00C731BB" w:rsidRDefault="00C731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8BC"/>
    <w:multiLevelType w:val="hybridMultilevel"/>
    <w:tmpl w:val="18ACBDC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A3093C"/>
    <w:multiLevelType w:val="multilevel"/>
    <w:tmpl w:val="3AA07F94"/>
    <w:lvl w:ilvl="0">
      <w:start w:val="1"/>
      <w:numFmt w:val="decimal"/>
      <w:lvlText w:val="%1"/>
      <w:lvlJc w:val="left"/>
      <w:pPr>
        <w:ind w:left="1128" w:hanging="1128"/>
      </w:pPr>
      <w:rPr>
        <w:rFonts w:hint="default"/>
      </w:rPr>
    </w:lvl>
    <w:lvl w:ilvl="1">
      <w:start w:val="1"/>
      <w:numFmt w:val="decimal"/>
      <w:lvlText w:val="%1.%2"/>
      <w:lvlJc w:val="left"/>
      <w:pPr>
        <w:ind w:left="1128" w:hanging="1128"/>
      </w:pPr>
      <w:rPr>
        <w:rFonts w:hint="default"/>
      </w:rPr>
    </w:lvl>
    <w:lvl w:ilvl="2">
      <w:start w:val="1"/>
      <w:numFmt w:val="decimal"/>
      <w:lvlText w:val="%1.%2.%3"/>
      <w:lvlJc w:val="left"/>
      <w:pPr>
        <w:ind w:left="1128" w:hanging="1128"/>
      </w:pPr>
      <w:rPr>
        <w:rFonts w:hint="default"/>
      </w:rPr>
    </w:lvl>
    <w:lvl w:ilvl="3">
      <w:start w:val="1"/>
      <w:numFmt w:val="decimal"/>
      <w:lvlText w:val="%1.%2.%3.%4"/>
      <w:lvlJc w:val="left"/>
      <w:pPr>
        <w:ind w:left="1128" w:hanging="1128"/>
      </w:pPr>
      <w:rPr>
        <w:rFonts w:hint="default"/>
      </w:rPr>
    </w:lvl>
    <w:lvl w:ilvl="4">
      <w:start w:val="1"/>
      <w:numFmt w:val="decimal"/>
      <w:lvlText w:val="%1.%2.%3.%4.%5"/>
      <w:lvlJc w:val="left"/>
      <w:pPr>
        <w:ind w:left="1128" w:hanging="1128"/>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B010B9"/>
    <w:multiLevelType w:val="hybridMultilevel"/>
    <w:tmpl w:val="88103A5E"/>
    <w:lvl w:ilvl="0" w:tplc="91003268">
      <w:start w:val="1"/>
      <w:numFmt w:val="bullet"/>
      <w:pStyle w:val="Bullets"/>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32E54BBC"/>
    <w:multiLevelType w:val="multilevel"/>
    <w:tmpl w:val="3AA07F94"/>
    <w:lvl w:ilvl="0">
      <w:start w:val="1"/>
      <w:numFmt w:val="decimal"/>
      <w:lvlText w:val="%1"/>
      <w:lvlJc w:val="left"/>
      <w:pPr>
        <w:ind w:left="1128" w:hanging="1128"/>
      </w:pPr>
      <w:rPr>
        <w:rFonts w:hint="default"/>
      </w:rPr>
    </w:lvl>
    <w:lvl w:ilvl="1">
      <w:start w:val="1"/>
      <w:numFmt w:val="decimal"/>
      <w:lvlText w:val="%1.%2"/>
      <w:lvlJc w:val="left"/>
      <w:pPr>
        <w:ind w:left="1128" w:hanging="1128"/>
      </w:pPr>
      <w:rPr>
        <w:rFonts w:hint="default"/>
      </w:rPr>
    </w:lvl>
    <w:lvl w:ilvl="2">
      <w:start w:val="1"/>
      <w:numFmt w:val="decimal"/>
      <w:lvlText w:val="%1.%2.%3"/>
      <w:lvlJc w:val="left"/>
      <w:pPr>
        <w:ind w:left="1128" w:hanging="1128"/>
      </w:pPr>
      <w:rPr>
        <w:rFonts w:hint="default"/>
      </w:rPr>
    </w:lvl>
    <w:lvl w:ilvl="3">
      <w:start w:val="1"/>
      <w:numFmt w:val="decimal"/>
      <w:lvlText w:val="%1.%2.%3.%4"/>
      <w:lvlJc w:val="left"/>
      <w:pPr>
        <w:ind w:left="1128" w:hanging="1128"/>
      </w:pPr>
      <w:rPr>
        <w:rFonts w:hint="default"/>
      </w:rPr>
    </w:lvl>
    <w:lvl w:ilvl="4">
      <w:start w:val="1"/>
      <w:numFmt w:val="decimal"/>
      <w:lvlText w:val="%1.%2.%3.%4.%5"/>
      <w:lvlJc w:val="left"/>
      <w:pPr>
        <w:ind w:left="1128" w:hanging="1128"/>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1964E65"/>
    <w:multiLevelType w:val="hybridMultilevel"/>
    <w:tmpl w:val="7D8E564E"/>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54050CBD"/>
    <w:multiLevelType w:val="hybridMultilevel"/>
    <w:tmpl w:val="872064A6"/>
    <w:lvl w:ilvl="0" w:tplc="40090013">
      <w:start w:val="1"/>
      <w:numFmt w:val="upperRoman"/>
      <w:lvlText w:val="%1."/>
      <w:lvlJc w:val="right"/>
      <w:pPr>
        <w:ind w:left="1211" w:hanging="360"/>
      </w:pPr>
    </w:lvl>
    <w:lvl w:ilvl="1" w:tplc="40090019" w:tentative="1">
      <w:start w:val="1"/>
      <w:numFmt w:val="lowerLetter"/>
      <w:lvlText w:val="%2."/>
      <w:lvlJc w:val="left"/>
      <w:pPr>
        <w:ind w:left="2568" w:hanging="360"/>
      </w:pPr>
    </w:lvl>
    <w:lvl w:ilvl="2" w:tplc="4009001B" w:tentative="1">
      <w:start w:val="1"/>
      <w:numFmt w:val="lowerRoman"/>
      <w:lvlText w:val="%3."/>
      <w:lvlJc w:val="right"/>
      <w:pPr>
        <w:ind w:left="3288" w:hanging="180"/>
      </w:pPr>
    </w:lvl>
    <w:lvl w:ilvl="3" w:tplc="4009000F" w:tentative="1">
      <w:start w:val="1"/>
      <w:numFmt w:val="decimal"/>
      <w:lvlText w:val="%4."/>
      <w:lvlJc w:val="left"/>
      <w:pPr>
        <w:ind w:left="4008" w:hanging="360"/>
      </w:pPr>
    </w:lvl>
    <w:lvl w:ilvl="4" w:tplc="40090019" w:tentative="1">
      <w:start w:val="1"/>
      <w:numFmt w:val="lowerLetter"/>
      <w:lvlText w:val="%5."/>
      <w:lvlJc w:val="left"/>
      <w:pPr>
        <w:ind w:left="4728" w:hanging="360"/>
      </w:pPr>
    </w:lvl>
    <w:lvl w:ilvl="5" w:tplc="4009001B" w:tentative="1">
      <w:start w:val="1"/>
      <w:numFmt w:val="lowerRoman"/>
      <w:lvlText w:val="%6."/>
      <w:lvlJc w:val="right"/>
      <w:pPr>
        <w:ind w:left="5448" w:hanging="180"/>
      </w:pPr>
    </w:lvl>
    <w:lvl w:ilvl="6" w:tplc="4009000F" w:tentative="1">
      <w:start w:val="1"/>
      <w:numFmt w:val="decimal"/>
      <w:lvlText w:val="%7."/>
      <w:lvlJc w:val="left"/>
      <w:pPr>
        <w:ind w:left="6168" w:hanging="360"/>
      </w:pPr>
    </w:lvl>
    <w:lvl w:ilvl="7" w:tplc="40090019" w:tentative="1">
      <w:start w:val="1"/>
      <w:numFmt w:val="lowerLetter"/>
      <w:lvlText w:val="%8."/>
      <w:lvlJc w:val="left"/>
      <w:pPr>
        <w:ind w:left="6888" w:hanging="360"/>
      </w:pPr>
    </w:lvl>
    <w:lvl w:ilvl="8" w:tplc="4009001B" w:tentative="1">
      <w:start w:val="1"/>
      <w:numFmt w:val="lowerRoman"/>
      <w:lvlText w:val="%9."/>
      <w:lvlJc w:val="right"/>
      <w:pPr>
        <w:ind w:left="7608" w:hanging="180"/>
      </w:pPr>
    </w:lvl>
  </w:abstractNum>
  <w:abstractNum w:abstractNumId="6" w15:restartNumberingAfterBreak="0">
    <w:nsid w:val="5C643312"/>
    <w:multiLevelType w:val="hybridMultilevel"/>
    <w:tmpl w:val="4FFCE24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953569"/>
    <w:multiLevelType w:val="multilevel"/>
    <w:tmpl w:val="3AA07F94"/>
    <w:lvl w:ilvl="0">
      <w:start w:val="1"/>
      <w:numFmt w:val="decimal"/>
      <w:lvlText w:val="%1"/>
      <w:lvlJc w:val="left"/>
      <w:pPr>
        <w:ind w:left="1128" w:hanging="1128"/>
      </w:pPr>
      <w:rPr>
        <w:rFonts w:hint="default"/>
      </w:rPr>
    </w:lvl>
    <w:lvl w:ilvl="1">
      <w:start w:val="1"/>
      <w:numFmt w:val="decimal"/>
      <w:lvlText w:val="%1.%2"/>
      <w:lvlJc w:val="left"/>
      <w:pPr>
        <w:ind w:left="1128" w:hanging="1128"/>
      </w:pPr>
      <w:rPr>
        <w:rFonts w:hint="default"/>
      </w:rPr>
    </w:lvl>
    <w:lvl w:ilvl="2">
      <w:start w:val="1"/>
      <w:numFmt w:val="decimal"/>
      <w:lvlText w:val="%1.%2.%3"/>
      <w:lvlJc w:val="left"/>
      <w:pPr>
        <w:ind w:left="1128" w:hanging="1128"/>
      </w:pPr>
      <w:rPr>
        <w:rFonts w:hint="default"/>
      </w:rPr>
    </w:lvl>
    <w:lvl w:ilvl="3">
      <w:start w:val="1"/>
      <w:numFmt w:val="decimal"/>
      <w:lvlText w:val="%1.%2.%3.%4"/>
      <w:lvlJc w:val="left"/>
      <w:pPr>
        <w:ind w:left="1128" w:hanging="1128"/>
      </w:pPr>
      <w:rPr>
        <w:rFonts w:hint="default"/>
      </w:rPr>
    </w:lvl>
    <w:lvl w:ilvl="4">
      <w:start w:val="1"/>
      <w:numFmt w:val="decimal"/>
      <w:lvlText w:val="%1.%2.%3.%4.%5"/>
      <w:lvlJc w:val="left"/>
      <w:pPr>
        <w:ind w:left="1128" w:hanging="1128"/>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1AF168F"/>
    <w:multiLevelType w:val="multilevel"/>
    <w:tmpl w:val="A6185A98"/>
    <w:lvl w:ilvl="0">
      <w:start w:val="1"/>
      <w:numFmt w:val="decimal"/>
      <w:lvlText w:val="%1."/>
      <w:lvlJc w:val="left"/>
      <w:pPr>
        <w:ind w:left="644" w:hanging="360"/>
      </w:pPr>
    </w:lvl>
    <w:lvl w:ilvl="1">
      <w:start w:val="1"/>
      <w:numFmt w:val="decimal"/>
      <w:isLgl/>
      <w:lvlText w:val="%1.%2"/>
      <w:lvlJc w:val="left"/>
      <w:pPr>
        <w:ind w:left="644" w:hanging="360"/>
      </w:pPr>
    </w:lvl>
    <w:lvl w:ilvl="2">
      <w:start w:val="1"/>
      <w:numFmt w:val="decimal"/>
      <w:isLgl/>
      <w:lvlText w:val="%1.%2.%3"/>
      <w:lvlJc w:val="left"/>
      <w:pPr>
        <w:ind w:left="1004" w:hanging="720"/>
      </w:pPr>
    </w:lvl>
    <w:lvl w:ilvl="3">
      <w:start w:val="1"/>
      <w:numFmt w:val="decimal"/>
      <w:isLgl/>
      <w:lvlText w:val="%1.%2.%3.%4"/>
      <w:lvlJc w:val="left"/>
      <w:pPr>
        <w:ind w:left="1004" w:hanging="720"/>
      </w:pPr>
    </w:lvl>
    <w:lvl w:ilvl="4">
      <w:start w:val="1"/>
      <w:numFmt w:val="decimal"/>
      <w:isLgl/>
      <w:lvlText w:val="%1.%2.%3.%4.%5"/>
      <w:lvlJc w:val="left"/>
      <w:pPr>
        <w:ind w:left="1364" w:hanging="1080"/>
      </w:pPr>
    </w:lvl>
    <w:lvl w:ilvl="5">
      <w:start w:val="1"/>
      <w:numFmt w:val="decimal"/>
      <w:isLgl/>
      <w:lvlText w:val="%1.%2.%3.%4.%5.%6"/>
      <w:lvlJc w:val="left"/>
      <w:pPr>
        <w:ind w:left="1724" w:hanging="1440"/>
      </w:pPr>
    </w:lvl>
    <w:lvl w:ilvl="6">
      <w:start w:val="1"/>
      <w:numFmt w:val="decimal"/>
      <w:isLgl/>
      <w:lvlText w:val="%1.%2.%3.%4.%5.%6.%7"/>
      <w:lvlJc w:val="left"/>
      <w:pPr>
        <w:ind w:left="1724" w:hanging="1440"/>
      </w:pPr>
    </w:lvl>
    <w:lvl w:ilvl="7">
      <w:start w:val="1"/>
      <w:numFmt w:val="decimal"/>
      <w:isLgl/>
      <w:lvlText w:val="%1.%2.%3.%4.%5.%6.%7.%8"/>
      <w:lvlJc w:val="left"/>
      <w:pPr>
        <w:ind w:left="2084" w:hanging="1800"/>
      </w:pPr>
    </w:lvl>
    <w:lvl w:ilvl="8">
      <w:start w:val="1"/>
      <w:numFmt w:val="decimal"/>
      <w:isLgl/>
      <w:lvlText w:val="%1.%2.%3.%4.%5.%6.%7.%8.%9"/>
      <w:lvlJc w:val="left"/>
      <w:pPr>
        <w:ind w:left="2084" w:hanging="1800"/>
      </w:pPr>
    </w:lvl>
  </w:abstractNum>
  <w:abstractNum w:abstractNumId="9" w15:restartNumberingAfterBreak="0">
    <w:nsid w:val="7A5B3925"/>
    <w:multiLevelType w:val="hybridMultilevel"/>
    <w:tmpl w:val="F4B6AF0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A37EDB"/>
    <w:multiLevelType w:val="multilevel"/>
    <w:tmpl w:val="6DF01928"/>
    <w:lvl w:ilvl="0">
      <w:start w:val="4"/>
      <w:numFmt w:val="none"/>
      <w:lvlText w:val="6"/>
      <w:lvlJc w:val="left"/>
      <w:pPr>
        <w:ind w:left="1128" w:hanging="1128"/>
      </w:pPr>
      <w:rPr>
        <w:rFonts w:hint="default"/>
      </w:rPr>
    </w:lvl>
    <w:lvl w:ilvl="1">
      <w:start w:val="6"/>
      <w:numFmt w:val="decimal"/>
      <w:lvlText w:val="%1.%2"/>
      <w:lvlJc w:val="left"/>
      <w:pPr>
        <w:ind w:left="1128" w:hanging="1128"/>
      </w:pPr>
      <w:rPr>
        <w:rFonts w:hint="default"/>
      </w:rPr>
    </w:lvl>
    <w:lvl w:ilvl="2">
      <w:start w:val="1"/>
      <w:numFmt w:val="decimal"/>
      <w:lvlText w:val="%1.%2.%3"/>
      <w:lvlJc w:val="left"/>
      <w:pPr>
        <w:ind w:left="1128" w:hanging="1128"/>
      </w:pPr>
      <w:rPr>
        <w:rFonts w:hint="default"/>
      </w:rPr>
    </w:lvl>
    <w:lvl w:ilvl="3">
      <w:start w:val="1"/>
      <w:numFmt w:val="decimal"/>
      <w:lvlText w:val="%1.%2.%3.%4"/>
      <w:lvlJc w:val="left"/>
      <w:pPr>
        <w:ind w:left="1128" w:hanging="1128"/>
      </w:pPr>
      <w:rPr>
        <w:rFonts w:hint="default"/>
      </w:rPr>
    </w:lvl>
    <w:lvl w:ilvl="4">
      <w:start w:val="1"/>
      <w:numFmt w:val="decimal"/>
      <w:lvlText w:val="%1.%2.%3.%4.%5"/>
      <w:lvlJc w:val="left"/>
      <w:pPr>
        <w:ind w:left="1128" w:hanging="1128"/>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088783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9852718">
    <w:abstractNumId w:val="2"/>
  </w:num>
  <w:num w:numId="3" w16cid:durableId="1396660328">
    <w:abstractNumId w:val="4"/>
  </w:num>
  <w:num w:numId="4" w16cid:durableId="1601908150">
    <w:abstractNumId w:val="3"/>
  </w:num>
  <w:num w:numId="5" w16cid:durableId="1913587724">
    <w:abstractNumId w:val="6"/>
  </w:num>
  <w:num w:numId="6" w16cid:durableId="1955557694">
    <w:abstractNumId w:val="9"/>
  </w:num>
  <w:num w:numId="7" w16cid:durableId="243497246">
    <w:abstractNumId w:val="0"/>
  </w:num>
  <w:num w:numId="8" w16cid:durableId="1018383453">
    <w:abstractNumId w:val="5"/>
  </w:num>
  <w:num w:numId="9" w16cid:durableId="916666185">
    <w:abstractNumId w:val="7"/>
  </w:num>
  <w:num w:numId="10" w16cid:durableId="2072536448">
    <w:abstractNumId w:val="1"/>
  </w:num>
  <w:num w:numId="11" w16cid:durableId="944574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BB"/>
    <w:rsid w:val="001A0522"/>
    <w:rsid w:val="006F672B"/>
    <w:rsid w:val="00A323F0"/>
    <w:rsid w:val="00C731BB"/>
    <w:rsid w:val="00D20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2B52"/>
  <w15:chartTrackingRefBased/>
  <w15:docId w15:val="{43288FFA-9224-498E-B7F8-924B1EEA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731BB"/>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C73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BB"/>
    <w:rPr>
      <w:rFonts w:eastAsiaTheme="majorEastAsia" w:cstheme="majorBidi"/>
      <w:color w:val="272727" w:themeColor="text1" w:themeTint="D8"/>
    </w:rPr>
  </w:style>
  <w:style w:type="paragraph" w:styleId="Title">
    <w:name w:val="Title"/>
    <w:basedOn w:val="Normal"/>
    <w:next w:val="Normal"/>
    <w:link w:val="TitleChar"/>
    <w:uiPriority w:val="10"/>
    <w:qFormat/>
    <w:rsid w:val="00C73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BB"/>
    <w:pPr>
      <w:spacing w:before="160"/>
      <w:jc w:val="center"/>
    </w:pPr>
    <w:rPr>
      <w:i/>
      <w:iCs/>
      <w:color w:val="404040" w:themeColor="text1" w:themeTint="BF"/>
    </w:rPr>
  </w:style>
  <w:style w:type="character" w:customStyle="1" w:styleId="QuoteChar">
    <w:name w:val="Quote Char"/>
    <w:basedOn w:val="DefaultParagraphFont"/>
    <w:link w:val="Quote"/>
    <w:uiPriority w:val="29"/>
    <w:rsid w:val="00C731BB"/>
    <w:rPr>
      <w:i/>
      <w:iCs/>
      <w:color w:val="404040" w:themeColor="text1" w:themeTint="BF"/>
    </w:rPr>
  </w:style>
  <w:style w:type="paragraph" w:styleId="ListParagraph">
    <w:name w:val="List Paragraph"/>
    <w:basedOn w:val="Normal"/>
    <w:link w:val="ListParagraphChar"/>
    <w:uiPriority w:val="34"/>
    <w:qFormat/>
    <w:rsid w:val="00C731BB"/>
    <w:pPr>
      <w:ind w:left="720"/>
      <w:contextualSpacing/>
    </w:pPr>
  </w:style>
  <w:style w:type="character" w:styleId="IntenseEmphasis">
    <w:name w:val="Intense Emphasis"/>
    <w:basedOn w:val="DefaultParagraphFont"/>
    <w:uiPriority w:val="21"/>
    <w:qFormat/>
    <w:rsid w:val="00C731BB"/>
    <w:rPr>
      <w:i/>
      <w:iCs/>
      <w:color w:val="0F4761" w:themeColor="accent1" w:themeShade="BF"/>
    </w:rPr>
  </w:style>
  <w:style w:type="paragraph" w:styleId="IntenseQuote">
    <w:name w:val="Intense Quote"/>
    <w:basedOn w:val="Normal"/>
    <w:next w:val="Normal"/>
    <w:link w:val="IntenseQuoteChar"/>
    <w:uiPriority w:val="30"/>
    <w:qFormat/>
    <w:rsid w:val="00C73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1BB"/>
    <w:rPr>
      <w:i/>
      <w:iCs/>
      <w:color w:val="0F4761" w:themeColor="accent1" w:themeShade="BF"/>
    </w:rPr>
  </w:style>
  <w:style w:type="character" w:styleId="IntenseReference">
    <w:name w:val="Intense Reference"/>
    <w:basedOn w:val="DefaultParagraphFont"/>
    <w:uiPriority w:val="32"/>
    <w:qFormat/>
    <w:rsid w:val="00C731BB"/>
    <w:rPr>
      <w:b/>
      <w:bCs/>
      <w:smallCaps/>
      <w:color w:val="0F4761" w:themeColor="accent1" w:themeShade="BF"/>
      <w:spacing w:val="5"/>
    </w:rPr>
  </w:style>
  <w:style w:type="paragraph" w:styleId="Footer">
    <w:name w:val="footer"/>
    <w:basedOn w:val="Normal"/>
    <w:link w:val="FooterChar"/>
    <w:uiPriority w:val="99"/>
    <w:unhideWhenUsed/>
    <w:qFormat/>
    <w:rsid w:val="00C731BB"/>
    <w:pPr>
      <w:tabs>
        <w:tab w:val="center" w:pos="4680"/>
        <w:tab w:val="right" w:pos="9360"/>
      </w:tabs>
    </w:pPr>
  </w:style>
  <w:style w:type="character" w:customStyle="1" w:styleId="FooterChar">
    <w:name w:val="Footer Char"/>
    <w:basedOn w:val="DefaultParagraphFont"/>
    <w:link w:val="Footer"/>
    <w:uiPriority w:val="99"/>
    <w:rsid w:val="00C731BB"/>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uiPriority w:val="99"/>
    <w:unhideWhenUsed/>
    <w:rsid w:val="00C731BB"/>
    <w:pPr>
      <w:tabs>
        <w:tab w:val="center" w:pos="4513"/>
        <w:tab w:val="right" w:pos="9026"/>
      </w:tabs>
    </w:pPr>
  </w:style>
  <w:style w:type="character" w:customStyle="1" w:styleId="HeaderChar">
    <w:name w:val="Header Char"/>
    <w:basedOn w:val="DefaultParagraphFont"/>
    <w:link w:val="Header"/>
    <w:uiPriority w:val="99"/>
    <w:rsid w:val="00C731BB"/>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C731BB"/>
    <w:rPr>
      <w:sz w:val="28"/>
      <w:szCs w:val="28"/>
    </w:rPr>
  </w:style>
  <w:style w:type="character" w:customStyle="1" w:styleId="BodyTextChar">
    <w:name w:val="Body Text Char"/>
    <w:basedOn w:val="DefaultParagraphFont"/>
    <w:link w:val="BodyText"/>
    <w:uiPriority w:val="1"/>
    <w:rsid w:val="00C731BB"/>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C731BB"/>
  </w:style>
  <w:style w:type="table" w:styleId="TableGrid">
    <w:name w:val="Table Grid"/>
    <w:basedOn w:val="TableNormal"/>
    <w:uiPriority w:val="39"/>
    <w:rsid w:val="00C731BB"/>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731BB"/>
  </w:style>
  <w:style w:type="paragraph" w:styleId="NoSpacing">
    <w:name w:val="No Spacing"/>
    <w:uiPriority w:val="1"/>
    <w:qFormat/>
    <w:rsid w:val="00C731BB"/>
    <w:pPr>
      <w:spacing w:after="0" w:line="240" w:lineRule="auto"/>
    </w:pPr>
    <w:rPr>
      <w:kern w:val="0"/>
      <w:sz w:val="22"/>
      <w:szCs w:val="22"/>
      <w14:ligatures w14:val="none"/>
    </w:rPr>
  </w:style>
  <w:style w:type="paragraph" w:customStyle="1" w:styleId="CHAPTERNO">
    <w:name w:val="CHAPTER NO"/>
    <w:basedOn w:val="Normal"/>
    <w:link w:val="CHAPTERNOChar"/>
    <w:autoRedefine/>
    <w:qFormat/>
    <w:rsid w:val="00C731BB"/>
    <w:pPr>
      <w:widowControl/>
      <w:autoSpaceDE/>
      <w:autoSpaceDN/>
      <w:spacing w:before="240" w:after="160" w:line="480" w:lineRule="auto"/>
      <w:jc w:val="center"/>
    </w:pPr>
    <w:rPr>
      <w:rFonts w:eastAsia="Calibri"/>
      <w:b/>
      <w:bCs/>
      <w:sz w:val="26"/>
      <w:szCs w:val="26"/>
    </w:rPr>
  </w:style>
  <w:style w:type="paragraph" w:customStyle="1" w:styleId="CHAPTERNAME">
    <w:name w:val="CHAPTER NAME"/>
    <w:basedOn w:val="Normal"/>
    <w:link w:val="CHAPTERNAMEChar"/>
    <w:qFormat/>
    <w:rsid w:val="00C731BB"/>
    <w:pPr>
      <w:widowControl/>
      <w:autoSpaceDE/>
      <w:autoSpaceDN/>
      <w:spacing w:after="160" w:line="720" w:lineRule="auto"/>
      <w:jc w:val="center"/>
    </w:pPr>
    <w:rPr>
      <w:rFonts w:eastAsia="Calibri"/>
      <w:b/>
      <w:bCs/>
      <w:sz w:val="26"/>
      <w:szCs w:val="26"/>
    </w:rPr>
  </w:style>
  <w:style w:type="character" w:customStyle="1" w:styleId="CHAPTERNOChar">
    <w:name w:val="CHAPTER NO Char"/>
    <w:basedOn w:val="DefaultParagraphFont"/>
    <w:link w:val="CHAPTERNO"/>
    <w:rsid w:val="00C731BB"/>
    <w:rPr>
      <w:rFonts w:ascii="Times New Roman" w:eastAsia="Calibri" w:hAnsi="Times New Roman" w:cs="Times New Roman"/>
      <w:b/>
      <w:bCs/>
      <w:kern w:val="0"/>
      <w:sz w:val="26"/>
      <w:szCs w:val="26"/>
      <w:lang w:val="en-US"/>
      <w14:ligatures w14:val="none"/>
    </w:rPr>
  </w:style>
  <w:style w:type="character" w:customStyle="1" w:styleId="CHAPTERNAMEChar">
    <w:name w:val="CHAPTER NAME Char"/>
    <w:basedOn w:val="DefaultParagraphFont"/>
    <w:link w:val="CHAPTERNAME"/>
    <w:rsid w:val="00C731BB"/>
    <w:rPr>
      <w:rFonts w:ascii="Times New Roman" w:eastAsia="Calibri" w:hAnsi="Times New Roman" w:cs="Times New Roman"/>
      <w:b/>
      <w:bCs/>
      <w:kern w:val="0"/>
      <w:sz w:val="26"/>
      <w:szCs w:val="26"/>
      <w:lang w:val="en-US"/>
      <w14:ligatures w14:val="none"/>
    </w:rPr>
  </w:style>
  <w:style w:type="paragraph" w:customStyle="1" w:styleId="TABLEOFCONTENTS1">
    <w:name w:val="TABLE OF CONTENTS 1"/>
    <w:basedOn w:val="Normal"/>
    <w:link w:val="TABLEOFCONTENTS1Char"/>
    <w:qFormat/>
    <w:rsid w:val="00C731BB"/>
    <w:pPr>
      <w:widowControl/>
      <w:tabs>
        <w:tab w:val="left" w:pos="1134"/>
      </w:tabs>
      <w:adjustRightInd w:val="0"/>
      <w:spacing w:line="480" w:lineRule="auto"/>
      <w:contextualSpacing/>
      <w:jc w:val="both"/>
    </w:pPr>
    <w:rPr>
      <w:rFonts w:eastAsia="Calibri"/>
      <w:b/>
      <w:bCs/>
      <w:color w:val="000000"/>
      <w:sz w:val="26"/>
      <w:szCs w:val="26"/>
    </w:rPr>
  </w:style>
  <w:style w:type="paragraph" w:customStyle="1" w:styleId="PARA">
    <w:name w:val="PARA"/>
    <w:basedOn w:val="Normal"/>
    <w:link w:val="PARAChar"/>
    <w:rsid w:val="00C731BB"/>
    <w:pPr>
      <w:widowControl/>
      <w:adjustRightInd w:val="0"/>
      <w:spacing w:line="360" w:lineRule="auto"/>
      <w:ind w:firstLine="1134"/>
      <w:jc w:val="both"/>
    </w:pPr>
    <w:rPr>
      <w:rFonts w:eastAsia="Calibri"/>
      <w:color w:val="000000"/>
      <w:sz w:val="26"/>
      <w:szCs w:val="26"/>
      <w:lang w:val="en-IN"/>
    </w:rPr>
  </w:style>
  <w:style w:type="character" w:customStyle="1" w:styleId="ListParagraphChar">
    <w:name w:val="List Paragraph Char"/>
    <w:basedOn w:val="DefaultParagraphFont"/>
    <w:link w:val="ListParagraph"/>
    <w:uiPriority w:val="34"/>
    <w:rsid w:val="00C731BB"/>
    <w:rPr>
      <w:rFonts w:ascii="Times New Roman" w:eastAsia="Times New Roman" w:hAnsi="Times New Roman" w:cs="Times New Roman"/>
      <w:kern w:val="0"/>
      <w:sz w:val="22"/>
      <w:szCs w:val="22"/>
      <w:lang w:val="en-US"/>
      <w14:ligatures w14:val="none"/>
    </w:rPr>
  </w:style>
  <w:style w:type="character" w:customStyle="1" w:styleId="TABLEOFCONTENTS1Char">
    <w:name w:val="TABLE OF CONTENTS 1 Char"/>
    <w:basedOn w:val="ListParagraphChar"/>
    <w:link w:val="TABLEOFCONTENTS1"/>
    <w:rsid w:val="00C731BB"/>
    <w:rPr>
      <w:rFonts w:ascii="Times New Roman" w:eastAsia="Calibri" w:hAnsi="Times New Roman" w:cs="Times New Roman"/>
      <w:b/>
      <w:bCs/>
      <w:color w:val="000000"/>
      <w:kern w:val="0"/>
      <w:sz w:val="26"/>
      <w:szCs w:val="26"/>
      <w:lang w:val="en-US"/>
      <w14:ligatures w14:val="none"/>
    </w:rPr>
  </w:style>
  <w:style w:type="paragraph" w:customStyle="1" w:styleId="Style1">
    <w:name w:val="Style1"/>
    <w:basedOn w:val="PARA"/>
    <w:link w:val="Style1Char"/>
    <w:rsid w:val="00C731BB"/>
    <w:pPr>
      <w:spacing w:after="360"/>
    </w:pPr>
  </w:style>
  <w:style w:type="character" w:customStyle="1" w:styleId="PARAChar">
    <w:name w:val="PARA Char"/>
    <w:basedOn w:val="DefaultParagraphFont"/>
    <w:link w:val="PARA"/>
    <w:rsid w:val="00C731BB"/>
    <w:rPr>
      <w:rFonts w:ascii="Times New Roman" w:eastAsia="Calibri" w:hAnsi="Times New Roman" w:cs="Times New Roman"/>
      <w:color w:val="000000"/>
      <w:kern w:val="0"/>
      <w:sz w:val="26"/>
      <w:szCs w:val="26"/>
      <w14:ligatures w14:val="none"/>
    </w:rPr>
  </w:style>
  <w:style w:type="paragraph" w:styleId="NormalWeb">
    <w:name w:val="Normal (Web)"/>
    <w:basedOn w:val="Normal"/>
    <w:uiPriority w:val="99"/>
    <w:unhideWhenUsed/>
    <w:rsid w:val="00C731BB"/>
    <w:pPr>
      <w:widowControl/>
      <w:autoSpaceDE/>
      <w:autoSpaceDN/>
      <w:spacing w:before="100" w:beforeAutospacing="1" w:after="100" w:afterAutospacing="1"/>
    </w:pPr>
    <w:rPr>
      <w:sz w:val="24"/>
      <w:szCs w:val="24"/>
      <w:lang w:val="en-IN" w:eastAsia="en-IN"/>
    </w:rPr>
  </w:style>
  <w:style w:type="character" w:customStyle="1" w:styleId="Style1Char">
    <w:name w:val="Style1 Char"/>
    <w:basedOn w:val="PARAChar"/>
    <w:link w:val="Style1"/>
    <w:rsid w:val="00C731BB"/>
    <w:rPr>
      <w:rFonts w:ascii="Times New Roman" w:eastAsia="Calibri" w:hAnsi="Times New Roman" w:cs="Times New Roman"/>
      <w:color w:val="000000"/>
      <w:kern w:val="0"/>
      <w:sz w:val="26"/>
      <w:szCs w:val="26"/>
      <w14:ligatures w14:val="none"/>
    </w:rPr>
  </w:style>
  <w:style w:type="paragraph" w:customStyle="1" w:styleId="PARAGRAPH">
    <w:name w:val="PARAGRAPH"/>
    <w:basedOn w:val="Style1"/>
    <w:link w:val="PARAGRAPHChar"/>
    <w:qFormat/>
    <w:rsid w:val="00C731BB"/>
  </w:style>
  <w:style w:type="character" w:customStyle="1" w:styleId="PARAGRAPHChar">
    <w:name w:val="PARAGRAPH Char"/>
    <w:basedOn w:val="Style1Char"/>
    <w:link w:val="PARAGRAPH"/>
    <w:rsid w:val="00C731BB"/>
    <w:rPr>
      <w:rFonts w:ascii="Times New Roman" w:eastAsia="Calibri" w:hAnsi="Times New Roman" w:cs="Times New Roman"/>
      <w:color w:val="000000"/>
      <w:kern w:val="0"/>
      <w:sz w:val="26"/>
      <w:szCs w:val="26"/>
      <w14:ligatures w14:val="none"/>
    </w:rPr>
  </w:style>
  <w:style w:type="paragraph" w:customStyle="1" w:styleId="TOC11">
    <w:name w:val="TOC 11"/>
    <w:basedOn w:val="Normal"/>
    <w:next w:val="Normal"/>
    <w:autoRedefine/>
    <w:uiPriority w:val="39"/>
    <w:unhideWhenUsed/>
    <w:rsid w:val="00C731BB"/>
    <w:pPr>
      <w:widowControl/>
      <w:autoSpaceDE/>
      <w:autoSpaceDN/>
      <w:spacing w:before="360" w:line="259" w:lineRule="auto"/>
    </w:pPr>
    <w:rPr>
      <w:rFonts w:ascii="Calibri Light" w:eastAsia="Calibri" w:hAnsi="Calibri Light" w:cs="Calibri Light"/>
      <w:b/>
      <w:bCs/>
      <w:caps/>
      <w:sz w:val="24"/>
      <w:szCs w:val="24"/>
      <w:lang w:val="en-IN"/>
    </w:rPr>
  </w:style>
  <w:style w:type="paragraph" w:customStyle="1" w:styleId="TOC21">
    <w:name w:val="TOC 21"/>
    <w:basedOn w:val="Normal"/>
    <w:next w:val="Normal"/>
    <w:autoRedefine/>
    <w:uiPriority w:val="39"/>
    <w:unhideWhenUsed/>
    <w:rsid w:val="00C731BB"/>
    <w:pPr>
      <w:widowControl/>
      <w:autoSpaceDE/>
      <w:autoSpaceDN/>
      <w:spacing w:before="240" w:line="259" w:lineRule="auto"/>
    </w:pPr>
    <w:rPr>
      <w:rFonts w:ascii="Calibri" w:eastAsia="Calibri" w:hAnsi="Calibri" w:cs="Calibri"/>
      <w:b/>
      <w:bCs/>
      <w:sz w:val="20"/>
      <w:szCs w:val="20"/>
      <w:lang w:val="en-IN"/>
    </w:rPr>
  </w:style>
  <w:style w:type="paragraph" w:customStyle="1" w:styleId="TOC31">
    <w:name w:val="TOC 31"/>
    <w:basedOn w:val="Normal"/>
    <w:next w:val="Normal"/>
    <w:autoRedefine/>
    <w:uiPriority w:val="39"/>
    <w:unhideWhenUsed/>
    <w:rsid w:val="00C731BB"/>
    <w:pPr>
      <w:widowControl/>
      <w:tabs>
        <w:tab w:val="left" w:pos="1100"/>
        <w:tab w:val="right" w:pos="8299"/>
      </w:tabs>
      <w:autoSpaceDE/>
      <w:autoSpaceDN/>
      <w:spacing w:line="259" w:lineRule="auto"/>
      <w:ind w:left="220" w:firstLine="410"/>
    </w:pPr>
    <w:rPr>
      <w:rFonts w:ascii="Calibri" w:eastAsia="Calibri" w:hAnsi="Calibri" w:cs="Calibri"/>
      <w:sz w:val="20"/>
      <w:szCs w:val="20"/>
      <w:lang w:val="en-IN"/>
    </w:rPr>
  </w:style>
  <w:style w:type="paragraph" w:customStyle="1" w:styleId="TOC41">
    <w:name w:val="TOC 41"/>
    <w:basedOn w:val="Normal"/>
    <w:next w:val="Normal"/>
    <w:autoRedefine/>
    <w:uiPriority w:val="39"/>
    <w:unhideWhenUsed/>
    <w:rsid w:val="00C731BB"/>
    <w:pPr>
      <w:widowControl/>
      <w:autoSpaceDE/>
      <w:autoSpaceDN/>
      <w:spacing w:line="259" w:lineRule="auto"/>
      <w:ind w:left="440"/>
    </w:pPr>
    <w:rPr>
      <w:rFonts w:ascii="Calibri" w:eastAsia="Calibri" w:hAnsi="Calibri" w:cs="Calibri"/>
      <w:sz w:val="20"/>
      <w:szCs w:val="20"/>
      <w:lang w:val="en-IN"/>
    </w:rPr>
  </w:style>
  <w:style w:type="paragraph" w:customStyle="1" w:styleId="TOC51">
    <w:name w:val="TOC 51"/>
    <w:basedOn w:val="Normal"/>
    <w:next w:val="Normal"/>
    <w:autoRedefine/>
    <w:uiPriority w:val="39"/>
    <w:unhideWhenUsed/>
    <w:rsid w:val="00C731BB"/>
    <w:pPr>
      <w:widowControl/>
      <w:autoSpaceDE/>
      <w:autoSpaceDN/>
      <w:spacing w:line="259" w:lineRule="auto"/>
      <w:ind w:left="660"/>
    </w:pPr>
    <w:rPr>
      <w:rFonts w:ascii="Calibri" w:eastAsia="Calibri" w:hAnsi="Calibri" w:cs="Calibri"/>
      <w:sz w:val="20"/>
      <w:szCs w:val="20"/>
      <w:lang w:val="en-IN"/>
    </w:rPr>
  </w:style>
  <w:style w:type="paragraph" w:customStyle="1" w:styleId="TOC61">
    <w:name w:val="TOC 61"/>
    <w:basedOn w:val="Normal"/>
    <w:next w:val="Normal"/>
    <w:autoRedefine/>
    <w:uiPriority w:val="39"/>
    <w:unhideWhenUsed/>
    <w:rsid w:val="00C731BB"/>
    <w:pPr>
      <w:widowControl/>
      <w:autoSpaceDE/>
      <w:autoSpaceDN/>
      <w:spacing w:line="259" w:lineRule="auto"/>
      <w:ind w:left="880"/>
    </w:pPr>
    <w:rPr>
      <w:rFonts w:ascii="Calibri" w:eastAsia="Calibri" w:hAnsi="Calibri" w:cs="Calibri"/>
      <w:sz w:val="20"/>
      <w:szCs w:val="20"/>
      <w:lang w:val="en-IN"/>
    </w:rPr>
  </w:style>
  <w:style w:type="paragraph" w:customStyle="1" w:styleId="TOC71">
    <w:name w:val="TOC 71"/>
    <w:basedOn w:val="Normal"/>
    <w:next w:val="Normal"/>
    <w:autoRedefine/>
    <w:uiPriority w:val="39"/>
    <w:unhideWhenUsed/>
    <w:rsid w:val="00C731BB"/>
    <w:pPr>
      <w:widowControl/>
      <w:autoSpaceDE/>
      <w:autoSpaceDN/>
      <w:spacing w:line="259" w:lineRule="auto"/>
      <w:ind w:left="1100"/>
    </w:pPr>
    <w:rPr>
      <w:rFonts w:ascii="Calibri" w:eastAsia="Calibri" w:hAnsi="Calibri" w:cs="Calibri"/>
      <w:sz w:val="20"/>
      <w:szCs w:val="20"/>
      <w:lang w:val="en-IN"/>
    </w:rPr>
  </w:style>
  <w:style w:type="paragraph" w:customStyle="1" w:styleId="TOC81">
    <w:name w:val="TOC 81"/>
    <w:basedOn w:val="Normal"/>
    <w:next w:val="Normal"/>
    <w:autoRedefine/>
    <w:uiPriority w:val="39"/>
    <w:unhideWhenUsed/>
    <w:rsid w:val="00C731BB"/>
    <w:pPr>
      <w:widowControl/>
      <w:autoSpaceDE/>
      <w:autoSpaceDN/>
      <w:spacing w:line="259" w:lineRule="auto"/>
      <w:ind w:left="1320"/>
    </w:pPr>
    <w:rPr>
      <w:rFonts w:ascii="Calibri" w:eastAsia="Calibri" w:hAnsi="Calibri" w:cs="Calibri"/>
      <w:sz w:val="20"/>
      <w:szCs w:val="20"/>
      <w:lang w:val="en-IN"/>
    </w:rPr>
  </w:style>
  <w:style w:type="paragraph" w:customStyle="1" w:styleId="TOC91">
    <w:name w:val="TOC 91"/>
    <w:basedOn w:val="Normal"/>
    <w:next w:val="Normal"/>
    <w:autoRedefine/>
    <w:uiPriority w:val="39"/>
    <w:unhideWhenUsed/>
    <w:rsid w:val="00C731BB"/>
    <w:pPr>
      <w:widowControl/>
      <w:autoSpaceDE/>
      <w:autoSpaceDN/>
      <w:spacing w:line="259" w:lineRule="auto"/>
      <w:ind w:left="1540"/>
    </w:pPr>
    <w:rPr>
      <w:rFonts w:ascii="Calibri" w:eastAsia="Calibri" w:hAnsi="Calibri" w:cs="Calibri"/>
      <w:sz w:val="20"/>
      <w:szCs w:val="20"/>
      <w:lang w:val="en-IN"/>
    </w:rPr>
  </w:style>
  <w:style w:type="character" w:customStyle="1" w:styleId="Hyperlink1">
    <w:name w:val="Hyperlink1"/>
    <w:basedOn w:val="DefaultParagraphFont"/>
    <w:uiPriority w:val="99"/>
    <w:unhideWhenUsed/>
    <w:rsid w:val="00C731BB"/>
    <w:rPr>
      <w:color w:val="0563C1"/>
      <w:u w:val="single"/>
    </w:rPr>
  </w:style>
  <w:style w:type="paragraph" w:customStyle="1" w:styleId="TABLEOFCONTENT2">
    <w:name w:val="TABLE OF CONTENT 2"/>
    <w:basedOn w:val="TABLEOFCONTENTS1"/>
    <w:link w:val="TABLEOFCONTENT2Char"/>
    <w:qFormat/>
    <w:rsid w:val="00C731BB"/>
    <w:pPr>
      <w:ind w:left="1134" w:hanging="1134"/>
    </w:pPr>
  </w:style>
  <w:style w:type="paragraph" w:customStyle="1" w:styleId="TABLEOFCONTENT3">
    <w:name w:val="TABLE OF CONTENT 3"/>
    <w:basedOn w:val="TABLEOFCONTENT2"/>
    <w:link w:val="TABLEOFCONTENT3Char"/>
    <w:qFormat/>
    <w:rsid w:val="00C731BB"/>
    <w:rPr>
      <w:b w:val="0"/>
      <w:i/>
      <w:iCs/>
    </w:rPr>
  </w:style>
  <w:style w:type="character" w:customStyle="1" w:styleId="TABLEOFCONTENT2Char">
    <w:name w:val="TABLE OF CONTENT 2 Char"/>
    <w:basedOn w:val="TABLEOFCONTENTS1Char"/>
    <w:link w:val="TABLEOFCONTENT2"/>
    <w:rsid w:val="00C731BB"/>
    <w:rPr>
      <w:rFonts w:ascii="Times New Roman" w:eastAsia="Calibri" w:hAnsi="Times New Roman" w:cs="Times New Roman"/>
      <w:b/>
      <w:bCs/>
      <w:color w:val="000000"/>
      <w:kern w:val="0"/>
      <w:sz w:val="26"/>
      <w:szCs w:val="26"/>
      <w:lang w:val="en-US"/>
      <w14:ligatures w14:val="none"/>
    </w:rPr>
  </w:style>
  <w:style w:type="table" w:customStyle="1" w:styleId="TableGrid1">
    <w:name w:val="Table Grid1"/>
    <w:basedOn w:val="TableNormal"/>
    <w:next w:val="TableGrid"/>
    <w:uiPriority w:val="59"/>
    <w:unhideWhenUsed/>
    <w:rsid w:val="00C731B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OFCONTENT3Char">
    <w:name w:val="TABLE OF CONTENT 3 Char"/>
    <w:basedOn w:val="TABLEOFCONTENT2Char"/>
    <w:link w:val="TABLEOFCONTENT3"/>
    <w:rsid w:val="00C731BB"/>
    <w:rPr>
      <w:rFonts w:ascii="Times New Roman" w:eastAsia="Calibri" w:hAnsi="Times New Roman" w:cs="Times New Roman"/>
      <w:b w:val="0"/>
      <w:bCs/>
      <w:i/>
      <w:iCs/>
      <w:color w:val="000000"/>
      <w:kern w:val="0"/>
      <w:sz w:val="26"/>
      <w:szCs w:val="26"/>
      <w:lang w:val="en-US"/>
      <w14:ligatures w14:val="none"/>
    </w:rPr>
  </w:style>
  <w:style w:type="paragraph" w:styleId="BalloonText">
    <w:name w:val="Balloon Text"/>
    <w:basedOn w:val="Normal"/>
    <w:link w:val="BalloonTextChar"/>
    <w:uiPriority w:val="99"/>
    <w:semiHidden/>
    <w:unhideWhenUsed/>
    <w:rsid w:val="00C731BB"/>
    <w:pPr>
      <w:widowControl/>
      <w:autoSpaceDE/>
      <w:autoSpaceDN/>
    </w:pPr>
    <w:rPr>
      <w:rFonts w:ascii="Tahoma" w:eastAsia="Calibri" w:hAnsi="Tahoma" w:cs="Tahoma"/>
      <w:sz w:val="16"/>
      <w:szCs w:val="16"/>
      <w:lang w:val="en-IN"/>
    </w:rPr>
  </w:style>
  <w:style w:type="character" w:customStyle="1" w:styleId="BalloonTextChar">
    <w:name w:val="Balloon Text Char"/>
    <w:basedOn w:val="DefaultParagraphFont"/>
    <w:link w:val="BalloonText"/>
    <w:uiPriority w:val="99"/>
    <w:semiHidden/>
    <w:rsid w:val="00C731BB"/>
    <w:rPr>
      <w:rFonts w:ascii="Tahoma" w:eastAsia="Calibri" w:hAnsi="Tahoma" w:cs="Tahoma"/>
      <w:kern w:val="0"/>
      <w:sz w:val="16"/>
      <w:szCs w:val="16"/>
      <w14:ligatures w14:val="none"/>
    </w:rPr>
  </w:style>
  <w:style w:type="character" w:styleId="Emphasis">
    <w:name w:val="Emphasis"/>
    <w:uiPriority w:val="20"/>
    <w:qFormat/>
    <w:rsid w:val="00C731BB"/>
    <w:rPr>
      <w:i/>
      <w:iCs/>
    </w:rPr>
  </w:style>
  <w:style w:type="paragraph" w:customStyle="1" w:styleId="Default">
    <w:name w:val="Default"/>
    <w:rsid w:val="00C731BB"/>
    <w:pPr>
      <w:autoSpaceDE w:val="0"/>
      <w:autoSpaceDN w:val="0"/>
      <w:adjustRightInd w:val="0"/>
      <w:spacing w:after="0" w:line="240" w:lineRule="auto"/>
    </w:pPr>
    <w:rPr>
      <w:rFonts w:ascii="Arial" w:eastAsia="Calibri" w:hAnsi="Arial" w:cs="Arial"/>
      <w:color w:val="000000"/>
      <w:kern w:val="0"/>
      <w14:ligatures w14:val="none"/>
    </w:rPr>
  </w:style>
  <w:style w:type="character" w:customStyle="1" w:styleId="a">
    <w:name w:val="a"/>
    <w:basedOn w:val="DefaultParagraphFont"/>
    <w:rsid w:val="00C731BB"/>
  </w:style>
  <w:style w:type="character" w:customStyle="1" w:styleId="l8">
    <w:name w:val="l8"/>
    <w:basedOn w:val="DefaultParagraphFont"/>
    <w:rsid w:val="00C731BB"/>
  </w:style>
  <w:style w:type="character" w:customStyle="1" w:styleId="l6">
    <w:name w:val="l6"/>
    <w:basedOn w:val="DefaultParagraphFont"/>
    <w:rsid w:val="00C731BB"/>
  </w:style>
  <w:style w:type="character" w:customStyle="1" w:styleId="l7">
    <w:name w:val="l7"/>
    <w:basedOn w:val="DefaultParagraphFont"/>
    <w:rsid w:val="00C731BB"/>
  </w:style>
  <w:style w:type="character" w:customStyle="1" w:styleId="fontstyle01">
    <w:name w:val="fontstyle01"/>
    <w:rsid w:val="00C731BB"/>
    <w:rPr>
      <w:rFonts w:ascii="Times New Roman" w:hAnsi="Times New Roman" w:cs="Times New Roman" w:hint="default"/>
      <w:color w:val="000000"/>
      <w:sz w:val="24"/>
      <w:szCs w:val="24"/>
    </w:rPr>
  </w:style>
  <w:style w:type="paragraph" w:customStyle="1" w:styleId="Body">
    <w:name w:val="Body"/>
    <w:basedOn w:val="Normal"/>
    <w:rsid w:val="00C731BB"/>
    <w:pPr>
      <w:widowControl/>
      <w:autoSpaceDE/>
      <w:autoSpaceDN/>
      <w:ind w:firstLine="221"/>
      <w:jc w:val="both"/>
    </w:pPr>
    <w:rPr>
      <w:rFonts w:eastAsia="BatangChe"/>
      <w:sz w:val="20"/>
      <w:szCs w:val="20"/>
      <w:lang w:eastAsia="ko-KR"/>
    </w:rPr>
  </w:style>
  <w:style w:type="character" w:styleId="CommentReference">
    <w:name w:val="annotation reference"/>
    <w:basedOn w:val="DefaultParagraphFont"/>
    <w:uiPriority w:val="99"/>
    <w:semiHidden/>
    <w:unhideWhenUsed/>
    <w:rsid w:val="00C731BB"/>
    <w:rPr>
      <w:sz w:val="16"/>
      <w:szCs w:val="16"/>
    </w:rPr>
  </w:style>
  <w:style w:type="paragraph" w:styleId="CommentText">
    <w:name w:val="annotation text"/>
    <w:basedOn w:val="Normal"/>
    <w:link w:val="CommentTextChar"/>
    <w:uiPriority w:val="99"/>
    <w:semiHidden/>
    <w:unhideWhenUsed/>
    <w:rsid w:val="00C731BB"/>
    <w:pPr>
      <w:widowControl/>
      <w:autoSpaceDE/>
      <w:autoSpaceDN/>
      <w:spacing w:after="200"/>
    </w:pPr>
    <w:rPr>
      <w:rFonts w:ascii="Calibri" w:eastAsia="Calibri" w:hAnsi="Calibri"/>
      <w:sz w:val="20"/>
      <w:szCs w:val="20"/>
      <w:lang w:val="en-IN"/>
    </w:rPr>
  </w:style>
  <w:style w:type="character" w:customStyle="1" w:styleId="CommentTextChar">
    <w:name w:val="Comment Text Char"/>
    <w:basedOn w:val="DefaultParagraphFont"/>
    <w:link w:val="CommentText"/>
    <w:uiPriority w:val="99"/>
    <w:semiHidden/>
    <w:rsid w:val="00C731BB"/>
    <w:rPr>
      <w:rFonts w:ascii="Calibri" w:eastAsia="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731BB"/>
    <w:rPr>
      <w:b/>
      <w:bCs/>
    </w:rPr>
  </w:style>
  <w:style w:type="character" w:customStyle="1" w:styleId="CommentSubjectChar">
    <w:name w:val="Comment Subject Char"/>
    <w:basedOn w:val="CommentTextChar"/>
    <w:link w:val="CommentSubject"/>
    <w:uiPriority w:val="99"/>
    <w:semiHidden/>
    <w:rsid w:val="00C731BB"/>
    <w:rPr>
      <w:rFonts w:ascii="Calibri" w:eastAsia="Calibri" w:hAnsi="Calibri" w:cs="Times New Roman"/>
      <w:b/>
      <w:bCs/>
      <w:kern w:val="0"/>
      <w:sz w:val="20"/>
      <w:szCs w:val="20"/>
      <w14:ligatures w14:val="none"/>
    </w:rPr>
  </w:style>
  <w:style w:type="paragraph" w:customStyle="1" w:styleId="Normal1">
    <w:name w:val="Normal1"/>
    <w:link w:val="Normal1Char"/>
    <w:rsid w:val="00C731BB"/>
    <w:pPr>
      <w:spacing w:after="200" w:line="276" w:lineRule="auto"/>
    </w:pPr>
    <w:rPr>
      <w:rFonts w:ascii="Times New Roman" w:eastAsia="Times New Roman" w:hAnsi="Times New Roman" w:cs="Times New Roman"/>
      <w:kern w:val="0"/>
      <w:lang w:val="en-US"/>
      <w14:ligatures w14:val="none"/>
    </w:rPr>
  </w:style>
  <w:style w:type="paragraph" w:customStyle="1" w:styleId="figure">
    <w:name w:val="figure"/>
    <w:basedOn w:val="Normal1"/>
    <w:link w:val="figureChar"/>
    <w:autoRedefine/>
    <w:rsid w:val="00C731BB"/>
    <w:pPr>
      <w:pBdr>
        <w:top w:val="nil"/>
        <w:left w:val="nil"/>
        <w:bottom w:val="nil"/>
        <w:right w:val="nil"/>
        <w:between w:val="nil"/>
      </w:pBdr>
      <w:spacing w:before="240" w:after="360" w:line="360" w:lineRule="auto"/>
      <w:jc w:val="center"/>
    </w:pPr>
    <w:rPr>
      <w:b/>
      <w:color w:val="000000"/>
      <w:sz w:val="26"/>
      <w:szCs w:val="26"/>
    </w:rPr>
  </w:style>
  <w:style w:type="paragraph" w:customStyle="1" w:styleId="Figure0">
    <w:name w:val="Figure"/>
    <w:basedOn w:val="figure"/>
    <w:link w:val="FigureChar0"/>
    <w:qFormat/>
    <w:rsid w:val="00C731BB"/>
  </w:style>
  <w:style w:type="paragraph" w:customStyle="1" w:styleId="Bullets">
    <w:name w:val="Bullets"/>
    <w:basedOn w:val="PARAGRAPH"/>
    <w:link w:val="BulletsChar"/>
    <w:autoRedefine/>
    <w:qFormat/>
    <w:rsid w:val="00C731BB"/>
    <w:pPr>
      <w:numPr>
        <w:numId w:val="2"/>
      </w:numPr>
      <w:spacing w:after="0"/>
      <w:ind w:left="1170" w:firstLine="0"/>
    </w:pPr>
  </w:style>
  <w:style w:type="character" w:customStyle="1" w:styleId="Normal1Char">
    <w:name w:val="Normal1 Char"/>
    <w:basedOn w:val="DefaultParagraphFont"/>
    <w:link w:val="Normal1"/>
    <w:rsid w:val="00C731BB"/>
    <w:rPr>
      <w:rFonts w:ascii="Times New Roman" w:eastAsia="Times New Roman" w:hAnsi="Times New Roman" w:cs="Times New Roman"/>
      <w:kern w:val="0"/>
      <w:lang w:val="en-US"/>
      <w14:ligatures w14:val="none"/>
    </w:rPr>
  </w:style>
  <w:style w:type="character" w:customStyle="1" w:styleId="figureChar">
    <w:name w:val="figure Char"/>
    <w:basedOn w:val="Normal1Char"/>
    <w:link w:val="figure"/>
    <w:rsid w:val="00C731BB"/>
    <w:rPr>
      <w:rFonts w:ascii="Times New Roman" w:eastAsia="Times New Roman" w:hAnsi="Times New Roman" w:cs="Times New Roman"/>
      <w:b/>
      <w:color w:val="000000"/>
      <w:kern w:val="0"/>
      <w:sz w:val="26"/>
      <w:szCs w:val="26"/>
      <w:lang w:val="en-US"/>
      <w14:ligatures w14:val="none"/>
    </w:rPr>
  </w:style>
  <w:style w:type="character" w:customStyle="1" w:styleId="FigureChar0">
    <w:name w:val="Figure Char"/>
    <w:basedOn w:val="figureChar"/>
    <w:link w:val="Figure0"/>
    <w:rsid w:val="00C731BB"/>
    <w:rPr>
      <w:rFonts w:ascii="Times New Roman" w:eastAsia="Times New Roman" w:hAnsi="Times New Roman" w:cs="Times New Roman"/>
      <w:b/>
      <w:color w:val="000000"/>
      <w:kern w:val="0"/>
      <w:sz w:val="26"/>
      <w:szCs w:val="26"/>
      <w:lang w:val="en-US"/>
      <w14:ligatures w14:val="none"/>
    </w:rPr>
  </w:style>
  <w:style w:type="paragraph" w:customStyle="1" w:styleId="TableHeading">
    <w:name w:val="Table Heading"/>
    <w:basedOn w:val="Normal"/>
    <w:link w:val="TableHeadingChar"/>
    <w:autoRedefine/>
    <w:qFormat/>
    <w:rsid w:val="00C731BB"/>
    <w:pPr>
      <w:widowControl/>
      <w:autoSpaceDE/>
      <w:autoSpaceDN/>
      <w:spacing w:before="240" w:after="160" w:line="259" w:lineRule="auto"/>
      <w:ind w:left="1128"/>
      <w:jc w:val="center"/>
    </w:pPr>
    <w:rPr>
      <w:b/>
      <w:sz w:val="26"/>
      <w:szCs w:val="26"/>
      <w:lang w:val="en-IN"/>
    </w:rPr>
  </w:style>
  <w:style w:type="character" w:customStyle="1" w:styleId="BulletsChar">
    <w:name w:val="Bullets Char"/>
    <w:basedOn w:val="PARAGRAPHChar"/>
    <w:link w:val="Bullets"/>
    <w:rsid w:val="00C731BB"/>
    <w:rPr>
      <w:rFonts w:ascii="Times New Roman" w:eastAsia="Calibri" w:hAnsi="Times New Roman" w:cs="Times New Roman"/>
      <w:color w:val="000000"/>
      <w:kern w:val="0"/>
      <w:sz w:val="26"/>
      <w:szCs w:val="26"/>
      <w14:ligatures w14:val="none"/>
    </w:rPr>
  </w:style>
  <w:style w:type="paragraph" w:customStyle="1" w:styleId="Normal2">
    <w:name w:val="Normal2"/>
    <w:rsid w:val="00C731BB"/>
    <w:pPr>
      <w:spacing w:after="200" w:line="276" w:lineRule="auto"/>
    </w:pPr>
    <w:rPr>
      <w:rFonts w:ascii="Times New Roman" w:eastAsia="Times New Roman" w:hAnsi="Times New Roman" w:cs="Times New Roman"/>
      <w:kern w:val="0"/>
      <w:lang w:val="en-US"/>
      <w14:ligatures w14:val="none"/>
    </w:rPr>
  </w:style>
  <w:style w:type="character" w:customStyle="1" w:styleId="TableHeadingChar">
    <w:name w:val="Table Heading Char"/>
    <w:basedOn w:val="DefaultParagraphFont"/>
    <w:link w:val="TableHeading"/>
    <w:rsid w:val="00C731BB"/>
    <w:rPr>
      <w:rFonts w:ascii="Times New Roman" w:eastAsia="Times New Roman" w:hAnsi="Times New Roman" w:cs="Times New Roman"/>
      <w:b/>
      <w:kern w:val="0"/>
      <w:sz w:val="26"/>
      <w:szCs w:val="26"/>
      <w14:ligatures w14:val="none"/>
    </w:rPr>
  </w:style>
  <w:style w:type="table" w:customStyle="1" w:styleId="PlainTable21">
    <w:name w:val="Plain Table 21"/>
    <w:basedOn w:val="TableNormal"/>
    <w:next w:val="PlainTable2"/>
    <w:uiPriority w:val="42"/>
    <w:rsid w:val="00C731BB"/>
    <w:pPr>
      <w:spacing w:after="0" w:line="240" w:lineRule="auto"/>
    </w:pPr>
    <w:rPr>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C731BB"/>
    <w:rPr>
      <w:color w:val="605E5C"/>
      <w:shd w:val="clear" w:color="auto" w:fill="E1DFDD"/>
    </w:rPr>
  </w:style>
  <w:style w:type="character" w:styleId="PlaceholderText">
    <w:name w:val="Placeholder Text"/>
    <w:basedOn w:val="DefaultParagraphFont"/>
    <w:uiPriority w:val="99"/>
    <w:semiHidden/>
    <w:rsid w:val="00C731BB"/>
    <w:rPr>
      <w:color w:val="666666"/>
    </w:rPr>
  </w:style>
  <w:style w:type="character" w:styleId="Strong">
    <w:name w:val="Strong"/>
    <w:basedOn w:val="DefaultParagraphFont"/>
    <w:uiPriority w:val="22"/>
    <w:qFormat/>
    <w:rsid w:val="00C731BB"/>
    <w:rPr>
      <w:b/>
      <w:bCs/>
    </w:rPr>
  </w:style>
  <w:style w:type="character" w:styleId="Hyperlink">
    <w:name w:val="Hyperlink"/>
    <w:basedOn w:val="DefaultParagraphFont"/>
    <w:uiPriority w:val="99"/>
    <w:semiHidden/>
    <w:unhideWhenUsed/>
    <w:rsid w:val="00C731BB"/>
    <w:rPr>
      <w:color w:val="467886" w:themeColor="hyperlink"/>
      <w:u w:val="single"/>
    </w:rPr>
  </w:style>
  <w:style w:type="table" w:styleId="PlainTable2">
    <w:name w:val="Plain Table 2"/>
    <w:basedOn w:val="TableNormal"/>
    <w:uiPriority w:val="42"/>
    <w:rsid w:val="00C731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footer" Target="footer3.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30CD27CD1B40749F26DFAABCD09869"/>
        <w:category>
          <w:name w:val="General"/>
          <w:gallery w:val="placeholder"/>
        </w:category>
        <w:types>
          <w:type w:val="bbPlcHdr"/>
        </w:types>
        <w:behaviors>
          <w:behavior w:val="content"/>
        </w:behaviors>
        <w:guid w:val="{367D96E5-F8B5-4911-88CE-5EBD164E73FB}"/>
      </w:docPartPr>
      <w:docPartBody>
        <w:p w:rsidR="00000000" w:rsidRDefault="00031573" w:rsidP="00031573">
          <w:pPr>
            <w:pStyle w:val="9330CD27CD1B40749F26DFAABCD09869"/>
          </w:pPr>
          <w:r w:rsidRPr="00850463">
            <w:rPr>
              <w:rStyle w:val="PlaceholderText"/>
            </w:rPr>
            <w:t>Click or tap here to enter text.</w:t>
          </w:r>
        </w:p>
      </w:docPartBody>
    </w:docPart>
    <w:docPart>
      <w:docPartPr>
        <w:name w:val="E9E794D671FE4867B45F225229387BB0"/>
        <w:category>
          <w:name w:val="General"/>
          <w:gallery w:val="placeholder"/>
        </w:category>
        <w:types>
          <w:type w:val="bbPlcHdr"/>
        </w:types>
        <w:behaviors>
          <w:behavior w:val="content"/>
        </w:behaviors>
        <w:guid w:val="{A24D4976-ECC5-4827-BB97-A6394EA82867}"/>
      </w:docPartPr>
      <w:docPartBody>
        <w:p w:rsidR="00000000" w:rsidRDefault="00031573" w:rsidP="00031573">
          <w:pPr>
            <w:pStyle w:val="E9E794D671FE4867B45F225229387BB0"/>
          </w:pPr>
          <w:r w:rsidRPr="00850463">
            <w:rPr>
              <w:rStyle w:val="PlaceholderText"/>
            </w:rPr>
            <w:t>Click or tap here to enter text.</w:t>
          </w:r>
        </w:p>
      </w:docPartBody>
    </w:docPart>
    <w:docPart>
      <w:docPartPr>
        <w:name w:val="CD1BAB117F544E5A8AA1556D670D511B"/>
        <w:category>
          <w:name w:val="General"/>
          <w:gallery w:val="placeholder"/>
        </w:category>
        <w:types>
          <w:type w:val="bbPlcHdr"/>
        </w:types>
        <w:behaviors>
          <w:behavior w:val="content"/>
        </w:behaviors>
        <w:guid w:val="{AF02B96C-4FC6-4E3F-8599-FD558B99FB90}"/>
      </w:docPartPr>
      <w:docPartBody>
        <w:p w:rsidR="00000000" w:rsidRDefault="00031573" w:rsidP="00031573">
          <w:pPr>
            <w:pStyle w:val="CD1BAB117F544E5A8AA1556D670D511B"/>
          </w:pPr>
          <w:r w:rsidRPr="00850463">
            <w:rPr>
              <w:rStyle w:val="PlaceholderText"/>
            </w:rPr>
            <w:t>Click or tap here to enter text.</w:t>
          </w:r>
        </w:p>
      </w:docPartBody>
    </w:docPart>
    <w:docPart>
      <w:docPartPr>
        <w:name w:val="BC7C5029E4C4428282793D49D840610A"/>
        <w:category>
          <w:name w:val="General"/>
          <w:gallery w:val="placeholder"/>
        </w:category>
        <w:types>
          <w:type w:val="bbPlcHdr"/>
        </w:types>
        <w:behaviors>
          <w:behavior w:val="content"/>
        </w:behaviors>
        <w:guid w:val="{7387CD8A-365E-4FFD-AF92-7C6A06CFB64F}"/>
      </w:docPartPr>
      <w:docPartBody>
        <w:p w:rsidR="00000000" w:rsidRDefault="00031573" w:rsidP="00031573">
          <w:pPr>
            <w:pStyle w:val="BC7C5029E4C4428282793D49D840610A"/>
          </w:pPr>
          <w:r w:rsidRPr="00850463">
            <w:rPr>
              <w:rStyle w:val="PlaceholderText"/>
            </w:rPr>
            <w:t>Click or tap here to enter text.</w:t>
          </w:r>
        </w:p>
      </w:docPartBody>
    </w:docPart>
    <w:docPart>
      <w:docPartPr>
        <w:name w:val="047D3D4FD19741CCA72B84D4F84F6884"/>
        <w:category>
          <w:name w:val="General"/>
          <w:gallery w:val="placeholder"/>
        </w:category>
        <w:types>
          <w:type w:val="bbPlcHdr"/>
        </w:types>
        <w:behaviors>
          <w:behavior w:val="content"/>
        </w:behaviors>
        <w:guid w:val="{88C2F988-806F-488B-B406-05C05B188390}"/>
      </w:docPartPr>
      <w:docPartBody>
        <w:p w:rsidR="00000000" w:rsidRDefault="00031573" w:rsidP="00031573">
          <w:pPr>
            <w:pStyle w:val="047D3D4FD19741CCA72B84D4F84F6884"/>
          </w:pPr>
          <w:r w:rsidRPr="00850463">
            <w:rPr>
              <w:rStyle w:val="PlaceholderText"/>
            </w:rPr>
            <w:t>Click or tap here to enter text.</w:t>
          </w:r>
        </w:p>
      </w:docPartBody>
    </w:docPart>
    <w:docPart>
      <w:docPartPr>
        <w:name w:val="945C80CD39F2484187B649929855C1EC"/>
        <w:category>
          <w:name w:val="General"/>
          <w:gallery w:val="placeholder"/>
        </w:category>
        <w:types>
          <w:type w:val="bbPlcHdr"/>
        </w:types>
        <w:behaviors>
          <w:behavior w:val="content"/>
        </w:behaviors>
        <w:guid w:val="{AE269D36-4FC2-42CB-A079-488169D3DCBD}"/>
      </w:docPartPr>
      <w:docPartBody>
        <w:p w:rsidR="00000000" w:rsidRDefault="00031573" w:rsidP="00031573">
          <w:pPr>
            <w:pStyle w:val="945C80CD39F2484187B649929855C1EC"/>
          </w:pPr>
          <w:r w:rsidRPr="00850463">
            <w:rPr>
              <w:rStyle w:val="PlaceholderText"/>
            </w:rPr>
            <w:t>Click or tap here to enter text.</w:t>
          </w:r>
        </w:p>
      </w:docPartBody>
    </w:docPart>
    <w:docPart>
      <w:docPartPr>
        <w:name w:val="9E8F9162FCA744E584A5330D551DC2A4"/>
        <w:category>
          <w:name w:val="General"/>
          <w:gallery w:val="placeholder"/>
        </w:category>
        <w:types>
          <w:type w:val="bbPlcHdr"/>
        </w:types>
        <w:behaviors>
          <w:behavior w:val="content"/>
        </w:behaviors>
        <w:guid w:val="{8FF760EF-CF15-4A59-BA62-2D4C97A64C66}"/>
      </w:docPartPr>
      <w:docPartBody>
        <w:p w:rsidR="00000000" w:rsidRDefault="00031573" w:rsidP="00031573">
          <w:pPr>
            <w:pStyle w:val="9E8F9162FCA744E584A5330D551DC2A4"/>
          </w:pPr>
          <w:r w:rsidRPr="00850463">
            <w:rPr>
              <w:rStyle w:val="PlaceholderText"/>
            </w:rPr>
            <w:t>Click or tap here to enter text.</w:t>
          </w:r>
        </w:p>
      </w:docPartBody>
    </w:docPart>
    <w:docPart>
      <w:docPartPr>
        <w:name w:val="56F1EFCBD2CA4D7798FD9BA045D019A1"/>
        <w:category>
          <w:name w:val="General"/>
          <w:gallery w:val="placeholder"/>
        </w:category>
        <w:types>
          <w:type w:val="bbPlcHdr"/>
        </w:types>
        <w:behaviors>
          <w:behavior w:val="content"/>
        </w:behaviors>
        <w:guid w:val="{F483B7B0-9523-4A7B-B69C-554F3B23A68A}"/>
      </w:docPartPr>
      <w:docPartBody>
        <w:p w:rsidR="00000000" w:rsidRDefault="00031573" w:rsidP="00031573">
          <w:pPr>
            <w:pStyle w:val="56F1EFCBD2CA4D7798FD9BA045D019A1"/>
          </w:pPr>
          <w:r w:rsidRPr="00850463">
            <w:rPr>
              <w:rStyle w:val="PlaceholderText"/>
            </w:rPr>
            <w:t>Click or tap here to enter text.</w:t>
          </w:r>
        </w:p>
      </w:docPartBody>
    </w:docPart>
    <w:docPart>
      <w:docPartPr>
        <w:name w:val="7A2BF1C87BE44A1C9E1E7F60E4163E4C"/>
        <w:category>
          <w:name w:val="General"/>
          <w:gallery w:val="placeholder"/>
        </w:category>
        <w:types>
          <w:type w:val="bbPlcHdr"/>
        </w:types>
        <w:behaviors>
          <w:behavior w:val="content"/>
        </w:behaviors>
        <w:guid w:val="{098E0214-2711-4AA0-AF96-468048FC3549}"/>
      </w:docPartPr>
      <w:docPartBody>
        <w:p w:rsidR="00000000" w:rsidRDefault="00031573" w:rsidP="00031573">
          <w:pPr>
            <w:pStyle w:val="7A2BF1C87BE44A1C9E1E7F60E4163E4C"/>
          </w:pPr>
          <w:r w:rsidRPr="00850463">
            <w:rPr>
              <w:rStyle w:val="PlaceholderText"/>
            </w:rPr>
            <w:t>Click or tap here to enter text.</w:t>
          </w:r>
        </w:p>
      </w:docPartBody>
    </w:docPart>
    <w:docPart>
      <w:docPartPr>
        <w:name w:val="2326B7A4E77249F1931C54AAC0F00D9F"/>
        <w:category>
          <w:name w:val="General"/>
          <w:gallery w:val="placeholder"/>
        </w:category>
        <w:types>
          <w:type w:val="bbPlcHdr"/>
        </w:types>
        <w:behaviors>
          <w:behavior w:val="content"/>
        </w:behaviors>
        <w:guid w:val="{2A9ACF25-987C-40C1-934C-66508F7BD8CE}"/>
      </w:docPartPr>
      <w:docPartBody>
        <w:p w:rsidR="00000000" w:rsidRDefault="00031573" w:rsidP="00031573">
          <w:pPr>
            <w:pStyle w:val="2326B7A4E77249F1931C54AAC0F00D9F"/>
          </w:pPr>
          <w:r w:rsidRPr="00850463">
            <w:rPr>
              <w:rStyle w:val="PlaceholderText"/>
            </w:rPr>
            <w:t>Click or tap here to enter text.</w:t>
          </w:r>
        </w:p>
      </w:docPartBody>
    </w:docPart>
    <w:docPart>
      <w:docPartPr>
        <w:name w:val="8759CE5AB29B46B0831F7C9F09711810"/>
        <w:category>
          <w:name w:val="General"/>
          <w:gallery w:val="placeholder"/>
        </w:category>
        <w:types>
          <w:type w:val="bbPlcHdr"/>
        </w:types>
        <w:behaviors>
          <w:behavior w:val="content"/>
        </w:behaviors>
        <w:guid w:val="{557840BC-DF3A-4335-A408-E79395C5A2A8}"/>
      </w:docPartPr>
      <w:docPartBody>
        <w:p w:rsidR="00000000" w:rsidRDefault="00031573" w:rsidP="00031573">
          <w:pPr>
            <w:pStyle w:val="8759CE5AB29B46B0831F7C9F09711810"/>
          </w:pPr>
          <w:r w:rsidRPr="00850463">
            <w:rPr>
              <w:rStyle w:val="PlaceholderText"/>
            </w:rPr>
            <w:t>Click or tap here to enter text.</w:t>
          </w:r>
        </w:p>
      </w:docPartBody>
    </w:docPart>
    <w:docPart>
      <w:docPartPr>
        <w:name w:val="9852CDC672E54DAC9784B17F86929F11"/>
        <w:category>
          <w:name w:val="General"/>
          <w:gallery w:val="placeholder"/>
        </w:category>
        <w:types>
          <w:type w:val="bbPlcHdr"/>
        </w:types>
        <w:behaviors>
          <w:behavior w:val="content"/>
        </w:behaviors>
        <w:guid w:val="{D58EA682-4C56-495C-9D81-B29813F0EFD0}"/>
      </w:docPartPr>
      <w:docPartBody>
        <w:p w:rsidR="00000000" w:rsidRDefault="00031573" w:rsidP="00031573">
          <w:pPr>
            <w:pStyle w:val="9852CDC672E54DAC9784B17F86929F11"/>
          </w:pPr>
          <w:r w:rsidRPr="00850463">
            <w:rPr>
              <w:rStyle w:val="PlaceholderText"/>
            </w:rPr>
            <w:t>Click or tap here to enter text.</w:t>
          </w:r>
        </w:p>
      </w:docPartBody>
    </w:docPart>
    <w:docPart>
      <w:docPartPr>
        <w:name w:val="CA2630A399AF41C6BE0983210A5FC24E"/>
        <w:category>
          <w:name w:val="General"/>
          <w:gallery w:val="placeholder"/>
        </w:category>
        <w:types>
          <w:type w:val="bbPlcHdr"/>
        </w:types>
        <w:behaviors>
          <w:behavior w:val="content"/>
        </w:behaviors>
        <w:guid w:val="{6F648A88-B39A-4D6F-A0D6-BD3E1DD3495B}"/>
      </w:docPartPr>
      <w:docPartBody>
        <w:p w:rsidR="00000000" w:rsidRDefault="00031573" w:rsidP="00031573">
          <w:pPr>
            <w:pStyle w:val="CA2630A399AF41C6BE0983210A5FC24E"/>
          </w:pPr>
          <w:r w:rsidRPr="00850463">
            <w:rPr>
              <w:rStyle w:val="PlaceholderText"/>
            </w:rPr>
            <w:t>Click or tap here to enter text.</w:t>
          </w:r>
        </w:p>
      </w:docPartBody>
    </w:docPart>
    <w:docPart>
      <w:docPartPr>
        <w:name w:val="17591E5810AA4C86B83EE060B134BD07"/>
        <w:category>
          <w:name w:val="General"/>
          <w:gallery w:val="placeholder"/>
        </w:category>
        <w:types>
          <w:type w:val="bbPlcHdr"/>
        </w:types>
        <w:behaviors>
          <w:behavior w:val="content"/>
        </w:behaviors>
        <w:guid w:val="{AEF61E6D-BF74-4CAE-8B0C-3864BBC211A4}"/>
      </w:docPartPr>
      <w:docPartBody>
        <w:p w:rsidR="00000000" w:rsidRDefault="00031573" w:rsidP="00031573">
          <w:pPr>
            <w:pStyle w:val="17591E5810AA4C86B83EE060B134BD07"/>
          </w:pPr>
          <w:r w:rsidRPr="00850463">
            <w:rPr>
              <w:rStyle w:val="PlaceholderText"/>
            </w:rPr>
            <w:t>Click or tap here to enter text.</w:t>
          </w:r>
        </w:p>
      </w:docPartBody>
    </w:docPart>
    <w:docPart>
      <w:docPartPr>
        <w:name w:val="DAE574C00C674D0AB1B4BACF390242A2"/>
        <w:category>
          <w:name w:val="General"/>
          <w:gallery w:val="placeholder"/>
        </w:category>
        <w:types>
          <w:type w:val="bbPlcHdr"/>
        </w:types>
        <w:behaviors>
          <w:behavior w:val="content"/>
        </w:behaviors>
        <w:guid w:val="{451C0EC5-07FA-40CC-8636-F5CB331B85F8}"/>
      </w:docPartPr>
      <w:docPartBody>
        <w:p w:rsidR="00000000" w:rsidRDefault="00031573" w:rsidP="00031573">
          <w:pPr>
            <w:pStyle w:val="DAE574C00C674D0AB1B4BACF390242A2"/>
          </w:pPr>
          <w:r w:rsidRPr="00850463">
            <w:rPr>
              <w:rStyle w:val="PlaceholderText"/>
            </w:rPr>
            <w:t>Click or tap here to enter text.</w:t>
          </w:r>
        </w:p>
      </w:docPartBody>
    </w:docPart>
    <w:docPart>
      <w:docPartPr>
        <w:name w:val="DD52A70962024AC0BCB128379002146A"/>
        <w:category>
          <w:name w:val="General"/>
          <w:gallery w:val="placeholder"/>
        </w:category>
        <w:types>
          <w:type w:val="bbPlcHdr"/>
        </w:types>
        <w:behaviors>
          <w:behavior w:val="content"/>
        </w:behaviors>
        <w:guid w:val="{D6FDC98C-1CCB-4550-B2D7-13E9C935C0D3}"/>
      </w:docPartPr>
      <w:docPartBody>
        <w:p w:rsidR="00000000" w:rsidRDefault="00031573" w:rsidP="00031573">
          <w:pPr>
            <w:pStyle w:val="DD52A70962024AC0BCB128379002146A"/>
          </w:pPr>
          <w:r w:rsidRPr="00850463">
            <w:rPr>
              <w:rStyle w:val="PlaceholderText"/>
            </w:rPr>
            <w:t>Click or tap here to enter text.</w:t>
          </w:r>
        </w:p>
      </w:docPartBody>
    </w:docPart>
    <w:docPart>
      <w:docPartPr>
        <w:name w:val="4423109C5ADA4B8F9B2DC91872C98772"/>
        <w:category>
          <w:name w:val="General"/>
          <w:gallery w:val="placeholder"/>
        </w:category>
        <w:types>
          <w:type w:val="bbPlcHdr"/>
        </w:types>
        <w:behaviors>
          <w:behavior w:val="content"/>
        </w:behaviors>
        <w:guid w:val="{24AA8F8A-5EAB-4037-84C4-3BAB8C6E80BC}"/>
      </w:docPartPr>
      <w:docPartBody>
        <w:p w:rsidR="00000000" w:rsidRDefault="00031573" w:rsidP="00031573">
          <w:pPr>
            <w:pStyle w:val="4423109C5ADA4B8F9B2DC91872C98772"/>
          </w:pPr>
          <w:r w:rsidRPr="00850463">
            <w:rPr>
              <w:rStyle w:val="PlaceholderText"/>
            </w:rPr>
            <w:t>Click or tap here to enter text.</w:t>
          </w:r>
        </w:p>
      </w:docPartBody>
    </w:docPart>
    <w:docPart>
      <w:docPartPr>
        <w:name w:val="2856E876CC434BEA9C169D1CE5155B6F"/>
        <w:category>
          <w:name w:val="General"/>
          <w:gallery w:val="placeholder"/>
        </w:category>
        <w:types>
          <w:type w:val="bbPlcHdr"/>
        </w:types>
        <w:behaviors>
          <w:behavior w:val="content"/>
        </w:behaviors>
        <w:guid w:val="{A258AB18-9553-442B-BD23-FE0EA5619E2A}"/>
      </w:docPartPr>
      <w:docPartBody>
        <w:p w:rsidR="00000000" w:rsidRDefault="00031573" w:rsidP="00031573">
          <w:pPr>
            <w:pStyle w:val="2856E876CC434BEA9C169D1CE5155B6F"/>
          </w:pPr>
          <w:r w:rsidRPr="0085046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73"/>
    <w:rsid w:val="00031573"/>
    <w:rsid w:val="005D3CEC"/>
    <w:rsid w:val="00D20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1573"/>
    <w:rPr>
      <w:color w:val="666666"/>
    </w:rPr>
  </w:style>
  <w:style w:type="paragraph" w:customStyle="1" w:styleId="9330CD27CD1B40749F26DFAABCD09869">
    <w:name w:val="9330CD27CD1B40749F26DFAABCD09869"/>
    <w:rsid w:val="00031573"/>
  </w:style>
  <w:style w:type="paragraph" w:customStyle="1" w:styleId="E9E794D671FE4867B45F225229387BB0">
    <w:name w:val="E9E794D671FE4867B45F225229387BB0"/>
    <w:rsid w:val="00031573"/>
  </w:style>
  <w:style w:type="paragraph" w:customStyle="1" w:styleId="CD1BAB117F544E5A8AA1556D670D511B">
    <w:name w:val="CD1BAB117F544E5A8AA1556D670D511B"/>
    <w:rsid w:val="00031573"/>
  </w:style>
  <w:style w:type="paragraph" w:customStyle="1" w:styleId="BC7C5029E4C4428282793D49D840610A">
    <w:name w:val="BC7C5029E4C4428282793D49D840610A"/>
    <w:rsid w:val="00031573"/>
  </w:style>
  <w:style w:type="paragraph" w:customStyle="1" w:styleId="047D3D4FD19741CCA72B84D4F84F6884">
    <w:name w:val="047D3D4FD19741CCA72B84D4F84F6884"/>
    <w:rsid w:val="00031573"/>
  </w:style>
  <w:style w:type="paragraph" w:customStyle="1" w:styleId="945C80CD39F2484187B649929855C1EC">
    <w:name w:val="945C80CD39F2484187B649929855C1EC"/>
    <w:rsid w:val="00031573"/>
  </w:style>
  <w:style w:type="paragraph" w:customStyle="1" w:styleId="9E8F9162FCA744E584A5330D551DC2A4">
    <w:name w:val="9E8F9162FCA744E584A5330D551DC2A4"/>
    <w:rsid w:val="00031573"/>
  </w:style>
  <w:style w:type="paragraph" w:customStyle="1" w:styleId="56F1EFCBD2CA4D7798FD9BA045D019A1">
    <w:name w:val="56F1EFCBD2CA4D7798FD9BA045D019A1"/>
    <w:rsid w:val="00031573"/>
  </w:style>
  <w:style w:type="paragraph" w:customStyle="1" w:styleId="7A2BF1C87BE44A1C9E1E7F60E4163E4C">
    <w:name w:val="7A2BF1C87BE44A1C9E1E7F60E4163E4C"/>
    <w:rsid w:val="00031573"/>
  </w:style>
  <w:style w:type="paragraph" w:customStyle="1" w:styleId="2326B7A4E77249F1931C54AAC0F00D9F">
    <w:name w:val="2326B7A4E77249F1931C54AAC0F00D9F"/>
    <w:rsid w:val="00031573"/>
  </w:style>
  <w:style w:type="paragraph" w:customStyle="1" w:styleId="8759CE5AB29B46B0831F7C9F09711810">
    <w:name w:val="8759CE5AB29B46B0831F7C9F09711810"/>
    <w:rsid w:val="00031573"/>
  </w:style>
  <w:style w:type="paragraph" w:customStyle="1" w:styleId="9852CDC672E54DAC9784B17F86929F11">
    <w:name w:val="9852CDC672E54DAC9784B17F86929F11"/>
    <w:rsid w:val="00031573"/>
  </w:style>
  <w:style w:type="paragraph" w:customStyle="1" w:styleId="CA2630A399AF41C6BE0983210A5FC24E">
    <w:name w:val="CA2630A399AF41C6BE0983210A5FC24E"/>
    <w:rsid w:val="00031573"/>
  </w:style>
  <w:style w:type="paragraph" w:customStyle="1" w:styleId="17591E5810AA4C86B83EE060B134BD07">
    <w:name w:val="17591E5810AA4C86B83EE060B134BD07"/>
    <w:rsid w:val="00031573"/>
  </w:style>
  <w:style w:type="paragraph" w:customStyle="1" w:styleId="DAE574C00C674D0AB1B4BACF390242A2">
    <w:name w:val="DAE574C00C674D0AB1B4BACF390242A2"/>
    <w:rsid w:val="00031573"/>
  </w:style>
  <w:style w:type="paragraph" w:customStyle="1" w:styleId="DD52A70962024AC0BCB128379002146A">
    <w:name w:val="DD52A70962024AC0BCB128379002146A"/>
    <w:rsid w:val="00031573"/>
  </w:style>
  <w:style w:type="paragraph" w:customStyle="1" w:styleId="4423109C5ADA4B8F9B2DC91872C98772">
    <w:name w:val="4423109C5ADA4B8F9B2DC91872C98772"/>
    <w:rsid w:val="00031573"/>
  </w:style>
  <w:style w:type="paragraph" w:customStyle="1" w:styleId="2856E876CC434BEA9C169D1CE5155B6F">
    <w:name w:val="2856E876CC434BEA9C169D1CE5155B6F"/>
    <w:rsid w:val="000315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63</Pages>
  <Words>11968</Words>
  <Characters>68223</Characters>
  <Application>Microsoft Office Word</Application>
  <DocSecurity>0</DocSecurity>
  <Lines>568</Lines>
  <Paragraphs>160</Paragraphs>
  <ScaleCrop>false</ScaleCrop>
  <Company/>
  <LinksUpToDate>false</LinksUpToDate>
  <CharactersWithSpaces>80031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azhagar aadithyan</dc:creator>
  <cp:keywords/>
  <dc:description/>
  <cp:lastModifiedBy>azhagar aadithyan</cp:lastModifiedBy>
  <cp:revision>1</cp:revision>
  <dcterms:created xsi:type="dcterms:W3CDTF">2026-03-26T03:24:00Z</dcterms:created>
  <dcterms:modified xsi:type="dcterms:W3CDTF">2026-03-26T03:36:00Z</dcterms:modified>
</cp:coreProperties>
</file>