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68E5" w14:textId="77777777" w:rsidR="00E5296D" w:rsidRDefault="00E5296D" w:rsidP="00E5296D">
      <w:pPr>
        <w:rPr>
          <w:sz w:val="40"/>
          <w:szCs w:val="40"/>
        </w:rPr>
      </w:pPr>
      <w:r>
        <w:rPr>
          <w:sz w:val="40"/>
          <w:szCs w:val="40"/>
        </w:rPr>
        <w:t xml:space="preserve">Name : </w:t>
      </w:r>
      <w:proofErr w:type="spellStart"/>
      <w:r>
        <w:rPr>
          <w:sz w:val="40"/>
          <w:szCs w:val="40"/>
        </w:rPr>
        <w:t>Aaditya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Kamble</w:t>
      </w:r>
      <w:proofErr w:type="spellEnd"/>
    </w:p>
    <w:p w14:paraId="4373F893" w14:textId="77777777" w:rsidR="00E5296D" w:rsidRDefault="00E5296D" w:rsidP="00E5296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Email_Id</w:t>
      </w:r>
      <w:proofErr w:type="spellEnd"/>
      <w:r>
        <w:rPr>
          <w:sz w:val="40"/>
          <w:szCs w:val="40"/>
        </w:rPr>
        <w:t xml:space="preserve"> : </w:t>
      </w:r>
      <w:hyperlink r:id="rId5" w:history="1">
        <w:r w:rsidRPr="00756280">
          <w:rPr>
            <w:rStyle w:val="Hyperlink"/>
            <w:sz w:val="40"/>
            <w:szCs w:val="40"/>
          </w:rPr>
          <w:t>aadityak97@gmail.com</w:t>
        </w:r>
      </w:hyperlink>
    </w:p>
    <w:p w14:paraId="53140202" w14:textId="419DE210" w:rsidR="00E5296D" w:rsidRDefault="00E5296D" w:rsidP="00E5296D">
      <w:pPr>
        <w:rPr>
          <w:sz w:val="40"/>
          <w:szCs w:val="40"/>
        </w:rPr>
      </w:pPr>
      <w:r>
        <w:rPr>
          <w:sz w:val="40"/>
          <w:szCs w:val="40"/>
        </w:rPr>
        <w:t>Batch : FSDA (June 2022)</w:t>
      </w:r>
    </w:p>
    <w:p w14:paraId="60F669C2" w14:textId="68443188" w:rsidR="00E5296D" w:rsidRDefault="00E5296D" w:rsidP="00E5296D">
      <w:pPr>
        <w:rPr>
          <w:sz w:val="40"/>
          <w:szCs w:val="40"/>
        </w:rPr>
      </w:pPr>
    </w:p>
    <w:p w14:paraId="1B2D2A7D" w14:textId="0E7780A5" w:rsidR="00E5296D" w:rsidRPr="00043F74" w:rsidRDefault="00E5296D" w:rsidP="00E5296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43F74">
        <w:rPr>
          <w:b/>
          <w:bCs/>
          <w:sz w:val="40"/>
          <w:szCs w:val="40"/>
        </w:rPr>
        <w:t>What does the dollar($) sign do?</w:t>
      </w:r>
    </w:p>
    <w:p w14:paraId="198EFB82" w14:textId="0E9C9AF2" w:rsidR="00E5296D" w:rsidRDefault="00E5296D" w:rsidP="00E5296D">
      <w:pPr>
        <w:rPr>
          <w:sz w:val="40"/>
          <w:szCs w:val="40"/>
        </w:rPr>
      </w:pPr>
      <w:r>
        <w:rPr>
          <w:sz w:val="40"/>
          <w:szCs w:val="40"/>
        </w:rPr>
        <w:t>Ans : A dollar sign in Excel is used for absolute cell referencing. This tells Excel that you want to always refer to a specific cell even when you formula copied across</w:t>
      </w:r>
      <w:r w:rsidR="00043F74">
        <w:rPr>
          <w:sz w:val="40"/>
          <w:szCs w:val="40"/>
        </w:rPr>
        <w:t>.</w:t>
      </w:r>
    </w:p>
    <w:p w14:paraId="28F0E56C" w14:textId="3C9E19DB" w:rsidR="00043F74" w:rsidRDefault="00043F74" w:rsidP="00E5296D">
      <w:pPr>
        <w:rPr>
          <w:sz w:val="40"/>
          <w:szCs w:val="40"/>
        </w:rPr>
      </w:pPr>
    </w:p>
    <w:p w14:paraId="1852B430" w14:textId="2AFC2A42" w:rsidR="00043F74" w:rsidRDefault="00043F74" w:rsidP="00043F7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43F74">
        <w:rPr>
          <w:b/>
          <w:bCs/>
          <w:sz w:val="40"/>
          <w:szCs w:val="40"/>
        </w:rPr>
        <w:t>How to Change the Reference from Relative to Absolute (or Mixed)?</w:t>
      </w:r>
    </w:p>
    <w:p w14:paraId="26EE01D7" w14:textId="1EB78452" w:rsidR="00043F74" w:rsidRDefault="00043F74" w:rsidP="00043F74">
      <w:pPr>
        <w:rPr>
          <w:sz w:val="40"/>
          <w:szCs w:val="40"/>
        </w:rPr>
      </w:pPr>
      <w:r>
        <w:rPr>
          <w:sz w:val="40"/>
          <w:szCs w:val="40"/>
        </w:rPr>
        <w:t>Ans : 1. Highlight the cell containing the formula you want to have changed to an absolute or relative reference.</w:t>
      </w:r>
    </w:p>
    <w:p w14:paraId="5E18F2A8" w14:textId="2A1117BA" w:rsidR="00043F74" w:rsidRPr="004B4272" w:rsidRDefault="00043F74" w:rsidP="004B427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B4272">
        <w:rPr>
          <w:sz w:val="40"/>
          <w:szCs w:val="40"/>
        </w:rPr>
        <w:t>Click the formula box or highlight the formula and press the F4 key to switch between and absolute and relative cell reference.</w:t>
      </w:r>
    </w:p>
    <w:p w14:paraId="471152D1" w14:textId="57F389D7" w:rsidR="004B4272" w:rsidRDefault="004B4272" w:rsidP="004B4272">
      <w:pPr>
        <w:rPr>
          <w:sz w:val="40"/>
          <w:szCs w:val="40"/>
        </w:rPr>
      </w:pPr>
    </w:p>
    <w:p w14:paraId="1ED6ABB9" w14:textId="49A69B86" w:rsidR="004B4272" w:rsidRPr="004B4272" w:rsidRDefault="004B4272" w:rsidP="004B427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4B4272">
        <w:rPr>
          <w:b/>
          <w:bCs/>
          <w:sz w:val="40"/>
          <w:szCs w:val="40"/>
        </w:rPr>
        <w:t>Explain the order of operations in excel?</w:t>
      </w:r>
    </w:p>
    <w:p w14:paraId="0643FA21" w14:textId="15056482" w:rsidR="004B4272" w:rsidRDefault="004B4272" w:rsidP="004B4272">
      <w:pPr>
        <w:rPr>
          <w:sz w:val="40"/>
          <w:szCs w:val="40"/>
        </w:rPr>
      </w:pPr>
      <w:r>
        <w:rPr>
          <w:sz w:val="40"/>
          <w:szCs w:val="40"/>
        </w:rPr>
        <w:t xml:space="preserve">Ans : Its especially important to follow the order of operations when creating a formula . otherwise, Excel won’t calculate the results accurately. </w:t>
      </w:r>
      <w:r w:rsidRPr="004B4272">
        <w:rPr>
          <w:sz w:val="40"/>
          <w:szCs w:val="40"/>
        </w:rPr>
        <w:t>PEMDAS (Parentheses, Exponents, Multiplication, Division, Addition, Subtraction)</w:t>
      </w:r>
      <w:r>
        <w:rPr>
          <w:sz w:val="40"/>
          <w:szCs w:val="40"/>
        </w:rPr>
        <w:t>.</w:t>
      </w:r>
    </w:p>
    <w:p w14:paraId="0AED7F69" w14:textId="543D8AC0" w:rsidR="004B4272" w:rsidRDefault="004B4272" w:rsidP="004B4272">
      <w:pPr>
        <w:rPr>
          <w:sz w:val="40"/>
          <w:szCs w:val="40"/>
        </w:rPr>
      </w:pPr>
    </w:p>
    <w:p w14:paraId="5800DD03" w14:textId="64B59FAA" w:rsidR="004B4272" w:rsidRPr="004B4272" w:rsidRDefault="004B4272" w:rsidP="004B427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B4272">
        <w:rPr>
          <w:b/>
          <w:bCs/>
          <w:sz w:val="40"/>
          <w:szCs w:val="40"/>
        </w:rPr>
        <w:t>What, according to you, are the top 5 functions in excel and write a basic syntax</w:t>
      </w:r>
      <w:r w:rsidRPr="004B4272">
        <w:rPr>
          <w:b/>
          <w:bCs/>
          <w:sz w:val="40"/>
          <w:szCs w:val="40"/>
        </w:rPr>
        <w:t xml:space="preserve"> </w:t>
      </w:r>
      <w:r w:rsidRPr="004B4272">
        <w:rPr>
          <w:b/>
          <w:bCs/>
          <w:sz w:val="40"/>
          <w:szCs w:val="40"/>
        </w:rPr>
        <w:t>for any of two?</w:t>
      </w:r>
    </w:p>
    <w:p w14:paraId="5AD637C6" w14:textId="77777777" w:rsidR="004B4272" w:rsidRDefault="004B4272" w:rsidP="004B42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Ans : </w:t>
      </w:r>
    </w:p>
    <w:p w14:paraId="26BB29C8" w14:textId="6B2C908A" w:rsidR="004B4272" w:rsidRDefault="004B4272" w:rsidP="00A460D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SUM function</w:t>
      </w:r>
    </w:p>
    <w:p w14:paraId="57C63D5A" w14:textId="7E13FCD6" w:rsidR="00A460DD" w:rsidRDefault="00A460DD" w:rsidP="00A460DD">
      <w:pPr>
        <w:pStyle w:val="ListParagraph"/>
        <w:ind w:left="1120"/>
        <w:rPr>
          <w:sz w:val="40"/>
          <w:szCs w:val="40"/>
        </w:rPr>
      </w:pPr>
      <w:r>
        <w:rPr>
          <w:sz w:val="40"/>
          <w:szCs w:val="40"/>
        </w:rPr>
        <w:t>=sum() and =</w:t>
      </w:r>
      <w:proofErr w:type="spellStart"/>
      <w:r>
        <w:rPr>
          <w:sz w:val="40"/>
          <w:szCs w:val="40"/>
        </w:rPr>
        <w:t>sumif</w:t>
      </w:r>
      <w:proofErr w:type="spellEnd"/>
      <w:r>
        <w:rPr>
          <w:sz w:val="40"/>
          <w:szCs w:val="40"/>
        </w:rPr>
        <w:t>()</w:t>
      </w:r>
    </w:p>
    <w:p w14:paraId="79597A4C" w14:textId="58F400A9" w:rsidR="004B4272" w:rsidRPr="00A460DD" w:rsidRDefault="004B4272" w:rsidP="00A460D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460DD">
        <w:rPr>
          <w:sz w:val="40"/>
          <w:szCs w:val="40"/>
        </w:rPr>
        <w:t>The TEXT function</w:t>
      </w:r>
    </w:p>
    <w:p w14:paraId="75730782" w14:textId="02913222" w:rsidR="00A460DD" w:rsidRPr="00A460DD" w:rsidRDefault="00A460DD" w:rsidP="00A460DD">
      <w:pPr>
        <w:ind w:left="1120"/>
        <w:rPr>
          <w:sz w:val="40"/>
          <w:szCs w:val="40"/>
        </w:rPr>
      </w:pPr>
      <w:r>
        <w:rPr>
          <w:sz w:val="40"/>
          <w:szCs w:val="40"/>
        </w:rPr>
        <w:t>=text()</w:t>
      </w:r>
    </w:p>
    <w:p w14:paraId="5C6D8062" w14:textId="1F10EEC7" w:rsidR="004B4272" w:rsidRPr="00A460DD" w:rsidRDefault="004B4272" w:rsidP="00A460D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460DD">
        <w:rPr>
          <w:sz w:val="40"/>
          <w:szCs w:val="40"/>
        </w:rPr>
        <w:t>The AVERAGE function</w:t>
      </w:r>
    </w:p>
    <w:p w14:paraId="1ACBFF61" w14:textId="4BDB68A4" w:rsidR="00A460DD" w:rsidRPr="00A460DD" w:rsidRDefault="00A460DD" w:rsidP="00A460DD">
      <w:pPr>
        <w:pStyle w:val="ListParagraph"/>
        <w:ind w:left="1120"/>
        <w:rPr>
          <w:sz w:val="40"/>
          <w:szCs w:val="40"/>
        </w:rPr>
      </w:pPr>
      <w:r>
        <w:rPr>
          <w:sz w:val="40"/>
          <w:szCs w:val="40"/>
        </w:rPr>
        <w:t>=average()</w:t>
      </w:r>
    </w:p>
    <w:p w14:paraId="1A950503" w14:textId="033520C9" w:rsidR="004B4272" w:rsidRPr="00A460DD" w:rsidRDefault="004B4272" w:rsidP="00A460D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460DD">
        <w:rPr>
          <w:sz w:val="40"/>
          <w:szCs w:val="40"/>
        </w:rPr>
        <w:t>The VLOOKUP function</w:t>
      </w:r>
    </w:p>
    <w:p w14:paraId="2D146A0C" w14:textId="328639AD" w:rsidR="00A460DD" w:rsidRPr="00A460DD" w:rsidRDefault="00A460DD" w:rsidP="00A460DD">
      <w:pPr>
        <w:pStyle w:val="ListParagraph"/>
        <w:ind w:left="1120"/>
        <w:rPr>
          <w:sz w:val="40"/>
          <w:szCs w:val="40"/>
        </w:rPr>
      </w:pPr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vlookup</w:t>
      </w:r>
      <w:proofErr w:type="spellEnd"/>
      <w:r>
        <w:rPr>
          <w:sz w:val="40"/>
          <w:szCs w:val="40"/>
        </w:rPr>
        <w:t>()</w:t>
      </w:r>
    </w:p>
    <w:p w14:paraId="51BDD5D0" w14:textId="3B4A2FCC" w:rsidR="004B4272" w:rsidRDefault="004B4272" w:rsidP="00A460D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460DD">
        <w:rPr>
          <w:sz w:val="40"/>
          <w:szCs w:val="40"/>
        </w:rPr>
        <w:t>The CONCATENATE function</w:t>
      </w:r>
    </w:p>
    <w:p w14:paraId="2818853F" w14:textId="5744B143" w:rsidR="00A460DD" w:rsidRPr="00A460DD" w:rsidRDefault="00A460DD" w:rsidP="00A460DD">
      <w:pPr>
        <w:pStyle w:val="ListParagraph"/>
        <w:ind w:left="1120"/>
        <w:rPr>
          <w:sz w:val="40"/>
          <w:szCs w:val="40"/>
        </w:rPr>
      </w:pPr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concat</w:t>
      </w:r>
      <w:proofErr w:type="spellEnd"/>
      <w:r>
        <w:rPr>
          <w:sz w:val="40"/>
          <w:szCs w:val="40"/>
        </w:rPr>
        <w:t>()</w:t>
      </w:r>
    </w:p>
    <w:p w14:paraId="01AEDC6B" w14:textId="77777777" w:rsidR="00A460DD" w:rsidRPr="00A460DD" w:rsidRDefault="00A460DD" w:rsidP="00A460DD">
      <w:pPr>
        <w:pStyle w:val="ListParagraph"/>
        <w:ind w:left="1120"/>
        <w:rPr>
          <w:sz w:val="40"/>
          <w:szCs w:val="40"/>
        </w:rPr>
      </w:pPr>
    </w:p>
    <w:p w14:paraId="1507E734" w14:textId="6B3D6FBC" w:rsidR="00702C14" w:rsidRDefault="00702C14" w:rsidP="004B4272">
      <w:pPr>
        <w:rPr>
          <w:sz w:val="40"/>
          <w:szCs w:val="40"/>
        </w:rPr>
      </w:pPr>
    </w:p>
    <w:p w14:paraId="2EF461D4" w14:textId="111A0BA9" w:rsidR="00702C14" w:rsidRPr="00BA4F50" w:rsidRDefault="00702C14" w:rsidP="00702C1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="00A460DD" w:rsidRPr="00BA4F50">
        <w:rPr>
          <w:b/>
          <w:bCs/>
          <w:sz w:val="40"/>
          <w:szCs w:val="40"/>
        </w:rPr>
        <w:t>When would you use the subtotal function?</w:t>
      </w:r>
    </w:p>
    <w:p w14:paraId="2F3DFA1C" w14:textId="51BEA9C5" w:rsidR="00A460DD" w:rsidRPr="00A460DD" w:rsidRDefault="00A460DD" w:rsidP="00A460DD">
      <w:pPr>
        <w:rPr>
          <w:sz w:val="40"/>
          <w:szCs w:val="40"/>
        </w:rPr>
      </w:pPr>
      <w:r w:rsidRPr="00BA4F50">
        <w:rPr>
          <w:rFonts w:asciiTheme="minorHAnsi" w:hAnsiTheme="minorHAnsi" w:cstheme="minorHAnsi"/>
          <w:sz w:val="40"/>
          <w:szCs w:val="40"/>
        </w:rPr>
        <w:t>Ans</w:t>
      </w:r>
      <w:r>
        <w:rPr>
          <w:sz w:val="40"/>
          <w:szCs w:val="40"/>
        </w:rPr>
        <w:t xml:space="preserve">: </w:t>
      </w:r>
      <w:r w:rsidRPr="00BA4F50">
        <w:rPr>
          <w:rFonts w:asciiTheme="minorHAnsi" w:hAnsiTheme="minorHAnsi" w:cstheme="minorHAnsi"/>
          <w:sz w:val="40"/>
          <w:szCs w:val="40"/>
        </w:rPr>
        <w:t>Subtotal can be used repeatedly in the same column for section subtotals and then used again at the end for a grand total.</w:t>
      </w:r>
    </w:p>
    <w:p w14:paraId="1C9B0964" w14:textId="02C3F136" w:rsidR="00A460DD" w:rsidRDefault="00A460DD">
      <w:pPr>
        <w:rPr>
          <w:sz w:val="40"/>
          <w:szCs w:val="40"/>
        </w:rPr>
      </w:pPr>
    </w:p>
    <w:p w14:paraId="32095AB7" w14:textId="7E7CA648" w:rsidR="00A460DD" w:rsidRPr="00BA4F50" w:rsidRDefault="00A460DD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6.</w:t>
      </w:r>
      <w:r w:rsidR="00BA4F50" w:rsidRPr="00BA4F50">
        <w:t xml:space="preserve"> </w:t>
      </w:r>
      <w:r w:rsidR="00BA4F50" w:rsidRPr="00BA4F50">
        <w:rPr>
          <w:rFonts w:asciiTheme="minorHAnsi" w:hAnsiTheme="minorHAnsi" w:cstheme="minorHAnsi"/>
          <w:b/>
          <w:bCs/>
          <w:sz w:val="40"/>
          <w:szCs w:val="40"/>
        </w:rPr>
        <w:t xml:space="preserve">What is the syntax of the </w:t>
      </w:r>
      <w:proofErr w:type="spellStart"/>
      <w:r w:rsidR="00BA4F50" w:rsidRPr="00BA4F50">
        <w:rPr>
          <w:rFonts w:asciiTheme="minorHAnsi" w:hAnsiTheme="minorHAnsi" w:cstheme="minorHAnsi"/>
          <w:b/>
          <w:bCs/>
          <w:sz w:val="40"/>
          <w:szCs w:val="40"/>
        </w:rPr>
        <w:t>vlookup</w:t>
      </w:r>
      <w:proofErr w:type="spellEnd"/>
      <w:r w:rsidR="00BA4F50" w:rsidRPr="00BA4F50">
        <w:rPr>
          <w:rFonts w:asciiTheme="minorHAnsi" w:hAnsiTheme="minorHAnsi" w:cstheme="minorHAnsi"/>
          <w:b/>
          <w:bCs/>
          <w:sz w:val="40"/>
          <w:szCs w:val="40"/>
        </w:rPr>
        <w:t xml:space="preserve"> function? Explain the terms in it</w:t>
      </w:r>
      <w:r w:rsidR="00BA4F50">
        <w:rPr>
          <w:rFonts w:asciiTheme="minorHAnsi" w:hAnsiTheme="minorHAnsi" w:cstheme="minorHAnsi"/>
          <w:b/>
          <w:bCs/>
          <w:sz w:val="40"/>
          <w:szCs w:val="40"/>
        </w:rPr>
        <w:t>.</w:t>
      </w:r>
    </w:p>
    <w:p w14:paraId="0C1E1A80" w14:textId="393E9ED0" w:rsidR="00A460DD" w:rsidRDefault="00A460DD" w:rsidP="00A460DD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40"/>
          <w:szCs w:val="40"/>
        </w:rPr>
      </w:pPr>
      <w:r w:rsidRPr="00BA4F50">
        <w:rPr>
          <w:rFonts w:asciiTheme="minorHAnsi" w:hAnsiTheme="minorHAnsi" w:cstheme="minorHAnsi"/>
          <w:sz w:val="40"/>
          <w:szCs w:val="40"/>
        </w:rPr>
        <w:t xml:space="preserve">Ans: </w:t>
      </w:r>
      <w:r w:rsidR="00BA4F50">
        <w:rPr>
          <w:rFonts w:asciiTheme="minorHAnsi" w:hAnsiTheme="minorHAnsi" w:cstheme="minorHAnsi"/>
          <w:sz w:val="40"/>
          <w:szCs w:val="40"/>
        </w:rPr>
        <w:t xml:space="preserve">Syntax : </w:t>
      </w:r>
      <w:r w:rsidRPr="00BA4F50">
        <w:rPr>
          <w:rFonts w:asciiTheme="minorHAnsi" w:hAnsiTheme="minorHAnsi" w:cstheme="minorHAnsi"/>
          <w:sz w:val="40"/>
          <w:szCs w:val="40"/>
        </w:rPr>
        <w:t>VLOOKUP(</w:t>
      </w:r>
      <w:proofErr w:type="spellStart"/>
      <w:r w:rsidRPr="00BA4F50">
        <w:rPr>
          <w:rFonts w:asciiTheme="minorHAnsi" w:hAnsiTheme="minorHAnsi" w:cstheme="minorHAnsi"/>
          <w:sz w:val="40"/>
          <w:szCs w:val="40"/>
        </w:rPr>
        <w:t>lookup_value</w:t>
      </w:r>
      <w:proofErr w:type="spellEnd"/>
      <w:r w:rsidRPr="00BA4F50">
        <w:rPr>
          <w:rFonts w:asciiTheme="minorHAnsi" w:hAnsiTheme="minorHAnsi" w:cstheme="minorHAnsi"/>
          <w:sz w:val="40"/>
          <w:szCs w:val="40"/>
        </w:rPr>
        <w:t xml:space="preserve">, </w:t>
      </w:r>
      <w:proofErr w:type="spellStart"/>
      <w:r w:rsidRPr="00BA4F50">
        <w:rPr>
          <w:rFonts w:asciiTheme="minorHAnsi" w:hAnsiTheme="minorHAnsi" w:cstheme="minorHAnsi"/>
          <w:sz w:val="40"/>
          <w:szCs w:val="40"/>
        </w:rPr>
        <w:t>table_array</w:t>
      </w:r>
      <w:proofErr w:type="spellEnd"/>
      <w:r w:rsidRPr="00BA4F50">
        <w:rPr>
          <w:rFonts w:asciiTheme="minorHAnsi" w:hAnsiTheme="minorHAnsi" w:cstheme="minorHAnsi"/>
          <w:sz w:val="40"/>
          <w:szCs w:val="40"/>
        </w:rPr>
        <w:t xml:space="preserve">, </w:t>
      </w:r>
      <w:proofErr w:type="spellStart"/>
      <w:r w:rsidRPr="00BA4F50">
        <w:rPr>
          <w:rFonts w:asciiTheme="minorHAnsi" w:hAnsiTheme="minorHAnsi" w:cstheme="minorHAnsi"/>
          <w:sz w:val="40"/>
          <w:szCs w:val="40"/>
        </w:rPr>
        <w:t>col_index_num</w:t>
      </w:r>
      <w:proofErr w:type="spellEnd"/>
      <w:r w:rsidR="00BA4F50" w:rsidRPr="00BA4F50">
        <w:rPr>
          <w:rFonts w:asciiTheme="minorHAnsi" w:hAnsiTheme="minorHAnsi" w:cstheme="minorHAnsi"/>
          <w:sz w:val="40"/>
          <w:szCs w:val="40"/>
        </w:rPr>
        <w:t>,[</w:t>
      </w:r>
      <w:proofErr w:type="spellStart"/>
      <w:r w:rsidR="00BA4F50" w:rsidRPr="00BA4F50">
        <w:rPr>
          <w:rFonts w:asciiTheme="minorHAnsi" w:hAnsiTheme="minorHAnsi" w:cstheme="minorHAnsi"/>
          <w:sz w:val="40"/>
          <w:szCs w:val="40"/>
        </w:rPr>
        <w:t>range_lookup</w:t>
      </w:r>
      <w:proofErr w:type="spellEnd"/>
      <w:r w:rsidR="00BA4F50" w:rsidRPr="00BA4F50">
        <w:rPr>
          <w:rFonts w:asciiTheme="minorHAnsi" w:hAnsiTheme="minorHAnsi" w:cstheme="minorHAnsi"/>
          <w:sz w:val="40"/>
          <w:szCs w:val="40"/>
        </w:rPr>
        <w:t>])</w:t>
      </w:r>
    </w:p>
    <w:p w14:paraId="325F736C" w14:textId="0F0416F0" w:rsidR="00BA4F50" w:rsidRDefault="00BA4F50" w:rsidP="00A460DD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Fonts w:asciiTheme="minorHAnsi" w:hAnsiTheme="minorHAnsi" w:cstheme="minorHAnsi"/>
          <w:sz w:val="40"/>
          <w:szCs w:val="40"/>
        </w:rPr>
        <w:t>Lookup_value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- </w:t>
      </w:r>
      <w:r w:rsidRPr="00BA4F50">
        <w:rPr>
          <w:rFonts w:asciiTheme="minorHAnsi" w:hAnsiTheme="minorHAnsi" w:cstheme="minorHAnsi"/>
          <w:sz w:val="40"/>
          <w:szCs w:val="40"/>
        </w:rPr>
        <w:t xml:space="preserve">Lookup value is a value which user wants to search in the first column of a range array and wants the respective row values to be returned. If excel finds </w:t>
      </w:r>
      <w:r>
        <w:rPr>
          <w:rFonts w:asciiTheme="minorHAnsi" w:hAnsiTheme="minorHAnsi" w:cstheme="minorHAnsi"/>
          <w:sz w:val="40"/>
          <w:szCs w:val="40"/>
        </w:rPr>
        <w:t xml:space="preserve">the </w:t>
      </w:r>
      <w:r w:rsidRPr="00BA4F50">
        <w:rPr>
          <w:rFonts w:asciiTheme="minorHAnsi" w:hAnsiTheme="minorHAnsi" w:cstheme="minorHAnsi"/>
          <w:sz w:val="40"/>
          <w:szCs w:val="40"/>
        </w:rPr>
        <w:t>lookup value in the table array it will return the respective row value of the given column in the range. Otherwise</w:t>
      </w:r>
      <w:r>
        <w:rPr>
          <w:rFonts w:asciiTheme="minorHAnsi" w:hAnsiTheme="minorHAnsi" w:cstheme="minorHAnsi"/>
          <w:sz w:val="40"/>
          <w:szCs w:val="40"/>
        </w:rPr>
        <w:t>,</w:t>
      </w:r>
      <w:r w:rsidRPr="00BA4F50">
        <w:rPr>
          <w:rFonts w:asciiTheme="minorHAnsi" w:hAnsiTheme="minorHAnsi" w:cstheme="minorHAnsi"/>
          <w:sz w:val="40"/>
          <w:szCs w:val="40"/>
        </w:rPr>
        <w:t xml:space="preserve"> it will return </w:t>
      </w:r>
      <w:r>
        <w:rPr>
          <w:rFonts w:asciiTheme="minorHAnsi" w:hAnsiTheme="minorHAnsi" w:cstheme="minorHAnsi"/>
          <w:sz w:val="40"/>
          <w:szCs w:val="40"/>
        </w:rPr>
        <w:t xml:space="preserve">a </w:t>
      </w:r>
      <w:r w:rsidRPr="00BA4F50">
        <w:rPr>
          <w:rFonts w:asciiTheme="minorHAnsi" w:hAnsiTheme="minorHAnsi" w:cstheme="minorHAnsi"/>
          <w:sz w:val="40"/>
          <w:szCs w:val="40"/>
        </w:rPr>
        <w:t>#N/A error.</w:t>
      </w:r>
    </w:p>
    <w:p w14:paraId="2AF0B58D" w14:textId="47F780C2" w:rsidR="00BA4F50" w:rsidRDefault="00BA4F50" w:rsidP="00A460DD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Fonts w:asciiTheme="minorHAnsi" w:hAnsiTheme="minorHAnsi" w:cstheme="minorHAnsi"/>
          <w:sz w:val="40"/>
          <w:szCs w:val="40"/>
        </w:rPr>
        <w:lastRenderedPageBreak/>
        <w:t>Table_array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- </w:t>
      </w:r>
      <w:proofErr w:type="spellStart"/>
      <w:r w:rsidRPr="00BA4F50">
        <w:rPr>
          <w:rFonts w:asciiTheme="minorHAnsi" w:hAnsiTheme="minorHAnsi" w:cstheme="minorHAnsi"/>
          <w:sz w:val="40"/>
          <w:szCs w:val="40"/>
        </w:rPr>
        <w:t>table_array</w:t>
      </w:r>
      <w:proofErr w:type="spellEnd"/>
      <w:r w:rsidRPr="00BA4F50">
        <w:rPr>
          <w:rFonts w:asciiTheme="minorHAnsi" w:hAnsiTheme="minorHAnsi" w:cstheme="minorHAnsi"/>
          <w:sz w:val="40"/>
          <w:szCs w:val="40"/>
        </w:rPr>
        <w:t xml:space="preserve"> is a range in </w:t>
      </w:r>
      <w:r>
        <w:rPr>
          <w:rFonts w:asciiTheme="minorHAnsi" w:hAnsiTheme="minorHAnsi" w:cstheme="minorHAnsi"/>
          <w:sz w:val="40"/>
          <w:szCs w:val="40"/>
        </w:rPr>
        <w:t xml:space="preserve">the </w:t>
      </w:r>
      <w:r w:rsidRPr="00BA4F50">
        <w:rPr>
          <w:rFonts w:asciiTheme="minorHAnsi" w:hAnsiTheme="minorHAnsi" w:cstheme="minorHAnsi"/>
          <w:sz w:val="40"/>
          <w:szCs w:val="40"/>
        </w:rPr>
        <w:t xml:space="preserve">Excel worksheet </w:t>
      </w:r>
      <w:r>
        <w:rPr>
          <w:rFonts w:asciiTheme="minorHAnsi" w:hAnsiTheme="minorHAnsi" w:cstheme="minorHAnsi"/>
          <w:sz w:val="40"/>
          <w:szCs w:val="40"/>
        </w:rPr>
        <w:t xml:space="preserve">in </w:t>
      </w:r>
      <w:r w:rsidRPr="00BA4F50">
        <w:rPr>
          <w:rFonts w:asciiTheme="minorHAnsi" w:hAnsiTheme="minorHAnsi" w:cstheme="minorHAnsi"/>
          <w:sz w:val="40"/>
          <w:szCs w:val="40"/>
        </w:rPr>
        <w:t xml:space="preserve">which </w:t>
      </w:r>
      <w:r>
        <w:rPr>
          <w:rFonts w:asciiTheme="minorHAnsi" w:hAnsiTheme="minorHAnsi" w:cstheme="minorHAnsi"/>
          <w:sz w:val="40"/>
          <w:szCs w:val="40"/>
        </w:rPr>
        <w:t xml:space="preserve">the </w:t>
      </w:r>
      <w:r w:rsidRPr="00BA4F50">
        <w:rPr>
          <w:rFonts w:asciiTheme="minorHAnsi" w:hAnsiTheme="minorHAnsi" w:cstheme="minorHAnsi"/>
          <w:sz w:val="40"/>
          <w:szCs w:val="40"/>
        </w:rPr>
        <w:t>user wants to search the lookup value in the first column of this table array.</w:t>
      </w:r>
    </w:p>
    <w:p w14:paraId="68A5BD32" w14:textId="03C8EB65" w:rsidR="00BA4F50" w:rsidRDefault="00BA4F50" w:rsidP="00A460DD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40"/>
          <w:szCs w:val="40"/>
        </w:rPr>
      </w:pPr>
      <w:proofErr w:type="spellStart"/>
      <w:r w:rsidRPr="00BA4F50">
        <w:rPr>
          <w:rFonts w:asciiTheme="minorHAnsi" w:hAnsiTheme="minorHAnsi" w:cstheme="minorHAnsi"/>
          <w:sz w:val="40"/>
          <w:szCs w:val="40"/>
        </w:rPr>
        <w:t>col_index_num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- </w:t>
      </w:r>
      <w:r w:rsidRPr="00BA4F50">
        <w:rPr>
          <w:rFonts w:asciiTheme="minorHAnsi" w:hAnsiTheme="minorHAnsi" w:cstheme="minorHAnsi"/>
          <w:sz w:val="40"/>
          <w:szCs w:val="40"/>
        </w:rPr>
        <w:t xml:space="preserve">Column index number should be always greater than equals to 1 and less than or equals to number of columns in the given table array range. If you specify less than 1, </w:t>
      </w:r>
      <w:proofErr w:type="spellStart"/>
      <w:r w:rsidRPr="00BA4F50">
        <w:rPr>
          <w:rFonts w:asciiTheme="minorHAnsi" w:hAnsiTheme="minorHAnsi" w:cstheme="minorHAnsi"/>
          <w:sz w:val="40"/>
          <w:szCs w:val="40"/>
        </w:rPr>
        <w:t>Vlookup</w:t>
      </w:r>
      <w:proofErr w:type="spellEnd"/>
      <w:r w:rsidRPr="00BA4F50">
        <w:rPr>
          <w:rFonts w:asciiTheme="minorHAnsi" w:hAnsiTheme="minorHAnsi" w:cstheme="minorHAnsi"/>
          <w:sz w:val="40"/>
          <w:szCs w:val="40"/>
        </w:rPr>
        <w:t xml:space="preserve"> formula returns #VALUE error value. And if you mention a column number which is greater than number of columns in the lookup table array range, </w:t>
      </w:r>
      <w:proofErr w:type="spellStart"/>
      <w:r w:rsidRPr="00BA4F50">
        <w:rPr>
          <w:rFonts w:asciiTheme="minorHAnsi" w:hAnsiTheme="minorHAnsi" w:cstheme="minorHAnsi"/>
          <w:sz w:val="40"/>
          <w:szCs w:val="40"/>
        </w:rPr>
        <w:t>vlookup</w:t>
      </w:r>
      <w:proofErr w:type="spellEnd"/>
      <w:r w:rsidRPr="00BA4F50">
        <w:rPr>
          <w:rFonts w:asciiTheme="minorHAnsi" w:hAnsiTheme="minorHAnsi" w:cstheme="minorHAnsi"/>
          <w:sz w:val="40"/>
          <w:szCs w:val="40"/>
        </w:rPr>
        <w:t xml:space="preserve"> formula returns #Ref error value.</w:t>
      </w:r>
    </w:p>
    <w:p w14:paraId="4DFB4474" w14:textId="3B7DE9E9" w:rsidR="00BA4F50" w:rsidRDefault="00BA4F50" w:rsidP="00A460DD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40"/>
          <w:szCs w:val="40"/>
        </w:rPr>
      </w:pPr>
    </w:p>
    <w:p w14:paraId="68836C54" w14:textId="4DB87AAA" w:rsidR="00BA4F50" w:rsidRPr="00BA4F50" w:rsidRDefault="00BA4F50" w:rsidP="00A460DD">
      <w:pPr>
        <w:pStyle w:val="NormalWeb"/>
        <w:spacing w:before="0" w:beforeAutospacing="0" w:after="300" w:afterAutospacing="0"/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Fonts w:asciiTheme="minorHAnsi" w:hAnsiTheme="minorHAnsi" w:cstheme="minorHAnsi"/>
          <w:sz w:val="40"/>
          <w:szCs w:val="40"/>
        </w:rPr>
        <w:t>range_lookup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- </w:t>
      </w:r>
      <w:r w:rsidRPr="00BA4F50">
        <w:rPr>
          <w:rFonts w:asciiTheme="minorHAnsi" w:hAnsiTheme="minorHAnsi" w:cstheme="minorHAnsi"/>
          <w:sz w:val="40"/>
          <w:szCs w:val="40"/>
        </w:rPr>
        <w:t xml:space="preserve">Range lookup parameter is to specify whether user required an exact match values or an approximate match values. If you omit this parameter, </w:t>
      </w:r>
      <w:proofErr w:type="spellStart"/>
      <w:r w:rsidRPr="00BA4F50">
        <w:rPr>
          <w:rFonts w:asciiTheme="minorHAnsi" w:hAnsiTheme="minorHAnsi" w:cstheme="minorHAnsi"/>
          <w:sz w:val="40"/>
          <w:szCs w:val="40"/>
        </w:rPr>
        <w:t>Vlookup</w:t>
      </w:r>
      <w:proofErr w:type="spellEnd"/>
      <w:r w:rsidRPr="00BA4F50">
        <w:rPr>
          <w:rFonts w:asciiTheme="minorHAnsi" w:hAnsiTheme="minorHAnsi" w:cstheme="minorHAnsi"/>
          <w:sz w:val="40"/>
          <w:szCs w:val="40"/>
        </w:rPr>
        <w:t xml:space="preserve"> function treat it as TRUE as default.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 w:rsidRPr="00BA4F50">
        <w:rPr>
          <w:rFonts w:asciiTheme="minorHAnsi" w:hAnsiTheme="minorHAnsi" w:cstheme="minorHAnsi"/>
          <w:sz w:val="40"/>
          <w:szCs w:val="40"/>
        </w:rPr>
        <w:t>You can mention TRUE (or 1) or FALSE (or 0) as a range lookup</w:t>
      </w:r>
      <w:r>
        <w:rPr>
          <w:rFonts w:asciiTheme="minorHAnsi" w:hAnsiTheme="minorHAnsi" w:cstheme="minorHAnsi"/>
          <w:sz w:val="40"/>
          <w:szCs w:val="40"/>
        </w:rPr>
        <w:t>.</w:t>
      </w:r>
    </w:p>
    <w:p w14:paraId="0B4AE9DD" w14:textId="77777777" w:rsidR="00BA4F50" w:rsidRDefault="00BA4F50" w:rsidP="00A460DD">
      <w:pPr>
        <w:pStyle w:val="NormalWeb"/>
        <w:spacing w:before="0" w:beforeAutospacing="0" w:after="300" w:afterAutospacing="0"/>
        <w:rPr>
          <w:sz w:val="40"/>
          <w:szCs w:val="40"/>
        </w:rPr>
      </w:pPr>
    </w:p>
    <w:p w14:paraId="45D86B91" w14:textId="59B9B18C" w:rsidR="00A460DD" w:rsidRDefault="00A460DD"/>
    <w:sectPr w:rsidR="00A46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03EB"/>
    <w:multiLevelType w:val="hybridMultilevel"/>
    <w:tmpl w:val="C1B6126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91EB1"/>
    <w:multiLevelType w:val="hybridMultilevel"/>
    <w:tmpl w:val="3D5A2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D62FE"/>
    <w:multiLevelType w:val="hybridMultilevel"/>
    <w:tmpl w:val="0116006A"/>
    <w:lvl w:ilvl="0" w:tplc="913AFC76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1694489">
    <w:abstractNumId w:val="1"/>
  </w:num>
  <w:num w:numId="2" w16cid:durableId="905065086">
    <w:abstractNumId w:val="0"/>
  </w:num>
  <w:num w:numId="3" w16cid:durableId="376509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6D"/>
    <w:rsid w:val="00043F74"/>
    <w:rsid w:val="004B4272"/>
    <w:rsid w:val="00702C14"/>
    <w:rsid w:val="00806F4B"/>
    <w:rsid w:val="008F0D72"/>
    <w:rsid w:val="00A460DD"/>
    <w:rsid w:val="00BA4F50"/>
    <w:rsid w:val="00D252B5"/>
    <w:rsid w:val="00D45A7B"/>
    <w:rsid w:val="00E5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58C4"/>
  <w15:chartTrackingRefBased/>
  <w15:docId w15:val="{29895692-297B-2549-A1D2-96561D39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0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296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296D"/>
    <w:pPr>
      <w:ind w:left="720"/>
      <w:contextualSpacing/>
    </w:pPr>
    <w:rPr>
      <w:rFonts w:ascii="Calibri" w:eastAsia="Calibri" w:hAnsi="Calibri"/>
      <w:lang w:eastAsia="en-US"/>
    </w:rPr>
  </w:style>
  <w:style w:type="character" w:customStyle="1" w:styleId="apple-converted-space">
    <w:name w:val="apple-converted-space"/>
    <w:basedOn w:val="DefaultParagraphFont"/>
    <w:rsid w:val="00E5296D"/>
  </w:style>
  <w:style w:type="character" w:styleId="Emphasis">
    <w:name w:val="Emphasis"/>
    <w:basedOn w:val="DefaultParagraphFont"/>
    <w:uiPriority w:val="20"/>
    <w:qFormat/>
    <w:rsid w:val="00A460D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60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dityak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2022-12-28T06:00:00Z</dcterms:created>
  <dcterms:modified xsi:type="dcterms:W3CDTF">2022-12-28T06:00:00Z</dcterms:modified>
</cp:coreProperties>
</file>