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2CBE5" w14:textId="77777777" w:rsidR="006D5D75" w:rsidRDefault="00DD36B1" w:rsidP="00DD36B1">
      <w:pPr>
        <w:rPr>
          <w:b/>
          <w:bCs/>
        </w:rPr>
      </w:pPr>
      <w:r>
        <w:t xml:space="preserve">Query 1: </w:t>
      </w:r>
      <w:r w:rsidRPr="00DD36B1">
        <w:rPr>
          <w:b/>
          <w:bCs/>
        </w:rPr>
        <w:t xml:space="preserve">SELECT * FROM Sailors, Reserves WHERE </w:t>
      </w:r>
      <w:proofErr w:type="spellStart"/>
      <w:r w:rsidRPr="00DD36B1">
        <w:rPr>
          <w:b/>
          <w:bCs/>
        </w:rPr>
        <w:t>Sailors.A</w:t>
      </w:r>
      <w:proofErr w:type="spellEnd"/>
      <w:r w:rsidRPr="00DD36B1">
        <w:rPr>
          <w:b/>
          <w:bCs/>
        </w:rPr>
        <w:t xml:space="preserve"> = </w:t>
      </w:r>
      <w:proofErr w:type="spellStart"/>
      <w:r w:rsidRPr="00DD36B1">
        <w:rPr>
          <w:b/>
          <w:bCs/>
        </w:rPr>
        <w:t>Reserves.G</w:t>
      </w:r>
      <w:proofErr w:type="spellEnd"/>
      <w:r w:rsidRPr="00DD36B1">
        <w:rPr>
          <w:b/>
          <w:bCs/>
        </w:rPr>
        <w:t>;</w:t>
      </w:r>
    </w:p>
    <w:p w14:paraId="7ED500A8" w14:textId="77777777" w:rsidR="00DD36B1" w:rsidRDefault="00DD36B1" w:rsidP="00DD36B1">
      <w:pPr>
        <w:rPr>
          <w:bCs/>
        </w:rPr>
      </w:pPr>
      <w:r>
        <w:rPr>
          <w:bCs/>
        </w:rPr>
        <w:t xml:space="preserve">Schema: Sample schema with </w:t>
      </w:r>
      <w:proofErr w:type="gramStart"/>
      <w:r>
        <w:rPr>
          <w:bCs/>
        </w:rPr>
        <w:t>sailors(</w:t>
      </w:r>
      <w:proofErr w:type="gramEnd"/>
      <w:r>
        <w:rPr>
          <w:bCs/>
        </w:rPr>
        <w:t>3), reserves(2), boats(3)</w:t>
      </w:r>
    </w:p>
    <w:p w14:paraId="4C871F85" w14:textId="77777777" w:rsidR="00DD36B1" w:rsidRDefault="00DD36B1" w:rsidP="00DD36B1">
      <w:pPr>
        <w:rPr>
          <w:bCs/>
        </w:rPr>
      </w:pPr>
      <w:r>
        <w:rPr>
          <w:bCs/>
        </w:rPr>
        <w:t>1000 tuples each</w:t>
      </w:r>
    </w:p>
    <w:p w14:paraId="76D12022" w14:textId="77777777" w:rsidR="00DD36B1" w:rsidRDefault="00DD36B1" w:rsidP="00DD36B1">
      <w:pPr>
        <w:rPr>
          <w:bCs/>
        </w:rPr>
      </w:pPr>
      <w:r>
        <w:rPr>
          <w:bCs/>
        </w:rPr>
        <w:t>External sort buffer pages: 20</w:t>
      </w:r>
    </w:p>
    <w:p w14:paraId="4FCAAAFE" w14:textId="77777777" w:rsidR="00DD36B1" w:rsidRDefault="00DD36B1" w:rsidP="00DD36B1">
      <w:pPr>
        <w:rPr>
          <w:bCs/>
        </w:rPr>
      </w:pPr>
      <w:r>
        <w:rPr>
          <w:bCs/>
        </w:rPr>
        <w:t>The schema, number of tuples per relation, and external sort buffer pages are constant for the rest of the experiments.</w:t>
      </w:r>
    </w:p>
    <w:p w14:paraId="2D0EA8D1" w14:textId="77777777" w:rsidR="00DD36B1" w:rsidRDefault="00DD36B1" w:rsidP="00DD36B1">
      <w:pPr>
        <w:rPr>
          <w:bCs/>
        </w:rPr>
      </w:pPr>
    </w:p>
    <w:p w14:paraId="266F2BE6" w14:textId="77777777" w:rsidR="00DD36B1" w:rsidRDefault="00DD36B1" w:rsidP="00DD36B1">
      <w:r>
        <w:rPr>
          <w:noProof/>
        </w:rPr>
        <w:drawing>
          <wp:inline distT="0" distB="0" distL="0" distR="0" wp14:anchorId="2B27CF57" wp14:editId="314A1253">
            <wp:extent cx="5943600" cy="296354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F3E575" w14:textId="77777777" w:rsidR="00DD36B1" w:rsidRDefault="00DD36B1" w:rsidP="00DD36B1"/>
    <w:p w14:paraId="54B6773E" w14:textId="77777777" w:rsidR="00DD36B1" w:rsidRDefault="00DD36B1" w:rsidP="00DD36B1">
      <w:pPr>
        <w:rPr>
          <w:b/>
          <w:bCs/>
        </w:rPr>
      </w:pPr>
      <w:r>
        <w:t xml:space="preserve">Query 2: </w:t>
      </w:r>
      <w:r w:rsidRPr="00DD36B1">
        <w:rPr>
          <w:b/>
          <w:bCs/>
        </w:rPr>
        <w:t xml:space="preserve">SELECT * FROM Sailors, Reserves, Boats WHERE </w:t>
      </w:r>
      <w:proofErr w:type="spellStart"/>
      <w:r w:rsidRPr="00DD36B1">
        <w:rPr>
          <w:b/>
          <w:bCs/>
        </w:rPr>
        <w:t>Sailors.A</w:t>
      </w:r>
      <w:proofErr w:type="spellEnd"/>
      <w:r w:rsidRPr="00DD36B1">
        <w:rPr>
          <w:b/>
          <w:bCs/>
        </w:rPr>
        <w:t xml:space="preserve"> = </w:t>
      </w:r>
      <w:proofErr w:type="spellStart"/>
      <w:r w:rsidRPr="00DD36B1">
        <w:rPr>
          <w:b/>
          <w:bCs/>
        </w:rPr>
        <w:t>Reserves.G</w:t>
      </w:r>
      <w:proofErr w:type="spellEnd"/>
      <w:r w:rsidRPr="00DD36B1">
        <w:rPr>
          <w:b/>
          <w:bCs/>
        </w:rPr>
        <w:t xml:space="preserve"> AND </w:t>
      </w:r>
      <w:proofErr w:type="spellStart"/>
      <w:r w:rsidRPr="00DD36B1">
        <w:rPr>
          <w:b/>
          <w:bCs/>
        </w:rPr>
        <w:t>Reserves.H</w:t>
      </w:r>
      <w:proofErr w:type="spellEnd"/>
      <w:r w:rsidRPr="00DD36B1">
        <w:rPr>
          <w:b/>
          <w:bCs/>
        </w:rPr>
        <w:t xml:space="preserve"> = </w:t>
      </w:r>
      <w:proofErr w:type="spellStart"/>
      <w:r w:rsidRPr="00DD36B1">
        <w:rPr>
          <w:b/>
          <w:bCs/>
        </w:rPr>
        <w:t>Boats.D</w:t>
      </w:r>
      <w:proofErr w:type="spellEnd"/>
      <w:r>
        <w:rPr>
          <w:b/>
          <w:bCs/>
        </w:rPr>
        <w:t>;</w:t>
      </w:r>
    </w:p>
    <w:p w14:paraId="77097922" w14:textId="77777777" w:rsidR="00DD36B1" w:rsidRDefault="00DD36B1" w:rsidP="00DD36B1">
      <w:r>
        <w:rPr>
          <w:noProof/>
        </w:rPr>
        <w:drawing>
          <wp:inline distT="0" distB="0" distL="0" distR="0" wp14:anchorId="01ADCC34" wp14:editId="037F9666">
            <wp:extent cx="5880735" cy="3282071"/>
            <wp:effectExtent l="0" t="0" r="12065" b="203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7917F8" w14:textId="77777777" w:rsidR="00DD36B1" w:rsidRDefault="00DD36B1" w:rsidP="00DD36B1"/>
    <w:p w14:paraId="5D99606E" w14:textId="77777777" w:rsidR="00DD36B1" w:rsidRDefault="00DD36B1" w:rsidP="00DD36B1">
      <w:pPr>
        <w:rPr>
          <w:b/>
          <w:bCs/>
        </w:rPr>
      </w:pPr>
      <w:r>
        <w:lastRenderedPageBreak/>
        <w:t xml:space="preserve">Query 3: </w:t>
      </w:r>
      <w:r w:rsidRPr="00DD36B1">
        <w:rPr>
          <w:b/>
          <w:bCs/>
        </w:rPr>
        <w:t>SELECT * FROM Sailors S, Reserves R, Boats B WHERE S.A = R.G AND R.H = B.D ORDER BY S.C;</w:t>
      </w:r>
    </w:p>
    <w:p w14:paraId="601545E8" w14:textId="77777777" w:rsidR="00DD36B1" w:rsidRPr="00DD36B1" w:rsidRDefault="00DD36B1" w:rsidP="00DD36B1">
      <w:r>
        <w:rPr>
          <w:noProof/>
        </w:rPr>
        <w:drawing>
          <wp:inline distT="0" distB="0" distL="0" distR="0" wp14:anchorId="50B980AD" wp14:editId="778A5177">
            <wp:extent cx="5943600" cy="3758565"/>
            <wp:effectExtent l="0" t="0" r="0" b="6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DD36B1" w:rsidRPr="00DD36B1" w:rsidSect="00D6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E446B"/>
    <w:multiLevelType w:val="hybridMultilevel"/>
    <w:tmpl w:val="BF22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B1"/>
    <w:rsid w:val="001F506C"/>
    <w:rsid w:val="006D5D75"/>
    <w:rsid w:val="007245A3"/>
    <w:rsid w:val="00D616A1"/>
    <w:rsid w:val="00DD36B1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D40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34DB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adil/Documents/School/GradSchool/Fall/CS5321/Project2/results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aadil/Documents/School/GradSchool/Fall/CS5321/Project2/results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aadil/Documents/School/GradSchool/Fall/CS5321/Project2/results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SELECT * FROM Sailors, Reserves WHERE Sailors.A = Reserves.G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Sheet1!$A$1:$D$1</c:f>
              <c:strCache>
                <c:ptCount val="4"/>
                <c:pt idx="0">
                  <c:v>TNLJ</c:v>
                </c:pt>
                <c:pt idx="1">
                  <c:v>BNLJ/1</c:v>
                </c:pt>
                <c:pt idx="2">
                  <c:v>BNLJ/5</c:v>
                </c:pt>
                <c:pt idx="3">
                  <c:v>SMJ</c:v>
                </c:pt>
              </c:strCache>
            </c:strRef>
          </c:cat>
          <c:val>
            <c:numRef>
              <c:f>Sheet1!$L$2:$O$2</c:f>
              <c:numCache>
                <c:formatCode>General</c:formatCode>
                <c:ptCount val="4"/>
                <c:pt idx="0">
                  <c:v>0.682485</c:v>
                </c:pt>
                <c:pt idx="1">
                  <c:v>0.407459</c:v>
                </c:pt>
                <c:pt idx="2">
                  <c:v>0.346919</c:v>
                </c:pt>
                <c:pt idx="3">
                  <c:v>0.087197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2105474160"/>
        <c:axId val="-2105066720"/>
      </c:barChart>
      <c:catAx>
        <c:axId val="-2105474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5066720"/>
        <c:crosses val="autoZero"/>
        <c:auto val="1"/>
        <c:lblAlgn val="ctr"/>
        <c:lblOffset val="100"/>
        <c:noMultiLvlLbl val="0"/>
      </c:catAx>
      <c:valAx>
        <c:axId val="-2105066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 (seconds)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5474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SELECT * FROM Sailors, Reserves, Boats WHERE Sailors.A = Reserves.G AND Reserves.H = Boats.D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Sheet1!$A$1:$D$1</c:f>
              <c:strCache>
                <c:ptCount val="4"/>
                <c:pt idx="0">
                  <c:v>TNLJ</c:v>
                </c:pt>
                <c:pt idx="1">
                  <c:v>BNLJ/1</c:v>
                </c:pt>
                <c:pt idx="2">
                  <c:v>BNLJ/5</c:v>
                </c:pt>
                <c:pt idx="3">
                  <c:v>SMJ</c:v>
                </c:pt>
              </c:strCache>
            </c:strRef>
          </c:cat>
          <c:val>
            <c:numRef>
              <c:f>Sheet1!$L$3:$O$3</c:f>
              <c:numCache>
                <c:formatCode>General</c:formatCode>
                <c:ptCount val="4"/>
                <c:pt idx="0">
                  <c:v>3.321803</c:v>
                </c:pt>
                <c:pt idx="1">
                  <c:v>1.906757</c:v>
                </c:pt>
                <c:pt idx="2">
                  <c:v>1.835948</c:v>
                </c:pt>
                <c:pt idx="3">
                  <c:v>1.373504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2104742608"/>
        <c:axId val="-2104795776"/>
      </c:barChart>
      <c:catAx>
        <c:axId val="-21047426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795776"/>
        <c:crosses val="autoZero"/>
        <c:auto val="1"/>
        <c:lblAlgn val="ctr"/>
        <c:lblOffset val="100"/>
        <c:noMultiLvlLbl val="0"/>
      </c:catAx>
      <c:valAx>
        <c:axId val="-210479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Taken (seconds)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74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SELECT * FROM Sailors S, Reserves R, Boats B WHERE S.A = R.G AND R.H = B.D ORDER BY S.C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Sheet1!$A$1:$D$1</c:f>
              <c:strCache>
                <c:ptCount val="4"/>
                <c:pt idx="0">
                  <c:v>TNLJ</c:v>
                </c:pt>
                <c:pt idx="1">
                  <c:v>BNLJ/1</c:v>
                </c:pt>
                <c:pt idx="2">
                  <c:v>BNLJ/5</c:v>
                </c:pt>
                <c:pt idx="3">
                  <c:v>SMJ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0.05574</c:v>
                </c:pt>
                <c:pt idx="1">
                  <c:v>0.073928</c:v>
                </c:pt>
                <c:pt idx="2">
                  <c:v>0.076713</c:v>
                </c:pt>
                <c:pt idx="3">
                  <c:v>0.001299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2104825632"/>
        <c:axId val="-2104823312"/>
      </c:barChart>
      <c:catAx>
        <c:axId val="-2104825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823312"/>
        <c:crosses val="autoZero"/>
        <c:auto val="1"/>
        <c:lblAlgn val="ctr"/>
        <c:lblOffset val="100"/>
        <c:noMultiLvlLbl val="0"/>
      </c:catAx>
      <c:valAx>
        <c:axId val="-210482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82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Aadil Z</dc:creator>
  <cp:keywords/>
  <dc:description/>
  <cp:lastModifiedBy>Bhatti, Aadil Z</cp:lastModifiedBy>
  <cp:revision>1</cp:revision>
  <dcterms:created xsi:type="dcterms:W3CDTF">2017-10-27T20:22:00Z</dcterms:created>
  <dcterms:modified xsi:type="dcterms:W3CDTF">2017-10-27T20:26:00Z</dcterms:modified>
</cp:coreProperties>
</file>