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5EBB1" w14:textId="4FCC2321" w:rsidR="008775C7" w:rsidRPr="002F51A2" w:rsidRDefault="00000000">
      <w:pPr>
        <w:pStyle w:val="papertitle"/>
      </w:pPr>
      <w:r w:rsidRPr="002F51A2">
        <w:t>L</w:t>
      </w:r>
      <w:r w:rsidR="000B7071" w:rsidRPr="002F51A2">
        <w:t xml:space="preserve">ung Cancer Prediction </w:t>
      </w:r>
      <w:r w:rsidR="00AF689F" w:rsidRPr="002F51A2">
        <w:t>using</w:t>
      </w:r>
      <w:r w:rsidR="000B7071" w:rsidRPr="002F51A2">
        <w:t xml:space="preserve"> </w:t>
      </w:r>
      <w:r w:rsidR="00E77983" w:rsidRPr="002F51A2">
        <w:t>Machine Leaning Technique</w:t>
      </w:r>
      <w:r w:rsidR="00EA33A7" w:rsidRPr="002F51A2">
        <w:t>s</w:t>
      </w:r>
    </w:p>
    <w:tbl>
      <w:tblPr>
        <w:tblStyle w:val="TableGrid"/>
        <w:tblpPr w:leftFromText="187" w:rightFromText="187" w:vertAnchor="text" w:horzAnchor="page" w:tblpXSpec="center" w:tblpY="1"/>
        <w:tblW w:w="10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3"/>
        <w:gridCol w:w="3363"/>
        <w:gridCol w:w="3364"/>
      </w:tblGrid>
      <w:tr w:rsidR="002F51A2" w:rsidRPr="002F51A2" w14:paraId="45DADAB7" w14:textId="77777777" w:rsidTr="00A65265">
        <w:trPr>
          <w:trHeight w:val="1266"/>
        </w:trPr>
        <w:tc>
          <w:tcPr>
            <w:tcW w:w="3363" w:type="dxa"/>
            <w:shd w:val="clear" w:color="auto" w:fill="FFFFFF" w:themeFill="background1"/>
          </w:tcPr>
          <w:p w14:paraId="188C9CCD" w14:textId="46BB03FF" w:rsidR="003C7346" w:rsidRPr="002F51A2" w:rsidRDefault="00864093" w:rsidP="008E1E03">
            <w:pPr>
              <w:pStyle w:val="Author"/>
              <w:spacing w:before="0" w:after="0"/>
              <w:rPr>
                <w:sz w:val="18"/>
                <w:szCs w:val="18"/>
              </w:rPr>
            </w:pPr>
            <w:bookmarkStart w:id="0" w:name="_Hlk171693837"/>
            <w:r w:rsidRPr="002F51A2">
              <w:rPr>
                <w:sz w:val="18"/>
                <w:szCs w:val="18"/>
              </w:rPr>
              <w:t>Aadi Poddar</w:t>
            </w:r>
            <w:r w:rsidR="003C7346" w:rsidRPr="002F51A2">
              <w:rPr>
                <w:sz w:val="18"/>
                <w:szCs w:val="18"/>
              </w:rPr>
              <w:br/>
              <w:t>School of Computer Engineering</w:t>
            </w:r>
            <w:r w:rsidR="003C7346" w:rsidRPr="002F51A2">
              <w:rPr>
                <w:sz w:val="18"/>
                <w:szCs w:val="18"/>
              </w:rPr>
              <w:br/>
              <w:t>KIIT Deemed University</w:t>
            </w:r>
            <w:r w:rsidR="003C7346" w:rsidRPr="002F51A2">
              <w:rPr>
                <w:i/>
                <w:sz w:val="18"/>
                <w:szCs w:val="18"/>
              </w:rPr>
              <w:br/>
            </w:r>
            <w:r w:rsidR="003C7346" w:rsidRPr="002F51A2">
              <w:rPr>
                <w:sz w:val="18"/>
                <w:szCs w:val="18"/>
              </w:rPr>
              <w:t>Bhubaneswar, Odisha, INDIA</w:t>
            </w:r>
            <w:r w:rsidR="003C7346" w:rsidRPr="002F51A2">
              <w:rPr>
                <w:sz w:val="18"/>
                <w:szCs w:val="18"/>
              </w:rPr>
              <w:br/>
            </w:r>
            <w:r w:rsidRPr="002F51A2">
              <w:rPr>
                <w:sz w:val="18"/>
                <w:szCs w:val="18"/>
              </w:rPr>
              <w:t>aadipoddarmail</w:t>
            </w:r>
            <w:r w:rsidR="003C7346" w:rsidRPr="002F51A2">
              <w:rPr>
                <w:sz w:val="18"/>
                <w:szCs w:val="18"/>
              </w:rPr>
              <w:t>@gmail.com</w:t>
            </w:r>
          </w:p>
        </w:tc>
        <w:tc>
          <w:tcPr>
            <w:tcW w:w="3363" w:type="dxa"/>
          </w:tcPr>
          <w:p w14:paraId="03929122" w14:textId="18948CE1" w:rsidR="003C7346" w:rsidRPr="002F51A2" w:rsidRDefault="00AA15AF" w:rsidP="008E1E03">
            <w:pPr>
              <w:pStyle w:val="Author"/>
              <w:spacing w:before="0" w:after="0"/>
              <w:rPr>
                <w:i/>
                <w:iCs/>
                <w:sz w:val="18"/>
                <w:szCs w:val="18"/>
              </w:rPr>
            </w:pPr>
            <w:r w:rsidRPr="002F51A2">
              <w:rPr>
                <w:sz w:val="18"/>
                <w:szCs w:val="18"/>
                <w:lang w:val="en-IN"/>
              </w:rPr>
              <w:t xml:space="preserve">Mahendra Kumar </w:t>
            </w:r>
            <w:proofErr w:type="spellStart"/>
            <w:r w:rsidRPr="002F51A2">
              <w:rPr>
                <w:sz w:val="18"/>
                <w:szCs w:val="18"/>
                <w:lang w:val="en-IN"/>
              </w:rPr>
              <w:t>Gourisaria</w:t>
            </w:r>
            <w:proofErr w:type="spellEnd"/>
            <w:r w:rsidRPr="002F51A2">
              <w:rPr>
                <w:sz w:val="18"/>
                <w:szCs w:val="18"/>
              </w:rPr>
              <w:br/>
            </w:r>
            <w:r w:rsidRPr="002F51A2">
              <w:rPr>
                <w:i/>
                <w:iCs/>
                <w:sz w:val="18"/>
                <w:szCs w:val="18"/>
              </w:rPr>
              <w:t>School of Computer Engineering</w:t>
            </w:r>
            <w:r w:rsidRPr="002F51A2">
              <w:rPr>
                <w:i/>
                <w:iCs/>
                <w:sz w:val="18"/>
                <w:szCs w:val="18"/>
              </w:rPr>
              <w:br/>
              <w:t>KIIT Deemed to be University</w:t>
            </w:r>
            <w:r w:rsidRPr="002F51A2">
              <w:rPr>
                <w:i/>
                <w:sz w:val="18"/>
                <w:szCs w:val="18"/>
              </w:rPr>
              <w:br/>
            </w:r>
            <w:r w:rsidRPr="002F51A2">
              <w:rPr>
                <w:sz w:val="18"/>
                <w:szCs w:val="18"/>
              </w:rPr>
              <w:t>Bhubaneshwar, Odisha, India mkgourisaria2010@gmail.com</w:t>
            </w:r>
          </w:p>
        </w:tc>
        <w:tc>
          <w:tcPr>
            <w:tcW w:w="3364" w:type="dxa"/>
          </w:tcPr>
          <w:p w14:paraId="28D671DC" w14:textId="4EDFF401" w:rsidR="003C7346" w:rsidRPr="002F51A2" w:rsidRDefault="00FC32D9" w:rsidP="008E1E03">
            <w:pPr>
              <w:pStyle w:val="Author"/>
              <w:spacing w:before="0" w:after="0"/>
              <w:rPr>
                <w:sz w:val="18"/>
                <w:szCs w:val="18"/>
              </w:rPr>
            </w:pPr>
            <w:r w:rsidRPr="002F51A2">
              <w:rPr>
                <w:sz w:val="18"/>
                <w:szCs w:val="18"/>
              </w:rPr>
              <w:t xml:space="preserve">Monika Padhi </w:t>
            </w:r>
            <w:r w:rsidRPr="002F51A2">
              <w:rPr>
                <w:sz w:val="18"/>
                <w:szCs w:val="18"/>
              </w:rPr>
              <w:br/>
              <w:t>Viswas School and College of Nursing</w:t>
            </w:r>
            <w:r w:rsidRPr="002F51A2">
              <w:rPr>
                <w:sz w:val="18"/>
                <w:szCs w:val="18"/>
              </w:rPr>
              <w:br/>
              <w:t>Bhubaneswar, Odisha, India</w:t>
            </w:r>
            <w:r w:rsidRPr="002F51A2">
              <w:rPr>
                <w:sz w:val="18"/>
                <w:szCs w:val="18"/>
              </w:rPr>
              <w:br/>
            </w:r>
            <w:r w:rsidRPr="002F51A2">
              <w:t xml:space="preserve"> </w:t>
            </w:r>
            <w:r w:rsidRPr="002F51A2">
              <w:rPr>
                <w:sz w:val="18"/>
                <w:szCs w:val="18"/>
              </w:rPr>
              <w:t>monikapadhi444@gmail.com</w:t>
            </w:r>
          </w:p>
        </w:tc>
      </w:tr>
      <w:tr w:rsidR="002F51A2" w:rsidRPr="002F51A2" w14:paraId="539A12D7" w14:textId="77777777" w:rsidTr="00A65265">
        <w:trPr>
          <w:trHeight w:val="1259"/>
        </w:trPr>
        <w:tc>
          <w:tcPr>
            <w:tcW w:w="3363" w:type="dxa"/>
            <w:shd w:val="clear" w:color="auto" w:fill="FFFFFF" w:themeFill="background1"/>
          </w:tcPr>
          <w:p w14:paraId="6EF943C2" w14:textId="77777777" w:rsidR="00017D83" w:rsidRPr="002F51A2" w:rsidRDefault="00017D83" w:rsidP="00017D83">
            <w:pPr>
              <w:rPr>
                <w:sz w:val="18"/>
                <w:szCs w:val="18"/>
                <w:lang w:val="en-IN"/>
              </w:rPr>
            </w:pPr>
            <w:proofErr w:type="spellStart"/>
            <w:r w:rsidRPr="002F51A2">
              <w:rPr>
                <w:sz w:val="18"/>
                <w:szCs w:val="18"/>
                <w:lang w:val="en-IN"/>
              </w:rPr>
              <w:t>Anjishnu</w:t>
            </w:r>
            <w:proofErr w:type="spellEnd"/>
            <w:r w:rsidRPr="002F51A2">
              <w:rPr>
                <w:sz w:val="18"/>
                <w:szCs w:val="18"/>
                <w:lang w:val="en-IN"/>
              </w:rPr>
              <w:t xml:space="preserve"> Saw</w:t>
            </w:r>
          </w:p>
          <w:p w14:paraId="6BA957FE" w14:textId="77777777" w:rsidR="00017D83" w:rsidRPr="002F51A2" w:rsidRDefault="00017D83" w:rsidP="00017D83">
            <w:pPr>
              <w:rPr>
                <w:i/>
                <w:iCs/>
                <w:sz w:val="18"/>
                <w:szCs w:val="18"/>
                <w:lang w:val="en-IN"/>
              </w:rPr>
            </w:pPr>
            <w:r w:rsidRPr="002F51A2">
              <w:rPr>
                <w:i/>
                <w:iCs/>
                <w:sz w:val="18"/>
                <w:szCs w:val="18"/>
                <w:lang w:val="en-IN"/>
              </w:rPr>
              <w:t>School of Computer Engineering</w:t>
            </w:r>
          </w:p>
          <w:p w14:paraId="5AA1A87A" w14:textId="77777777" w:rsidR="00017D83" w:rsidRPr="002F51A2" w:rsidRDefault="00017D83" w:rsidP="00017D83">
            <w:pPr>
              <w:rPr>
                <w:i/>
                <w:iCs/>
                <w:sz w:val="18"/>
                <w:szCs w:val="18"/>
                <w:lang w:val="en-IN"/>
              </w:rPr>
            </w:pPr>
            <w:r w:rsidRPr="002F51A2">
              <w:rPr>
                <w:i/>
                <w:iCs/>
                <w:sz w:val="18"/>
                <w:szCs w:val="18"/>
                <w:lang w:val="en-IN"/>
              </w:rPr>
              <w:t>KIIT Deemed to be University</w:t>
            </w:r>
          </w:p>
          <w:p w14:paraId="06C93E3E" w14:textId="77777777" w:rsidR="00017D83" w:rsidRPr="002F51A2" w:rsidRDefault="00017D83" w:rsidP="00017D83">
            <w:pPr>
              <w:rPr>
                <w:sz w:val="18"/>
                <w:szCs w:val="18"/>
                <w:lang w:val="en-IN"/>
              </w:rPr>
            </w:pPr>
            <w:r w:rsidRPr="002F51A2">
              <w:rPr>
                <w:sz w:val="18"/>
                <w:szCs w:val="18"/>
                <w:lang w:val="en-IN"/>
              </w:rPr>
              <w:t>Bhubaneshwar, Odisha, India</w:t>
            </w:r>
          </w:p>
          <w:p w14:paraId="7805777E" w14:textId="716595E8" w:rsidR="003C7346" w:rsidRPr="002F51A2" w:rsidRDefault="00017D83" w:rsidP="00017D83">
            <w:pPr>
              <w:pStyle w:val="Author"/>
              <w:spacing w:before="0" w:after="0"/>
              <w:rPr>
                <w:sz w:val="18"/>
                <w:szCs w:val="18"/>
                <w:lang w:val="en-IN"/>
              </w:rPr>
            </w:pPr>
            <w:r w:rsidRPr="002F51A2">
              <w:rPr>
                <w:sz w:val="18"/>
                <w:szCs w:val="18"/>
              </w:rPr>
              <w:t>23051895@kiit.ac.in</w:t>
            </w:r>
          </w:p>
        </w:tc>
        <w:tc>
          <w:tcPr>
            <w:tcW w:w="3363" w:type="dxa"/>
          </w:tcPr>
          <w:p w14:paraId="04C614E3" w14:textId="03EA2797" w:rsidR="003C7346" w:rsidRPr="002F51A2" w:rsidRDefault="00FC32D9" w:rsidP="008E1E03">
            <w:pPr>
              <w:pStyle w:val="Author"/>
              <w:spacing w:before="0" w:after="0"/>
              <w:rPr>
                <w:sz w:val="18"/>
                <w:szCs w:val="18"/>
              </w:rPr>
            </w:pPr>
            <w:r w:rsidRPr="002F51A2">
              <w:rPr>
                <w:sz w:val="18"/>
                <w:szCs w:val="18"/>
              </w:rPr>
              <w:t xml:space="preserve">Saurabh </w:t>
            </w:r>
            <w:proofErr w:type="spellStart"/>
            <w:r w:rsidRPr="002F51A2">
              <w:rPr>
                <w:sz w:val="18"/>
                <w:szCs w:val="18"/>
              </w:rPr>
              <w:t>Bilgaiyan</w:t>
            </w:r>
            <w:proofErr w:type="spellEnd"/>
            <w:r w:rsidRPr="002F51A2">
              <w:rPr>
                <w:sz w:val="18"/>
                <w:szCs w:val="18"/>
              </w:rPr>
              <w:br/>
            </w:r>
            <w:r w:rsidRPr="002F51A2">
              <w:rPr>
                <w:i/>
                <w:iCs/>
                <w:sz w:val="18"/>
                <w:szCs w:val="18"/>
              </w:rPr>
              <w:t>School of Computer Engineering</w:t>
            </w:r>
            <w:r w:rsidRPr="002F51A2">
              <w:rPr>
                <w:i/>
                <w:iCs/>
                <w:sz w:val="18"/>
                <w:szCs w:val="18"/>
              </w:rPr>
              <w:br/>
              <w:t>KIIT Deemed to be University</w:t>
            </w:r>
            <w:r w:rsidRPr="002F51A2">
              <w:rPr>
                <w:i/>
                <w:sz w:val="18"/>
                <w:szCs w:val="18"/>
              </w:rPr>
              <w:br/>
            </w:r>
            <w:r w:rsidRPr="002F51A2">
              <w:rPr>
                <w:sz w:val="18"/>
                <w:szCs w:val="18"/>
              </w:rPr>
              <w:t xml:space="preserve">Bhubaneshwar, Odisha, India </w:t>
            </w:r>
            <w:r w:rsidR="00C964E5" w:rsidRPr="002F51A2">
              <w:rPr>
                <w:sz w:val="18"/>
                <w:szCs w:val="18"/>
              </w:rPr>
              <w:t>s</w:t>
            </w:r>
            <w:r w:rsidR="00DE76FC" w:rsidRPr="002F51A2">
              <w:rPr>
                <w:sz w:val="18"/>
                <w:szCs w:val="18"/>
              </w:rPr>
              <w:t>aurabh.bilgaiyanfcs@kiit.ac.in</w:t>
            </w:r>
          </w:p>
        </w:tc>
        <w:tc>
          <w:tcPr>
            <w:tcW w:w="3364" w:type="dxa"/>
          </w:tcPr>
          <w:p w14:paraId="21C29961" w14:textId="77777777" w:rsidR="009A209A" w:rsidRPr="002F51A2" w:rsidRDefault="009A209A" w:rsidP="009A209A">
            <w:pPr>
              <w:rPr>
                <w:sz w:val="18"/>
                <w:szCs w:val="18"/>
                <w:lang w:val="en-IN"/>
              </w:rPr>
            </w:pPr>
            <w:r w:rsidRPr="002F51A2">
              <w:rPr>
                <w:sz w:val="18"/>
                <w:szCs w:val="18"/>
                <w:lang w:val="en-IN"/>
              </w:rPr>
              <w:t>Tanvir Habib Sardar</w:t>
            </w:r>
          </w:p>
          <w:p w14:paraId="4182F1B5" w14:textId="77777777" w:rsidR="009A209A" w:rsidRPr="002F51A2" w:rsidRDefault="009A209A" w:rsidP="009A209A">
            <w:pPr>
              <w:rPr>
                <w:i/>
                <w:iCs/>
                <w:sz w:val="18"/>
                <w:szCs w:val="18"/>
                <w:lang w:val="en-IN"/>
              </w:rPr>
            </w:pPr>
            <w:r w:rsidRPr="002F51A2">
              <w:rPr>
                <w:i/>
                <w:iCs/>
                <w:sz w:val="18"/>
                <w:szCs w:val="18"/>
                <w:lang w:val="en-IN"/>
              </w:rPr>
              <w:t>CSE, School of Engineering</w:t>
            </w:r>
          </w:p>
          <w:p w14:paraId="577F93EE" w14:textId="77777777" w:rsidR="009A209A" w:rsidRPr="002F51A2" w:rsidRDefault="009A209A" w:rsidP="009A209A">
            <w:pPr>
              <w:rPr>
                <w:i/>
                <w:iCs/>
                <w:sz w:val="18"/>
                <w:szCs w:val="18"/>
                <w:lang w:val="en-IN"/>
              </w:rPr>
            </w:pPr>
            <w:r w:rsidRPr="002F51A2">
              <w:rPr>
                <w:i/>
                <w:iCs/>
                <w:sz w:val="18"/>
                <w:szCs w:val="18"/>
                <w:lang w:val="en-IN"/>
              </w:rPr>
              <w:t>Dayanand Sagar University</w:t>
            </w:r>
          </w:p>
          <w:p w14:paraId="545AEFDF" w14:textId="77777777" w:rsidR="009A209A" w:rsidRPr="002F51A2" w:rsidRDefault="009A209A" w:rsidP="009A209A">
            <w:pPr>
              <w:rPr>
                <w:sz w:val="18"/>
                <w:szCs w:val="18"/>
                <w:lang w:val="en-IN"/>
              </w:rPr>
            </w:pPr>
            <w:r w:rsidRPr="002F51A2">
              <w:rPr>
                <w:sz w:val="18"/>
                <w:szCs w:val="18"/>
                <w:lang w:val="en-IN"/>
              </w:rPr>
              <w:t>Bangalore, Karnataka, India</w:t>
            </w:r>
          </w:p>
          <w:p w14:paraId="3E1C0289" w14:textId="53B1CAEA" w:rsidR="003C7346" w:rsidRPr="002F51A2" w:rsidRDefault="002B480A" w:rsidP="009A209A">
            <w:pPr>
              <w:pStyle w:val="Author"/>
              <w:spacing w:before="0" w:after="0"/>
              <w:rPr>
                <w:sz w:val="18"/>
                <w:szCs w:val="18"/>
              </w:rPr>
            </w:pPr>
            <w:r w:rsidRPr="002F51A2">
              <w:rPr>
                <w:sz w:val="18"/>
                <w:szCs w:val="18"/>
              </w:rPr>
              <w:t>t</w:t>
            </w:r>
            <w:r w:rsidR="009A209A" w:rsidRPr="002F51A2">
              <w:rPr>
                <w:sz w:val="18"/>
                <w:szCs w:val="18"/>
              </w:rPr>
              <w:t>anvir-cse@dsu.edu.in</w:t>
            </w:r>
          </w:p>
        </w:tc>
      </w:tr>
      <w:bookmarkEnd w:id="0"/>
    </w:tbl>
    <w:p w14:paraId="7101293B" w14:textId="77777777" w:rsidR="008775C7" w:rsidRPr="002F51A2" w:rsidRDefault="008775C7">
      <w:pPr>
        <w:tabs>
          <w:tab w:val="left" w:pos="1291"/>
          <w:tab w:val="center" w:pos="5060"/>
        </w:tabs>
        <w:jc w:val="left"/>
        <w:sectPr w:rsidR="008775C7" w:rsidRPr="002F51A2">
          <w:headerReference w:type="first" r:id="rId8"/>
          <w:footerReference w:type="first" r:id="rId9"/>
          <w:pgSz w:w="11906" w:h="16838"/>
          <w:pgMar w:top="540" w:right="893" w:bottom="1440" w:left="893" w:header="720" w:footer="720" w:gutter="0"/>
          <w:cols w:space="720"/>
          <w:titlePg/>
          <w:docGrid w:linePitch="360"/>
        </w:sectPr>
      </w:pPr>
    </w:p>
    <w:p w14:paraId="5497B777" w14:textId="5CE598F5" w:rsidR="008775C7" w:rsidRPr="002F51A2" w:rsidRDefault="00000000" w:rsidP="005716D0">
      <w:pPr>
        <w:pStyle w:val="Abstract"/>
      </w:pPr>
      <w:r w:rsidRPr="002F51A2">
        <w:t>Abstract</w:t>
      </w:r>
      <w:r w:rsidR="005716D0" w:rsidRPr="002F51A2">
        <w:t xml:space="preserve"> </w:t>
      </w:r>
      <w:r w:rsidR="00DE6347" w:rsidRPr="002F51A2">
        <w:t>–</w:t>
      </w:r>
      <w:r w:rsidR="00870C3E" w:rsidRPr="002F51A2">
        <w:t xml:space="preserve"> </w:t>
      </w:r>
      <w:r w:rsidR="00DE6347" w:rsidRPr="002F51A2">
        <w:t xml:space="preserve">The most </w:t>
      </w:r>
      <w:r w:rsidR="002A554F" w:rsidRPr="002F51A2">
        <w:t>commonly diagnosed</w:t>
      </w:r>
      <w:r w:rsidR="000A0BBC" w:rsidRPr="002F51A2">
        <w:t xml:space="preserve"> cancers in the world</w:t>
      </w:r>
      <w:r w:rsidR="00DE6347" w:rsidRPr="002F51A2">
        <w:t xml:space="preserve"> </w:t>
      </w:r>
      <w:r w:rsidR="00230AEC" w:rsidRPr="002F51A2">
        <w:t>are</w:t>
      </w:r>
      <w:r w:rsidR="00DE6347" w:rsidRPr="002F51A2">
        <w:t xml:space="preserve"> Lung</w:t>
      </w:r>
      <w:r w:rsidR="007176A4" w:rsidRPr="002F51A2">
        <w:t xml:space="preserve"> cancer</w:t>
      </w:r>
      <w:r w:rsidR="000A0BBC" w:rsidRPr="002F51A2">
        <w:t xml:space="preserve">. Beforehand prediction, detection and diagnosis of lung cancer has become essential. This paper draws </w:t>
      </w:r>
      <w:r w:rsidR="00537F5A" w:rsidRPr="002F51A2">
        <w:t>light</w:t>
      </w:r>
      <w:r w:rsidR="000A0BBC" w:rsidRPr="002F51A2">
        <w:t xml:space="preserve"> to the lung cancer predictions</w:t>
      </w:r>
      <w:r w:rsidR="00247F88" w:rsidRPr="002F51A2">
        <w:t xml:space="preserve"> and detection using </w:t>
      </w:r>
      <w:r w:rsidR="00DF3E43" w:rsidRPr="002F51A2">
        <w:t xml:space="preserve">common </w:t>
      </w:r>
      <w:r w:rsidR="00247F88" w:rsidRPr="002F51A2">
        <w:t xml:space="preserve">life </w:t>
      </w:r>
      <w:r w:rsidR="00DF3E43" w:rsidRPr="002F51A2">
        <w:t>habits</w:t>
      </w:r>
      <w:r w:rsidR="00201346" w:rsidRPr="002F51A2">
        <w:t xml:space="preserve"> and attributes</w:t>
      </w:r>
      <w:r w:rsidR="000A0BBC" w:rsidRPr="002F51A2">
        <w:t xml:space="preserve">. Predictions are based on different parameters like gender and age of the person and their habits like smoking and alcohol consumption. The effectiveness of lung cancer prediction system helps the doctor and patients to know their lung cancer risk with minimal cost. The prediction helps people to take appropriate actions based on their lung cancer risk status. This paper involves various machine learning regression </w:t>
      </w:r>
      <w:r w:rsidR="007027EB" w:rsidRPr="002F51A2">
        <w:t>models</w:t>
      </w:r>
      <w:r w:rsidR="000A0BBC" w:rsidRPr="002F51A2">
        <w:t xml:space="preserve"> like Lasso Regression, Linear Regression, Ridge Regression, Decision Tree and Random Forest</w:t>
      </w:r>
      <w:r w:rsidR="00BE304D" w:rsidRPr="002F51A2">
        <w:t>s.</w:t>
      </w:r>
      <w:r w:rsidR="000A0BBC" w:rsidRPr="002F51A2">
        <w:t xml:space="preserve"> In this paper all the above </w:t>
      </w:r>
      <w:r w:rsidR="00B85F50" w:rsidRPr="002F51A2">
        <w:t xml:space="preserve">models </w:t>
      </w:r>
      <w:r w:rsidR="000A0BBC" w:rsidRPr="002F51A2">
        <w:t xml:space="preserve">are compared, and it is found that </w:t>
      </w:r>
      <w:r w:rsidR="002507C6" w:rsidRPr="002F51A2">
        <w:t>Random Forest</w:t>
      </w:r>
      <w:r w:rsidR="0029763F" w:rsidRPr="002F51A2">
        <w:t xml:space="preserve"> Regressor</w:t>
      </w:r>
      <w:r w:rsidR="000A0BBC" w:rsidRPr="002F51A2">
        <w:t xml:space="preserve"> </w:t>
      </w:r>
      <w:r w:rsidR="005716D0" w:rsidRPr="002F51A2">
        <w:t>outperforms</w:t>
      </w:r>
      <w:r w:rsidR="00966EC9" w:rsidRPr="002F51A2">
        <w:t xml:space="preserve"> the best results in MSE, RMSE and R2 Score</w:t>
      </w:r>
      <w:r w:rsidR="00925C1E" w:rsidRPr="002F51A2">
        <w:t xml:space="preserve"> as compared to other models</w:t>
      </w:r>
      <w:r w:rsidR="0054223C" w:rsidRPr="002F51A2">
        <w:t xml:space="preserve"> with the value 0.0228, 0.1536 and 0.2447. </w:t>
      </w:r>
    </w:p>
    <w:p w14:paraId="5B6633F5" w14:textId="5258C567" w:rsidR="008775C7" w:rsidRPr="002F51A2" w:rsidRDefault="00000000" w:rsidP="00A0270A">
      <w:pPr>
        <w:pStyle w:val="Keywords"/>
      </w:pPr>
      <w:r w:rsidRPr="002F51A2">
        <w:t>Keywords—</w:t>
      </w:r>
      <w:r w:rsidR="000A0BBC" w:rsidRPr="002F51A2">
        <w:t>Lung</w:t>
      </w:r>
      <w:r w:rsidRPr="002F51A2">
        <w:t xml:space="preserve"> Cancer Detection, </w:t>
      </w:r>
      <w:r w:rsidR="002C7428" w:rsidRPr="002F51A2">
        <w:t>Machine Learning</w:t>
      </w:r>
      <w:r w:rsidRPr="002F51A2">
        <w:t xml:space="preserve">, </w:t>
      </w:r>
      <w:r w:rsidR="002C7428" w:rsidRPr="002F51A2">
        <w:t>Predictive Modeling</w:t>
      </w:r>
      <w:r w:rsidRPr="002F51A2">
        <w:t xml:space="preserve">, </w:t>
      </w:r>
      <w:r w:rsidR="00D74269" w:rsidRPr="002F51A2">
        <w:t>H</w:t>
      </w:r>
      <w:r w:rsidRPr="002F51A2">
        <w:t>e</w:t>
      </w:r>
      <w:r w:rsidR="00D74269" w:rsidRPr="002F51A2">
        <w:t>alth data analytics</w:t>
      </w:r>
      <w:r w:rsidRPr="002F51A2">
        <w:t xml:space="preserve">, </w:t>
      </w:r>
      <w:r w:rsidR="007B1295" w:rsidRPr="002F51A2">
        <w:t>Regression</w:t>
      </w:r>
      <w:r w:rsidR="005716D0" w:rsidRPr="002F51A2">
        <w:t xml:space="preserve"> Analysis</w:t>
      </w:r>
    </w:p>
    <w:p w14:paraId="7AE43523" w14:textId="77777777" w:rsidR="008775C7" w:rsidRPr="002F51A2" w:rsidRDefault="00000000">
      <w:pPr>
        <w:pStyle w:val="Heading1"/>
      </w:pPr>
      <w:r w:rsidRPr="002F51A2">
        <w:t>Introduction</w:t>
      </w:r>
    </w:p>
    <w:p w14:paraId="61BBE841" w14:textId="54FAB812" w:rsidR="0080276F" w:rsidRPr="002F51A2" w:rsidRDefault="0080276F" w:rsidP="0080276F">
      <w:pPr>
        <w:pStyle w:val="BodyText"/>
        <w:rPr>
          <w:lang w:val="en-US"/>
        </w:rPr>
      </w:pPr>
      <w:r w:rsidRPr="002F51A2">
        <w:rPr>
          <w:lang w:val="en-US"/>
        </w:rPr>
        <w:t xml:space="preserve">Lung cancer </w:t>
      </w:r>
      <w:r w:rsidR="0039524C" w:rsidRPr="002F51A2">
        <w:rPr>
          <w:lang w:val="en-US"/>
        </w:rPr>
        <w:t xml:space="preserve">is responsible for increasing </w:t>
      </w:r>
      <w:r w:rsidRPr="002F51A2">
        <w:rPr>
          <w:lang w:val="en-US"/>
        </w:rPr>
        <w:t>cancer deaths</w:t>
      </w:r>
      <w:r w:rsidR="0039524C" w:rsidRPr="002F51A2">
        <w:rPr>
          <w:lang w:val="en-US"/>
        </w:rPr>
        <w:t xml:space="preserve"> over the years, globally</w:t>
      </w:r>
      <w:r w:rsidRPr="002F51A2">
        <w:rPr>
          <w:lang w:val="en-US"/>
        </w:rPr>
        <w:t xml:space="preserve">. </w:t>
      </w:r>
      <w:r w:rsidR="0039524C" w:rsidRPr="002F51A2">
        <w:rPr>
          <w:lang w:val="en-US"/>
        </w:rPr>
        <w:t>It has been observed from the</w:t>
      </w:r>
      <w:r w:rsidRPr="002F51A2">
        <w:rPr>
          <w:lang w:val="en-US"/>
        </w:rPr>
        <w:t xml:space="preserve"> data 1.8 million new cases are reported every</w:t>
      </w:r>
      <w:r w:rsidR="0023528D" w:rsidRPr="002F51A2">
        <w:rPr>
          <w:lang w:val="en-US"/>
        </w:rPr>
        <w:t xml:space="preserve"> year</w:t>
      </w:r>
      <w:r w:rsidR="00126325" w:rsidRPr="002F51A2">
        <w:rPr>
          <w:lang w:val="en-US"/>
        </w:rPr>
        <w:t>. Lung cancer accounts for the highest mortality rate among both men and wom</w:t>
      </w:r>
      <w:r w:rsidR="00F13B62" w:rsidRPr="002F51A2">
        <w:rPr>
          <w:lang w:val="en-US"/>
        </w:rPr>
        <w:t>en</w:t>
      </w:r>
      <w:r w:rsidR="00493303" w:rsidRPr="002F51A2">
        <w:rPr>
          <w:lang w:val="en-US"/>
        </w:rPr>
        <w:t xml:space="preserve">. Smoking is the leading cause of lung cancer and cancer </w:t>
      </w:r>
      <w:r w:rsidR="009A2AD3" w:rsidRPr="002F51A2">
        <w:rPr>
          <w:lang w:val="en-US"/>
        </w:rPr>
        <w:t>deaths;</w:t>
      </w:r>
      <w:r w:rsidR="00493303" w:rsidRPr="002F51A2">
        <w:rPr>
          <w:lang w:val="en-US"/>
        </w:rPr>
        <w:t xml:space="preserve"> it leads to 85% of all cases</w:t>
      </w:r>
      <w:r w:rsidR="0023528D" w:rsidRPr="002F51A2">
        <w:rPr>
          <w:lang w:val="en-US"/>
        </w:rPr>
        <w:t xml:space="preserve"> [1].</w:t>
      </w:r>
      <w:r w:rsidRPr="002F51A2">
        <w:rPr>
          <w:lang w:val="en-US"/>
        </w:rPr>
        <w:t xml:space="preserve"> Most people are diagnosed at an advanced stage of lung cancer which results in a low survival rate. In the past few years 27% of all cancer deaths and</w:t>
      </w:r>
      <w:r w:rsidR="006428E5" w:rsidRPr="002F51A2">
        <w:rPr>
          <w:lang w:val="en-US"/>
        </w:rPr>
        <w:t xml:space="preserve"> </w:t>
      </w:r>
      <w:r w:rsidRPr="002F51A2">
        <w:rPr>
          <w:lang w:val="en-US"/>
        </w:rPr>
        <w:t>14% of all caner diagnoses were due to Lung Cancer</w:t>
      </w:r>
      <w:r w:rsidR="00667CCE" w:rsidRPr="002F51A2">
        <w:rPr>
          <w:lang w:val="en-US"/>
        </w:rPr>
        <w:t xml:space="preserve"> [2]</w:t>
      </w:r>
      <w:r w:rsidRPr="002F51A2">
        <w:rPr>
          <w:lang w:val="en-US"/>
        </w:rPr>
        <w:t>. To solve this problem, machine learning engineers and data scientists are working to predict lung cancer for the people so that lung cancer can be predicted and diagnosed as early as possible. Predicting and determining cancer in an early stage is better and has a higher chance of cure</w:t>
      </w:r>
      <w:r w:rsidR="00A014F8" w:rsidRPr="002F51A2">
        <w:rPr>
          <w:lang w:val="en-US"/>
        </w:rPr>
        <w:t xml:space="preserve"> and th</w:t>
      </w:r>
      <w:r w:rsidR="0019721A" w:rsidRPr="002F51A2">
        <w:rPr>
          <w:lang w:val="en-US"/>
        </w:rPr>
        <w:t>e</w:t>
      </w:r>
      <w:r w:rsidRPr="002F51A2">
        <w:rPr>
          <w:lang w:val="en-US"/>
        </w:rPr>
        <w:t xml:space="preserve"> patient has a higher rate of survival. The various aspects of Machine Learning and Data is cleaned and sorted before training the models removing unnecessary data attributes which do not contribute in the classification and prediction process.</w:t>
      </w:r>
    </w:p>
    <w:p w14:paraId="1C07686E" w14:textId="746DED04" w:rsidR="007C0AF5" w:rsidRPr="002F51A2" w:rsidRDefault="00A207D0" w:rsidP="00A207D0">
      <w:pPr>
        <w:pStyle w:val="BodyText"/>
        <w:rPr>
          <w:lang w:val="en-US"/>
        </w:rPr>
      </w:pPr>
      <w:r w:rsidRPr="002F51A2">
        <w:rPr>
          <w:lang w:val="en-US"/>
        </w:rPr>
        <w:t xml:space="preserve"> </w:t>
      </w:r>
      <w:r w:rsidR="0080276F" w:rsidRPr="002F51A2">
        <w:rPr>
          <w:lang w:val="en-US"/>
        </w:rPr>
        <w:t xml:space="preserve">The machine learning models used in this paper use attributes regarding basic information about the person like gender and age. It consists of other attributes like habits of the person like smoking and alcohol consumption. It takes more information about how the person feels in day-to-day life like Fatigue, feels exhausted, feels wheezing in which they make a high-pitched sound while breathing, person has </w:t>
      </w:r>
      <w:r w:rsidR="00A014F8" w:rsidRPr="002F51A2">
        <w:rPr>
          <w:lang w:val="en-US"/>
        </w:rPr>
        <w:t>s</w:t>
      </w:r>
      <w:r w:rsidR="0080276F" w:rsidRPr="002F51A2">
        <w:rPr>
          <w:lang w:val="en-US"/>
        </w:rPr>
        <w:t xml:space="preserve">hortness of Breath, Swallowing Difficulty, Chest pain, </w:t>
      </w:r>
      <w:r w:rsidR="00667CCE" w:rsidRPr="002F51A2">
        <w:rPr>
          <w:lang w:val="en-US"/>
        </w:rPr>
        <w:t>yellow</w:t>
      </w:r>
      <w:r w:rsidR="0080276F" w:rsidRPr="002F51A2">
        <w:rPr>
          <w:lang w:val="en-US"/>
        </w:rPr>
        <w:t xml:space="preserve"> fingers and is under Peer Pressure. All these</w:t>
      </w:r>
      <w:r w:rsidR="00A014F8" w:rsidRPr="002F51A2">
        <w:rPr>
          <w:lang w:val="en-US"/>
        </w:rPr>
        <w:t xml:space="preserve"> </w:t>
      </w:r>
      <w:r w:rsidR="0080276F" w:rsidRPr="002F51A2">
        <w:rPr>
          <w:lang w:val="en-US"/>
        </w:rPr>
        <w:t>variables and attributes are combined to give the lung cancer result which is the target variable</w:t>
      </w:r>
      <w:r w:rsidR="007C0AF5" w:rsidRPr="002F51A2">
        <w:rPr>
          <w:lang w:val="en-US"/>
        </w:rPr>
        <w:t>.</w:t>
      </w:r>
    </w:p>
    <w:p w14:paraId="752585E5" w14:textId="4D45C0BC" w:rsidR="00A207D0" w:rsidRPr="002F51A2" w:rsidRDefault="0023794A" w:rsidP="0023794A">
      <w:pPr>
        <w:pStyle w:val="BodyText"/>
        <w:rPr>
          <w:lang w:val="en-US"/>
        </w:rPr>
      </w:pPr>
      <w:r w:rsidRPr="002F51A2">
        <w:rPr>
          <w:lang w:val="en-US"/>
        </w:rPr>
        <w:t xml:space="preserve">Lung cancer prediction using Machine Learning Regression models is getting popular day by day helping doctors catch the diseases earlier and save life. It is </w:t>
      </w:r>
      <w:r w:rsidR="0039524C" w:rsidRPr="002F51A2">
        <w:rPr>
          <w:lang w:val="en-US"/>
        </w:rPr>
        <w:t xml:space="preserve">highly </w:t>
      </w:r>
      <w:r w:rsidRPr="002F51A2">
        <w:rPr>
          <w:lang w:val="en-US"/>
        </w:rPr>
        <w:t>important to estimate and predict the risk of cancer</w:t>
      </w:r>
      <w:r w:rsidR="00032473" w:rsidRPr="002F51A2">
        <w:rPr>
          <w:lang w:val="en-US"/>
        </w:rPr>
        <w:t xml:space="preserve"> </w:t>
      </w:r>
      <w:r w:rsidRPr="002F51A2">
        <w:rPr>
          <w:lang w:val="en-US"/>
        </w:rPr>
        <w:t xml:space="preserve">accurately to the patients and doctors for </w:t>
      </w:r>
      <w:r w:rsidR="0039524C" w:rsidRPr="002F51A2">
        <w:rPr>
          <w:lang w:val="en-US"/>
        </w:rPr>
        <w:t xml:space="preserve">fulfilling </w:t>
      </w:r>
      <w:r w:rsidRPr="002F51A2">
        <w:rPr>
          <w:lang w:val="en-US"/>
        </w:rPr>
        <w:t xml:space="preserve">proper medication and </w:t>
      </w:r>
      <w:r w:rsidR="0039524C" w:rsidRPr="002F51A2">
        <w:rPr>
          <w:lang w:val="en-US"/>
        </w:rPr>
        <w:t xml:space="preserve">ensuring timely and accurate </w:t>
      </w:r>
      <w:r w:rsidRPr="002F51A2">
        <w:rPr>
          <w:lang w:val="en-US"/>
        </w:rPr>
        <w:t>treatment</w:t>
      </w:r>
      <w:r w:rsidR="0039524C" w:rsidRPr="002F51A2">
        <w:rPr>
          <w:lang w:val="en-US"/>
        </w:rPr>
        <w:t>.</w:t>
      </w:r>
    </w:p>
    <w:p w14:paraId="3013BAE7" w14:textId="5D9AF234" w:rsidR="004074AC" w:rsidRPr="002F51A2" w:rsidRDefault="00BE001B" w:rsidP="002369B1">
      <w:pPr>
        <w:pStyle w:val="BodyText"/>
        <w:rPr>
          <w:lang w:val="en-US"/>
        </w:rPr>
      </w:pPr>
      <w:r w:rsidRPr="002F51A2">
        <w:rPr>
          <w:lang w:val="en-US"/>
        </w:rPr>
        <w:t xml:space="preserve">Detection and </w:t>
      </w:r>
      <w:r w:rsidR="002369B1" w:rsidRPr="002F51A2">
        <w:rPr>
          <w:lang w:val="en-US"/>
        </w:rPr>
        <w:t>diagnosing</w:t>
      </w:r>
      <w:r w:rsidRPr="002F51A2">
        <w:rPr>
          <w:lang w:val="en-US"/>
        </w:rPr>
        <w:t xml:space="preserve"> of lung cancer is a great challenge encountered by doctors and researchers</w:t>
      </w:r>
      <w:r w:rsidR="00F94B38" w:rsidRPr="002F51A2">
        <w:rPr>
          <w:lang w:val="en-US"/>
        </w:rPr>
        <w:t xml:space="preserve"> now a days</w:t>
      </w:r>
      <w:r w:rsidR="002369B1" w:rsidRPr="002F51A2">
        <w:rPr>
          <w:lang w:val="en-US"/>
        </w:rPr>
        <w:t xml:space="preserve">. Machine Learning models approaches recognize the main attributes of complex datasets of lung cancer. A </w:t>
      </w:r>
      <w:r w:rsidR="008B650D" w:rsidRPr="002F51A2">
        <w:rPr>
          <w:lang w:val="en-US"/>
        </w:rPr>
        <w:t>CAD (</w:t>
      </w:r>
      <w:r w:rsidR="002369B1" w:rsidRPr="002F51A2">
        <w:rPr>
          <w:lang w:val="en-US"/>
        </w:rPr>
        <w:t>Computer-Aided Diagnosis) emerged in the early 1980s to improve and enhance the survival rate and efficiency that helped doctors globally in interpreting medical images [3].</w:t>
      </w:r>
      <w:bookmarkStart w:id="1" w:name="_Hlk199153475"/>
    </w:p>
    <w:p w14:paraId="649823CE" w14:textId="69C16EC8" w:rsidR="00D84206" w:rsidRPr="002F51A2" w:rsidRDefault="00D84206" w:rsidP="002369B1">
      <w:pPr>
        <w:pStyle w:val="BodyText"/>
        <w:rPr>
          <w:lang w:val="en-IN"/>
        </w:rPr>
      </w:pPr>
      <w:r w:rsidRPr="002F51A2">
        <w:rPr>
          <w:lang w:val="en-US"/>
        </w:rPr>
        <w:t xml:space="preserve">Lung cancer prediction using the basic human habits are necessary because existing clinical techniques such as X-Ray and other imaging procedures for detecting cancer require complex hardware. These techniques are </w:t>
      </w:r>
      <w:r w:rsidR="00F94B38" w:rsidRPr="002F51A2">
        <w:rPr>
          <w:lang w:val="en-US"/>
        </w:rPr>
        <w:t>expensive,</w:t>
      </w:r>
      <w:r w:rsidRPr="002F51A2">
        <w:rPr>
          <w:lang w:val="en-US"/>
        </w:rPr>
        <w:t xml:space="preserve"> and this raises the need for machine learning models that are comparatively cheaper and easy to access.</w:t>
      </w:r>
      <w:r w:rsidR="000F3A59" w:rsidRPr="002F51A2">
        <w:rPr>
          <w:lang w:val="en-US"/>
        </w:rPr>
        <w:t xml:space="preserve"> Simple and easy to use machine learning models</w:t>
      </w:r>
      <w:r w:rsidR="007D39B2" w:rsidRPr="002F51A2">
        <w:rPr>
          <w:lang w:val="en-US"/>
        </w:rPr>
        <w:t xml:space="preserve"> are essential for </w:t>
      </w:r>
      <w:r w:rsidR="00F94B38" w:rsidRPr="002F51A2">
        <w:rPr>
          <w:lang w:val="en-US"/>
        </w:rPr>
        <w:t>the detection</w:t>
      </w:r>
      <w:r w:rsidR="007D39B2" w:rsidRPr="002F51A2">
        <w:rPr>
          <w:lang w:val="en-US"/>
        </w:rPr>
        <w:t xml:space="preserve"> of cancer in remote locations and places where medical facilities have not been established yet. It is essential for a vast variety of people </w:t>
      </w:r>
      <w:r w:rsidR="00E166CD" w:rsidRPr="002F51A2">
        <w:rPr>
          <w:lang w:val="en-US"/>
        </w:rPr>
        <w:t>who are not permitted for X-Rays and other surgical tests that require radiation entering their body</w:t>
      </w:r>
      <w:r w:rsidR="00CB6C43" w:rsidRPr="002F51A2">
        <w:rPr>
          <w:lang w:val="en-US"/>
        </w:rPr>
        <w:t xml:space="preserve"> [4]</w:t>
      </w:r>
      <w:r w:rsidR="00E166CD" w:rsidRPr="002F51A2">
        <w:rPr>
          <w:lang w:val="en-US"/>
        </w:rPr>
        <w:t>.</w:t>
      </w:r>
    </w:p>
    <w:p w14:paraId="7E8138BD" w14:textId="26C24DD3" w:rsidR="00A207D0" w:rsidRPr="002F51A2" w:rsidRDefault="00F76B9C" w:rsidP="0080276F">
      <w:pPr>
        <w:pStyle w:val="BodyText"/>
        <w:rPr>
          <w:lang w:val="en-US"/>
        </w:rPr>
      </w:pPr>
      <w:bookmarkStart w:id="2" w:name="_Hlk199153459"/>
      <w:bookmarkEnd w:id="1"/>
      <w:r w:rsidRPr="002F51A2">
        <w:rPr>
          <w:lang w:val="en-US"/>
        </w:rPr>
        <w:t>ML algorithms can also be used in different other fields like maize leaf disease diagnosis</w:t>
      </w:r>
      <w:r w:rsidRPr="00FC4299">
        <w:rPr>
          <w:lang w:val="en-US"/>
        </w:rPr>
        <w:t xml:space="preserve"> [</w:t>
      </w:r>
      <w:r w:rsidRPr="002F51A2">
        <w:rPr>
          <w:lang w:val="en-US"/>
        </w:rPr>
        <w:t>5</w:t>
      </w:r>
      <w:r w:rsidRPr="00FC4299">
        <w:rPr>
          <w:lang w:val="en-US"/>
        </w:rPr>
        <w:t xml:space="preserve">], </w:t>
      </w:r>
      <w:r w:rsidRPr="002F51A2">
        <w:rPr>
          <w:lang w:val="en-US"/>
        </w:rPr>
        <w:t xml:space="preserve">rice disease </w:t>
      </w:r>
      <w:r w:rsidRPr="00FC4299">
        <w:rPr>
          <w:lang w:val="en-US"/>
        </w:rPr>
        <w:t>prediction [</w:t>
      </w:r>
      <w:r w:rsidRPr="002F51A2">
        <w:rPr>
          <w:lang w:val="en-US"/>
        </w:rPr>
        <w:t>6</w:t>
      </w:r>
      <w:r w:rsidRPr="00FC4299">
        <w:rPr>
          <w:lang w:val="en-US"/>
        </w:rPr>
        <w:t xml:space="preserve">], </w:t>
      </w:r>
      <w:r w:rsidRPr="002F51A2">
        <w:rPr>
          <w:lang w:val="en-US"/>
        </w:rPr>
        <w:t>diabetes</w:t>
      </w:r>
      <w:r w:rsidRPr="00FC4299">
        <w:rPr>
          <w:lang w:val="en-US"/>
        </w:rPr>
        <w:t xml:space="preserve"> prediction [</w:t>
      </w:r>
      <w:r w:rsidRPr="002F51A2">
        <w:rPr>
          <w:lang w:val="en-US"/>
        </w:rPr>
        <w:t>7] etc</w:t>
      </w:r>
      <w:r w:rsidR="004074AC" w:rsidRPr="002F51A2">
        <w:rPr>
          <w:lang w:val="en-US"/>
        </w:rPr>
        <w:t>.</w:t>
      </w:r>
      <w:r w:rsidR="00A207D0" w:rsidRPr="002F51A2">
        <w:rPr>
          <w:lang w:val="en-US"/>
        </w:rPr>
        <w:t xml:space="preserve"> The rest of the paper is organized like: Section II. Literature Review, covering significant publications on the subject; Section III. tells </w:t>
      </w:r>
      <w:r w:rsidR="004074AC" w:rsidRPr="002F51A2">
        <w:rPr>
          <w:lang w:val="en-US"/>
        </w:rPr>
        <w:t>about Methods</w:t>
      </w:r>
      <w:r w:rsidR="00A207D0" w:rsidRPr="002F51A2">
        <w:rPr>
          <w:lang w:val="en-US"/>
        </w:rPr>
        <w:t xml:space="preserve"> and Materials, providing details on the classifiers and strategies employed; Section IV covers Implementation and Results, contrasting the performance of various </w:t>
      </w:r>
      <w:r w:rsidR="00F94B38" w:rsidRPr="002F51A2">
        <w:rPr>
          <w:lang w:val="en-US"/>
        </w:rPr>
        <w:t>regression models</w:t>
      </w:r>
      <w:r w:rsidR="00A207D0" w:rsidRPr="002F51A2">
        <w:rPr>
          <w:lang w:val="en-US"/>
        </w:rPr>
        <w:t xml:space="preserve"> to determine the most effective model; and Section V. Conclusion and Future Work, summarizing findings and proposing future research directions followed by references</w:t>
      </w:r>
      <w:bookmarkEnd w:id="2"/>
      <w:r w:rsidR="00F94B38" w:rsidRPr="002F51A2">
        <w:rPr>
          <w:lang w:val="en-US"/>
        </w:rPr>
        <w:t xml:space="preserve"> followed by reference</w:t>
      </w:r>
    </w:p>
    <w:p w14:paraId="48552898" w14:textId="77777777" w:rsidR="008775C7" w:rsidRPr="002F51A2" w:rsidRDefault="00000000">
      <w:pPr>
        <w:pStyle w:val="Heading1"/>
      </w:pPr>
      <w:r w:rsidRPr="002F51A2">
        <w:t>Related Work</w:t>
      </w:r>
    </w:p>
    <w:p w14:paraId="2674002A" w14:textId="3D4DF7DB" w:rsidR="009F0ED2" w:rsidRPr="002F51A2" w:rsidRDefault="00C2265E" w:rsidP="00350850">
      <w:pPr>
        <w:pStyle w:val="BodyText"/>
        <w:ind w:firstLine="0"/>
        <w:rPr>
          <w:lang w:val="en-US"/>
        </w:rPr>
      </w:pPr>
      <w:r w:rsidRPr="002F51A2">
        <w:rPr>
          <w:lang w:val="en-US"/>
        </w:rPr>
        <w:tab/>
        <w:t xml:space="preserve">This section provides the review of research various works performed in the field of </w:t>
      </w:r>
      <w:r w:rsidR="00344EFD" w:rsidRPr="002F51A2">
        <w:rPr>
          <w:lang w:val="en-US"/>
        </w:rPr>
        <w:t xml:space="preserve">Lung </w:t>
      </w:r>
      <w:r w:rsidRPr="002F51A2">
        <w:rPr>
          <w:lang w:val="en-US"/>
        </w:rPr>
        <w:t xml:space="preserve">Cancer Detection.  </w:t>
      </w:r>
      <w:r w:rsidR="00F63117" w:rsidRPr="002F51A2">
        <w:rPr>
          <w:lang w:val="en-US"/>
        </w:rPr>
        <w:t xml:space="preserve">Chinmayi Thallam </w:t>
      </w:r>
      <w:r w:rsidRPr="002F51A2">
        <w:rPr>
          <w:lang w:val="en-US"/>
        </w:rPr>
        <w:t>(202</w:t>
      </w:r>
      <w:r w:rsidR="00CD47E5" w:rsidRPr="002F51A2">
        <w:rPr>
          <w:lang w:val="en-US"/>
        </w:rPr>
        <w:t>0</w:t>
      </w:r>
      <w:r w:rsidRPr="002F51A2">
        <w:rPr>
          <w:lang w:val="en-US"/>
        </w:rPr>
        <w:t xml:space="preserve">) </w:t>
      </w:r>
      <w:r w:rsidR="001E5BD5" w:rsidRPr="002F51A2">
        <w:rPr>
          <w:lang w:val="en-US"/>
        </w:rPr>
        <w:t xml:space="preserve">[8] </w:t>
      </w:r>
      <w:r w:rsidRPr="002F51A2">
        <w:rPr>
          <w:lang w:val="en-US"/>
        </w:rPr>
        <w:t xml:space="preserve">examined the performance </w:t>
      </w:r>
      <w:r w:rsidR="00F63117" w:rsidRPr="002F51A2">
        <w:rPr>
          <w:lang w:val="en-US"/>
        </w:rPr>
        <w:t xml:space="preserve">on the dataset </w:t>
      </w:r>
      <w:r w:rsidR="00F63117" w:rsidRPr="002F51A2">
        <w:rPr>
          <w:lang w:val="en-US"/>
        </w:rPr>
        <w:lastRenderedPageBreak/>
        <w:t>from The Lung Image Database Consortium (LIDC-IDRI)</w:t>
      </w:r>
      <w:r w:rsidR="00A10467" w:rsidRPr="002F51A2">
        <w:rPr>
          <w:lang w:val="en-US"/>
        </w:rPr>
        <w:t>.</w:t>
      </w:r>
      <w:r w:rsidR="00F63117" w:rsidRPr="002F51A2">
        <w:rPr>
          <w:lang w:val="en-US"/>
        </w:rPr>
        <w:t xml:space="preserve"> </w:t>
      </w:r>
      <w:r w:rsidR="00A10467" w:rsidRPr="002F51A2">
        <w:rPr>
          <w:lang w:val="en-US"/>
        </w:rPr>
        <w:t xml:space="preserve">The </w:t>
      </w:r>
      <w:r w:rsidR="00060DC4" w:rsidRPr="002F51A2">
        <w:rPr>
          <w:lang w:val="en-US"/>
        </w:rPr>
        <w:t>dataset</w:t>
      </w:r>
      <w:r w:rsidR="00A10467" w:rsidRPr="002F51A2">
        <w:rPr>
          <w:lang w:val="en-US"/>
        </w:rPr>
        <w:t xml:space="preserve"> was trained on a number of algorithms including </w:t>
      </w:r>
      <w:r w:rsidR="00E35B21" w:rsidRPr="002F51A2">
        <w:rPr>
          <w:lang w:val="en-US"/>
        </w:rPr>
        <w:t>regression and classifiers-Random Forest and Voting Classifier. The most accurate results were obtained using Voting Cl</w:t>
      </w:r>
      <w:r w:rsidR="00977E44" w:rsidRPr="002F51A2">
        <w:rPr>
          <w:lang w:val="en-US"/>
        </w:rPr>
        <w:t>a</w:t>
      </w:r>
      <w:r w:rsidR="00E35B21" w:rsidRPr="002F51A2">
        <w:rPr>
          <w:lang w:val="en-US"/>
        </w:rPr>
        <w:t>ssifier</w:t>
      </w:r>
      <w:r w:rsidR="00F41262" w:rsidRPr="002F51A2">
        <w:rPr>
          <w:lang w:val="en-US"/>
        </w:rPr>
        <w:t xml:space="preserve"> of 99.5%</w:t>
      </w:r>
      <w:r w:rsidRPr="002F51A2">
        <w:rPr>
          <w:lang w:val="en-US"/>
        </w:rPr>
        <w:t>.</w:t>
      </w:r>
      <w:r w:rsidR="00C64558" w:rsidRPr="002F51A2">
        <w:rPr>
          <w:lang w:val="en-US"/>
        </w:rPr>
        <w:t xml:space="preserve"> The study </w:t>
      </w:r>
      <w:r w:rsidR="006E7153" w:rsidRPr="002F51A2">
        <w:rPr>
          <w:lang w:val="en-US"/>
        </w:rPr>
        <w:t xml:space="preserve">showed </w:t>
      </w:r>
      <w:r w:rsidR="00C64558" w:rsidRPr="002F51A2">
        <w:rPr>
          <w:lang w:val="en-US"/>
        </w:rPr>
        <w:t xml:space="preserve">how K-NN </w:t>
      </w:r>
      <w:r w:rsidR="00DA0996" w:rsidRPr="002F51A2">
        <w:rPr>
          <w:lang w:val="en-US"/>
        </w:rPr>
        <w:t xml:space="preserve">holds good </w:t>
      </w:r>
      <w:r w:rsidR="00C64558" w:rsidRPr="002F51A2">
        <w:rPr>
          <w:lang w:val="en-US"/>
        </w:rPr>
        <w:t xml:space="preserve">only with balanced data </w:t>
      </w:r>
      <w:r w:rsidR="006F7ADF" w:rsidRPr="002F51A2">
        <w:rPr>
          <w:lang w:val="en-US"/>
        </w:rPr>
        <w:t xml:space="preserve">in the dataset </w:t>
      </w:r>
      <w:r w:rsidR="00C64558" w:rsidRPr="002F51A2">
        <w:rPr>
          <w:lang w:val="en-US"/>
        </w:rPr>
        <w:t>and is sensitive to outliers.</w:t>
      </w:r>
      <w:r w:rsidR="006E7153" w:rsidRPr="002F51A2">
        <w:rPr>
          <w:lang w:val="en-US"/>
        </w:rPr>
        <w:t xml:space="preserve"> </w:t>
      </w:r>
      <w:r w:rsidR="00E15FF4" w:rsidRPr="002F51A2">
        <w:rPr>
          <w:lang w:val="en-US"/>
        </w:rPr>
        <w:t>It makes it difficult to show the problem to the artificial neural network when it works with numerical data and the network duration is unknown.</w:t>
      </w:r>
      <w:r w:rsidR="00350850" w:rsidRPr="002F51A2">
        <w:rPr>
          <w:lang w:val="en-US"/>
        </w:rPr>
        <w:t xml:space="preserve"> </w:t>
      </w:r>
      <w:r w:rsidR="009F0ED2" w:rsidRPr="002F51A2">
        <w:rPr>
          <w:lang w:val="en-US"/>
        </w:rPr>
        <w:t xml:space="preserve"> In </w:t>
      </w:r>
      <w:r w:rsidR="00885448" w:rsidRPr="002F51A2">
        <w:rPr>
          <w:lang w:val="en-US"/>
        </w:rPr>
        <w:t>the</w:t>
      </w:r>
      <w:r w:rsidR="009F0ED2" w:rsidRPr="002F51A2">
        <w:rPr>
          <w:lang w:val="en-US"/>
        </w:rPr>
        <w:t xml:space="preserve"> study, Muhammad Imran Faisal (2018)</w:t>
      </w:r>
      <w:r w:rsidR="001E5BD5" w:rsidRPr="002F51A2">
        <w:rPr>
          <w:lang w:val="en-US"/>
        </w:rPr>
        <w:t xml:space="preserve"> [9]</w:t>
      </w:r>
      <w:r w:rsidR="009F0ED2" w:rsidRPr="002F51A2">
        <w:rPr>
          <w:lang w:val="en-US"/>
        </w:rPr>
        <w:t xml:space="preserve"> examined the performance from the dataset from UCI repository. The dataset was trained on various models like regression and classifiers-</w:t>
      </w:r>
      <w:r w:rsidR="009F0ED2" w:rsidRPr="002F51A2">
        <w:rPr>
          <w:spacing w:val="0"/>
          <w:lang w:val="en-US" w:eastAsia="en-US"/>
        </w:rPr>
        <w:t xml:space="preserve"> </w:t>
      </w:r>
      <w:r w:rsidR="009F0ED2" w:rsidRPr="002F51A2">
        <w:rPr>
          <w:lang w:val="en-US"/>
        </w:rPr>
        <w:t xml:space="preserve">Random Forest and Decision Tree. The best accuracy was 85.75% and was achieved through </w:t>
      </w:r>
      <w:r w:rsidR="004074AC" w:rsidRPr="002F51A2">
        <w:rPr>
          <w:lang w:val="en-US"/>
        </w:rPr>
        <w:t>Gradient Boosted</w:t>
      </w:r>
      <w:r w:rsidR="009F0ED2" w:rsidRPr="002F51A2">
        <w:rPr>
          <w:lang w:val="en-US"/>
        </w:rPr>
        <w:t xml:space="preserve"> Tree.</w:t>
      </w:r>
      <w:r w:rsidR="004451C6" w:rsidRPr="002F51A2">
        <w:rPr>
          <w:lang w:val="en-US"/>
        </w:rPr>
        <w:t xml:space="preserve"> The</w:t>
      </w:r>
      <w:r w:rsidR="00564B0E" w:rsidRPr="002F51A2">
        <w:rPr>
          <w:lang w:val="en-US"/>
        </w:rPr>
        <w:t xml:space="preserve"> Gradient Boosted Tree </w:t>
      </w:r>
      <w:r w:rsidR="0039524C" w:rsidRPr="002F51A2">
        <w:rPr>
          <w:lang w:val="en-US"/>
        </w:rPr>
        <w:t>excelled</w:t>
      </w:r>
      <w:r w:rsidR="00564B0E" w:rsidRPr="002F51A2">
        <w:rPr>
          <w:lang w:val="en-US"/>
        </w:rPr>
        <w:t xml:space="preserve"> </w:t>
      </w:r>
      <w:r w:rsidR="00A94C2B" w:rsidRPr="002F51A2">
        <w:rPr>
          <w:lang w:val="en-US"/>
        </w:rPr>
        <w:t xml:space="preserve">among </w:t>
      </w:r>
      <w:r w:rsidR="00564B0E" w:rsidRPr="002F51A2">
        <w:rPr>
          <w:lang w:val="en-US"/>
        </w:rPr>
        <w:t xml:space="preserve">all </w:t>
      </w:r>
      <w:r w:rsidR="00EA2F04" w:rsidRPr="002F51A2">
        <w:rPr>
          <w:lang w:val="en-US"/>
        </w:rPr>
        <w:t>the classifier models.</w:t>
      </w:r>
      <w:r w:rsidR="00E44917" w:rsidRPr="002F51A2">
        <w:rPr>
          <w:lang w:val="en-US"/>
        </w:rPr>
        <w:t xml:space="preserve"> </w:t>
      </w:r>
    </w:p>
    <w:p w14:paraId="0AFE87D0" w14:textId="77777777" w:rsidR="00350ED4" w:rsidRPr="002F51A2" w:rsidRDefault="00885448" w:rsidP="004074AC">
      <w:pPr>
        <w:pStyle w:val="BodyText"/>
        <w:rPr>
          <w:lang w:val="en-US"/>
        </w:rPr>
      </w:pPr>
      <w:r w:rsidRPr="002F51A2">
        <w:rPr>
          <w:lang w:val="en-US"/>
        </w:rPr>
        <w:t>In the study of Lung Cancer Risk Prediction with Machine Learning Models of E. Dritsas (2022)</w:t>
      </w:r>
      <w:r w:rsidR="001E5BD5" w:rsidRPr="002F51A2">
        <w:rPr>
          <w:lang w:val="en-US"/>
        </w:rPr>
        <w:t xml:space="preserve"> [10]</w:t>
      </w:r>
      <w:r w:rsidRPr="002F51A2">
        <w:rPr>
          <w:lang w:val="en-US"/>
        </w:rPr>
        <w:t xml:space="preserve"> the research work </w:t>
      </w:r>
      <w:r w:rsidR="0039524C" w:rsidRPr="002F51A2">
        <w:rPr>
          <w:lang w:val="en-US"/>
        </w:rPr>
        <w:t>makes use of</w:t>
      </w:r>
      <w:r w:rsidRPr="002F51A2">
        <w:rPr>
          <w:lang w:val="en-US"/>
        </w:rPr>
        <w:t xml:space="preserve"> supervised learning</w:t>
      </w:r>
      <w:r w:rsidR="0039524C" w:rsidRPr="002F51A2">
        <w:rPr>
          <w:lang w:val="en-US"/>
        </w:rPr>
        <w:t xml:space="preserve"> techniques</w:t>
      </w:r>
      <w:r w:rsidR="00D504AC" w:rsidRPr="002F51A2">
        <w:rPr>
          <w:lang w:val="en-US"/>
        </w:rPr>
        <w:t xml:space="preserve"> </w:t>
      </w:r>
      <w:r w:rsidRPr="002F51A2">
        <w:rPr>
          <w:lang w:val="en-US"/>
        </w:rPr>
        <w:t xml:space="preserve">for </w:t>
      </w:r>
      <w:r w:rsidR="0039524C" w:rsidRPr="002F51A2">
        <w:rPr>
          <w:lang w:val="en-US"/>
        </w:rPr>
        <w:t xml:space="preserve">the process of </w:t>
      </w:r>
      <w:r w:rsidRPr="002F51A2">
        <w:rPr>
          <w:lang w:val="en-US"/>
        </w:rPr>
        <w:t>identif</w:t>
      </w:r>
      <w:r w:rsidR="0039524C" w:rsidRPr="002F51A2">
        <w:rPr>
          <w:lang w:val="en-US"/>
        </w:rPr>
        <w:t>ication of</w:t>
      </w:r>
      <w:r w:rsidRPr="002F51A2">
        <w:rPr>
          <w:lang w:val="en-US"/>
        </w:rPr>
        <w:t xml:space="preserve"> </w:t>
      </w:r>
      <w:r w:rsidR="00B53B43" w:rsidRPr="002F51A2">
        <w:rPr>
          <w:lang w:val="en-US"/>
        </w:rPr>
        <w:t xml:space="preserve">patients </w:t>
      </w:r>
      <w:r w:rsidRPr="002F51A2">
        <w:rPr>
          <w:lang w:val="en-US"/>
        </w:rPr>
        <w:t>with lung cancer based on several attributes</w:t>
      </w:r>
      <w:r w:rsidR="0039524C" w:rsidRPr="002F51A2">
        <w:rPr>
          <w:lang w:val="en-US"/>
        </w:rPr>
        <w:t xml:space="preserve"> and features</w:t>
      </w:r>
      <w:r w:rsidRPr="002F51A2">
        <w:rPr>
          <w:lang w:val="en-US"/>
        </w:rPr>
        <w:t xml:space="preserve">. The study uses many machine learning models like </w:t>
      </w:r>
      <w:r w:rsidR="00EE6FFF" w:rsidRPr="002F51A2">
        <w:rPr>
          <w:lang w:val="en-US"/>
        </w:rPr>
        <w:t>Rep</w:t>
      </w:r>
      <w:r w:rsidR="00A973EA" w:rsidRPr="002F51A2">
        <w:rPr>
          <w:lang w:val="en-US"/>
        </w:rPr>
        <w:t xml:space="preserve"> </w:t>
      </w:r>
      <w:r w:rsidR="00EE6FFF" w:rsidRPr="002F51A2">
        <w:rPr>
          <w:lang w:val="en-US"/>
        </w:rPr>
        <w:t xml:space="preserve">Tree, </w:t>
      </w:r>
      <w:proofErr w:type="spellStart"/>
      <w:r w:rsidR="00EE6FFF" w:rsidRPr="002F51A2">
        <w:rPr>
          <w:lang w:val="en-US"/>
        </w:rPr>
        <w:t>RotF</w:t>
      </w:r>
      <w:proofErr w:type="spellEnd"/>
      <w:r w:rsidRPr="002F51A2">
        <w:rPr>
          <w:lang w:val="en-US"/>
        </w:rPr>
        <w:t xml:space="preserve"> and AdaBoost</w:t>
      </w:r>
      <w:r w:rsidR="0039524C" w:rsidRPr="002F51A2">
        <w:rPr>
          <w:lang w:val="en-US"/>
        </w:rPr>
        <w:t xml:space="preserve"> which</w:t>
      </w:r>
      <w:r w:rsidR="00244558" w:rsidRPr="002F51A2">
        <w:rPr>
          <w:lang w:val="en-US"/>
        </w:rPr>
        <w:t xml:space="preserve"> were </w:t>
      </w:r>
      <w:r w:rsidR="0039524C" w:rsidRPr="002F51A2">
        <w:rPr>
          <w:lang w:val="en-US"/>
        </w:rPr>
        <w:t>reviewed</w:t>
      </w:r>
      <w:r w:rsidR="00244558" w:rsidRPr="002F51A2">
        <w:rPr>
          <w:lang w:val="en-US"/>
        </w:rPr>
        <w:t xml:space="preserve"> </w:t>
      </w:r>
      <w:r w:rsidR="007B5D4C" w:rsidRPr="002F51A2">
        <w:rPr>
          <w:lang w:val="en-US"/>
        </w:rPr>
        <w:t xml:space="preserve">based on their </w:t>
      </w:r>
      <w:r w:rsidR="00244558" w:rsidRPr="002F51A2">
        <w:rPr>
          <w:lang w:val="en-US"/>
        </w:rPr>
        <w:t>accuracy</w:t>
      </w:r>
      <w:r w:rsidR="0039524C" w:rsidRPr="002F51A2">
        <w:rPr>
          <w:lang w:val="en-US"/>
        </w:rPr>
        <w:t xml:space="preserve"> and </w:t>
      </w:r>
      <w:r w:rsidR="00244558" w:rsidRPr="002F51A2">
        <w:rPr>
          <w:lang w:val="en-US"/>
        </w:rPr>
        <w:t>precision</w:t>
      </w:r>
      <w:r w:rsidR="0039524C" w:rsidRPr="002F51A2">
        <w:rPr>
          <w:lang w:val="en-US"/>
        </w:rPr>
        <w:t xml:space="preserve"> scores</w:t>
      </w:r>
      <w:r w:rsidR="007D688E" w:rsidRPr="002F51A2">
        <w:rPr>
          <w:lang w:val="en-US"/>
        </w:rPr>
        <w:t xml:space="preserve">. The </w:t>
      </w:r>
      <w:proofErr w:type="spellStart"/>
      <w:r w:rsidR="007D688E" w:rsidRPr="002F51A2">
        <w:rPr>
          <w:lang w:val="en-US"/>
        </w:rPr>
        <w:t>RotF</w:t>
      </w:r>
      <w:proofErr w:type="spellEnd"/>
      <w:r w:rsidR="007D688E" w:rsidRPr="002F51A2">
        <w:rPr>
          <w:lang w:val="en-US"/>
        </w:rPr>
        <w:t xml:space="preserve"> </w:t>
      </w:r>
      <w:r w:rsidR="00D55807" w:rsidRPr="002F51A2">
        <w:rPr>
          <w:lang w:val="en-US"/>
        </w:rPr>
        <w:t xml:space="preserve">model </w:t>
      </w:r>
      <w:r w:rsidR="007D688E" w:rsidRPr="002F51A2">
        <w:rPr>
          <w:lang w:val="en-US"/>
        </w:rPr>
        <w:t xml:space="preserve">outperformed </w:t>
      </w:r>
      <w:r w:rsidR="00776DBD" w:rsidRPr="002F51A2">
        <w:rPr>
          <w:lang w:val="en-US"/>
        </w:rPr>
        <w:t xml:space="preserve">all </w:t>
      </w:r>
      <w:r w:rsidR="007D688E" w:rsidRPr="002F51A2">
        <w:rPr>
          <w:lang w:val="en-US"/>
        </w:rPr>
        <w:t xml:space="preserve">other models with </w:t>
      </w:r>
      <w:r w:rsidR="00CA4195" w:rsidRPr="002F51A2">
        <w:rPr>
          <w:lang w:val="en-US"/>
        </w:rPr>
        <w:t xml:space="preserve">99.3%. </w:t>
      </w:r>
      <w:r w:rsidR="007D688E" w:rsidRPr="002F51A2">
        <w:rPr>
          <w:lang w:val="en-US"/>
        </w:rPr>
        <w:t>accuracy</w:t>
      </w:r>
      <w:r w:rsidR="00E17750" w:rsidRPr="002F51A2">
        <w:rPr>
          <w:lang w:val="en-US"/>
        </w:rPr>
        <w:t>.</w:t>
      </w:r>
      <w:r w:rsidR="007D688E" w:rsidRPr="002F51A2">
        <w:rPr>
          <w:lang w:val="en-US"/>
        </w:rPr>
        <w:t xml:space="preserve"> </w:t>
      </w:r>
    </w:p>
    <w:p w14:paraId="2BA8FAAB" w14:textId="1883952C" w:rsidR="00D54236" w:rsidRPr="002F51A2" w:rsidRDefault="00D54236" w:rsidP="004074AC">
      <w:pPr>
        <w:pStyle w:val="BodyText"/>
        <w:rPr>
          <w:lang w:val="en-US"/>
        </w:rPr>
      </w:pPr>
      <w:r w:rsidRPr="002F51A2">
        <w:rPr>
          <w:lang w:val="en-IN"/>
        </w:rPr>
        <w:t xml:space="preserve">In the study of </w:t>
      </w:r>
      <w:r w:rsidR="0039524C" w:rsidRPr="002F51A2">
        <w:rPr>
          <w:lang w:val="en-US"/>
        </w:rPr>
        <w:t>prediction of Lung cancer</w:t>
      </w:r>
      <w:r w:rsidRPr="002F51A2">
        <w:rPr>
          <w:lang w:val="en-US"/>
        </w:rPr>
        <w:t xml:space="preserve"> using </w:t>
      </w:r>
      <w:r w:rsidR="00406D78" w:rsidRPr="002F51A2">
        <w:rPr>
          <w:lang w:val="en-US"/>
        </w:rPr>
        <w:t xml:space="preserve">various </w:t>
      </w:r>
      <w:r w:rsidRPr="002F51A2">
        <w:rPr>
          <w:lang w:val="en-US"/>
        </w:rPr>
        <w:t xml:space="preserve">ensemble </w:t>
      </w:r>
      <w:r w:rsidR="0039524C" w:rsidRPr="002F51A2">
        <w:rPr>
          <w:lang w:val="en-US"/>
        </w:rPr>
        <w:t>models</w:t>
      </w:r>
      <w:r w:rsidRPr="002F51A2">
        <w:rPr>
          <w:lang w:val="en-US"/>
        </w:rPr>
        <w:t xml:space="preserve"> by Muntasir Mamun (2022)</w:t>
      </w:r>
      <w:r w:rsidR="001E5BD5" w:rsidRPr="002F51A2">
        <w:rPr>
          <w:lang w:val="en-US"/>
        </w:rPr>
        <w:t xml:space="preserve"> [11]</w:t>
      </w:r>
      <w:r w:rsidRPr="002F51A2">
        <w:rPr>
          <w:lang w:val="en-US"/>
        </w:rPr>
        <w:t xml:space="preserve"> the study </w:t>
      </w:r>
      <w:r w:rsidR="00F653A8" w:rsidRPr="002F51A2">
        <w:rPr>
          <w:lang w:val="en-US"/>
        </w:rPr>
        <w:t xml:space="preserve">took into consideration </w:t>
      </w:r>
      <w:r w:rsidRPr="002F51A2">
        <w:rPr>
          <w:lang w:val="en-US"/>
        </w:rPr>
        <w:t xml:space="preserve">some previous researches and studies related to lung cancer prediction machine learning models and compared the performances to the models. Models such as </w:t>
      </w:r>
      <w:r w:rsidR="00965A08" w:rsidRPr="002F51A2">
        <w:rPr>
          <w:lang w:val="en-US"/>
        </w:rPr>
        <w:t xml:space="preserve">Light GBM, </w:t>
      </w:r>
      <w:r w:rsidRPr="002F51A2">
        <w:rPr>
          <w:lang w:val="en-US"/>
        </w:rPr>
        <w:t>XG</w:t>
      </w:r>
      <w:r w:rsidR="005E2C08" w:rsidRPr="002F51A2">
        <w:rPr>
          <w:lang w:val="en-US"/>
        </w:rPr>
        <w:t xml:space="preserve"> </w:t>
      </w:r>
      <w:r w:rsidRPr="002F51A2">
        <w:rPr>
          <w:lang w:val="en-US"/>
        </w:rPr>
        <w:t xml:space="preserve">Boost, bagging </w:t>
      </w:r>
      <w:r w:rsidR="00065E97" w:rsidRPr="002F51A2">
        <w:rPr>
          <w:lang w:val="en-US"/>
        </w:rPr>
        <w:t>and AdaBoost</w:t>
      </w:r>
      <w:r w:rsidR="005676CE" w:rsidRPr="002F51A2">
        <w:rPr>
          <w:lang w:val="en-US"/>
        </w:rPr>
        <w:t xml:space="preserve"> </w:t>
      </w:r>
      <w:r w:rsidRPr="002F51A2">
        <w:rPr>
          <w:lang w:val="en-US"/>
        </w:rPr>
        <w:t>were developed to predict lung cancer using the lung cancer dataset</w:t>
      </w:r>
      <w:r w:rsidR="00220743" w:rsidRPr="002F51A2">
        <w:rPr>
          <w:lang w:val="en-US"/>
        </w:rPr>
        <w:t>.</w:t>
      </w:r>
      <w:r w:rsidR="00F02CBA" w:rsidRPr="002F51A2">
        <w:rPr>
          <w:lang w:val="en-US"/>
        </w:rPr>
        <w:t xml:space="preserve"> According to the overall analysis, XG</w:t>
      </w:r>
      <w:r w:rsidR="001D2EBC" w:rsidRPr="002F51A2">
        <w:rPr>
          <w:lang w:val="en-US"/>
        </w:rPr>
        <w:t xml:space="preserve"> </w:t>
      </w:r>
      <w:r w:rsidR="00F02CBA" w:rsidRPr="002F51A2">
        <w:rPr>
          <w:lang w:val="en-US"/>
        </w:rPr>
        <w:t>Boost outperformed all the models with an accuracy of 94.42%</w:t>
      </w:r>
      <w:r w:rsidR="001E5BD5" w:rsidRPr="002F51A2">
        <w:rPr>
          <w:lang w:val="en-US"/>
        </w:rPr>
        <w:t>.</w:t>
      </w:r>
    </w:p>
    <w:p w14:paraId="533E7ADC" w14:textId="5D63D937" w:rsidR="001E5BD5" w:rsidRPr="002F51A2" w:rsidRDefault="00AF242D" w:rsidP="004074AC">
      <w:pPr>
        <w:pStyle w:val="BodyText"/>
        <w:rPr>
          <w:lang w:val="en-US"/>
        </w:rPr>
      </w:pPr>
      <w:r w:rsidRPr="002F51A2">
        <w:rPr>
          <w:lang w:val="en-US"/>
        </w:rPr>
        <w:t>The detection of lung cancer</w:t>
      </w:r>
      <w:r w:rsidR="00080CF7" w:rsidRPr="002F51A2">
        <w:rPr>
          <w:lang w:val="en-US"/>
        </w:rPr>
        <w:t xml:space="preserve"> for symptom-based diagnosis of lung cancer</w:t>
      </w:r>
      <w:r w:rsidR="00203ADF" w:rsidRPr="002F51A2">
        <w:rPr>
          <w:lang w:val="en-US"/>
        </w:rPr>
        <w:t xml:space="preserve"> was studied by K. </w:t>
      </w:r>
      <w:proofErr w:type="spellStart"/>
      <w:r w:rsidR="00203ADF" w:rsidRPr="002F51A2">
        <w:rPr>
          <w:lang w:val="en-US"/>
        </w:rPr>
        <w:t>Sivanagireddy</w:t>
      </w:r>
      <w:proofErr w:type="spellEnd"/>
      <w:r w:rsidR="00203ADF" w:rsidRPr="002F51A2">
        <w:rPr>
          <w:lang w:val="en-US"/>
        </w:rPr>
        <w:t xml:space="preserve"> (2023)</w:t>
      </w:r>
      <w:r w:rsidR="001E5BD5" w:rsidRPr="002F51A2">
        <w:rPr>
          <w:lang w:val="en-US"/>
        </w:rPr>
        <w:t xml:space="preserve"> [12]</w:t>
      </w:r>
      <w:r w:rsidR="00203ADF" w:rsidRPr="002F51A2">
        <w:rPr>
          <w:lang w:val="en-US"/>
        </w:rPr>
        <w:t xml:space="preserve">. Several machine learning regression models like Linear, Logistic and </w:t>
      </w:r>
      <w:r w:rsidR="00CD1801" w:rsidRPr="002F51A2">
        <w:rPr>
          <w:lang w:val="en-US"/>
        </w:rPr>
        <w:t xml:space="preserve">Logistic </w:t>
      </w:r>
      <w:r w:rsidR="00203ADF" w:rsidRPr="002F51A2">
        <w:rPr>
          <w:lang w:val="en-US"/>
        </w:rPr>
        <w:t>regressions</w:t>
      </w:r>
      <w:r w:rsidR="00AE1049" w:rsidRPr="002F51A2">
        <w:rPr>
          <w:lang w:val="en-US"/>
        </w:rPr>
        <w:t xml:space="preserve"> </w:t>
      </w:r>
      <w:r w:rsidR="00236570" w:rsidRPr="002F51A2">
        <w:rPr>
          <w:lang w:val="en-US"/>
        </w:rPr>
        <w:t xml:space="preserve">were trained on the dataset </w:t>
      </w:r>
      <w:r w:rsidR="00AE1049" w:rsidRPr="002F51A2">
        <w:rPr>
          <w:lang w:val="en-US"/>
        </w:rPr>
        <w:t>to accomplish lung cancer detection.</w:t>
      </w:r>
      <w:r w:rsidR="00B60A9F" w:rsidRPr="002F51A2">
        <w:rPr>
          <w:lang w:val="en-US"/>
        </w:rPr>
        <w:t xml:space="preserve"> This study calculates the R squared values based on attributes such as long-term illness to diagnose lung cancer.</w:t>
      </w:r>
      <w:r w:rsidR="00236570" w:rsidRPr="002F51A2">
        <w:rPr>
          <w:lang w:val="en-US"/>
        </w:rPr>
        <w:t xml:space="preserve"> </w:t>
      </w:r>
      <w:r w:rsidR="00431118" w:rsidRPr="002F51A2">
        <w:rPr>
          <w:lang w:val="en-US"/>
        </w:rPr>
        <w:t>The multiple regression outperforms other regression models as with a higher accuracy of 96% in predicting lung ca</w:t>
      </w:r>
      <w:r w:rsidR="00BA7768" w:rsidRPr="002F51A2">
        <w:rPr>
          <w:lang w:val="en-US"/>
        </w:rPr>
        <w:t>n</w:t>
      </w:r>
      <w:r w:rsidR="00431118" w:rsidRPr="002F51A2">
        <w:rPr>
          <w:lang w:val="en-US"/>
        </w:rPr>
        <w:t>cer.</w:t>
      </w:r>
      <w:r w:rsidR="00BC75D8" w:rsidRPr="002F51A2">
        <w:rPr>
          <w:lang w:val="en-US"/>
        </w:rPr>
        <w:t xml:space="preserve"> </w:t>
      </w:r>
    </w:p>
    <w:p w14:paraId="4DF6F358" w14:textId="045AFDC4" w:rsidR="001E5BD5" w:rsidRPr="002F51A2" w:rsidRDefault="006A196E" w:rsidP="004074AC">
      <w:pPr>
        <w:pStyle w:val="BodyText"/>
        <w:rPr>
          <w:lang w:val="en-US"/>
        </w:rPr>
      </w:pPr>
      <w:r w:rsidRPr="002F51A2">
        <w:rPr>
          <w:lang w:val="en-US"/>
        </w:rPr>
        <w:t>The detection of lung cancer by CT scan pictures and histopathology images was studied by B. Mamatha</w:t>
      </w:r>
      <w:r w:rsidR="00D718CC" w:rsidRPr="002F51A2">
        <w:rPr>
          <w:lang w:val="en-US"/>
        </w:rPr>
        <w:t xml:space="preserve"> (2023) [13]</w:t>
      </w:r>
      <w:r w:rsidR="00E76A50" w:rsidRPr="002F51A2">
        <w:rPr>
          <w:lang w:val="en-US"/>
        </w:rPr>
        <w:t xml:space="preserve"> for the identification of lymph node involvement on histopathology slides</w:t>
      </w:r>
      <w:r w:rsidR="009967E9" w:rsidRPr="002F51A2">
        <w:rPr>
          <w:lang w:val="en-US"/>
        </w:rPr>
        <w:t>.</w:t>
      </w:r>
      <w:r w:rsidR="00A07CE9" w:rsidRPr="002F51A2">
        <w:rPr>
          <w:lang w:val="en-US"/>
        </w:rPr>
        <w:t xml:space="preserve"> The results demonstrate that detection accuracy improves when histopathological tissues are analyzed.</w:t>
      </w:r>
      <w:r w:rsidR="00072A6C" w:rsidRPr="002F51A2">
        <w:rPr>
          <w:rFonts w:ascii="Georgia" w:hAnsi="Georgia"/>
          <w:spacing w:val="0"/>
          <w:sz w:val="27"/>
          <w:szCs w:val="27"/>
          <w:shd w:val="clear" w:color="auto" w:fill="FFFFFF"/>
          <w:lang w:val="en-US" w:eastAsia="en-US"/>
        </w:rPr>
        <w:t xml:space="preserve"> </w:t>
      </w:r>
      <w:r w:rsidR="00072A6C" w:rsidRPr="002F51A2">
        <w:rPr>
          <w:lang w:val="en-US"/>
        </w:rPr>
        <w:t>Several algorithms, including CNN's quasi-convex GD, VGG19, and Resnet50, were used for the prediction analysis.</w:t>
      </w:r>
      <w:r w:rsidR="005A6344" w:rsidRPr="002F51A2">
        <w:rPr>
          <w:lang w:val="en-US"/>
        </w:rPr>
        <w:t xml:space="preserve"> </w:t>
      </w:r>
      <w:r w:rsidR="007A3B80" w:rsidRPr="002F51A2">
        <w:rPr>
          <w:lang w:val="en-US"/>
        </w:rPr>
        <w:t xml:space="preserve"> The CNN GD model </w:t>
      </w:r>
      <w:r w:rsidR="005F7EEF" w:rsidRPr="002F51A2">
        <w:rPr>
          <w:lang w:val="en-US"/>
        </w:rPr>
        <w:t xml:space="preserve">gave </w:t>
      </w:r>
      <w:r w:rsidR="007A3B80" w:rsidRPr="002F51A2">
        <w:rPr>
          <w:lang w:val="en-US"/>
        </w:rPr>
        <w:t>the best results, performing at 99.84% accuracy</w:t>
      </w:r>
      <w:r w:rsidR="00284CDF" w:rsidRPr="002F51A2">
        <w:rPr>
          <w:lang w:val="en-US"/>
        </w:rPr>
        <w:t>. It outperformed</w:t>
      </w:r>
      <w:r w:rsidR="007A3B80" w:rsidRPr="002F51A2">
        <w:rPr>
          <w:lang w:val="en-US"/>
        </w:rPr>
        <w:t xml:space="preserve"> </w:t>
      </w:r>
      <w:r w:rsidR="007D2E39" w:rsidRPr="002F51A2">
        <w:rPr>
          <w:lang w:val="en-US"/>
        </w:rPr>
        <w:t>other models</w:t>
      </w:r>
      <w:r w:rsidR="005A6344" w:rsidRPr="002F51A2">
        <w:rPr>
          <w:lang w:val="en-US"/>
        </w:rPr>
        <w:t xml:space="preserve"> that were tested with a F-Score of 98.25%.</w:t>
      </w:r>
    </w:p>
    <w:p w14:paraId="71CF598C" w14:textId="77777777" w:rsidR="00D95C04" w:rsidRPr="002F51A2" w:rsidRDefault="008F5F4C" w:rsidP="004074AC">
      <w:pPr>
        <w:pStyle w:val="BodyText"/>
        <w:rPr>
          <w:lang w:val="en-US"/>
        </w:rPr>
      </w:pPr>
      <w:r w:rsidRPr="002F51A2">
        <w:rPr>
          <w:lang w:val="en-US"/>
        </w:rPr>
        <w:t xml:space="preserve">The detection of lung cancer considering the various symptoms like age, gender, </w:t>
      </w:r>
      <w:r w:rsidR="009736B9" w:rsidRPr="002F51A2">
        <w:rPr>
          <w:lang w:val="en-US"/>
        </w:rPr>
        <w:t xml:space="preserve">shortness </w:t>
      </w:r>
      <w:r w:rsidR="008D5763" w:rsidRPr="002F51A2">
        <w:rPr>
          <w:lang w:val="en-US"/>
        </w:rPr>
        <w:t>of breath,</w:t>
      </w:r>
      <w:r w:rsidR="009736B9" w:rsidRPr="002F51A2">
        <w:rPr>
          <w:lang w:val="en-US"/>
        </w:rPr>
        <w:t xml:space="preserve"> </w:t>
      </w:r>
      <w:r w:rsidRPr="002F51A2">
        <w:rPr>
          <w:lang w:val="en-US"/>
        </w:rPr>
        <w:t>and chest pain, alcohol consumption, chronic disease, swallowing difficulty, anxiety and peer pressure was done by J. Surendiran (2022</w:t>
      </w:r>
      <w:r w:rsidR="00C648B9" w:rsidRPr="002F51A2">
        <w:rPr>
          <w:lang w:val="en-US"/>
        </w:rPr>
        <w:t>) [14]</w:t>
      </w:r>
      <w:r w:rsidR="009736B9" w:rsidRPr="002F51A2">
        <w:rPr>
          <w:lang w:val="en-US"/>
        </w:rPr>
        <w:t>.</w:t>
      </w:r>
      <w:r w:rsidR="00815869" w:rsidRPr="002F51A2">
        <w:rPr>
          <w:lang w:val="en-US"/>
        </w:rPr>
        <w:t xml:space="preserve"> The dataset has been collected from Kaggle, the data is about patients who are affected by lung cancer and the symptoms they have.</w:t>
      </w:r>
      <w:r w:rsidR="005E47D1" w:rsidRPr="002F51A2">
        <w:rPr>
          <w:lang w:val="en-US"/>
        </w:rPr>
        <w:t xml:space="preserve"> Various machine learning algorithm like linear regression, logistic regression, logarithmic regression, multiple regression and exponential regression have been used to predict lung cancer in this paper. It was found that multiple regression algorithm outperforms other models as the best performing regressor model achieving an accuracy of 96% in predicting lung </w:t>
      </w:r>
      <w:r w:rsidR="008553EF" w:rsidRPr="002F51A2">
        <w:rPr>
          <w:lang w:val="en-US"/>
        </w:rPr>
        <w:t xml:space="preserve">cancer from the symptoms that </w:t>
      </w:r>
      <w:r w:rsidR="00C0210E" w:rsidRPr="002F51A2">
        <w:rPr>
          <w:lang w:val="en-US"/>
        </w:rPr>
        <w:t xml:space="preserve">have been determined in </w:t>
      </w:r>
      <w:r w:rsidR="008553EF" w:rsidRPr="002F51A2">
        <w:rPr>
          <w:lang w:val="en-US"/>
        </w:rPr>
        <w:t>the patients</w:t>
      </w:r>
      <w:r w:rsidR="005E47D1" w:rsidRPr="002F51A2">
        <w:rPr>
          <w:lang w:val="en-US"/>
        </w:rPr>
        <w:t>.</w:t>
      </w:r>
    </w:p>
    <w:p w14:paraId="779140DF" w14:textId="5FFFC256" w:rsidR="00AF242D" w:rsidRPr="002F51A2" w:rsidRDefault="00815869" w:rsidP="004074AC">
      <w:pPr>
        <w:pStyle w:val="BodyText"/>
        <w:rPr>
          <w:lang w:val="en-US"/>
        </w:rPr>
      </w:pPr>
      <w:r w:rsidRPr="002F51A2">
        <w:rPr>
          <w:lang w:val="en-US"/>
        </w:rPr>
        <w:t xml:space="preserve"> </w:t>
      </w:r>
      <w:r w:rsidR="00705096" w:rsidRPr="002F51A2">
        <w:rPr>
          <w:lang w:val="en-US"/>
        </w:rPr>
        <w:t xml:space="preserve">A constructive and detailed analysis of all the literature </w:t>
      </w:r>
      <w:r w:rsidR="00E545D7" w:rsidRPr="002F51A2">
        <w:rPr>
          <w:lang w:val="en-US"/>
        </w:rPr>
        <w:t>reviews</w:t>
      </w:r>
      <w:r w:rsidR="00705096" w:rsidRPr="002F51A2">
        <w:rPr>
          <w:lang w:val="en-US"/>
        </w:rPr>
        <w:t xml:space="preserve"> alongside their performance score i.e., accuracy is </w:t>
      </w:r>
      <w:r w:rsidR="008F2044" w:rsidRPr="002F51A2">
        <w:rPr>
          <w:lang w:val="en-US"/>
        </w:rPr>
        <w:t xml:space="preserve">shown </w:t>
      </w:r>
      <w:r w:rsidR="00705096" w:rsidRPr="002F51A2">
        <w:rPr>
          <w:lang w:val="en-US"/>
        </w:rPr>
        <w:t>in Table.1</w:t>
      </w:r>
    </w:p>
    <w:p w14:paraId="559A01F5" w14:textId="4F47B05E" w:rsidR="009F0ED2" w:rsidRPr="002F51A2" w:rsidRDefault="009F0ED2" w:rsidP="005C3BA3">
      <w:pPr>
        <w:pStyle w:val="tablehead"/>
        <w:numPr>
          <w:ilvl w:val="0"/>
          <w:numId w:val="0"/>
        </w:numPr>
      </w:pPr>
      <w:r w:rsidRPr="002F51A2">
        <w:t xml:space="preserve">Table </w:t>
      </w:r>
      <w:r w:rsidR="00CD6333" w:rsidRPr="002F51A2">
        <w:t>I</w:t>
      </w:r>
      <w:r w:rsidR="002C257F" w:rsidRPr="002F51A2">
        <w:t>.</w:t>
      </w:r>
      <w:r w:rsidR="005F2E7F" w:rsidRPr="002F51A2">
        <w:t xml:space="preserve"> </w:t>
      </w:r>
      <w:r w:rsidRPr="002F51A2">
        <w:t xml:space="preserve"> Analysi</w:t>
      </w:r>
      <w:r w:rsidR="00EA663C" w:rsidRPr="002F51A2">
        <w:t>s</w:t>
      </w:r>
      <w:r w:rsidRPr="002F51A2">
        <w:t xml:space="preserve"> of</w:t>
      </w:r>
      <w:r w:rsidR="00745DA7" w:rsidRPr="002F51A2">
        <w:t xml:space="preserve"> Literature Revi</w:t>
      </w:r>
      <w:r w:rsidR="00D0656B" w:rsidRPr="002F51A2">
        <w:t>ew</w:t>
      </w:r>
    </w:p>
    <w:tbl>
      <w:tblPr>
        <w:tblStyle w:val="TableGrid"/>
        <w:tblW w:w="0" w:type="auto"/>
        <w:tblLook w:val="04A0" w:firstRow="1" w:lastRow="0" w:firstColumn="1" w:lastColumn="0" w:noHBand="0" w:noVBand="1"/>
      </w:tblPr>
      <w:tblGrid>
        <w:gridCol w:w="951"/>
        <w:gridCol w:w="1444"/>
        <w:gridCol w:w="1610"/>
        <w:gridCol w:w="865"/>
      </w:tblGrid>
      <w:tr w:rsidR="002F51A2" w:rsidRPr="002F51A2" w14:paraId="2A8060E7" w14:textId="77777777" w:rsidTr="00834DF1">
        <w:trPr>
          <w:trHeight w:val="494"/>
        </w:trPr>
        <w:tc>
          <w:tcPr>
            <w:tcW w:w="985" w:type="dxa"/>
            <w:vAlign w:val="center"/>
          </w:tcPr>
          <w:p w14:paraId="768F50AC" w14:textId="62B89304" w:rsidR="00961019" w:rsidRPr="002F51A2" w:rsidRDefault="00961019" w:rsidP="00834DF1">
            <w:pPr>
              <w:pStyle w:val="tablecolhead"/>
            </w:pPr>
            <w:r w:rsidRPr="002F51A2">
              <w:t>Year</w:t>
            </w:r>
          </w:p>
        </w:tc>
        <w:tc>
          <w:tcPr>
            <w:tcW w:w="1487" w:type="dxa"/>
            <w:vAlign w:val="center"/>
          </w:tcPr>
          <w:p w14:paraId="7316CE97" w14:textId="5840E095" w:rsidR="00961019" w:rsidRPr="002F51A2" w:rsidRDefault="001E5BD5" w:rsidP="00834DF1">
            <w:pPr>
              <w:pStyle w:val="tablecolhead"/>
            </w:pPr>
            <w:r w:rsidRPr="002F51A2">
              <w:t>Model</w:t>
            </w:r>
          </w:p>
        </w:tc>
        <w:tc>
          <w:tcPr>
            <w:tcW w:w="1663" w:type="dxa"/>
            <w:vAlign w:val="center"/>
          </w:tcPr>
          <w:p w14:paraId="4D007DA7" w14:textId="1F4EA58D" w:rsidR="00961019" w:rsidRPr="002F51A2" w:rsidRDefault="001E5BD5" w:rsidP="00834DF1">
            <w:pPr>
              <w:pStyle w:val="tablecolhead"/>
            </w:pPr>
            <w:r w:rsidRPr="002F51A2">
              <w:t>Dataset</w:t>
            </w:r>
          </w:p>
        </w:tc>
        <w:tc>
          <w:tcPr>
            <w:tcW w:w="735" w:type="dxa"/>
            <w:vAlign w:val="center"/>
          </w:tcPr>
          <w:p w14:paraId="26E140D1" w14:textId="5836CD52" w:rsidR="00961019" w:rsidRPr="002F51A2" w:rsidRDefault="00961019" w:rsidP="00834DF1">
            <w:pPr>
              <w:pStyle w:val="tablecolhead"/>
            </w:pPr>
            <w:r w:rsidRPr="002F51A2">
              <w:t>Accuracy</w:t>
            </w:r>
          </w:p>
        </w:tc>
      </w:tr>
      <w:tr w:rsidR="002F51A2" w:rsidRPr="002F51A2" w14:paraId="6A45FD90" w14:textId="77777777" w:rsidTr="00834DF1">
        <w:trPr>
          <w:trHeight w:val="674"/>
        </w:trPr>
        <w:tc>
          <w:tcPr>
            <w:tcW w:w="985" w:type="dxa"/>
            <w:vAlign w:val="center"/>
          </w:tcPr>
          <w:p w14:paraId="1CFB06AF" w14:textId="25C0EDD5" w:rsidR="009F0ED2" w:rsidRPr="002F51A2" w:rsidRDefault="009F0ED2" w:rsidP="00F8734D">
            <w:pPr>
              <w:pStyle w:val="tablecopy"/>
            </w:pPr>
            <w:r w:rsidRPr="002F51A2">
              <w:t>2020 [</w:t>
            </w:r>
            <w:r w:rsidR="00C0749A" w:rsidRPr="002F51A2">
              <w:t>8</w:t>
            </w:r>
            <w:r w:rsidRPr="002F51A2">
              <w:t>]</w:t>
            </w:r>
          </w:p>
        </w:tc>
        <w:tc>
          <w:tcPr>
            <w:tcW w:w="1487" w:type="dxa"/>
            <w:vAlign w:val="center"/>
          </w:tcPr>
          <w:p w14:paraId="653C33B3" w14:textId="6B8596B6" w:rsidR="009F0ED2" w:rsidRPr="002F51A2" w:rsidRDefault="009F0ED2" w:rsidP="00F8734D">
            <w:pPr>
              <w:pStyle w:val="tablecopy"/>
            </w:pPr>
            <w:r w:rsidRPr="002F51A2">
              <w:t>Support Vector Machine</w:t>
            </w:r>
          </w:p>
        </w:tc>
        <w:tc>
          <w:tcPr>
            <w:tcW w:w="1663" w:type="dxa"/>
            <w:vAlign w:val="center"/>
          </w:tcPr>
          <w:p w14:paraId="519848D8" w14:textId="7EF3BF85" w:rsidR="009F0ED2" w:rsidRPr="002F51A2" w:rsidRDefault="009F0ED2" w:rsidP="00F8734D">
            <w:pPr>
              <w:pStyle w:val="tablecopy"/>
            </w:pPr>
            <w:r w:rsidRPr="002F51A2">
              <w:t>The Lung Image Database Consortium (LIDC-IDRI)</w:t>
            </w:r>
          </w:p>
        </w:tc>
        <w:tc>
          <w:tcPr>
            <w:tcW w:w="735" w:type="dxa"/>
            <w:vAlign w:val="center"/>
          </w:tcPr>
          <w:p w14:paraId="5A2F791C" w14:textId="59D89E29" w:rsidR="009F0ED2" w:rsidRPr="002F51A2" w:rsidRDefault="009F0ED2" w:rsidP="00F8734D">
            <w:pPr>
              <w:pStyle w:val="tablecopy"/>
            </w:pPr>
            <w:r w:rsidRPr="002F51A2">
              <w:t>95</w:t>
            </w:r>
            <w:r w:rsidR="00961019" w:rsidRPr="002F51A2">
              <w:t>%</w:t>
            </w:r>
          </w:p>
        </w:tc>
      </w:tr>
      <w:tr w:rsidR="002F51A2" w:rsidRPr="002F51A2" w14:paraId="1998D2E8" w14:textId="77777777" w:rsidTr="00834DF1">
        <w:tc>
          <w:tcPr>
            <w:tcW w:w="985" w:type="dxa"/>
            <w:vAlign w:val="center"/>
          </w:tcPr>
          <w:p w14:paraId="1A1D67B7" w14:textId="09239F0B" w:rsidR="009F0ED2" w:rsidRPr="002F51A2" w:rsidRDefault="009F0ED2" w:rsidP="00F8734D">
            <w:pPr>
              <w:pStyle w:val="tablecopy"/>
            </w:pPr>
            <w:r w:rsidRPr="002F51A2">
              <w:t>2018 [</w:t>
            </w:r>
            <w:r w:rsidR="00C0749A" w:rsidRPr="002F51A2">
              <w:t>9</w:t>
            </w:r>
            <w:r w:rsidRPr="002F51A2">
              <w:t>]</w:t>
            </w:r>
          </w:p>
        </w:tc>
        <w:tc>
          <w:tcPr>
            <w:tcW w:w="1487" w:type="dxa"/>
            <w:vAlign w:val="center"/>
          </w:tcPr>
          <w:p w14:paraId="75208842" w14:textId="5C3D38B1" w:rsidR="009F0ED2" w:rsidRPr="002F51A2" w:rsidRDefault="009F0ED2" w:rsidP="00F8734D">
            <w:pPr>
              <w:pStyle w:val="tablecopy"/>
            </w:pPr>
            <w:r w:rsidRPr="002F51A2">
              <w:t>Gradient</w:t>
            </w:r>
            <w:r w:rsidR="00C153D8" w:rsidRPr="002F51A2">
              <w:t xml:space="preserve"> </w:t>
            </w:r>
            <w:r w:rsidRPr="002F51A2">
              <w:t>Boosted Tree</w:t>
            </w:r>
          </w:p>
        </w:tc>
        <w:tc>
          <w:tcPr>
            <w:tcW w:w="1663" w:type="dxa"/>
            <w:vAlign w:val="center"/>
          </w:tcPr>
          <w:p w14:paraId="7C182F54" w14:textId="05F17646" w:rsidR="009F0ED2" w:rsidRPr="002F51A2" w:rsidRDefault="009F0ED2" w:rsidP="00F8734D">
            <w:pPr>
              <w:pStyle w:val="tablecopy"/>
            </w:pPr>
            <w:r w:rsidRPr="002F51A2">
              <w:t>UCI repository</w:t>
            </w:r>
          </w:p>
        </w:tc>
        <w:tc>
          <w:tcPr>
            <w:tcW w:w="735" w:type="dxa"/>
            <w:vAlign w:val="center"/>
          </w:tcPr>
          <w:p w14:paraId="46DCA453" w14:textId="1C6C12BF" w:rsidR="009F0ED2" w:rsidRPr="002F51A2" w:rsidRDefault="009F0ED2" w:rsidP="00F8734D">
            <w:pPr>
              <w:pStyle w:val="tablecopy"/>
            </w:pPr>
            <w:r w:rsidRPr="002F51A2">
              <w:t>85.71</w:t>
            </w:r>
            <w:r w:rsidR="00961019" w:rsidRPr="002F51A2">
              <w:t>%</w:t>
            </w:r>
          </w:p>
        </w:tc>
      </w:tr>
      <w:tr w:rsidR="002F51A2" w:rsidRPr="002F51A2" w14:paraId="586D5300" w14:textId="77777777" w:rsidTr="00FC0DB6">
        <w:trPr>
          <w:trHeight w:val="269"/>
        </w:trPr>
        <w:tc>
          <w:tcPr>
            <w:tcW w:w="985" w:type="dxa"/>
            <w:vAlign w:val="center"/>
          </w:tcPr>
          <w:p w14:paraId="16DFBE17" w14:textId="143974C8" w:rsidR="009F0ED2" w:rsidRPr="002F51A2" w:rsidRDefault="009F0ED2" w:rsidP="00F8734D">
            <w:pPr>
              <w:pStyle w:val="tablecopy"/>
            </w:pPr>
            <w:r w:rsidRPr="002F51A2">
              <w:t>2022 [</w:t>
            </w:r>
            <w:r w:rsidR="00C0749A" w:rsidRPr="002F51A2">
              <w:t>10</w:t>
            </w:r>
            <w:r w:rsidRPr="002F51A2">
              <w:t>]</w:t>
            </w:r>
          </w:p>
        </w:tc>
        <w:tc>
          <w:tcPr>
            <w:tcW w:w="1487" w:type="dxa"/>
            <w:vAlign w:val="center"/>
          </w:tcPr>
          <w:p w14:paraId="208C277D" w14:textId="4EACFE85" w:rsidR="009F0ED2" w:rsidRPr="002F51A2" w:rsidRDefault="009F0ED2" w:rsidP="00F8734D">
            <w:pPr>
              <w:pStyle w:val="tablecopy"/>
            </w:pPr>
            <w:proofErr w:type="spellStart"/>
            <w:r w:rsidRPr="002F51A2">
              <w:t>RotF</w:t>
            </w:r>
            <w:proofErr w:type="spellEnd"/>
          </w:p>
        </w:tc>
        <w:tc>
          <w:tcPr>
            <w:tcW w:w="1663" w:type="dxa"/>
            <w:vAlign w:val="center"/>
          </w:tcPr>
          <w:p w14:paraId="3BD3A38D" w14:textId="5DAD14BF" w:rsidR="009F0ED2" w:rsidRPr="002F51A2" w:rsidRDefault="009F0ED2" w:rsidP="00F8734D">
            <w:pPr>
              <w:pStyle w:val="tablecopy"/>
            </w:pPr>
            <w:r w:rsidRPr="002F51A2">
              <w:t>UCI repository</w:t>
            </w:r>
          </w:p>
        </w:tc>
        <w:tc>
          <w:tcPr>
            <w:tcW w:w="735" w:type="dxa"/>
            <w:vAlign w:val="center"/>
          </w:tcPr>
          <w:p w14:paraId="41363A74" w14:textId="7917F523" w:rsidR="009F0ED2" w:rsidRPr="002F51A2" w:rsidRDefault="009F0ED2" w:rsidP="00F8734D">
            <w:pPr>
              <w:pStyle w:val="tablecopy"/>
            </w:pPr>
            <w:r w:rsidRPr="002F51A2">
              <w:t>99.3%</w:t>
            </w:r>
          </w:p>
        </w:tc>
      </w:tr>
      <w:tr w:rsidR="002F51A2" w:rsidRPr="002F51A2" w14:paraId="2E2EFD1C" w14:textId="77777777" w:rsidTr="00FC0DB6">
        <w:trPr>
          <w:trHeight w:val="251"/>
        </w:trPr>
        <w:tc>
          <w:tcPr>
            <w:tcW w:w="985" w:type="dxa"/>
            <w:vAlign w:val="center"/>
          </w:tcPr>
          <w:p w14:paraId="7515FF30" w14:textId="29897B1E" w:rsidR="009F0ED2" w:rsidRPr="002F51A2" w:rsidRDefault="009F0ED2" w:rsidP="00F8734D">
            <w:pPr>
              <w:pStyle w:val="tablecopy"/>
            </w:pPr>
            <w:r w:rsidRPr="002F51A2">
              <w:t>2022 [</w:t>
            </w:r>
            <w:r w:rsidR="004074AC" w:rsidRPr="002F51A2">
              <w:t>1</w:t>
            </w:r>
            <w:r w:rsidR="00C0749A" w:rsidRPr="002F51A2">
              <w:t>1</w:t>
            </w:r>
            <w:r w:rsidRPr="002F51A2">
              <w:t>]</w:t>
            </w:r>
          </w:p>
        </w:tc>
        <w:tc>
          <w:tcPr>
            <w:tcW w:w="1487" w:type="dxa"/>
            <w:vAlign w:val="center"/>
          </w:tcPr>
          <w:p w14:paraId="67EBCC9F" w14:textId="69384752" w:rsidR="009F0ED2" w:rsidRPr="002F51A2" w:rsidRDefault="009F0ED2" w:rsidP="00F8734D">
            <w:pPr>
              <w:pStyle w:val="tablecopy"/>
            </w:pPr>
            <w:r w:rsidRPr="002F51A2">
              <w:t>XG</w:t>
            </w:r>
            <w:r w:rsidR="00880E22" w:rsidRPr="002F51A2">
              <w:t xml:space="preserve"> </w:t>
            </w:r>
            <w:r w:rsidRPr="002F51A2">
              <w:t>Boost</w:t>
            </w:r>
          </w:p>
        </w:tc>
        <w:tc>
          <w:tcPr>
            <w:tcW w:w="1663" w:type="dxa"/>
            <w:vAlign w:val="center"/>
          </w:tcPr>
          <w:p w14:paraId="5C15D716" w14:textId="1B98FDD4" w:rsidR="009F0ED2" w:rsidRPr="002F51A2" w:rsidRDefault="009F0ED2" w:rsidP="00F8734D">
            <w:pPr>
              <w:pStyle w:val="tablecopy"/>
            </w:pPr>
            <w:r w:rsidRPr="002F51A2">
              <w:t>MIMIC-III</w:t>
            </w:r>
          </w:p>
        </w:tc>
        <w:tc>
          <w:tcPr>
            <w:tcW w:w="735" w:type="dxa"/>
            <w:vAlign w:val="center"/>
          </w:tcPr>
          <w:p w14:paraId="4CE95357" w14:textId="2724320F" w:rsidR="009F0ED2" w:rsidRPr="002F51A2" w:rsidRDefault="009F0ED2" w:rsidP="00F8734D">
            <w:pPr>
              <w:pStyle w:val="tablecopy"/>
            </w:pPr>
            <w:r w:rsidRPr="002F51A2">
              <w:t>94.42%</w:t>
            </w:r>
          </w:p>
        </w:tc>
      </w:tr>
      <w:tr w:rsidR="002F51A2" w:rsidRPr="002F51A2" w14:paraId="5EF5D332" w14:textId="77777777" w:rsidTr="00BB1D7C">
        <w:trPr>
          <w:trHeight w:val="422"/>
        </w:trPr>
        <w:tc>
          <w:tcPr>
            <w:tcW w:w="985" w:type="dxa"/>
          </w:tcPr>
          <w:p w14:paraId="5BB0E01B" w14:textId="3B81F0B1" w:rsidR="009F0ED2" w:rsidRPr="002F51A2" w:rsidRDefault="00F3273E" w:rsidP="00F8734D">
            <w:pPr>
              <w:pStyle w:val="tablecopy"/>
            </w:pPr>
            <w:r w:rsidRPr="002F51A2">
              <w:t>2023 [12]</w:t>
            </w:r>
          </w:p>
        </w:tc>
        <w:tc>
          <w:tcPr>
            <w:tcW w:w="1487" w:type="dxa"/>
          </w:tcPr>
          <w:p w14:paraId="2B9249D8" w14:textId="023FEF9B" w:rsidR="009F0ED2" w:rsidRPr="002F51A2" w:rsidRDefault="001A603E" w:rsidP="00F8734D">
            <w:pPr>
              <w:pStyle w:val="tablecopy"/>
            </w:pPr>
            <w:r w:rsidRPr="002F51A2">
              <w:t xml:space="preserve">Multiple </w:t>
            </w:r>
            <w:r w:rsidR="000921B6" w:rsidRPr="002F51A2">
              <w:t>R</w:t>
            </w:r>
            <w:r w:rsidRPr="002F51A2">
              <w:t>egression</w:t>
            </w:r>
          </w:p>
        </w:tc>
        <w:tc>
          <w:tcPr>
            <w:tcW w:w="1663" w:type="dxa"/>
          </w:tcPr>
          <w:p w14:paraId="2627BBBC" w14:textId="2523F059" w:rsidR="009F0ED2" w:rsidRPr="002F51A2" w:rsidRDefault="001A603E" w:rsidP="00F8734D">
            <w:pPr>
              <w:pStyle w:val="tablecopy"/>
            </w:pPr>
            <w:r w:rsidRPr="002F51A2">
              <w:t>Online Dataset from Kaggle</w:t>
            </w:r>
          </w:p>
        </w:tc>
        <w:tc>
          <w:tcPr>
            <w:tcW w:w="735" w:type="dxa"/>
          </w:tcPr>
          <w:p w14:paraId="5D59F416" w14:textId="4F3B61F1" w:rsidR="009F0ED2" w:rsidRPr="002F51A2" w:rsidRDefault="00332E59" w:rsidP="00F8734D">
            <w:pPr>
              <w:pStyle w:val="tablecopy"/>
            </w:pPr>
            <w:r w:rsidRPr="002F51A2">
              <w:t>96%</w:t>
            </w:r>
          </w:p>
        </w:tc>
      </w:tr>
      <w:tr w:rsidR="002F51A2" w:rsidRPr="002F51A2" w14:paraId="64D7C65F" w14:textId="77777777" w:rsidTr="0038730C">
        <w:trPr>
          <w:trHeight w:val="620"/>
        </w:trPr>
        <w:tc>
          <w:tcPr>
            <w:tcW w:w="985" w:type="dxa"/>
          </w:tcPr>
          <w:p w14:paraId="17B411E3" w14:textId="09507C38" w:rsidR="009F0ED2" w:rsidRPr="002F51A2" w:rsidRDefault="00580D89" w:rsidP="00F8734D">
            <w:pPr>
              <w:pStyle w:val="tablecopy"/>
            </w:pPr>
            <w:r w:rsidRPr="002F51A2">
              <w:t>2023 [13]</w:t>
            </w:r>
          </w:p>
        </w:tc>
        <w:tc>
          <w:tcPr>
            <w:tcW w:w="1487" w:type="dxa"/>
          </w:tcPr>
          <w:p w14:paraId="1EBF7304" w14:textId="78B4B12F" w:rsidR="000529DE" w:rsidRPr="002F51A2" w:rsidRDefault="00580D89" w:rsidP="00F8734D">
            <w:pPr>
              <w:pStyle w:val="tablecopy"/>
            </w:pPr>
            <w:r w:rsidRPr="002F51A2">
              <w:t>CNN GD model</w:t>
            </w:r>
          </w:p>
          <w:p w14:paraId="721EFA71" w14:textId="712D47C9" w:rsidR="000529DE" w:rsidRPr="002F51A2" w:rsidRDefault="000529DE" w:rsidP="00F8734D">
            <w:pPr>
              <w:pStyle w:val="tablecopy"/>
            </w:pPr>
          </w:p>
        </w:tc>
        <w:tc>
          <w:tcPr>
            <w:tcW w:w="1663" w:type="dxa"/>
          </w:tcPr>
          <w:p w14:paraId="297ABE1C" w14:textId="0811DE58" w:rsidR="009F0ED2" w:rsidRPr="002F51A2" w:rsidRDefault="00580D89" w:rsidP="00F8734D">
            <w:pPr>
              <w:pStyle w:val="tablecopy"/>
            </w:pPr>
            <w:r w:rsidRPr="002F51A2">
              <w:t>CT scans from the Cancer Imaging Archive</w:t>
            </w:r>
          </w:p>
        </w:tc>
        <w:tc>
          <w:tcPr>
            <w:tcW w:w="735" w:type="dxa"/>
          </w:tcPr>
          <w:p w14:paraId="64DBF1CA" w14:textId="49337703" w:rsidR="00BA7768" w:rsidRPr="002F51A2" w:rsidRDefault="000F279C" w:rsidP="00F8734D">
            <w:pPr>
              <w:pStyle w:val="tablecopy"/>
            </w:pPr>
            <w:r w:rsidRPr="002F51A2">
              <w:t>99.84%</w:t>
            </w:r>
          </w:p>
        </w:tc>
      </w:tr>
      <w:tr w:rsidR="002F51A2" w:rsidRPr="002F51A2" w14:paraId="736117E1" w14:textId="77777777" w:rsidTr="0038730C">
        <w:trPr>
          <w:trHeight w:val="449"/>
        </w:trPr>
        <w:tc>
          <w:tcPr>
            <w:tcW w:w="985" w:type="dxa"/>
          </w:tcPr>
          <w:p w14:paraId="2F7ACF0B" w14:textId="43046215" w:rsidR="00BA7768" w:rsidRPr="002F51A2" w:rsidRDefault="00B40CFC" w:rsidP="00F8734D">
            <w:pPr>
              <w:pStyle w:val="tablecopy"/>
            </w:pPr>
            <w:r w:rsidRPr="002F51A2">
              <w:t xml:space="preserve">2022 </w:t>
            </w:r>
            <w:r w:rsidR="001E5BD5" w:rsidRPr="002F51A2">
              <w:t>[14]</w:t>
            </w:r>
          </w:p>
        </w:tc>
        <w:tc>
          <w:tcPr>
            <w:tcW w:w="1487" w:type="dxa"/>
          </w:tcPr>
          <w:p w14:paraId="15659A7D" w14:textId="54BC5203" w:rsidR="000529DE" w:rsidRPr="002F51A2" w:rsidRDefault="00525720" w:rsidP="00F8734D">
            <w:pPr>
              <w:pStyle w:val="tablecopy"/>
            </w:pPr>
            <w:r w:rsidRPr="002F51A2">
              <w:t>Multiple Regression</w:t>
            </w:r>
          </w:p>
        </w:tc>
        <w:tc>
          <w:tcPr>
            <w:tcW w:w="1663" w:type="dxa"/>
          </w:tcPr>
          <w:p w14:paraId="75E45771" w14:textId="57483395" w:rsidR="00BA7768" w:rsidRPr="002F51A2" w:rsidRDefault="0038730C" w:rsidP="00F8734D">
            <w:pPr>
              <w:pStyle w:val="tablecopy"/>
            </w:pPr>
            <w:r w:rsidRPr="002F51A2">
              <w:t>Online Dataset from Kaggle</w:t>
            </w:r>
          </w:p>
        </w:tc>
        <w:tc>
          <w:tcPr>
            <w:tcW w:w="735" w:type="dxa"/>
          </w:tcPr>
          <w:p w14:paraId="53FB866E" w14:textId="2007A973" w:rsidR="00BA7768" w:rsidRPr="002F51A2" w:rsidRDefault="0038730C" w:rsidP="00F8734D">
            <w:pPr>
              <w:pStyle w:val="tablecopy"/>
            </w:pPr>
            <w:r w:rsidRPr="002F51A2">
              <w:t>96%</w:t>
            </w:r>
          </w:p>
        </w:tc>
      </w:tr>
    </w:tbl>
    <w:p w14:paraId="053A8017" w14:textId="5EDC638E" w:rsidR="008775C7" w:rsidRPr="002F51A2" w:rsidRDefault="006E21A9">
      <w:pPr>
        <w:pStyle w:val="Heading1"/>
      </w:pPr>
      <w:bookmarkStart w:id="3" w:name="_Hlk171552211"/>
      <w:r w:rsidRPr="002F51A2">
        <w:t xml:space="preserve">PROPOSED </w:t>
      </w:r>
      <w:r w:rsidR="002E33C0" w:rsidRPr="002F51A2">
        <w:t>METHODS</w:t>
      </w:r>
    </w:p>
    <w:p w14:paraId="71F88061" w14:textId="19650EEA" w:rsidR="003832F5" w:rsidRPr="002F51A2" w:rsidRDefault="003832F5" w:rsidP="003832F5">
      <w:pPr>
        <w:ind w:firstLine="221"/>
        <w:jc w:val="both"/>
      </w:pPr>
      <w:r w:rsidRPr="002F51A2">
        <w:t xml:space="preserve">Different </w:t>
      </w:r>
      <w:r w:rsidR="00391430" w:rsidRPr="002F51A2">
        <w:t>machine learning models</w:t>
      </w:r>
      <w:r w:rsidRPr="002F51A2">
        <w:t xml:space="preserve"> work differently and it is entirely up to us as to which </w:t>
      </w:r>
      <w:r w:rsidR="00391430" w:rsidRPr="002F51A2">
        <w:t>model</w:t>
      </w:r>
      <w:r w:rsidRPr="002F51A2">
        <w:t xml:space="preserve"> we should train to obtain the best results. </w:t>
      </w:r>
      <w:r w:rsidR="00350850" w:rsidRPr="002F51A2">
        <w:t xml:space="preserve">In this paper we have applied different regression techniques </w:t>
      </w:r>
      <w:r w:rsidRPr="002F51A2">
        <w:t>which includes algorithms like Linear Regression, Ridge</w:t>
      </w:r>
      <w:r w:rsidR="00230530" w:rsidRPr="002F51A2">
        <w:t xml:space="preserve"> Regression,</w:t>
      </w:r>
      <w:r w:rsidRPr="002F51A2">
        <w:t xml:space="preserve"> Lasso Regression, </w:t>
      </w:r>
      <w:r w:rsidR="00CC3717" w:rsidRPr="002F51A2">
        <w:t xml:space="preserve">Random Forest Regression and </w:t>
      </w:r>
      <w:r w:rsidR="00623790" w:rsidRPr="002F51A2">
        <w:t>Decision Tree Regression</w:t>
      </w:r>
      <w:r w:rsidR="00A45873" w:rsidRPr="002F51A2">
        <w:t>.</w:t>
      </w:r>
      <w:r w:rsidRPr="002F51A2">
        <w:t xml:space="preserve"> These regression</w:t>
      </w:r>
      <w:r w:rsidR="00AA6E2D" w:rsidRPr="002F51A2">
        <w:t xml:space="preserve"> algorithms</w:t>
      </w:r>
      <w:r w:rsidR="00540538" w:rsidRPr="002F51A2">
        <w:t xml:space="preserve"> </w:t>
      </w:r>
      <w:r w:rsidRPr="002F51A2">
        <w:t>are discussed</w:t>
      </w:r>
      <w:r w:rsidR="00671B88" w:rsidRPr="002F51A2">
        <w:t xml:space="preserve"> further</w:t>
      </w:r>
      <w:r w:rsidRPr="002F51A2">
        <w:t xml:space="preserve">, along with the results obtained after training </w:t>
      </w:r>
      <w:r w:rsidR="00C70D3C" w:rsidRPr="002F51A2">
        <w:t>the</w:t>
      </w:r>
      <w:r w:rsidRPr="002F51A2">
        <w:t xml:space="preserve"> models. The subsection A. described the Dataset Used, B. Hardware and Software</w:t>
      </w:r>
      <w:r w:rsidR="006F4A2A" w:rsidRPr="002F51A2">
        <w:t xml:space="preserve"> used,</w:t>
      </w:r>
      <w:r w:rsidRPr="002F51A2">
        <w:t xml:space="preserve"> C</w:t>
      </w:r>
      <w:r w:rsidR="002B0B14" w:rsidRPr="002F51A2">
        <w:t>.</w:t>
      </w:r>
      <w:r w:rsidRPr="002F51A2">
        <w:t xml:space="preserve"> </w:t>
      </w:r>
      <w:r w:rsidR="00BC7BF3" w:rsidRPr="002F51A2">
        <w:t>Preprocess Data,</w:t>
      </w:r>
      <w:r w:rsidRPr="002F51A2">
        <w:t xml:space="preserve"> D</w:t>
      </w:r>
      <w:r w:rsidR="00BC7BF3" w:rsidRPr="002F51A2">
        <w:t>.</w:t>
      </w:r>
      <w:r w:rsidRPr="002F51A2">
        <w:t xml:space="preserve"> </w:t>
      </w:r>
      <w:r w:rsidR="00BC7BF3" w:rsidRPr="002F51A2">
        <w:t>talk</w:t>
      </w:r>
      <w:r w:rsidRPr="002F51A2">
        <w:t xml:space="preserve"> about </w:t>
      </w:r>
      <w:r w:rsidR="00BC7BF3" w:rsidRPr="002F51A2">
        <w:t xml:space="preserve">Splitting the </w:t>
      </w:r>
      <w:r w:rsidRPr="002F51A2">
        <w:t xml:space="preserve">Data, </w:t>
      </w:r>
      <w:r w:rsidR="00E61EF3" w:rsidRPr="002F51A2">
        <w:t>E. Model Workflow</w:t>
      </w:r>
      <w:r w:rsidR="005F01E4" w:rsidRPr="002F51A2">
        <w:t xml:space="preserve"> Diagram</w:t>
      </w:r>
      <w:r w:rsidR="00E61EF3" w:rsidRPr="002F51A2">
        <w:t>, F</w:t>
      </w:r>
      <w:r w:rsidR="001E4332" w:rsidRPr="002F51A2">
        <w:t xml:space="preserve">. </w:t>
      </w:r>
      <w:r w:rsidR="00BC7BF3" w:rsidRPr="002F51A2">
        <w:t>Correlation Matrix</w:t>
      </w:r>
      <w:r w:rsidRPr="002F51A2">
        <w:t xml:space="preserve">, </w:t>
      </w:r>
      <w:r w:rsidR="00E61EF3" w:rsidRPr="002F51A2">
        <w:t>G</w:t>
      </w:r>
      <w:r w:rsidR="0072756D" w:rsidRPr="002F51A2">
        <w:t xml:space="preserve">. </w:t>
      </w:r>
      <w:r w:rsidR="009E065E" w:rsidRPr="002F51A2">
        <w:t xml:space="preserve">Model </w:t>
      </w:r>
      <w:r w:rsidR="0083626E" w:rsidRPr="002F51A2">
        <w:t>Used</w:t>
      </w:r>
      <w:r w:rsidR="00F920B1" w:rsidRPr="002F51A2">
        <w:t>, H. Evaluation Metrices.</w:t>
      </w:r>
    </w:p>
    <w:bookmarkEnd w:id="3"/>
    <w:p w14:paraId="2232DFD4" w14:textId="77777777" w:rsidR="008775C7" w:rsidRPr="002F51A2" w:rsidRDefault="00000000">
      <w:pPr>
        <w:pStyle w:val="Heading2"/>
      </w:pPr>
      <w:r w:rsidRPr="002F51A2">
        <w:t>Dataset Used</w:t>
      </w:r>
    </w:p>
    <w:p w14:paraId="03B77C5B" w14:textId="2710E2D7" w:rsidR="00B742A1" w:rsidRPr="002F51A2" w:rsidRDefault="00A207D0" w:rsidP="00B742A1">
      <w:pPr>
        <w:pStyle w:val="BodyText"/>
        <w:rPr>
          <w:lang w:val="en-IN"/>
        </w:rPr>
      </w:pPr>
      <w:r w:rsidRPr="002F51A2">
        <w:rPr>
          <w:lang w:val="en-US"/>
        </w:rPr>
        <w:t xml:space="preserve"> </w:t>
      </w:r>
      <w:r w:rsidR="00EA6ACC" w:rsidRPr="002F51A2">
        <w:rPr>
          <w:lang w:val="en-US"/>
        </w:rPr>
        <w:t>The dataset has been derived from</w:t>
      </w:r>
      <w:r w:rsidR="0092351E" w:rsidRPr="002F51A2">
        <w:rPr>
          <w:lang w:val="en-US"/>
        </w:rPr>
        <w:t xml:space="preserve"> Kaggle [1</w:t>
      </w:r>
      <w:r w:rsidR="00497EBC" w:rsidRPr="002F51A2">
        <w:rPr>
          <w:lang w:val="en-US"/>
        </w:rPr>
        <w:t>5</w:t>
      </w:r>
      <w:r w:rsidR="0092351E" w:rsidRPr="002F51A2">
        <w:rPr>
          <w:lang w:val="en-US"/>
        </w:rPr>
        <w:t>]</w:t>
      </w:r>
      <w:r w:rsidR="00EA6ACC" w:rsidRPr="002F51A2">
        <w:rPr>
          <w:lang w:val="en-US"/>
        </w:rPr>
        <w:t xml:space="preserve"> </w:t>
      </w:r>
      <w:r w:rsidR="0092351E" w:rsidRPr="002F51A2">
        <w:rPr>
          <w:lang w:val="en-US"/>
        </w:rPr>
        <w:t>which was created and maintained by Atharva Khairnar</w:t>
      </w:r>
      <w:r w:rsidR="007D7E97" w:rsidRPr="002F51A2">
        <w:rPr>
          <w:lang w:val="en-US"/>
        </w:rPr>
        <w:t>.</w:t>
      </w:r>
      <w:r w:rsidR="0092351E" w:rsidRPr="002F51A2">
        <w:rPr>
          <w:lang w:val="en-US"/>
        </w:rPr>
        <w:t xml:space="preserve"> </w:t>
      </w:r>
      <w:r w:rsidR="007E511B" w:rsidRPr="002F51A2">
        <w:rPr>
          <w:lang w:val="en-US"/>
        </w:rPr>
        <w:t>The algorithms employed for predictions are based on real-world data, which is often difficult to handle, unbalanced, and incomplete. The dataset consists of 309 records and 16 attributes. Attributes include basic demographic information (Gender, Age), health-related symptoms (YELLOW_FINGERS, ANXIETY, FATIGUE, WHEEZING, COUGHING, CHEST PAIN), habits (ALCOHOL CONSUMPTION, SMOKING), and additional factors (ALLERGY, PEER_PRESSURE). The target attribute, LUNG_CANCER, indicates the presence or absence of lung cancer</w:t>
      </w:r>
      <w:r w:rsidR="007E511B" w:rsidRPr="002F51A2">
        <w:rPr>
          <w:lang w:val="en-IN"/>
        </w:rPr>
        <w:t>.</w:t>
      </w:r>
    </w:p>
    <w:p w14:paraId="568EC001" w14:textId="77777777" w:rsidR="00366BA5" w:rsidRPr="002F51A2" w:rsidRDefault="00366BA5" w:rsidP="00366BA5">
      <w:pPr>
        <w:pStyle w:val="Heading2"/>
        <w:rPr>
          <w:lang w:val="en-IN"/>
        </w:rPr>
      </w:pPr>
      <w:r w:rsidRPr="002F51A2">
        <w:rPr>
          <w:lang w:val="en-IN"/>
        </w:rPr>
        <w:t>Hardware and software</w:t>
      </w:r>
    </w:p>
    <w:p w14:paraId="283D666A" w14:textId="45959B3E" w:rsidR="00366BA5" w:rsidRPr="002F51A2" w:rsidRDefault="00366BA5" w:rsidP="0088258A">
      <w:pPr>
        <w:pStyle w:val="BodyText"/>
        <w:rPr>
          <w:lang w:val="en-IN"/>
        </w:rPr>
      </w:pPr>
      <w:r w:rsidRPr="002F51A2">
        <w:rPr>
          <w:lang w:val="en-US"/>
        </w:rPr>
        <w:t xml:space="preserve">The training and testing of all models were done on a </w:t>
      </w:r>
      <w:r w:rsidRPr="002F51A2">
        <w:rPr>
          <w:lang w:val="en-IN"/>
        </w:rPr>
        <w:t>workstation running Windows 11 Home Single Language OS and with an Intel 12th Gen Intel(R) Core (TM) i7-1255U 1700 MHz CPU, 10 cores, 12 logical processors and 16 GB RAM. Scikit-Learn modules for the training of the models used Python 3 carried out on Google Collab.</w:t>
      </w:r>
    </w:p>
    <w:p w14:paraId="4C3AF8F5" w14:textId="77777777" w:rsidR="00005CAB" w:rsidRPr="002F51A2" w:rsidRDefault="00005CAB" w:rsidP="00005CAB">
      <w:pPr>
        <w:pStyle w:val="Heading2"/>
      </w:pPr>
      <w:r w:rsidRPr="002F51A2">
        <w:t>Preprocess Data</w:t>
      </w:r>
    </w:p>
    <w:p w14:paraId="768AF737" w14:textId="53DF1E32" w:rsidR="00005CAB" w:rsidRPr="002F51A2" w:rsidRDefault="00005CAB" w:rsidP="00005CAB">
      <w:pPr>
        <w:pStyle w:val="BodyText"/>
        <w:rPr>
          <w:lang w:val="en-US"/>
        </w:rPr>
      </w:pPr>
      <w:r w:rsidRPr="002F51A2">
        <w:rPr>
          <w:lang w:val="en-US"/>
        </w:rPr>
        <w:t>The Gender attribute, containing values M (male) and F (female), is replaced with numerical values. Categorical data is converted to binary by mapping M to 1 and F to 0. The target variable (LUNG_CANCER) is encoded numerically, where 1 represents "YES" and 0 represents "NO." Binary encoding is ensured by replacing values such as 2 (originally denoting "YES" in features like smoking or anxiety) with 1, standardizing all features to a 0/1 binary format.</w:t>
      </w:r>
    </w:p>
    <w:p w14:paraId="3F57A559" w14:textId="2963CB16" w:rsidR="008B007E" w:rsidRPr="002F51A2" w:rsidRDefault="008B007E" w:rsidP="008B007E">
      <w:pPr>
        <w:pStyle w:val="Heading2"/>
      </w:pPr>
      <w:r w:rsidRPr="002F51A2">
        <w:t>Data</w:t>
      </w:r>
      <w:r w:rsidR="00350850" w:rsidRPr="002F51A2">
        <w:t xml:space="preserve"> Splitting</w:t>
      </w:r>
    </w:p>
    <w:p w14:paraId="1834DEE5" w14:textId="034F7ABD" w:rsidR="008B007E" w:rsidRPr="002F51A2" w:rsidRDefault="008B007E" w:rsidP="00B67EA4">
      <w:pPr>
        <w:pStyle w:val="BodyText"/>
        <w:rPr>
          <w:lang w:val="en-US"/>
        </w:rPr>
      </w:pPr>
      <w:r w:rsidRPr="002F51A2">
        <w:rPr>
          <w:lang w:val="en-US"/>
        </w:rPr>
        <w:t xml:space="preserve">Input features (e.g., smoking, age, symptoms) are stored in one variable, while the target variable (LUNG_CANCER) is stored separately. The dataset is split into train and test data sets, with 20% reserved for testing and 80% for training. The training dataset set is used to train the machine learning model. The </w:t>
      </w:r>
      <w:r w:rsidR="00693A04" w:rsidRPr="002F51A2">
        <w:rPr>
          <w:lang w:val="en-US"/>
        </w:rPr>
        <w:t xml:space="preserve">testing </w:t>
      </w:r>
      <w:r w:rsidRPr="002F51A2">
        <w:rPr>
          <w:lang w:val="en-US"/>
        </w:rPr>
        <w:t xml:space="preserve">set </w:t>
      </w:r>
      <w:r w:rsidR="00693A04" w:rsidRPr="002F51A2">
        <w:rPr>
          <w:lang w:val="en-US"/>
        </w:rPr>
        <w:t xml:space="preserve">of the regression models </w:t>
      </w:r>
      <w:r w:rsidRPr="002F51A2">
        <w:rPr>
          <w:lang w:val="en-US"/>
        </w:rPr>
        <w:t xml:space="preserve">evaluates performance on unseen data. Dependent variables are predicted using the trained algorithm, and results are compared against original values to minimize error. </w:t>
      </w:r>
    </w:p>
    <w:p w14:paraId="4AA59A34" w14:textId="4136781A" w:rsidR="00B742A1" w:rsidRPr="002F51A2" w:rsidRDefault="000D0C7E" w:rsidP="00B742A1">
      <w:pPr>
        <w:pStyle w:val="Heading2"/>
      </w:pPr>
      <w:r w:rsidRPr="002F51A2">
        <w:t>Model Workflow</w:t>
      </w:r>
      <w:r w:rsidR="00497EBC" w:rsidRPr="002F51A2">
        <w:t xml:space="preserve"> Diagram</w:t>
      </w:r>
    </w:p>
    <w:p w14:paraId="76AB40DC" w14:textId="17136C06" w:rsidR="00366BA5" w:rsidRPr="002F51A2" w:rsidRDefault="00B742A1" w:rsidP="00366BA5">
      <w:pPr>
        <w:pStyle w:val="BodyText"/>
        <w:rPr>
          <w:lang w:val="en-US"/>
        </w:rPr>
      </w:pPr>
      <w:r w:rsidRPr="002F51A2">
        <w:rPr>
          <w:lang w:val="en-US"/>
        </w:rPr>
        <w:t xml:space="preserve"> </w:t>
      </w:r>
      <w:r w:rsidR="004244A8" w:rsidRPr="002F51A2">
        <w:rPr>
          <w:lang w:val="en-US"/>
        </w:rPr>
        <w:t xml:space="preserve">A </w:t>
      </w:r>
      <w:r w:rsidR="00D96A45" w:rsidRPr="002F51A2">
        <w:rPr>
          <w:lang w:val="en-US"/>
        </w:rPr>
        <w:t>well-designed</w:t>
      </w:r>
      <w:r w:rsidR="004244A8" w:rsidRPr="002F51A2">
        <w:rPr>
          <w:lang w:val="en-US"/>
        </w:rPr>
        <w:t xml:space="preserve"> workflow should be </w:t>
      </w:r>
      <w:r w:rsidR="00D96A45" w:rsidRPr="002F51A2">
        <w:rPr>
          <w:lang w:val="en-US"/>
        </w:rPr>
        <w:t>framed from the dataset to finding the scores and results of the algorithms in order to make a promising machine learning model.</w:t>
      </w:r>
      <w:r w:rsidR="0004694E" w:rsidRPr="002F51A2">
        <w:rPr>
          <w:lang w:val="en-US"/>
        </w:rPr>
        <w:t xml:space="preserve"> The flowchart of all the necessary processes required to develop a model and test it on a processed dataset can be seen in Fig-1.</w:t>
      </w:r>
    </w:p>
    <w:p w14:paraId="7D934200" w14:textId="4AAE50A7" w:rsidR="00980C34" w:rsidRPr="002F51A2" w:rsidRDefault="00873C64" w:rsidP="00980C34">
      <w:pPr>
        <w:pStyle w:val="BodyText"/>
        <w:ind w:firstLine="0"/>
        <w:rPr>
          <w:lang w:val="en-IN"/>
        </w:rPr>
      </w:pPr>
      <w:r w:rsidRPr="002F51A2">
        <w:rPr>
          <w:noProof/>
          <w:lang w:val="en-IN"/>
        </w:rPr>
        <w:drawing>
          <wp:inline distT="0" distB="0" distL="0" distR="0" wp14:anchorId="1C5901F8" wp14:editId="6BB2A1F1">
            <wp:extent cx="3007360" cy="3194050"/>
            <wp:effectExtent l="0" t="0" r="2540" b="6350"/>
            <wp:docPr id="281619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19725" name="Picture 281619725"/>
                    <pic:cNvPicPr/>
                  </pic:nvPicPr>
                  <pic:blipFill>
                    <a:blip r:embed="rId10">
                      <a:extLst>
                        <a:ext uri="{28A0092B-C50C-407E-A947-70E740481C1C}">
                          <a14:useLocalDpi xmlns:a14="http://schemas.microsoft.com/office/drawing/2010/main" val="0"/>
                        </a:ext>
                      </a:extLst>
                    </a:blip>
                    <a:stretch>
                      <a:fillRect/>
                    </a:stretch>
                  </pic:blipFill>
                  <pic:spPr>
                    <a:xfrm>
                      <a:off x="0" y="0"/>
                      <a:ext cx="3021340" cy="3208898"/>
                    </a:xfrm>
                    <a:prstGeom prst="rect">
                      <a:avLst/>
                    </a:prstGeom>
                  </pic:spPr>
                </pic:pic>
              </a:graphicData>
            </a:graphic>
          </wp:inline>
        </w:drawing>
      </w:r>
    </w:p>
    <w:p w14:paraId="6A37E684" w14:textId="580F006E" w:rsidR="00980C34" w:rsidRPr="002F51A2" w:rsidRDefault="00980C34" w:rsidP="00005CAB">
      <w:pPr>
        <w:pStyle w:val="figurecaption"/>
      </w:pPr>
      <w:r w:rsidRPr="002F51A2">
        <w:rPr>
          <w:lang w:val="en-IN"/>
        </w:rPr>
        <w:t>Dataset Flow Chart</w:t>
      </w:r>
    </w:p>
    <w:p w14:paraId="4CBC91C5" w14:textId="0F075495" w:rsidR="00610435" w:rsidRPr="002F51A2" w:rsidRDefault="00610435" w:rsidP="00610435">
      <w:pPr>
        <w:pStyle w:val="Heading2"/>
      </w:pPr>
      <w:r w:rsidRPr="002F51A2">
        <w:t>Correlation Matrix</w:t>
      </w:r>
    </w:p>
    <w:p w14:paraId="26F5AB37" w14:textId="123A6228" w:rsidR="00EC1F99" w:rsidRPr="00FC4299" w:rsidRDefault="00EC1F99" w:rsidP="00EC1F99">
      <w:pPr>
        <w:pStyle w:val="BodyText"/>
        <w:ind w:firstLine="0"/>
        <w:rPr>
          <w:lang w:val="en-US"/>
        </w:rPr>
      </w:pPr>
      <w:r w:rsidRPr="002F51A2">
        <w:rPr>
          <w:lang w:val="en-US"/>
        </w:rPr>
        <w:tab/>
      </w:r>
      <w:r w:rsidR="00610435" w:rsidRPr="002F51A2">
        <w:rPr>
          <w:lang w:val="en-US"/>
        </w:rPr>
        <w:t>The correlation matrix is used to see the correlation</w:t>
      </w:r>
      <w:r w:rsidR="006C1996" w:rsidRPr="002F51A2">
        <w:rPr>
          <w:lang w:val="en-US"/>
        </w:rPr>
        <w:t xml:space="preserve"> </w:t>
      </w:r>
      <w:r w:rsidRPr="002F51A2">
        <w:rPr>
          <w:lang w:val="en-US"/>
        </w:rPr>
        <w:t xml:space="preserve">between the attributes. Highly correlated attributes and the target </w:t>
      </w:r>
      <w:r w:rsidRPr="00FC4299">
        <w:rPr>
          <w:lang w:val="en-US"/>
        </w:rPr>
        <w:t>attribute are selected. It is the table to display the correlation coefficients between the attributes and variables of the dataset. It is useful for visualizing the relationships between the variables.</w:t>
      </w:r>
      <w:r w:rsidRPr="002F51A2">
        <w:rPr>
          <w:lang w:val="en-US"/>
        </w:rPr>
        <w:t xml:space="preserve"> </w:t>
      </w:r>
      <w:r w:rsidR="00F362CD" w:rsidRPr="002F51A2">
        <w:rPr>
          <w:lang w:val="en-US"/>
        </w:rPr>
        <w:t xml:space="preserve">A perfect positive correlation is represented by a correlation coefficient of 1, a perfect negative correlation by a correlation value of -1, and no correlation is represented by a correlation coefficient of 0 (usually Pearson's). </w:t>
      </w:r>
      <w:r w:rsidRPr="00FC4299">
        <w:rPr>
          <w:rFonts w:hint="eastAsia"/>
          <w:lang w:val="en-US"/>
        </w:rPr>
        <w:t xml:space="preserve">The correlation </w:t>
      </w:r>
      <w:r w:rsidRPr="00FC4299">
        <w:rPr>
          <w:lang w:val="en-US"/>
        </w:rPr>
        <w:t xml:space="preserve">matrix </w:t>
      </w:r>
      <w:r w:rsidRPr="00FC4299">
        <w:rPr>
          <w:rFonts w:hint="eastAsia"/>
          <w:lang w:val="en-US"/>
        </w:rPr>
        <w:t xml:space="preserve">of all the relevant attributes </w:t>
      </w:r>
      <w:r w:rsidRPr="00FC4299">
        <w:rPr>
          <w:lang w:val="en-US"/>
        </w:rPr>
        <w:t xml:space="preserve">of the dataset </w:t>
      </w:r>
      <w:r w:rsidRPr="00FC4299">
        <w:rPr>
          <w:rFonts w:hint="eastAsia"/>
          <w:lang w:val="en-US"/>
        </w:rPr>
        <w:t>post data processing has been plotted in Fig-</w:t>
      </w:r>
      <w:r w:rsidRPr="00FC4299">
        <w:rPr>
          <w:lang w:val="en-US"/>
        </w:rPr>
        <w:t>2.</w:t>
      </w:r>
    </w:p>
    <w:p w14:paraId="0FEF4724" w14:textId="39B628CF" w:rsidR="00610435" w:rsidRPr="002F51A2" w:rsidRDefault="00610435" w:rsidP="00C73A9F">
      <w:pPr>
        <w:pStyle w:val="BodyText"/>
        <w:rPr>
          <w:lang w:val="en-US"/>
        </w:rPr>
      </w:pPr>
    </w:p>
    <w:p w14:paraId="58B58B51" w14:textId="47AE7EF6" w:rsidR="00EC52B2" w:rsidRPr="002F51A2" w:rsidRDefault="00EC52B2" w:rsidP="00167723">
      <w:pPr>
        <w:pStyle w:val="BodyText"/>
        <w:rPr>
          <w:lang w:val="en-US"/>
        </w:rPr>
      </w:pPr>
      <w:r w:rsidRPr="002F51A2">
        <w:rPr>
          <w:noProof/>
          <w:lang w:val="x-none" w:eastAsia="x-none"/>
        </w:rPr>
        <w:drawing>
          <wp:inline distT="0" distB="0" distL="0" distR="0" wp14:anchorId="0C4989B9" wp14:editId="4B7768DD">
            <wp:extent cx="2742636" cy="2093078"/>
            <wp:effectExtent l="0" t="0" r="635" b="2540"/>
            <wp:docPr id="161639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98121" name="Picture 16163981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5949" cy="2095606"/>
                    </a:xfrm>
                    <a:prstGeom prst="rect">
                      <a:avLst/>
                    </a:prstGeom>
                  </pic:spPr>
                </pic:pic>
              </a:graphicData>
            </a:graphic>
          </wp:inline>
        </w:drawing>
      </w:r>
    </w:p>
    <w:p w14:paraId="409E9407" w14:textId="0A323D2A" w:rsidR="00EC52B2" w:rsidRPr="002F51A2" w:rsidRDefault="00EC52B2" w:rsidP="00EC52B2">
      <w:pPr>
        <w:pStyle w:val="figurecaption"/>
      </w:pPr>
      <w:r w:rsidRPr="002F51A2">
        <w:rPr>
          <w:lang w:val="en-IN"/>
        </w:rPr>
        <w:t xml:space="preserve">Correlation Matrix </w:t>
      </w:r>
      <w:r w:rsidR="004F2B49" w:rsidRPr="002F51A2">
        <w:t>of all features after processing and cleaning the dataset</w:t>
      </w:r>
    </w:p>
    <w:p w14:paraId="4A2A5654" w14:textId="55D8322E" w:rsidR="00541842" w:rsidRPr="002F51A2" w:rsidRDefault="00541842" w:rsidP="00541842">
      <w:pPr>
        <w:pStyle w:val="Heading2"/>
      </w:pPr>
      <w:r w:rsidRPr="002F51A2">
        <w:t>Technology</w:t>
      </w:r>
      <w:r w:rsidR="00963696" w:rsidRPr="002F51A2">
        <w:t xml:space="preserve"> Models used</w:t>
      </w:r>
    </w:p>
    <w:p w14:paraId="179C6858" w14:textId="2F03338A" w:rsidR="00966502" w:rsidRPr="002F51A2" w:rsidRDefault="00966502" w:rsidP="00966502">
      <w:pPr>
        <w:jc w:val="both"/>
      </w:pPr>
      <w:r w:rsidRPr="002F51A2">
        <w:t xml:space="preserve">We have used Linear Regression, Ridge Regression Lasso Regression, Decision Tree and Random Forest Regression. </w:t>
      </w:r>
      <w:r w:rsidR="00D94158" w:rsidRPr="002F51A2">
        <w:t>A</w:t>
      </w:r>
      <w:r w:rsidRPr="002F51A2">
        <w:t xml:space="preserve"> brief description of all the models </w:t>
      </w:r>
      <w:proofErr w:type="gramStart"/>
      <w:r w:rsidR="00EC1F99" w:rsidRPr="002F51A2">
        <w:t>are</w:t>
      </w:r>
      <w:proofErr w:type="gramEnd"/>
      <w:r w:rsidRPr="002F51A2">
        <w:t xml:space="preserve"> given below.</w:t>
      </w:r>
    </w:p>
    <w:p w14:paraId="6A3871B3" w14:textId="3632AF7A" w:rsidR="00B72515" w:rsidRPr="002F51A2" w:rsidRDefault="002136BC" w:rsidP="00B72515">
      <w:pPr>
        <w:pStyle w:val="Heading3"/>
      </w:pPr>
      <w:r w:rsidRPr="002F51A2">
        <w:t>Linear Regression Model</w:t>
      </w:r>
    </w:p>
    <w:p w14:paraId="23252C4E" w14:textId="676229E2" w:rsidR="00E732F3" w:rsidRPr="002F51A2" w:rsidRDefault="005C6B37" w:rsidP="003F7ABD">
      <w:pPr>
        <w:pStyle w:val="BodyText"/>
        <w:rPr>
          <w:lang w:val="en-US"/>
        </w:rPr>
      </w:pPr>
      <w:r w:rsidRPr="002F51A2">
        <w:rPr>
          <w:lang w:val="en-US"/>
        </w:rPr>
        <w:t>This model</w:t>
      </w:r>
      <w:r w:rsidR="007C0F2E" w:rsidRPr="002F51A2">
        <w:rPr>
          <w:lang w:val="en-US"/>
        </w:rPr>
        <w:t xml:space="preserve"> i</w:t>
      </w:r>
      <w:r w:rsidR="002136BC" w:rsidRPr="002F51A2">
        <w:rPr>
          <w:lang w:val="en-US"/>
        </w:rPr>
        <w:t>s used between the input attributes and the target variable that finds a linear relationship between the attributes</w:t>
      </w:r>
      <w:r w:rsidR="003F7ABD" w:rsidRPr="002F51A2">
        <w:rPr>
          <w:lang w:val="en-US"/>
        </w:rPr>
        <w:t xml:space="preserve"> [16]</w:t>
      </w:r>
      <w:r w:rsidR="002136BC" w:rsidRPr="002F51A2">
        <w:rPr>
          <w:lang w:val="en-US"/>
        </w:rPr>
        <w:t>. A model is created with the training dataset which is a hypothesis that takes the new input attribute and gives the output of the target attribute. Performance metrices are used to verify whether this model is performing well</w:t>
      </w:r>
      <w:r w:rsidR="00C5388C" w:rsidRPr="002F51A2">
        <w:rPr>
          <w:lang w:val="en-US"/>
        </w:rPr>
        <w:t>.</w:t>
      </w:r>
      <w:r w:rsidR="0084044D" w:rsidRPr="002F51A2">
        <w:rPr>
          <w:lang w:val="en-US"/>
        </w:rPr>
        <w:t xml:space="preserve"> </w:t>
      </w:r>
      <w:r w:rsidR="00963696" w:rsidRPr="002F51A2">
        <w:rPr>
          <w:lang w:val="x-none" w:eastAsia="x-none"/>
        </w:rPr>
        <w:t>A model is created using the training dataset, forming a hypothesis that predicts the target variable from input features. Performance metrics are employed to validate the model. In Linear Regression, the best-fit line is determined to model the relationship between input features (x-axis) and the target variable (y-axis)</w:t>
      </w:r>
      <w:r w:rsidR="00C93ABD" w:rsidRPr="002F51A2">
        <w:rPr>
          <w:lang w:val="x-none" w:eastAsia="x-none"/>
        </w:rPr>
        <w:t>, this has been shown in Eq-1</w:t>
      </w:r>
      <w:r w:rsidR="00FD5FAE" w:rsidRPr="002F51A2">
        <w:rPr>
          <w:lang w:val="x-none" w:eastAsia="x-non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3780"/>
        <w:gridCol w:w="550"/>
      </w:tblGrid>
      <w:tr w:rsidR="006533BE" w:rsidRPr="002F51A2" w14:paraId="27731DAF" w14:textId="77777777" w:rsidTr="00507E87">
        <w:tc>
          <w:tcPr>
            <w:tcW w:w="540" w:type="dxa"/>
          </w:tcPr>
          <w:p w14:paraId="3206D2B0" w14:textId="77777777" w:rsidR="006533BE" w:rsidRPr="002F51A2" w:rsidRDefault="006533BE" w:rsidP="00963696">
            <w:pPr>
              <w:jc w:val="both"/>
              <w:rPr>
                <w:spacing w:val="-1"/>
                <w:lang w:val="x-none" w:eastAsia="x-none"/>
              </w:rPr>
            </w:pPr>
          </w:p>
        </w:tc>
        <w:tc>
          <w:tcPr>
            <w:tcW w:w="3780" w:type="dxa"/>
          </w:tcPr>
          <w:p w14:paraId="4ACD7F48" w14:textId="64499BFD" w:rsidR="006533BE" w:rsidRPr="002F51A2" w:rsidRDefault="00854574" w:rsidP="00963696">
            <w:pPr>
              <w:jc w:val="both"/>
              <w:rPr>
                <w:spacing w:val="-1"/>
                <w:lang w:val="x-none" w:eastAsia="x-none"/>
              </w:rPr>
            </w:pPr>
            <m:oMathPara>
              <m:oMath>
                <m:r>
                  <w:rPr>
                    <w:rFonts w:ascii="Cambria Math" w:hAnsi="Cambria Math"/>
                    <w:spacing w:val="-1"/>
                    <w:lang w:val="x-none" w:eastAsia="x-none"/>
                  </w:rPr>
                  <m:t xml:space="preserve">y= </m:t>
                </m:r>
                <m:sSub>
                  <m:sSubPr>
                    <m:ctrlPr>
                      <w:rPr>
                        <w:rFonts w:ascii="Cambria Math" w:hAnsi="Cambria Math"/>
                        <w:i/>
                        <w:spacing w:val="-1"/>
                        <w:lang w:val="x-none" w:eastAsia="x-none"/>
                      </w:rPr>
                    </m:ctrlPr>
                  </m:sSubPr>
                  <m:e>
                    <m:r>
                      <w:rPr>
                        <w:rFonts w:ascii="Cambria Math" w:hAnsi="Cambria Math"/>
                        <w:spacing w:val="-1"/>
                        <w:lang w:val="x-none" w:eastAsia="x-none"/>
                      </w:rPr>
                      <m:t>β</m:t>
                    </m:r>
                  </m:e>
                  <m:sub>
                    <m:r>
                      <w:rPr>
                        <w:rFonts w:ascii="Cambria Math" w:hAnsi="Cambria Math"/>
                        <w:spacing w:val="-1"/>
                        <w:lang w:val="x-none" w:eastAsia="x-none"/>
                      </w:rPr>
                      <m:t>0</m:t>
                    </m:r>
                  </m:sub>
                </m:sSub>
                <m:r>
                  <w:rPr>
                    <w:rFonts w:ascii="Cambria Math" w:hAnsi="Cambria Math"/>
                    <w:spacing w:val="-1"/>
                    <w:lang w:val="x-none" w:eastAsia="x-none"/>
                  </w:rPr>
                  <m:t>+</m:t>
                </m:r>
                <m:sSub>
                  <m:sSubPr>
                    <m:ctrlPr>
                      <w:rPr>
                        <w:rFonts w:ascii="Cambria Math" w:hAnsi="Cambria Math"/>
                        <w:i/>
                        <w:spacing w:val="-1"/>
                        <w:lang w:val="x-none" w:eastAsia="x-none"/>
                      </w:rPr>
                    </m:ctrlPr>
                  </m:sSubPr>
                  <m:e>
                    <m:r>
                      <w:rPr>
                        <w:rFonts w:ascii="Cambria Math" w:hAnsi="Cambria Math"/>
                        <w:spacing w:val="-1"/>
                        <w:lang w:val="x-none" w:eastAsia="x-none"/>
                      </w:rPr>
                      <m:t>β</m:t>
                    </m:r>
                  </m:e>
                  <m:sub>
                    <m:r>
                      <w:rPr>
                        <w:rFonts w:ascii="Cambria Math" w:hAnsi="Cambria Math"/>
                        <w:spacing w:val="-1"/>
                        <w:lang w:val="x-none" w:eastAsia="x-none"/>
                      </w:rPr>
                      <m:t>1</m:t>
                    </m:r>
                  </m:sub>
                </m:sSub>
                <m:sSub>
                  <m:sSubPr>
                    <m:ctrlPr>
                      <w:rPr>
                        <w:rFonts w:ascii="Cambria Math" w:hAnsi="Cambria Math"/>
                        <w:i/>
                        <w:spacing w:val="-1"/>
                        <w:lang w:val="x-none" w:eastAsia="x-none"/>
                      </w:rPr>
                    </m:ctrlPr>
                  </m:sSubPr>
                  <m:e>
                    <m:r>
                      <w:rPr>
                        <w:rFonts w:ascii="Cambria Math" w:hAnsi="Cambria Math"/>
                        <w:spacing w:val="-1"/>
                        <w:lang w:val="x-none" w:eastAsia="x-none"/>
                      </w:rPr>
                      <m:t>x</m:t>
                    </m:r>
                  </m:e>
                  <m:sub>
                    <m:r>
                      <w:rPr>
                        <w:rFonts w:ascii="Cambria Math" w:hAnsi="Cambria Math"/>
                        <w:spacing w:val="-1"/>
                        <w:lang w:val="x-none" w:eastAsia="x-none"/>
                      </w:rPr>
                      <m:t>1</m:t>
                    </m:r>
                  </m:sub>
                </m:sSub>
                <m:r>
                  <w:rPr>
                    <w:rFonts w:ascii="Cambria Math" w:hAnsi="Cambria Math"/>
                    <w:spacing w:val="-1"/>
                    <w:lang w:val="x-none" w:eastAsia="x-none"/>
                  </w:rPr>
                  <m:t>+…+</m:t>
                </m:r>
                <m:sSub>
                  <m:sSubPr>
                    <m:ctrlPr>
                      <w:rPr>
                        <w:rFonts w:ascii="Cambria Math" w:hAnsi="Cambria Math"/>
                        <w:i/>
                        <w:spacing w:val="-1"/>
                        <w:lang w:val="x-none" w:eastAsia="x-none"/>
                      </w:rPr>
                    </m:ctrlPr>
                  </m:sSubPr>
                  <m:e>
                    <m:r>
                      <w:rPr>
                        <w:rFonts w:ascii="Cambria Math" w:hAnsi="Cambria Math"/>
                        <w:spacing w:val="-1"/>
                        <w:lang w:val="x-none" w:eastAsia="x-none"/>
                      </w:rPr>
                      <m:t>β</m:t>
                    </m:r>
                  </m:e>
                  <m:sub>
                    <m:r>
                      <w:rPr>
                        <w:rFonts w:ascii="Cambria Math" w:hAnsi="Cambria Math"/>
                        <w:spacing w:val="-1"/>
                        <w:lang w:val="x-none" w:eastAsia="x-none"/>
                      </w:rPr>
                      <m:t>n</m:t>
                    </m:r>
                  </m:sub>
                </m:sSub>
                <m:sSub>
                  <m:sSubPr>
                    <m:ctrlPr>
                      <w:rPr>
                        <w:rFonts w:ascii="Cambria Math" w:hAnsi="Cambria Math"/>
                        <w:i/>
                        <w:spacing w:val="-1"/>
                        <w:lang w:val="x-none" w:eastAsia="x-none"/>
                      </w:rPr>
                    </m:ctrlPr>
                  </m:sSubPr>
                  <m:e>
                    <m:r>
                      <w:rPr>
                        <w:rFonts w:ascii="Cambria Math" w:hAnsi="Cambria Math"/>
                        <w:spacing w:val="-1"/>
                        <w:lang w:val="x-none" w:eastAsia="x-none"/>
                      </w:rPr>
                      <m:t>x</m:t>
                    </m:r>
                  </m:e>
                  <m:sub>
                    <m:r>
                      <w:rPr>
                        <w:rFonts w:ascii="Cambria Math" w:hAnsi="Cambria Math"/>
                        <w:spacing w:val="-1"/>
                        <w:lang w:val="x-none" w:eastAsia="x-none"/>
                      </w:rPr>
                      <m:t>n</m:t>
                    </m:r>
                  </m:sub>
                </m:sSub>
                <m:r>
                  <w:rPr>
                    <w:rFonts w:ascii="Cambria Math" w:hAnsi="Cambria Math"/>
                    <w:spacing w:val="-1"/>
                    <w:lang w:val="x-none" w:eastAsia="x-none"/>
                  </w:rPr>
                  <m:t>+</m:t>
                </m:r>
                <m:r>
                  <w:rPr>
                    <w:rFonts w:ascii="Cambria Math" w:hAnsi="Cambria Math"/>
                  </w:rPr>
                  <m:t>ϵ</m:t>
                </m:r>
              </m:oMath>
            </m:oMathPara>
          </w:p>
        </w:tc>
        <w:tc>
          <w:tcPr>
            <w:tcW w:w="550" w:type="dxa"/>
          </w:tcPr>
          <w:p w14:paraId="4898C2B9" w14:textId="68AF05AE" w:rsidR="006533BE" w:rsidRPr="002F51A2" w:rsidRDefault="006533BE" w:rsidP="00963696">
            <w:pPr>
              <w:jc w:val="both"/>
              <w:rPr>
                <w:spacing w:val="-1"/>
                <w:lang w:val="x-none" w:eastAsia="x-none"/>
              </w:rPr>
            </w:pPr>
            <w:r w:rsidRPr="002F51A2">
              <w:rPr>
                <w:spacing w:val="-1"/>
                <w:lang w:val="x-none" w:eastAsia="x-none"/>
              </w:rPr>
              <w:t>(1)</w:t>
            </w:r>
          </w:p>
        </w:tc>
      </w:tr>
    </w:tbl>
    <w:p w14:paraId="564A04D6" w14:textId="218065ED" w:rsidR="007B796C" w:rsidRPr="002F51A2" w:rsidRDefault="007B796C" w:rsidP="00980C34">
      <w:pPr>
        <w:jc w:val="both"/>
        <w:rPr>
          <w:spacing w:val="-1"/>
          <w:lang w:val="x-none" w:eastAsia="x-none"/>
        </w:rPr>
      </w:pPr>
    </w:p>
    <w:p w14:paraId="795C8A31" w14:textId="75384843" w:rsidR="002136BC" w:rsidRPr="002F51A2" w:rsidRDefault="002136BC" w:rsidP="00C50F9E">
      <w:pPr>
        <w:pStyle w:val="BodyText"/>
        <w:rPr>
          <w:lang w:val="en-US"/>
        </w:rPr>
      </w:pPr>
      <w:r w:rsidRPr="002F51A2">
        <w:rPr>
          <w:i/>
          <w:iCs/>
        </w:rPr>
        <w:t>β</w:t>
      </w:r>
      <w:r w:rsidRPr="002F51A2">
        <w:rPr>
          <w:i/>
          <w:iCs/>
          <w:lang w:val="en-US"/>
        </w:rPr>
        <w:t>₀</w:t>
      </w:r>
      <w:r w:rsidRPr="002F51A2">
        <w:rPr>
          <w:lang w:val="en-US"/>
        </w:rPr>
        <w:t xml:space="preserve"> is the Intercept. When </w:t>
      </w:r>
      <w:r w:rsidRPr="002F51A2">
        <w:rPr>
          <w:i/>
          <w:iCs/>
          <w:lang w:val="en-US"/>
        </w:rPr>
        <w:t>x = 0</w:t>
      </w:r>
      <w:r w:rsidRPr="002F51A2">
        <w:rPr>
          <w:lang w:val="en-US"/>
        </w:rPr>
        <w:t xml:space="preserve"> then </w:t>
      </w:r>
      <w:r w:rsidRPr="002F51A2">
        <w:rPr>
          <w:i/>
          <w:iCs/>
          <w:lang w:val="en-US"/>
        </w:rPr>
        <w:t xml:space="preserve">y = </w:t>
      </w:r>
      <w:r w:rsidRPr="002F51A2">
        <w:rPr>
          <w:i/>
          <w:iCs/>
        </w:rPr>
        <w:t>β</w:t>
      </w:r>
      <w:r w:rsidRPr="002F51A2">
        <w:rPr>
          <w:i/>
          <w:iCs/>
          <w:lang w:val="en-US"/>
        </w:rPr>
        <w:t>₀</w:t>
      </w:r>
      <w:r w:rsidRPr="002F51A2">
        <w:rPr>
          <w:lang w:val="en-US"/>
        </w:rPr>
        <w:t>. This shows that at what point the line is meeting the y axis.</w:t>
      </w:r>
      <w:r w:rsidR="00E77983" w:rsidRPr="002F51A2">
        <w:rPr>
          <w:lang w:val="en-US"/>
        </w:rPr>
        <w:t xml:space="preserve"> </w:t>
      </w:r>
      <w:r w:rsidRPr="002F51A2">
        <w:rPr>
          <w:i/>
          <w:iCs/>
        </w:rPr>
        <w:t>β</w:t>
      </w:r>
      <w:r w:rsidRPr="002F51A2">
        <w:rPr>
          <w:i/>
          <w:iCs/>
          <w:lang w:val="en-US"/>
        </w:rPr>
        <w:t xml:space="preserve">₁, </w:t>
      </w:r>
      <w:r w:rsidRPr="002F51A2">
        <w:rPr>
          <w:i/>
          <w:iCs/>
        </w:rPr>
        <w:t>β</w:t>
      </w:r>
      <w:r w:rsidRPr="002F51A2">
        <w:rPr>
          <w:i/>
          <w:iCs/>
          <w:lang w:val="en-US"/>
        </w:rPr>
        <w:t xml:space="preserve">₂, …, </w:t>
      </w:r>
      <w:r w:rsidRPr="002F51A2">
        <w:rPr>
          <w:i/>
          <w:iCs/>
        </w:rPr>
        <w:t>β</w:t>
      </w:r>
      <w:r w:rsidRPr="002F51A2">
        <w:rPr>
          <w:i/>
          <w:iCs/>
          <w:lang w:val="en-US"/>
        </w:rPr>
        <w:t>ₙ</w:t>
      </w:r>
      <w:r w:rsidRPr="002F51A2">
        <w:rPr>
          <w:lang w:val="en-US"/>
        </w:rPr>
        <w:t xml:space="preserve"> are the slope or coefficients for the input features </w:t>
      </w:r>
      <w:r w:rsidRPr="002F51A2">
        <w:rPr>
          <w:i/>
          <w:iCs/>
          <w:lang w:val="en-US"/>
        </w:rPr>
        <w:t>x₁, x₂, …, xₙ</w:t>
      </w:r>
    </w:p>
    <w:p w14:paraId="4B2832A6" w14:textId="07E49CEA" w:rsidR="00093256" w:rsidRPr="002F51A2" w:rsidRDefault="002136BC" w:rsidP="00C50F9E">
      <w:pPr>
        <w:pStyle w:val="BodyText"/>
        <w:rPr>
          <w:i/>
          <w:iCs/>
          <w:noProof/>
        </w:rPr>
      </w:pPr>
      <w:r w:rsidRPr="002F51A2">
        <w:rPr>
          <w:i/>
          <w:iCs/>
        </w:rPr>
        <w:t>ϵ</w:t>
      </w:r>
      <w:r w:rsidRPr="002F51A2">
        <w:rPr>
          <w:i/>
          <w:iCs/>
          <w:lang w:val="en-US"/>
        </w:rPr>
        <w:t xml:space="preserve"> </w:t>
      </w:r>
      <w:r w:rsidRPr="002F51A2">
        <w:rPr>
          <w:lang w:val="en-US"/>
        </w:rPr>
        <w:t>denotes the error term that the unnecessary noise in the relationship between attributes.</w:t>
      </w:r>
      <w:r w:rsidR="00C50F9E" w:rsidRPr="002F51A2">
        <w:rPr>
          <w:lang w:val="en-US"/>
        </w:rPr>
        <w:t xml:space="preserve"> </w:t>
      </w:r>
      <w:r w:rsidRPr="002F51A2">
        <w:rPr>
          <w:lang w:val="en-US"/>
        </w:rPr>
        <w:t xml:space="preserve">Algorithm is best to use when the independent and dependent variables have linear relationship, but it is always assumed that there is a straight-line relationship between the dependent and independent attributes. </w:t>
      </w:r>
      <w:r w:rsidRPr="002F51A2">
        <w:t>Linear Regression is optimized for fast speeds.</w:t>
      </w:r>
    </w:p>
    <w:p w14:paraId="27B6F81F" w14:textId="3590CE14" w:rsidR="00B76CBB" w:rsidRPr="002F51A2" w:rsidRDefault="00093256" w:rsidP="00B76CBB">
      <w:pPr>
        <w:pStyle w:val="Heading3"/>
      </w:pPr>
      <w:r w:rsidRPr="002F51A2">
        <w:t>Ridge Regression</w:t>
      </w:r>
    </w:p>
    <w:p w14:paraId="14498072" w14:textId="371E103C" w:rsidR="00093256" w:rsidRPr="002F51A2" w:rsidRDefault="00DE6326" w:rsidP="00C50F9E">
      <w:pPr>
        <w:pStyle w:val="BodyText"/>
        <w:rPr>
          <w:lang w:val="en-US"/>
        </w:rPr>
      </w:pPr>
      <w:r w:rsidRPr="002F51A2">
        <w:rPr>
          <w:lang w:val="en-US"/>
        </w:rPr>
        <w:t xml:space="preserve">This </w:t>
      </w:r>
      <w:r w:rsidR="00093256" w:rsidRPr="002F51A2">
        <w:rPr>
          <w:lang w:val="en-US"/>
        </w:rPr>
        <w:t>is applied to prevent overfitting. It is used in such a way that the model should never overfit</w:t>
      </w:r>
      <w:r w:rsidR="003F7ABD" w:rsidRPr="002F51A2">
        <w:rPr>
          <w:lang w:val="en-US"/>
        </w:rPr>
        <w:t xml:space="preserve"> [17]</w:t>
      </w:r>
      <w:r w:rsidR="00093256" w:rsidRPr="002F51A2">
        <w:rPr>
          <w:lang w:val="en-US"/>
        </w:rPr>
        <w:t>. It introduces an L2 regularization term to the linear regression to ensure model stability</w:t>
      </w:r>
      <w:r w:rsidR="00FD5FAE" w:rsidRPr="002F51A2">
        <w:rPr>
          <w:lang w:val="x-none"/>
        </w:rPr>
        <w:t>, this has been shown in Eq-2.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3870"/>
        <w:gridCol w:w="730"/>
      </w:tblGrid>
      <w:tr w:rsidR="00507E87" w:rsidRPr="002F51A2" w14:paraId="2DAD38E4" w14:textId="77777777" w:rsidTr="003A71F7">
        <w:tc>
          <w:tcPr>
            <w:tcW w:w="270" w:type="dxa"/>
          </w:tcPr>
          <w:p w14:paraId="54238A0C" w14:textId="77777777" w:rsidR="00507E87" w:rsidRPr="002F51A2" w:rsidRDefault="00507E87" w:rsidP="00D56783">
            <w:pPr>
              <w:jc w:val="both"/>
              <w:rPr>
                <w:spacing w:val="-1"/>
                <w:lang w:eastAsia="x-none"/>
              </w:rPr>
            </w:pPr>
          </w:p>
        </w:tc>
        <w:tc>
          <w:tcPr>
            <w:tcW w:w="3870" w:type="dxa"/>
          </w:tcPr>
          <w:p w14:paraId="7273D6A8" w14:textId="1243E858" w:rsidR="00507E87" w:rsidRPr="002F51A2" w:rsidRDefault="00000000" w:rsidP="00D56783">
            <w:pPr>
              <w:jc w:val="both"/>
              <w:rPr>
                <w:spacing w:val="-1"/>
                <w:lang w:eastAsia="x-none"/>
              </w:rPr>
            </w:pPr>
            <m:oMathPara>
              <m:oMath>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i=1</m:t>
                        </m:r>
                      </m:e>
                    </m:d>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r>
                      <w:rPr>
                        <w:rFonts w:ascii="Cambria Math" w:hAnsi="Cambria Math"/>
                      </w:rPr>
                      <m:t>+λ</m:t>
                    </m:r>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j=1</m:t>
                            </m:r>
                          </m:e>
                        </m:d>
                      </m:sub>
                      <m:sup>
                        <m:r>
                          <w:rPr>
                            <w:rFonts w:ascii="Cambria Math" w:hAnsi="Cambria Math"/>
                          </w:rPr>
                          <m:t>m</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e>
                </m:nary>
              </m:oMath>
            </m:oMathPara>
          </w:p>
        </w:tc>
        <w:tc>
          <w:tcPr>
            <w:tcW w:w="730" w:type="dxa"/>
          </w:tcPr>
          <w:p w14:paraId="60FEE53D" w14:textId="1928663E" w:rsidR="00507E87" w:rsidRPr="002F51A2" w:rsidRDefault="00507E87" w:rsidP="00D56783">
            <w:pPr>
              <w:jc w:val="both"/>
              <w:rPr>
                <w:spacing w:val="-1"/>
                <w:lang w:eastAsia="x-none"/>
              </w:rPr>
            </w:pPr>
            <w:r w:rsidRPr="002F51A2">
              <w:rPr>
                <w:spacing w:val="-1"/>
                <w:lang w:eastAsia="x-none"/>
              </w:rPr>
              <w:t>(2)</w:t>
            </w:r>
          </w:p>
        </w:tc>
      </w:tr>
    </w:tbl>
    <w:p w14:paraId="62D14FB5" w14:textId="067FFB94" w:rsidR="00093256" w:rsidRPr="002F51A2" w:rsidRDefault="00093256" w:rsidP="00507E87">
      <w:pPr>
        <w:jc w:val="both"/>
        <w:rPr>
          <w:i/>
        </w:rPr>
      </w:pPr>
    </w:p>
    <w:p w14:paraId="5ABA79B7" w14:textId="7D14C1F3" w:rsidR="009D0B65" w:rsidRPr="002F51A2" w:rsidRDefault="00093256" w:rsidP="00C50F9E">
      <w:pPr>
        <w:pStyle w:val="BodyText"/>
        <w:rPr>
          <w:lang w:val="en-US"/>
        </w:rPr>
      </w:pPr>
      <m:oMath>
        <m:r>
          <w:rPr>
            <w:rFonts w:ascii="Cambria Math" w:hAnsi="Cambria Math"/>
          </w:rPr>
          <m:t>λ</m:t>
        </m:r>
      </m:oMath>
      <w:r w:rsidRPr="002F51A2">
        <w:rPr>
          <w:lang w:val="en-US"/>
        </w:rPr>
        <w:t xml:space="preserve"> (lambda) is the hyperparameter controlling the penalty strength and </w:t>
      </w:r>
      <m:oMath>
        <m:sSub>
          <m:sSubPr>
            <m:ctrlPr>
              <w:rPr>
                <w:rFonts w:ascii="Cambria Math" w:hAnsi="Cambria Math"/>
              </w:rPr>
            </m:ctrlPr>
          </m:sSubPr>
          <m:e>
            <m:r>
              <w:rPr>
                <w:rFonts w:ascii="Cambria Math" w:hAnsi="Cambria Math"/>
              </w:rPr>
              <m:t>β</m:t>
            </m:r>
          </m:e>
          <m:sub>
            <m:r>
              <w:rPr>
                <w:rFonts w:ascii="Cambria Math" w:hAnsi="Cambria Math"/>
              </w:rPr>
              <m:t>j</m:t>
            </m:r>
          </m:sub>
        </m:sSub>
      </m:oMath>
      <w:r w:rsidRPr="002F51A2">
        <w:rPr>
          <w:lang w:val="en-US"/>
        </w:rPr>
        <w:t xml:space="preserve"> are the coefficients.</w:t>
      </w:r>
    </w:p>
    <w:p w14:paraId="69FA7442" w14:textId="4A0753A2" w:rsidR="008775C7" w:rsidRPr="002F51A2" w:rsidRDefault="00093256" w:rsidP="00C50F9E">
      <w:pPr>
        <w:pStyle w:val="BodyText"/>
        <w:rPr>
          <w:lang w:val="en-US"/>
        </w:rPr>
      </w:pPr>
      <w:r w:rsidRPr="002F51A2">
        <w:rPr>
          <w:lang w:val="en-US"/>
        </w:rPr>
        <w:t xml:space="preserve">Coefficients are shrunken towards zero. On changing the </w:t>
      </w:r>
      <w:r w:rsidR="00C5388C" w:rsidRPr="002F51A2">
        <w:rPr>
          <w:lang w:val="en-US"/>
        </w:rPr>
        <w:t>values,</w:t>
      </w:r>
      <w:r w:rsidRPr="002F51A2">
        <w:rPr>
          <w:lang w:val="en-US"/>
        </w:rPr>
        <w:t xml:space="preserve"> a best fit line is obtained. After the line a slop is obtained which will decrease each time. After sometime this value will not decrease it will be a minimal and smaller value. Iterations are specified that is how many times the data is trained. Iteration is also a hyperparameter. Obtaining a 0 is not possible because then it will be an overfitting model. It is best to use for datasets where overfitting is a risk. </w:t>
      </w:r>
    </w:p>
    <w:p w14:paraId="396C2A73" w14:textId="77777777" w:rsidR="00621D05" w:rsidRPr="002F51A2" w:rsidRDefault="001C41D8" w:rsidP="00621D05">
      <w:pPr>
        <w:pStyle w:val="Heading3"/>
      </w:pPr>
      <w:r w:rsidRPr="002F51A2">
        <w:t>Lasso Regression</w:t>
      </w:r>
    </w:p>
    <w:p w14:paraId="3E539274" w14:textId="47BC6015" w:rsidR="001C41D8" w:rsidRPr="002F51A2" w:rsidRDefault="00621D05" w:rsidP="00C50F9E">
      <w:pPr>
        <w:pStyle w:val="BodyText"/>
        <w:rPr>
          <w:lang w:val="en-US"/>
        </w:rPr>
      </w:pPr>
      <w:r w:rsidRPr="002F51A2">
        <w:rPr>
          <w:lang w:val="en-US"/>
        </w:rPr>
        <w:t xml:space="preserve">This model </w:t>
      </w:r>
      <w:r w:rsidR="001C41D8" w:rsidRPr="002F51A2">
        <w:rPr>
          <w:lang w:val="en-US"/>
        </w:rPr>
        <w:t>adds the sum of mod slope instead of square of slope. This Mod of slop work is to do feature selection</w:t>
      </w:r>
      <w:r w:rsidR="003F7ABD" w:rsidRPr="002F51A2">
        <w:rPr>
          <w:lang w:val="en-US"/>
        </w:rPr>
        <w:t xml:space="preserve"> [18</w:t>
      </w:r>
      <w:r w:rsidR="003363A6" w:rsidRPr="002F51A2">
        <w:rPr>
          <w:lang w:val="en-US"/>
        </w:rPr>
        <w:t xml:space="preserve">]. </w:t>
      </w:r>
      <w:r w:rsidR="001C41D8" w:rsidRPr="002F51A2">
        <w:rPr>
          <w:lang w:val="en-US"/>
        </w:rPr>
        <w:t>On summing the values, the slope value will be extremely small for the features that are not playing a significant role. The entire feature is then neglected.</w:t>
      </w:r>
      <w:r w:rsidR="00BE2D38" w:rsidRPr="002F51A2">
        <w:rPr>
          <w:lang w:val="en-US"/>
        </w:rPr>
        <w:t xml:space="preserve"> Eq-3 </w:t>
      </w:r>
      <w:r w:rsidR="00E43C64" w:rsidRPr="002F51A2">
        <w:rPr>
          <w:lang w:val="en-US"/>
        </w:rPr>
        <w:t xml:space="preserve">mathematically </w:t>
      </w:r>
      <w:r w:rsidR="00BE2D38" w:rsidRPr="002F51A2">
        <w:rPr>
          <w:lang w:val="en-US"/>
        </w:rPr>
        <w:t>shows the formula of Lasso Regression</w:t>
      </w:r>
      <w:r w:rsidR="00E43C64" w:rsidRPr="002F51A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3780"/>
        <w:gridCol w:w="820"/>
      </w:tblGrid>
      <w:tr w:rsidR="0038626B" w:rsidRPr="002F51A2" w14:paraId="099DFCCD" w14:textId="77777777" w:rsidTr="00EF404D">
        <w:tc>
          <w:tcPr>
            <w:tcW w:w="270" w:type="dxa"/>
          </w:tcPr>
          <w:p w14:paraId="391B985E" w14:textId="77777777" w:rsidR="0038626B" w:rsidRPr="002F51A2" w:rsidRDefault="0038626B" w:rsidP="001C41D8">
            <w:pPr>
              <w:jc w:val="both"/>
              <w:rPr>
                <w:spacing w:val="-1"/>
                <w:lang w:val="x-none" w:eastAsia="x-none"/>
              </w:rPr>
            </w:pPr>
          </w:p>
        </w:tc>
        <w:tc>
          <w:tcPr>
            <w:tcW w:w="3780" w:type="dxa"/>
          </w:tcPr>
          <w:p w14:paraId="72B1322D" w14:textId="52A0C5DE" w:rsidR="0038626B" w:rsidRPr="002F51A2" w:rsidRDefault="00000000" w:rsidP="001C41D8">
            <w:pPr>
              <w:jc w:val="both"/>
              <w:rPr>
                <w:spacing w:val="-1"/>
                <w:lang w:val="x-none" w:eastAsia="x-none"/>
              </w:rPr>
            </w:pPr>
            <m:oMathPara>
              <m:oMath>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i=1</m:t>
                        </m:r>
                      </m:e>
                    </m:d>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w:bookmarkStart w:id="4" w:name="_Hlk193377360"/>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w:bookmarkEnd w:id="4"/>
                          </m:e>
                        </m:d>
                      </m:e>
                      <m:sup>
                        <m:r>
                          <w:rPr>
                            <w:rFonts w:ascii="Cambria Math" w:eastAsiaTheme="minorEastAsia" w:hAnsi="Cambria Math"/>
                          </w:rPr>
                          <m:t>2</m:t>
                        </m:r>
                      </m:sup>
                    </m:sSup>
                    <m:r>
                      <w:rPr>
                        <w:rFonts w:ascii="Cambria Math" w:eastAsiaTheme="minorEastAsia" w:hAnsi="Cambria Math"/>
                      </w:rPr>
                      <m:t>+λ</m:t>
                    </m:r>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j=1</m:t>
                            </m:r>
                          </m:e>
                        </m:d>
                      </m:sub>
                      <m:sup>
                        <m:r>
                          <w:rPr>
                            <w:rFonts w:ascii="Cambria Math" w:eastAsiaTheme="minorEastAsia" w:hAnsi="Cambria Math"/>
                          </w:rPr>
                          <m:t>p</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m:t>
                        </m:r>
                      </m:e>
                    </m:nary>
                  </m:e>
                </m:nary>
              </m:oMath>
            </m:oMathPara>
          </w:p>
        </w:tc>
        <w:tc>
          <w:tcPr>
            <w:tcW w:w="820" w:type="dxa"/>
          </w:tcPr>
          <w:p w14:paraId="12DED4FF" w14:textId="32950041" w:rsidR="0038626B" w:rsidRPr="002F51A2" w:rsidRDefault="0038626B" w:rsidP="001C41D8">
            <w:pPr>
              <w:jc w:val="both"/>
              <w:rPr>
                <w:spacing w:val="-1"/>
                <w:lang w:val="x-none" w:eastAsia="x-none"/>
              </w:rPr>
            </w:pPr>
            <w:r w:rsidRPr="002F51A2">
              <w:rPr>
                <w:spacing w:val="-1"/>
                <w:lang w:val="x-none" w:eastAsia="x-none"/>
              </w:rPr>
              <w:t>(3)</w:t>
            </w:r>
          </w:p>
        </w:tc>
      </w:tr>
    </w:tbl>
    <w:p w14:paraId="27263366" w14:textId="055DA8CB" w:rsidR="001C41D8" w:rsidRPr="002F51A2" w:rsidRDefault="001C41D8" w:rsidP="0038626B">
      <w:pPr>
        <w:jc w:val="both"/>
        <w:rPr>
          <w:rFonts w:eastAsiaTheme="minorEastAsia"/>
        </w:rPr>
      </w:pPr>
    </w:p>
    <w:p w14:paraId="484AF200" w14:textId="26133B9B" w:rsidR="008775C7" w:rsidRPr="002F51A2" w:rsidRDefault="001C41D8" w:rsidP="001C41D8">
      <w:pPr>
        <w:jc w:val="both"/>
        <w:rPr>
          <w:spacing w:val="-1"/>
          <w:lang w:val="x-none" w:eastAsia="x-none"/>
        </w:rPr>
      </w:pPr>
      <w:r w:rsidRPr="002F51A2">
        <w:rPr>
          <w:rStyle w:val="BodyTextChar"/>
          <w:lang w:val="en-US"/>
        </w:rPr>
        <w:t>Ridge Regression does square of the slope which increases that particular value but because of the mod in Lasso Regression that value will not increase. In summary this neglects all features that are not at all important for this model. The major benefits of this model are to prevent overfitting and in cases where there are many features where many of them are not important. It performs feature selection.</w:t>
      </w:r>
      <w:r w:rsidR="00EB2623" w:rsidRPr="002F51A2">
        <w:rPr>
          <w:rStyle w:val="BodyTextChar"/>
          <w:lang w:val="en-US"/>
        </w:rPr>
        <w:t xml:space="preserve"> </w:t>
      </w:r>
      <w:r w:rsidRPr="002F51A2">
        <w:rPr>
          <w:rStyle w:val="BodyTextChar"/>
        </w:rPr>
        <w:t>λ</w:t>
      </w:r>
      <w:r w:rsidRPr="002F51A2">
        <w:rPr>
          <w:rStyle w:val="BodyTextChar"/>
          <w:lang w:val="en-US"/>
        </w:rPr>
        <w:t xml:space="preserve"> (lambda) is a hyperparameter which will be found out be cross validation.</w:t>
      </w:r>
      <w:r w:rsidR="00235F16" w:rsidRPr="002F51A2">
        <w:rPr>
          <w:spacing w:val="-1"/>
          <w:lang w:val="x-none" w:eastAsia="x-none"/>
        </w:rPr>
        <w:t xml:space="preserve"> </w:t>
      </w:r>
      <w:r w:rsidRPr="002F51A2">
        <w:rPr>
          <w:rStyle w:val="BodyTextChar"/>
          <w:lang w:val="en-US"/>
        </w:rPr>
        <w:t>The cost function is to be reduced in such a way that it will</w:t>
      </w:r>
      <w:r w:rsidR="007F785C" w:rsidRPr="002F51A2">
        <w:rPr>
          <w:rStyle w:val="BodyTextChar"/>
          <w:lang w:val="en-US"/>
        </w:rPr>
        <w:t xml:space="preserve"> </w:t>
      </w:r>
      <w:r w:rsidRPr="002F51A2">
        <w:rPr>
          <w:rStyle w:val="BodyTextChar"/>
          <w:lang w:val="en-US"/>
        </w:rPr>
        <w:t xml:space="preserve">never become zero but will be reduced based on the </w:t>
      </w:r>
      <w:r w:rsidRPr="002F51A2">
        <w:rPr>
          <w:rStyle w:val="BodyTextChar"/>
        </w:rPr>
        <w:t>λ</w:t>
      </w:r>
      <w:r w:rsidRPr="002F51A2">
        <w:rPr>
          <w:rStyle w:val="BodyTextChar"/>
          <w:lang w:val="en-US"/>
        </w:rPr>
        <w:t xml:space="preserve"> and the slope value.</w:t>
      </w:r>
    </w:p>
    <w:p w14:paraId="4ADE83EF" w14:textId="77777777" w:rsidR="002B4027" w:rsidRPr="002F51A2" w:rsidRDefault="00A05187" w:rsidP="00AA675B">
      <w:pPr>
        <w:pStyle w:val="Heading3"/>
      </w:pPr>
      <w:r w:rsidRPr="002F51A2">
        <w:t>Decision Tree</w:t>
      </w:r>
    </w:p>
    <w:p w14:paraId="5926BC26" w14:textId="7DAEA4CF" w:rsidR="002A4FE7" w:rsidRPr="002F51A2" w:rsidRDefault="002B4027" w:rsidP="00C50F9E">
      <w:pPr>
        <w:pStyle w:val="BodyText"/>
        <w:rPr>
          <w:lang w:val="en-US"/>
        </w:rPr>
      </w:pPr>
      <w:r w:rsidRPr="002F51A2">
        <w:rPr>
          <w:lang w:val="en-US"/>
        </w:rPr>
        <w:t>This</w:t>
      </w:r>
      <w:r w:rsidR="00A05187" w:rsidRPr="002F51A2">
        <w:rPr>
          <w:lang w:val="en-US"/>
        </w:rPr>
        <w:t xml:space="preserve"> is a sort algorithm where data is split according to a certain </w:t>
      </w:r>
      <w:r w:rsidR="00DE4A06" w:rsidRPr="002F51A2">
        <w:rPr>
          <w:lang w:val="en-US"/>
        </w:rPr>
        <w:t>parameter [</w:t>
      </w:r>
      <w:r w:rsidR="00576653" w:rsidRPr="002F51A2">
        <w:rPr>
          <w:lang w:val="en-US"/>
        </w:rPr>
        <w:t>19]</w:t>
      </w:r>
      <w:r w:rsidR="00A05187" w:rsidRPr="002F51A2">
        <w:rPr>
          <w:lang w:val="en-US"/>
        </w:rPr>
        <w:t xml:space="preserve">. Feature are selected by Information gain. Decision Tree does not have a good time complexity for execution purpose. It splits all the features to its complete </w:t>
      </w:r>
      <w:r w:rsidR="00DE4A06" w:rsidRPr="002F51A2">
        <w:rPr>
          <w:lang w:val="en-US"/>
        </w:rPr>
        <w:t>depth for</w:t>
      </w:r>
      <w:r w:rsidR="00A05187" w:rsidRPr="002F51A2">
        <w:rPr>
          <w:lang w:val="en-US"/>
        </w:rPr>
        <w:t xml:space="preserve"> training data, the accuracy is high and for test data the accuracy is low. It leads to low bias and high variance. This can be solved by pruning, but pruning is an extensive task for large datasets.</w:t>
      </w:r>
      <w:r w:rsidR="00C50F9E" w:rsidRPr="002F51A2">
        <w:rPr>
          <w:lang w:val="en-US"/>
        </w:rPr>
        <w:t xml:space="preserve"> Decision Tree Regression also uses Entropy, Information Gain, Gini Impurity to calculate the further results. </w:t>
      </w:r>
      <w:r w:rsidR="004473BE" w:rsidRPr="002F51A2">
        <w:rPr>
          <w:lang w:val="en-US"/>
        </w:rPr>
        <w:t>Fig-3 shows the functioning of the Decision Tree regressor in detail</w:t>
      </w:r>
      <w:r w:rsidR="00451DE5" w:rsidRPr="002F51A2">
        <w:rPr>
          <w:lang w:val="en-US"/>
        </w:rPr>
        <w:t xml:space="preserve"> with proper explanation of the root and leaf nodes.</w:t>
      </w:r>
    </w:p>
    <w:p w14:paraId="10AA9516" w14:textId="77777777" w:rsidR="00C50F9E" w:rsidRPr="002F51A2" w:rsidRDefault="00C50F9E" w:rsidP="00964375">
      <w:pPr>
        <w:jc w:val="both"/>
        <w:rPr>
          <w:lang w:val="x-none" w:eastAsia="x-none"/>
        </w:rPr>
      </w:pPr>
    </w:p>
    <w:p w14:paraId="03CF61E1" w14:textId="19C2DC23" w:rsidR="007B796C" w:rsidRPr="002F51A2" w:rsidRDefault="00C50F9E" w:rsidP="007B796C">
      <w:pPr>
        <w:pStyle w:val="BodyText"/>
        <w:ind w:firstLine="0"/>
        <w:rPr>
          <w:lang w:val="en-IN"/>
        </w:rPr>
      </w:pPr>
      <w:r w:rsidRPr="002F51A2">
        <w:rPr>
          <w:noProof/>
          <w:lang w:val="en-US"/>
        </w:rPr>
        <w:t xml:space="preserve"> </w:t>
      </w:r>
      <w:r w:rsidR="007B796C" w:rsidRPr="002F51A2">
        <w:rPr>
          <w:noProof/>
        </w:rPr>
        <w:drawing>
          <wp:inline distT="0" distB="0" distL="0" distR="0" wp14:anchorId="55D3FCB2" wp14:editId="26FDBCC6">
            <wp:extent cx="2825750" cy="2673350"/>
            <wp:effectExtent l="0" t="0" r="0" b="0"/>
            <wp:docPr id="5260667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58930" name="Picture 1206158930"/>
                    <pic:cNvPicPr/>
                  </pic:nvPicPr>
                  <pic:blipFill>
                    <a:blip r:embed="rId12">
                      <a:extLst>
                        <a:ext uri="{28A0092B-C50C-407E-A947-70E740481C1C}">
                          <a14:useLocalDpi xmlns:a14="http://schemas.microsoft.com/office/drawing/2010/main" val="0"/>
                        </a:ext>
                      </a:extLst>
                    </a:blip>
                    <a:stretch>
                      <a:fillRect/>
                    </a:stretch>
                  </pic:blipFill>
                  <pic:spPr>
                    <a:xfrm>
                      <a:off x="0" y="0"/>
                      <a:ext cx="2838419" cy="2685336"/>
                    </a:xfrm>
                    <a:prstGeom prst="rect">
                      <a:avLst/>
                    </a:prstGeom>
                  </pic:spPr>
                </pic:pic>
              </a:graphicData>
            </a:graphic>
          </wp:inline>
        </w:drawing>
      </w:r>
    </w:p>
    <w:p w14:paraId="451847F6" w14:textId="4B8264D9" w:rsidR="007B796C" w:rsidRPr="002F51A2" w:rsidRDefault="007B796C" w:rsidP="007B796C">
      <w:pPr>
        <w:pStyle w:val="figurecaption"/>
      </w:pPr>
      <w:r w:rsidRPr="002F51A2">
        <w:rPr>
          <w:lang w:val="en-IN"/>
        </w:rPr>
        <w:t>Decision Tree Regression</w:t>
      </w:r>
    </w:p>
    <w:p w14:paraId="54B858D5" w14:textId="77777777" w:rsidR="00940635" w:rsidRPr="002F51A2" w:rsidRDefault="00940635" w:rsidP="00940635">
      <w:pPr>
        <w:pStyle w:val="Heading3"/>
      </w:pPr>
      <w:r w:rsidRPr="002F51A2">
        <w:t>Random Forest</w:t>
      </w:r>
    </w:p>
    <w:p w14:paraId="3A565D31" w14:textId="77777777" w:rsidR="00E77983" w:rsidRPr="002F51A2" w:rsidRDefault="002A4FE7" w:rsidP="00E77983">
      <w:pPr>
        <w:pStyle w:val="BodyText"/>
        <w:rPr>
          <w:rStyle w:val="BodyTextChar"/>
          <w:lang w:val="en-US"/>
        </w:rPr>
      </w:pPr>
      <w:r w:rsidRPr="002F51A2">
        <w:rPr>
          <w:lang w:val="en-US"/>
        </w:rPr>
        <w:t>The main problem with Decision Tree is that it leads to overfitting when it is created without a hyperparameter</w:t>
      </w:r>
      <w:r w:rsidR="00D83396" w:rsidRPr="002F51A2">
        <w:rPr>
          <w:lang w:val="en-US"/>
        </w:rPr>
        <w:t xml:space="preserve"> [20]</w:t>
      </w:r>
      <w:r w:rsidR="000529DE" w:rsidRPr="002F51A2">
        <w:rPr>
          <w:lang w:val="en-US"/>
        </w:rPr>
        <w:t>.</w:t>
      </w:r>
      <w:r w:rsidRPr="002F51A2">
        <w:rPr>
          <w:lang w:val="en-US"/>
        </w:rPr>
        <w:t xml:space="preserve"> The main aim of Random Forest is to convert the high variance of decision tree to low variance. Random Forest is a bagging technique in which a dataset has multiple models. Each model is a Decision Tree that is going to be used in Random Forest. </w:t>
      </w:r>
      <w:r w:rsidR="00E77983" w:rsidRPr="002F51A2">
        <w:rPr>
          <w:rStyle w:val="BodyTextChar"/>
          <w:lang w:val="en-US"/>
        </w:rPr>
        <w:t xml:space="preserve">Each Decision Tree model creates Low bias and High Variance. Combining each Decision Tree model in the form of bootstrap aggregator the High Variance will be converted to low variance. This is because majority of the voting will be taken from these decision trees. </w:t>
      </w:r>
    </w:p>
    <w:p w14:paraId="1CF7B191" w14:textId="0FD35B74" w:rsidR="00C503AC" w:rsidRPr="002F51A2" w:rsidRDefault="00E77983" w:rsidP="00C503AC">
      <w:pPr>
        <w:ind w:firstLine="180"/>
        <w:jc w:val="both"/>
        <w:rPr>
          <w:lang w:val="x-none" w:eastAsia="x-none"/>
        </w:rPr>
      </w:pPr>
      <w:r w:rsidRPr="002F51A2">
        <w:rPr>
          <w:rStyle w:val="BodyTextChar"/>
          <w:lang w:val="en-US"/>
        </w:rPr>
        <w:tab/>
        <w:t>This is done by Majority Voting Classifiers. In Random Forest each model is created by Row Sampling and Feature Sampling. This means that some set of rows and some sets of features are given to each model. This leads to features getting repeated, records and datapoints also get repeated in the models. Each model will be an expert in predicting the specific data on which it was trained.</w:t>
      </w:r>
      <w:r w:rsidR="00C503AC" w:rsidRPr="002F51A2">
        <w:rPr>
          <w:rStyle w:val="BodyTextChar"/>
          <w:lang w:val="en-US"/>
        </w:rPr>
        <w:t xml:space="preserve"> </w:t>
      </w:r>
      <w:r w:rsidR="00C503AC" w:rsidRPr="002F51A2">
        <w:rPr>
          <w:lang w:val="x-none" w:eastAsia="x-none"/>
        </w:rPr>
        <w:t>Fig-4 shows the functioning of the Random Forest Regressor in detail with proper explanation taking different decision tree models.</w:t>
      </w:r>
    </w:p>
    <w:p w14:paraId="777614D8" w14:textId="77777777" w:rsidR="00621F8B" w:rsidRPr="002F51A2" w:rsidRDefault="00621F8B" w:rsidP="00C503AC">
      <w:pPr>
        <w:ind w:firstLine="180"/>
        <w:jc w:val="both"/>
      </w:pPr>
    </w:p>
    <w:p w14:paraId="436FD6BC" w14:textId="7B672DB3" w:rsidR="0071499F" w:rsidRPr="002F51A2" w:rsidRDefault="00C50F9E" w:rsidP="0071499F">
      <w:pPr>
        <w:pStyle w:val="BodyText"/>
        <w:ind w:firstLine="0"/>
        <w:rPr>
          <w:lang w:val="en-IN"/>
        </w:rPr>
      </w:pPr>
      <w:r w:rsidRPr="002F51A2">
        <w:rPr>
          <w:noProof/>
          <w:lang w:val="en-US"/>
        </w:rPr>
        <w:t xml:space="preserve">   </w:t>
      </w:r>
      <w:r w:rsidR="0071499F" w:rsidRPr="002F51A2">
        <w:rPr>
          <w:noProof/>
        </w:rPr>
        <w:drawing>
          <wp:inline distT="0" distB="0" distL="0" distR="0" wp14:anchorId="7F31138A" wp14:editId="245295B9">
            <wp:extent cx="2966720" cy="3003550"/>
            <wp:effectExtent l="0" t="0" r="5080" b="6350"/>
            <wp:docPr id="6841597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0271" name="Picture 158530271"/>
                    <pic:cNvPicPr/>
                  </pic:nvPicPr>
                  <pic:blipFill>
                    <a:blip r:embed="rId13">
                      <a:extLst>
                        <a:ext uri="{28A0092B-C50C-407E-A947-70E740481C1C}">
                          <a14:useLocalDpi xmlns:a14="http://schemas.microsoft.com/office/drawing/2010/main" val="0"/>
                        </a:ext>
                      </a:extLst>
                    </a:blip>
                    <a:stretch>
                      <a:fillRect/>
                    </a:stretch>
                  </pic:blipFill>
                  <pic:spPr>
                    <a:xfrm>
                      <a:off x="0" y="0"/>
                      <a:ext cx="2985097" cy="3022155"/>
                    </a:xfrm>
                    <a:prstGeom prst="rect">
                      <a:avLst/>
                    </a:prstGeom>
                  </pic:spPr>
                </pic:pic>
              </a:graphicData>
            </a:graphic>
          </wp:inline>
        </w:drawing>
      </w:r>
    </w:p>
    <w:p w14:paraId="65C792A1" w14:textId="24E9BD77" w:rsidR="002A4FE7" w:rsidRPr="002F51A2" w:rsidRDefault="005D749B" w:rsidP="00797711">
      <w:pPr>
        <w:pStyle w:val="figurecaption"/>
      </w:pPr>
      <w:r w:rsidRPr="002F51A2">
        <w:rPr>
          <w:lang w:val="en-IN"/>
        </w:rPr>
        <w:t>Random Forest Classifier</w:t>
      </w:r>
    </w:p>
    <w:p w14:paraId="0FC59AC4" w14:textId="3EA0907E" w:rsidR="00C50F9E" w:rsidRPr="002F51A2" w:rsidRDefault="001B581A" w:rsidP="00C50F9E">
      <w:pPr>
        <w:pStyle w:val="Heading2"/>
      </w:pPr>
      <w:r w:rsidRPr="002F51A2">
        <w:t>Evaluation Matrix</w:t>
      </w:r>
    </w:p>
    <w:p w14:paraId="2F8A0B8F" w14:textId="67A49834" w:rsidR="005F4268" w:rsidRPr="002F51A2" w:rsidRDefault="00000000">
      <w:pPr>
        <w:pStyle w:val="BodyText"/>
        <w:rPr>
          <w:lang w:val="x-none" w:eastAsia="x-none"/>
        </w:rPr>
      </w:pPr>
      <w:r w:rsidRPr="002F51A2">
        <w:rPr>
          <w:lang w:val="en-US"/>
        </w:rPr>
        <w:t xml:space="preserve">   </w:t>
      </w:r>
      <w:r w:rsidR="005F4268" w:rsidRPr="002F51A2">
        <w:rPr>
          <w:lang w:val="x-none" w:eastAsia="x-none"/>
        </w:rPr>
        <w:t xml:space="preserve">Machine Learning is based on the analysis and testing of dataset. On processing the model with certain algorithms, gives the predictions. The accuracy of the </w:t>
      </w:r>
      <w:r w:rsidR="00CA54AE" w:rsidRPr="002F51A2">
        <w:rPr>
          <w:lang w:val="x-none" w:eastAsia="x-none"/>
        </w:rPr>
        <w:t xml:space="preserve">regression </w:t>
      </w:r>
      <w:r w:rsidR="005F4268" w:rsidRPr="002F51A2">
        <w:rPr>
          <w:lang w:val="x-none" w:eastAsia="x-none"/>
        </w:rPr>
        <w:t>model is calculated which is how well the model predicted the results.</w:t>
      </w:r>
      <w:r w:rsidR="0039524C" w:rsidRPr="002F51A2">
        <w:rPr>
          <w:lang w:val="x-none" w:eastAsia="x-none"/>
        </w:rPr>
        <w:t xml:space="preserve"> A </w:t>
      </w:r>
      <w:r w:rsidR="005F4268" w:rsidRPr="002F51A2">
        <w:rPr>
          <w:lang w:val="x-none" w:eastAsia="x-none"/>
        </w:rPr>
        <w:t>comparison</w:t>
      </w:r>
      <w:r w:rsidR="0039524C" w:rsidRPr="002F51A2">
        <w:rPr>
          <w:lang w:val="x-none" w:eastAsia="x-none"/>
        </w:rPr>
        <w:t xml:space="preserve"> was illustrated</w:t>
      </w:r>
      <w:r w:rsidR="005F4268" w:rsidRPr="002F51A2">
        <w:rPr>
          <w:lang w:val="x-none" w:eastAsia="x-none"/>
        </w:rPr>
        <w:t xml:space="preserve"> between the predicted results and the actual values to test </w:t>
      </w:r>
      <w:r w:rsidR="0039524C" w:rsidRPr="002F51A2">
        <w:rPr>
          <w:lang w:val="x-none" w:eastAsia="x-none"/>
        </w:rPr>
        <w:t xml:space="preserve">the accuracy and </w:t>
      </w:r>
      <w:proofErr w:type="spellStart"/>
      <w:r w:rsidR="0039524C" w:rsidRPr="002F51A2">
        <w:rPr>
          <w:lang w:val="x-none" w:eastAsia="x-none"/>
        </w:rPr>
        <w:t>behaviour</w:t>
      </w:r>
      <w:proofErr w:type="spellEnd"/>
      <w:r w:rsidR="0039524C" w:rsidRPr="002F51A2">
        <w:rPr>
          <w:lang w:val="x-none" w:eastAsia="x-none"/>
        </w:rPr>
        <w:t xml:space="preserve"> of the model. </w:t>
      </w:r>
      <w:r w:rsidR="005F4268" w:rsidRPr="002F51A2">
        <w:rPr>
          <w:lang w:val="x-none" w:eastAsia="x-none"/>
        </w:rPr>
        <w:t>Error</w:t>
      </w:r>
      <w:r w:rsidR="0039524C" w:rsidRPr="002F51A2">
        <w:rPr>
          <w:lang w:val="x-none" w:eastAsia="x-none"/>
        </w:rPr>
        <w:t>s</w:t>
      </w:r>
      <w:r w:rsidR="005F4268" w:rsidRPr="002F51A2">
        <w:rPr>
          <w:lang w:val="x-none" w:eastAsia="x-none"/>
        </w:rPr>
        <w:t xml:space="preserve"> represent any false predictions made by the model. The evaluation metrics that are used are –</w:t>
      </w:r>
    </w:p>
    <w:p w14:paraId="369F9A8C" w14:textId="77777777" w:rsidR="001F06F4" w:rsidRPr="002F51A2" w:rsidRDefault="00000000" w:rsidP="001F06F4">
      <w:pPr>
        <w:pStyle w:val="Heading3"/>
        <w:rPr>
          <w:noProof/>
        </w:rPr>
      </w:pPr>
      <m:oMath>
        <m:sSup>
          <m:sSupPr>
            <m:ctrlPr>
              <w:rPr>
                <w:rFonts w:ascii="Cambria Math" w:hAnsi="Cambria Math"/>
                <w:noProof/>
              </w:rPr>
            </m:ctrlPr>
          </m:sSupPr>
          <m:e>
            <m:r>
              <m:rPr>
                <m:sty m:val="bi"/>
              </m:rPr>
              <w:rPr>
                <w:rFonts w:ascii="Cambria Math" w:hAnsi="Cambria Math"/>
                <w:noProof/>
              </w:rPr>
              <m:t>R</m:t>
            </m:r>
          </m:e>
          <m:sup>
            <m:r>
              <m:rPr>
                <m:sty m:val="bi"/>
              </m:rPr>
              <w:rPr>
                <w:rFonts w:ascii="Cambria Math" w:hAnsi="Cambria Math"/>
                <w:noProof/>
              </w:rPr>
              <m:t>2</m:t>
            </m:r>
          </m:sup>
        </m:sSup>
      </m:oMath>
      <w:r w:rsidR="001F06F4" w:rsidRPr="002F51A2">
        <w:rPr>
          <w:noProof/>
        </w:rPr>
        <w:t xml:space="preserve"> Score</w:t>
      </w:r>
    </w:p>
    <w:p w14:paraId="23F8B864" w14:textId="1C8D8DDF" w:rsidR="001F06F4" w:rsidRPr="002F51A2" w:rsidRDefault="001F06F4" w:rsidP="001F06F4">
      <w:pPr>
        <w:spacing w:after="160" w:line="278" w:lineRule="auto"/>
        <w:ind w:firstLine="288"/>
        <w:jc w:val="left"/>
        <w:rPr>
          <w:spacing w:val="-1"/>
          <w:lang w:val="x-none" w:eastAsia="x-none"/>
        </w:rPr>
      </w:pPr>
      <w:r w:rsidRPr="002F51A2">
        <w:rPr>
          <w:spacing w:val="-1"/>
          <w:lang w:val="x-none" w:eastAsia="x-none"/>
        </w:rPr>
        <w:t>R square is the coefficient of determination</w:t>
      </w:r>
      <w:r w:rsidR="007E3621" w:rsidRPr="002F51A2">
        <w:rPr>
          <w:spacing w:val="-1"/>
          <w:lang w:val="x-none" w:eastAsia="x-none"/>
        </w:rPr>
        <w:t xml:space="preserve">, </w:t>
      </w:r>
      <w:r w:rsidR="0039524C" w:rsidRPr="002F51A2">
        <w:rPr>
          <w:spacing w:val="-1"/>
          <w:lang w:val="x-none" w:eastAsia="x-none"/>
        </w:rPr>
        <w:t xml:space="preserve">which ranges from 0 to 1. </w:t>
      </w:r>
      <w:r w:rsidRPr="002F51A2">
        <w:rPr>
          <w:spacing w:val="-1"/>
          <w:lang w:val="x-none" w:eastAsia="x-none"/>
        </w:rPr>
        <w:t xml:space="preserve">It is represented by a percentage. Higher value of R square represents higher accuracy of the prediction model. </w:t>
      </w:r>
      <w:r w:rsidRPr="002F51A2">
        <w:t>Eq-6 shows the derivation of R-Square.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2531"/>
        <w:gridCol w:w="1624"/>
      </w:tblGrid>
      <w:tr w:rsidR="002F51A2" w:rsidRPr="002F51A2" w14:paraId="1C3FDC5C" w14:textId="77777777" w:rsidTr="00C71310">
        <w:tc>
          <w:tcPr>
            <w:tcW w:w="715" w:type="dxa"/>
          </w:tcPr>
          <w:p w14:paraId="17C68B67" w14:textId="77777777" w:rsidR="001F06F4" w:rsidRPr="002F51A2" w:rsidRDefault="001F06F4" w:rsidP="00C71310">
            <w:pPr>
              <w:spacing w:after="160" w:line="278" w:lineRule="auto"/>
              <w:jc w:val="left"/>
              <w:rPr>
                <w:i/>
                <w:iCs/>
                <w:noProof/>
              </w:rPr>
            </w:pPr>
          </w:p>
        </w:tc>
        <w:tc>
          <w:tcPr>
            <w:tcW w:w="2531" w:type="dxa"/>
          </w:tcPr>
          <w:p w14:paraId="36DEB54D" w14:textId="77777777" w:rsidR="001F06F4" w:rsidRPr="002F51A2" w:rsidRDefault="00000000" w:rsidP="00C71310">
            <w:pPr>
              <w:spacing w:after="160" w:line="278" w:lineRule="auto"/>
              <w:jc w:val="left"/>
              <w:rPr>
                <w:i/>
                <w:iCs/>
                <w:noProof/>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l</m:t>
                                </m:r>
                              </m:sub>
                            </m:sSub>
                          </m:e>
                        </m:d>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sup>
                        <m:r>
                          <w:rPr>
                            <w:rFonts w:ascii="Cambria Math" w:hAnsi="Cambria Math"/>
                          </w:rPr>
                          <m:t>2</m:t>
                        </m:r>
                      </m:sup>
                    </m:sSup>
                  </m:den>
                </m:f>
              </m:oMath>
            </m:oMathPara>
          </w:p>
        </w:tc>
        <w:tc>
          <w:tcPr>
            <w:tcW w:w="1624" w:type="dxa"/>
          </w:tcPr>
          <w:p w14:paraId="18DE1E5F" w14:textId="77777777" w:rsidR="001F06F4" w:rsidRPr="002F51A2" w:rsidRDefault="001F06F4" w:rsidP="00C71310">
            <w:pPr>
              <w:spacing w:after="160" w:line="278" w:lineRule="auto"/>
              <w:rPr>
                <w:i/>
                <w:iCs/>
                <w:noProof/>
              </w:rPr>
            </w:pPr>
            <w:r w:rsidRPr="002F51A2">
              <w:rPr>
                <w:rFonts w:eastAsiaTheme="minorEastAsia"/>
              </w:rPr>
              <w:t>(6)</w:t>
            </w:r>
          </w:p>
        </w:tc>
      </w:tr>
    </w:tbl>
    <w:p w14:paraId="5E7481AC" w14:textId="660151B5" w:rsidR="001F06F4" w:rsidRPr="002F51A2" w:rsidRDefault="001F06F4" w:rsidP="001F06F4">
      <w:pPr>
        <w:jc w:val="both"/>
        <w:rPr>
          <w:spacing w:val="-1"/>
          <w:lang w:val="x-none" w:eastAsia="x-none"/>
        </w:rPr>
      </w:pPr>
      <w:r w:rsidRPr="002F51A2">
        <w:rPr>
          <w:rFonts w:eastAsiaTheme="minorEastAsia"/>
        </w:rPr>
        <w:tab/>
      </w:r>
      <m:oMath>
        <m:r>
          <w:rPr>
            <w:rFonts w:ascii="Cambria Math" w:hAnsi="Cambria Math"/>
          </w:rPr>
          <m:t>`</m:t>
        </m:r>
        <m:sSub>
          <m:sSubPr>
            <m:ctrlPr>
              <w:rPr>
                <w:rFonts w:ascii="Cambria Math" w:hAnsi="Cambria Math"/>
                <w:spacing w:val="-1"/>
                <w:lang w:val="x-none" w:eastAsia="x-none"/>
              </w:rPr>
            </m:ctrlPr>
          </m:sSubPr>
          <m:e>
            <m:r>
              <w:rPr>
                <w:rFonts w:ascii="Cambria Math" w:hAnsi="Cambria Math"/>
                <w:spacing w:val="-1"/>
                <w:lang w:val="x-none" w:eastAsia="x-none"/>
              </w:rPr>
              <m:t>x</m:t>
            </m:r>
          </m:e>
          <m:sub>
            <m:r>
              <w:rPr>
                <w:rFonts w:ascii="Cambria Math" w:hAnsi="Cambria Math"/>
                <w:spacing w:val="-1"/>
                <w:lang w:val="x-none" w:eastAsia="x-none"/>
              </w:rPr>
              <m:t>l</m:t>
            </m:r>
          </m:sub>
        </m:sSub>
      </m:oMath>
      <w:r w:rsidRPr="002F51A2">
        <w:rPr>
          <w:spacing w:val="-1"/>
          <w:lang w:val="x-none" w:eastAsia="x-none"/>
        </w:rPr>
        <w:t xml:space="preserve"> </w:t>
      </w:r>
      <w:r w:rsidR="009B1365" w:rsidRPr="002F51A2">
        <w:rPr>
          <w:spacing w:val="-1"/>
          <w:lang w:val="x-none" w:eastAsia="x-none"/>
        </w:rPr>
        <w:t xml:space="preserve">states the </w:t>
      </w:r>
      <w:r w:rsidRPr="002F51A2">
        <w:rPr>
          <w:spacing w:val="-1"/>
          <w:lang w:val="x-none" w:eastAsia="x-none"/>
        </w:rPr>
        <w:t>mean value of x</w:t>
      </w:r>
    </w:p>
    <w:p w14:paraId="7E9A76B4" w14:textId="77777777" w:rsidR="001F06F4" w:rsidRPr="002F51A2" w:rsidRDefault="001F06F4" w:rsidP="001F06F4">
      <w:pPr>
        <w:jc w:val="both"/>
        <w:rPr>
          <w:spacing w:val="-1"/>
          <w:lang w:val="x-none" w:eastAsia="x-none"/>
        </w:rPr>
      </w:pPr>
    </w:p>
    <w:p w14:paraId="530953F4" w14:textId="77777777" w:rsidR="005F4268" w:rsidRPr="002F51A2" w:rsidRDefault="005F4268" w:rsidP="00A07412">
      <w:pPr>
        <w:pStyle w:val="Heading3"/>
        <w:rPr>
          <w:noProof/>
        </w:rPr>
      </w:pPr>
      <w:r w:rsidRPr="002F51A2">
        <w:rPr>
          <w:noProof/>
        </w:rPr>
        <w:t xml:space="preserve">Mean </w:t>
      </w:r>
      <w:r w:rsidRPr="002F51A2">
        <w:t>Squared</w:t>
      </w:r>
      <w:r w:rsidRPr="002F51A2">
        <w:rPr>
          <w:noProof/>
        </w:rPr>
        <w:t xml:space="preserve"> Error (MSE)</w:t>
      </w:r>
    </w:p>
    <w:p w14:paraId="789A5059" w14:textId="1C3CFC70" w:rsidR="005F4268" w:rsidRPr="002F51A2" w:rsidRDefault="00882C27" w:rsidP="005F4268">
      <w:pPr>
        <w:pStyle w:val="BodyText"/>
        <w:ind w:firstLine="0"/>
        <w:rPr>
          <w:lang w:val="en-US" w:eastAsia="x-none"/>
        </w:rPr>
      </w:pPr>
      <w:r w:rsidRPr="002F51A2">
        <w:rPr>
          <w:lang w:val="x-none" w:eastAsia="x-none"/>
        </w:rPr>
        <w:tab/>
      </w:r>
      <w:r w:rsidR="005F4268" w:rsidRPr="002F51A2">
        <w:rPr>
          <w:lang w:val="x-none" w:eastAsia="x-none"/>
        </w:rPr>
        <w:t>Mean Squared Error</w:t>
      </w:r>
      <w:r w:rsidR="005E108D" w:rsidRPr="002F51A2">
        <w:rPr>
          <w:lang w:val="x-none" w:eastAsia="x-none"/>
        </w:rPr>
        <w:t xml:space="preserve"> (MSE)</w:t>
      </w:r>
      <w:r w:rsidR="005F4268" w:rsidRPr="002F51A2">
        <w:rPr>
          <w:lang w:val="x-none" w:eastAsia="x-none"/>
        </w:rPr>
        <w:t xml:space="preserve"> is the mean of the squared errors. It </w:t>
      </w:r>
      <w:r w:rsidR="00D96AFB" w:rsidRPr="002F51A2">
        <w:rPr>
          <w:lang w:val="x-none" w:eastAsia="x-none"/>
        </w:rPr>
        <w:t>represents</w:t>
      </w:r>
      <w:r w:rsidR="005F4268" w:rsidRPr="002F51A2">
        <w:rPr>
          <w:lang w:val="x-none" w:eastAsia="x-none"/>
        </w:rPr>
        <w:t xml:space="preserve"> the difference between the mean squared of the predicted and the actual values</w:t>
      </w:r>
      <w:r w:rsidR="00CC59AD" w:rsidRPr="002F51A2">
        <w:rPr>
          <w:lang w:val="x-none" w:eastAsia="x-none"/>
        </w:rPr>
        <w:t>.</w:t>
      </w:r>
      <w:r w:rsidR="00F910B9" w:rsidRPr="002F51A2">
        <w:rPr>
          <w:lang w:val="x-none" w:eastAsia="x-none"/>
        </w:rPr>
        <w:t xml:space="preserve"> </w:t>
      </w:r>
      <w:bookmarkStart w:id="5" w:name="_Hlk199271257"/>
      <w:r w:rsidR="00F910B9" w:rsidRPr="002F51A2">
        <w:rPr>
          <w:lang w:val="en-US"/>
        </w:rPr>
        <w:t>Eq-</w:t>
      </w:r>
      <w:r w:rsidR="00281ADC" w:rsidRPr="002F51A2">
        <w:rPr>
          <w:lang w:val="en-US"/>
        </w:rPr>
        <w:t>4</w:t>
      </w:r>
      <w:r w:rsidR="00F910B9" w:rsidRPr="002F51A2">
        <w:rPr>
          <w:lang w:val="en-US"/>
        </w:rPr>
        <w:t xml:space="preserve"> shows the derivation of </w:t>
      </w:r>
      <w:r w:rsidR="002F267C" w:rsidRPr="002F51A2">
        <w:rPr>
          <w:lang w:val="en-US"/>
        </w:rPr>
        <w:t>MSE</w:t>
      </w:r>
      <w:r w:rsidR="00F910B9" w:rsidRPr="002F51A2">
        <w:rPr>
          <w:lang w:val="en-US"/>
        </w:rPr>
        <w:t>.</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2970"/>
        <w:gridCol w:w="1005"/>
      </w:tblGrid>
      <w:tr w:rsidR="002F51A2" w:rsidRPr="002F51A2" w14:paraId="1D8C0045" w14:textId="77777777" w:rsidTr="0076630B">
        <w:tc>
          <w:tcPr>
            <w:tcW w:w="895" w:type="dxa"/>
          </w:tcPr>
          <w:p w14:paraId="7BF8EC0C" w14:textId="77777777" w:rsidR="00E75321" w:rsidRPr="002F51A2" w:rsidRDefault="00E75321" w:rsidP="005F4268">
            <w:pPr>
              <w:pStyle w:val="BodyText"/>
              <w:ind w:firstLine="0"/>
              <w:rPr>
                <w:lang w:val="x-none" w:eastAsia="x-none"/>
              </w:rPr>
            </w:pPr>
          </w:p>
        </w:tc>
        <w:tc>
          <w:tcPr>
            <w:tcW w:w="2970" w:type="dxa"/>
          </w:tcPr>
          <w:p w14:paraId="178489EA" w14:textId="3FB140B7" w:rsidR="00E75321" w:rsidRPr="002F51A2" w:rsidRDefault="00E75321" w:rsidP="005F4268">
            <w:pPr>
              <w:pStyle w:val="BodyText"/>
              <w:ind w:firstLine="0"/>
              <w:rPr>
                <w:lang w:val="x-none" w:eastAsia="x-none"/>
              </w:rP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k</m:t>
                    </m:r>
                  </m:den>
                </m:f>
                <m:nary>
                  <m:naryPr>
                    <m:chr m:val="∑"/>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w:bookmarkStart w:id="6" w:name="_Hlk193377837"/>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w:bookmarkEnd w:id="6"/>
                          </m:e>
                        </m:d>
                      </m:e>
                      <m:sup>
                        <m:r>
                          <w:rPr>
                            <w:rFonts w:ascii="Cambria Math" w:hAnsi="Cambria Math"/>
                          </w:rPr>
                          <m:t>2</m:t>
                        </m:r>
                      </m:sup>
                    </m:sSup>
                  </m:e>
                </m:nary>
              </m:oMath>
            </m:oMathPara>
          </w:p>
        </w:tc>
        <w:tc>
          <w:tcPr>
            <w:tcW w:w="1005" w:type="dxa"/>
          </w:tcPr>
          <w:p w14:paraId="52ABA2A9" w14:textId="5FC8C79E" w:rsidR="00E75321" w:rsidRPr="002F51A2" w:rsidRDefault="00E75321" w:rsidP="005F4268">
            <w:pPr>
              <w:pStyle w:val="BodyText"/>
              <w:ind w:firstLine="0"/>
              <w:rPr>
                <w:lang w:val="x-none" w:eastAsia="x-none"/>
              </w:rPr>
            </w:pPr>
            <w:r w:rsidRPr="002F51A2">
              <w:rPr>
                <w:lang w:val="x-none" w:eastAsia="x-none"/>
              </w:rPr>
              <w:t>(</w:t>
            </w:r>
            <w:r w:rsidR="00281ADC" w:rsidRPr="002F51A2">
              <w:rPr>
                <w:lang w:val="x-none" w:eastAsia="x-none"/>
              </w:rPr>
              <w:t>4</w:t>
            </w:r>
            <w:r w:rsidRPr="002F51A2">
              <w:rPr>
                <w:lang w:val="x-none" w:eastAsia="x-none"/>
              </w:rPr>
              <w:t>)</w:t>
            </w:r>
          </w:p>
        </w:tc>
      </w:tr>
    </w:tbl>
    <w:p w14:paraId="4D5AE9C5" w14:textId="6FBCE9E1" w:rsidR="005F4268" w:rsidRPr="002F51A2" w:rsidRDefault="005F4268" w:rsidP="005F4268">
      <w:pPr>
        <w:jc w:val="both"/>
        <w:rPr>
          <w:spacing w:val="-1"/>
          <w:lang w:val="x-none" w:eastAsia="x-none"/>
        </w:rPr>
      </w:pPr>
      <m:oMath>
        <m:r>
          <w:rPr>
            <w:rFonts w:ascii="Cambria Math" w:hAnsi="Cambria Math"/>
            <w:spacing w:val="-1"/>
            <w:lang w:val="x-none" w:eastAsia="x-none"/>
          </w:rPr>
          <m:t>k</m:t>
        </m:r>
      </m:oMath>
      <w:r w:rsidRPr="002F51A2">
        <w:rPr>
          <w:spacing w:val="-1"/>
          <w:lang w:val="x-none" w:eastAsia="x-none"/>
        </w:rPr>
        <w:t xml:space="preserve"> </w:t>
      </w:r>
      <w:r w:rsidR="00CA0C0C" w:rsidRPr="002F51A2">
        <w:rPr>
          <w:spacing w:val="-1"/>
          <w:lang w:val="x-none" w:eastAsia="x-none"/>
        </w:rPr>
        <w:t xml:space="preserve">in Eq-4 </w:t>
      </w:r>
      <w:r w:rsidR="00BB4E4B" w:rsidRPr="002F51A2">
        <w:rPr>
          <w:spacing w:val="-1"/>
          <w:lang w:val="x-none" w:eastAsia="x-none"/>
        </w:rPr>
        <w:t>shows</w:t>
      </w:r>
      <w:r w:rsidR="00CA0C0C" w:rsidRPr="002F51A2">
        <w:rPr>
          <w:spacing w:val="-1"/>
          <w:lang w:val="x-none" w:eastAsia="x-none"/>
        </w:rPr>
        <w:t xml:space="preserve"> </w:t>
      </w:r>
      <w:r w:rsidRPr="002F51A2">
        <w:rPr>
          <w:spacing w:val="-1"/>
          <w:lang w:val="x-none" w:eastAsia="x-none"/>
        </w:rPr>
        <w:t>the number of predictions</w:t>
      </w:r>
      <w:r w:rsidR="00A57290" w:rsidRPr="002F51A2">
        <w:rPr>
          <w:spacing w:val="-1"/>
          <w:lang w:val="x-none" w:eastAsia="x-none"/>
        </w:rPr>
        <w:t xml:space="preserve">, </w:t>
      </w:r>
    </w:p>
    <w:p w14:paraId="33C704C8" w14:textId="394025FC" w:rsidR="005F4268" w:rsidRPr="002F51A2" w:rsidRDefault="005F4268" w:rsidP="005F4268">
      <w:pPr>
        <w:jc w:val="both"/>
        <w:rPr>
          <w:spacing w:val="-1"/>
          <w:lang w:val="x-none" w:eastAsia="x-none"/>
        </w:rPr>
      </w:pPr>
      <w:r w:rsidRPr="002F51A2">
        <w:rPr>
          <w:i/>
          <w:iCs/>
          <w:spacing w:val="-1"/>
          <w:lang w:val="x-none" w:eastAsia="x-none"/>
        </w:rPr>
        <w:t>x</w:t>
      </w:r>
      <w:r w:rsidRPr="002F51A2">
        <w:rPr>
          <w:spacing w:val="-1"/>
          <w:lang w:val="x-none" w:eastAsia="x-none"/>
        </w:rPr>
        <w:t xml:space="preserve"> </w:t>
      </w:r>
      <w:r w:rsidR="004C2D1A" w:rsidRPr="002F51A2">
        <w:rPr>
          <w:spacing w:val="-1"/>
          <w:lang w:val="x-none" w:eastAsia="x-none"/>
        </w:rPr>
        <w:t xml:space="preserve">represents </w:t>
      </w:r>
      <w:r w:rsidRPr="002F51A2">
        <w:rPr>
          <w:spacing w:val="-1"/>
          <w:lang w:val="x-none" w:eastAsia="x-none"/>
        </w:rPr>
        <w:t>the actual values</w:t>
      </w:r>
    </w:p>
    <w:p w14:paraId="06A64124" w14:textId="0FC6F0E7" w:rsidR="005F4268" w:rsidRPr="002F51A2" w:rsidRDefault="00000000" w:rsidP="005F4268">
      <w:pPr>
        <w:jc w:val="both"/>
        <w:rPr>
          <w:spacing w:val="-1"/>
          <w:lang w:val="x-none" w:eastAsia="x-none"/>
        </w:rPr>
      </w:pPr>
      <m:oMath>
        <m:acc>
          <m:accPr>
            <m:ctrlPr>
              <w:rPr>
                <w:rFonts w:ascii="Cambria Math" w:hAnsi="Cambria Math"/>
                <w:i/>
                <w:spacing w:val="-1"/>
                <w:lang w:val="x-none" w:eastAsia="x-none"/>
              </w:rPr>
            </m:ctrlPr>
          </m:accPr>
          <m:e>
            <m:r>
              <w:rPr>
                <w:rFonts w:ascii="Cambria Math" w:hAnsi="Cambria Math"/>
                <w:spacing w:val="-1"/>
                <w:lang w:val="x-none" w:eastAsia="x-none"/>
              </w:rPr>
              <m:t>x</m:t>
            </m:r>
          </m:e>
        </m:acc>
        <m:r>
          <m:rPr>
            <m:sty m:val="p"/>
          </m:rPr>
          <w:rPr>
            <w:rFonts w:ascii="Cambria Math" w:hAnsi="Cambria Math"/>
            <w:spacing w:val="-1"/>
            <w:lang w:val="x-none" w:eastAsia="x-none"/>
          </w:rPr>
          <m:t xml:space="preserve"> </m:t>
        </m:r>
      </m:oMath>
      <w:r w:rsidR="005F4268" w:rsidRPr="002F51A2">
        <w:rPr>
          <w:spacing w:val="-1"/>
          <w:lang w:val="x-none" w:eastAsia="x-none"/>
        </w:rPr>
        <w:t xml:space="preserve">are the </w:t>
      </w:r>
      <w:r w:rsidR="00F83989" w:rsidRPr="002F51A2">
        <w:rPr>
          <w:spacing w:val="-1"/>
          <w:lang w:val="x-none" w:eastAsia="x-none"/>
        </w:rPr>
        <w:t>values predicted by the model</w:t>
      </w:r>
    </w:p>
    <w:p w14:paraId="60C78231" w14:textId="77777777" w:rsidR="001F06F4" w:rsidRPr="002F51A2" w:rsidRDefault="001F06F4" w:rsidP="005F4268">
      <w:pPr>
        <w:jc w:val="both"/>
        <w:rPr>
          <w:spacing w:val="-1"/>
          <w:lang w:val="x-none" w:eastAsia="x-none"/>
        </w:rPr>
      </w:pPr>
    </w:p>
    <w:p w14:paraId="6CB615DE" w14:textId="77777777" w:rsidR="005F4268" w:rsidRPr="002F51A2" w:rsidRDefault="005F4268" w:rsidP="00A07412">
      <w:pPr>
        <w:pStyle w:val="Heading3"/>
        <w:rPr>
          <w:noProof/>
        </w:rPr>
      </w:pPr>
      <w:r w:rsidRPr="002F51A2">
        <w:t>Root</w:t>
      </w:r>
      <w:r w:rsidRPr="002F51A2">
        <w:rPr>
          <w:noProof/>
        </w:rPr>
        <w:t xml:space="preserve"> Mean Square Error (RMSE)</w:t>
      </w:r>
    </w:p>
    <w:p w14:paraId="1C24319C" w14:textId="4CA397F1" w:rsidR="00911727" w:rsidRPr="002F51A2" w:rsidRDefault="005F4268" w:rsidP="005F4268">
      <w:pPr>
        <w:jc w:val="both"/>
        <w:rPr>
          <w:spacing w:val="-1"/>
          <w:lang w:eastAsia="x-none"/>
        </w:rPr>
      </w:pPr>
      <w:r w:rsidRPr="002F51A2">
        <w:rPr>
          <w:spacing w:val="-1"/>
          <w:lang w:eastAsia="x-none"/>
        </w:rPr>
        <w:t>Root Mean Square Error is the square root of the mean of the squared errors. It is the square root of Mean Square Error. The difference between the predicted and actual value is the error.</w:t>
      </w:r>
      <w:r w:rsidR="003E57C0" w:rsidRPr="002F51A2">
        <w:rPr>
          <w:spacing w:val="-1"/>
          <w:lang w:eastAsia="x-none"/>
        </w:rPr>
        <w:t xml:space="preserve"> </w:t>
      </w:r>
      <w:r w:rsidR="003E57C0" w:rsidRPr="002F51A2">
        <w:t>Eq-</w:t>
      </w:r>
      <w:r w:rsidR="00281ADC" w:rsidRPr="002F51A2">
        <w:t>5</w:t>
      </w:r>
      <w:r w:rsidR="003E57C0" w:rsidRPr="002F51A2">
        <w:t xml:space="preserve"> shows the derivation of </w:t>
      </w:r>
      <w:r w:rsidR="00B121C2" w:rsidRPr="002F51A2">
        <w:t>R</w:t>
      </w:r>
      <w:r w:rsidR="003E57C0" w:rsidRPr="002F51A2">
        <w:t>MSE.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3330"/>
        <w:gridCol w:w="915"/>
      </w:tblGrid>
      <w:tr w:rsidR="002F51A2" w:rsidRPr="002F51A2" w14:paraId="36AE6EEA" w14:textId="77777777" w:rsidTr="00911727">
        <w:tc>
          <w:tcPr>
            <w:tcW w:w="625" w:type="dxa"/>
          </w:tcPr>
          <w:p w14:paraId="6CB3C0EC" w14:textId="77777777" w:rsidR="00911727" w:rsidRPr="002F51A2" w:rsidRDefault="00911727" w:rsidP="005F4268">
            <w:pPr>
              <w:jc w:val="both"/>
              <w:rPr>
                <w:spacing w:val="-1"/>
                <w:lang w:eastAsia="x-none"/>
              </w:rPr>
            </w:pPr>
          </w:p>
        </w:tc>
        <w:tc>
          <w:tcPr>
            <w:tcW w:w="3330" w:type="dxa"/>
          </w:tcPr>
          <w:p w14:paraId="46FD2175" w14:textId="3936F841" w:rsidR="00911727" w:rsidRPr="002F51A2" w:rsidRDefault="00911727" w:rsidP="005F4268">
            <w:pPr>
              <w:jc w:val="both"/>
              <w:rPr>
                <w:spacing w:val="-1"/>
                <w:lang w:eastAsia="x-none"/>
              </w:rPr>
            </w:pPr>
            <m:oMathPara>
              <m:oMath>
                <m:r>
                  <w:rPr>
                    <w:rFonts w:ascii="Cambria Math" w:hAnsi="Cambria Math"/>
                  </w:rPr>
                  <m:t>RMSE=</m:t>
                </m:r>
                <m:rad>
                  <m:radPr>
                    <m:degHide m:val="1"/>
                    <m:ctrlPr>
                      <w:rPr>
                        <w:rFonts w:ascii="Cambria Math" w:hAnsi="Cambria Math"/>
                        <w:i/>
                      </w:rPr>
                    </m:ctrlPr>
                  </m:radPr>
                  <m:deg/>
                  <m:e>
                    <m:r>
                      <w:rPr>
                        <w:rFonts w:ascii="Cambria Math" w:hAnsi="Cambria Math"/>
                      </w:rPr>
                      <m:t>MSE</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k</m:t>
                        </m:r>
                      </m:den>
                    </m:f>
                    <m:nary>
                      <m:naryPr>
                        <m:chr m:val="∑"/>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e>
                          <m:sup>
                            <m:r>
                              <w:rPr>
                                <w:rFonts w:ascii="Cambria Math" w:hAnsi="Cambria Math"/>
                              </w:rPr>
                              <m:t>2</m:t>
                            </m:r>
                          </m:sup>
                        </m:sSup>
                      </m:e>
                    </m:nary>
                  </m:e>
                </m:rad>
              </m:oMath>
            </m:oMathPara>
          </w:p>
        </w:tc>
        <w:tc>
          <w:tcPr>
            <w:tcW w:w="915" w:type="dxa"/>
          </w:tcPr>
          <w:p w14:paraId="77F96BEE" w14:textId="5EFD1B29" w:rsidR="00911727" w:rsidRPr="002F51A2" w:rsidRDefault="00911727" w:rsidP="00911727">
            <w:pPr>
              <w:rPr>
                <w:spacing w:val="-1"/>
                <w:lang w:eastAsia="x-none"/>
              </w:rPr>
            </w:pPr>
            <w:r w:rsidRPr="002F51A2">
              <w:rPr>
                <w:spacing w:val="-1"/>
                <w:lang w:eastAsia="x-none"/>
              </w:rPr>
              <w:t>(</w:t>
            </w:r>
            <w:r w:rsidR="00281ADC" w:rsidRPr="002F51A2">
              <w:rPr>
                <w:spacing w:val="-1"/>
                <w:lang w:eastAsia="x-none"/>
              </w:rPr>
              <w:t>5</w:t>
            </w:r>
            <w:r w:rsidRPr="002F51A2">
              <w:rPr>
                <w:spacing w:val="-1"/>
                <w:lang w:eastAsia="x-none"/>
              </w:rPr>
              <w:t>)</w:t>
            </w:r>
          </w:p>
        </w:tc>
      </w:tr>
    </w:tbl>
    <w:p w14:paraId="57BFA2E2" w14:textId="41456DD7" w:rsidR="00A176BD" w:rsidRPr="002F51A2" w:rsidRDefault="005F4268" w:rsidP="00A176BD">
      <w:pPr>
        <w:pStyle w:val="Heading1"/>
        <w:rPr>
          <w:lang w:val="en-IN"/>
        </w:rPr>
      </w:pPr>
      <w:r w:rsidRPr="002F51A2">
        <w:rPr>
          <w:lang w:val="en-IN"/>
        </w:rPr>
        <w:t>Results And Discussion</w:t>
      </w:r>
    </w:p>
    <w:p w14:paraId="11E2F76E" w14:textId="2607A733" w:rsidR="001328A2" w:rsidRPr="002F51A2" w:rsidRDefault="0039524C" w:rsidP="00A176BD">
      <w:pPr>
        <w:pStyle w:val="BodyText"/>
        <w:rPr>
          <w:lang w:val="en-US" w:eastAsia="x-none"/>
        </w:rPr>
      </w:pPr>
      <w:r w:rsidRPr="002F51A2">
        <w:rPr>
          <w:lang w:val="x-none" w:eastAsia="x-none"/>
        </w:rPr>
        <w:t>M</w:t>
      </w:r>
      <w:r w:rsidR="00A176BD" w:rsidRPr="002F51A2">
        <w:rPr>
          <w:lang w:val="x-none" w:eastAsia="x-none"/>
        </w:rPr>
        <w:t>achine learning models w</w:t>
      </w:r>
      <w:r w:rsidR="006E2336" w:rsidRPr="002F51A2">
        <w:rPr>
          <w:lang w:val="x-none" w:eastAsia="x-none"/>
        </w:rPr>
        <w:t xml:space="preserve">ere </w:t>
      </w:r>
      <w:r w:rsidR="00A176BD" w:rsidRPr="002F51A2">
        <w:rPr>
          <w:lang w:val="x-none" w:eastAsia="x-none"/>
        </w:rPr>
        <w:t xml:space="preserve">evaluated on the dataset </w:t>
      </w:r>
      <w:r w:rsidR="004D79D9" w:rsidRPr="002F51A2">
        <w:rPr>
          <w:lang w:val="x-none" w:eastAsia="x-none"/>
        </w:rPr>
        <w:t xml:space="preserve">based on their performance </w:t>
      </w:r>
      <w:r w:rsidR="00A176BD" w:rsidRPr="002F51A2">
        <w:rPr>
          <w:lang w:val="x-none" w:eastAsia="x-none"/>
        </w:rPr>
        <w:t xml:space="preserve">to observe the </w:t>
      </w:r>
      <w:r w:rsidRPr="002F51A2">
        <w:rPr>
          <w:lang w:val="x-none" w:eastAsia="x-none"/>
        </w:rPr>
        <w:t xml:space="preserve">robustness and </w:t>
      </w:r>
      <w:r w:rsidR="00A176BD" w:rsidRPr="002F51A2">
        <w:rPr>
          <w:lang w:val="x-none" w:eastAsia="x-none"/>
        </w:rPr>
        <w:t xml:space="preserve">effectiveness of </w:t>
      </w:r>
      <w:r w:rsidRPr="002F51A2">
        <w:rPr>
          <w:lang w:val="x-none" w:eastAsia="x-none"/>
        </w:rPr>
        <w:t xml:space="preserve">the </w:t>
      </w:r>
      <w:r w:rsidR="00A176BD" w:rsidRPr="002F51A2">
        <w:rPr>
          <w:lang w:val="x-none" w:eastAsia="x-none"/>
        </w:rPr>
        <w:t xml:space="preserve">model. </w:t>
      </w:r>
      <w:r w:rsidRPr="002F51A2">
        <w:rPr>
          <w:lang w:val="x-none" w:eastAsia="x-none"/>
        </w:rPr>
        <w:t>It can be evaluated in several ways such as</w:t>
      </w:r>
      <w:r w:rsidR="00A176BD" w:rsidRPr="002F51A2">
        <w:rPr>
          <w:lang w:val="x-none" w:eastAsia="x-none"/>
        </w:rPr>
        <w:t xml:space="preserve"> by checking </w:t>
      </w:r>
      <w:r w:rsidR="00D63821" w:rsidRPr="002F51A2">
        <w:rPr>
          <w:lang w:val="x-none" w:eastAsia="x-none"/>
        </w:rPr>
        <w:t>the</w:t>
      </w:r>
      <w:r w:rsidR="00D63821" w:rsidRPr="002F51A2">
        <w:rPr>
          <w:spacing w:val="0"/>
          <w:shd w:val="clear" w:color="auto" w:fill="FFFFFF"/>
          <w:lang w:val="en-US" w:eastAsia="en-US"/>
        </w:rPr>
        <w:t xml:space="preserve"> </w:t>
      </w:r>
      <w:r w:rsidR="00D63821" w:rsidRPr="002F51A2">
        <w:rPr>
          <w:lang w:val="en-US" w:eastAsia="x-none"/>
        </w:rPr>
        <w:t xml:space="preserve">Mean Squared Error (MSE), </w:t>
      </w:r>
      <w:r w:rsidR="00A176BD" w:rsidRPr="002F51A2">
        <w:rPr>
          <w:lang w:val="x-none" w:eastAsia="x-none"/>
        </w:rPr>
        <w:t>the coefficient of determination (R2_Score)</w:t>
      </w:r>
      <w:r w:rsidR="001328A2" w:rsidRPr="002F51A2">
        <w:rPr>
          <w:lang w:val="x-none" w:eastAsia="x-none"/>
        </w:rPr>
        <w:t xml:space="preserve"> </w:t>
      </w:r>
      <w:r w:rsidR="001328A2" w:rsidRPr="002F51A2">
        <w:rPr>
          <w:lang w:val="en-US" w:eastAsia="x-none"/>
        </w:rPr>
        <w:t>and the Root Mean Squared Error (RMSE).</w:t>
      </w:r>
      <w:r w:rsidR="00867F51" w:rsidRPr="002F51A2">
        <w:rPr>
          <w:lang w:val="en-US" w:eastAsia="x-none"/>
        </w:rPr>
        <w:t xml:space="preserve"> The </w:t>
      </w:r>
      <w:r w:rsidR="005569B1" w:rsidRPr="002F51A2">
        <w:rPr>
          <w:lang w:val="en-US" w:eastAsia="x-none"/>
        </w:rPr>
        <w:t>Random Forest</w:t>
      </w:r>
      <w:r w:rsidR="00867F51" w:rsidRPr="002F51A2">
        <w:rPr>
          <w:lang w:val="en-US" w:eastAsia="x-none"/>
        </w:rPr>
        <w:t xml:space="preserve"> Regression outperforms other </w:t>
      </w:r>
      <w:r w:rsidR="00365B50" w:rsidRPr="002F51A2">
        <w:rPr>
          <w:lang w:val="en-US" w:eastAsia="x-none"/>
        </w:rPr>
        <w:t>regression model by giving the best results in R2 Score.</w:t>
      </w:r>
      <w:r w:rsidR="00946DB3" w:rsidRPr="002F51A2">
        <w:rPr>
          <w:lang w:val="en-US" w:eastAsia="x-none"/>
        </w:rPr>
        <w:t xml:space="preserve"> </w:t>
      </w:r>
      <w:r w:rsidR="00B974D8" w:rsidRPr="002F51A2">
        <w:rPr>
          <w:lang w:val="en-US" w:eastAsia="x-none"/>
        </w:rPr>
        <w:t>Table 2 shows t</w:t>
      </w:r>
      <w:r w:rsidR="00946DB3" w:rsidRPr="002F51A2">
        <w:rPr>
          <w:lang w:val="en-US" w:eastAsia="x-none"/>
        </w:rPr>
        <w:t xml:space="preserve">he performance of the </w:t>
      </w:r>
      <w:r w:rsidR="00893685" w:rsidRPr="002F51A2">
        <w:rPr>
          <w:lang w:val="en-US" w:eastAsia="x-none"/>
        </w:rPr>
        <w:t>all the</w:t>
      </w:r>
      <w:r w:rsidR="006D716D" w:rsidRPr="002F51A2">
        <w:rPr>
          <w:lang w:val="en-US" w:eastAsia="x-none"/>
        </w:rPr>
        <w:t xml:space="preserve"> </w:t>
      </w:r>
      <w:r w:rsidR="00946DB3" w:rsidRPr="002F51A2">
        <w:rPr>
          <w:lang w:val="en-US" w:eastAsia="x-none"/>
        </w:rPr>
        <w:t xml:space="preserve">regression models </w:t>
      </w:r>
      <w:r w:rsidR="006D716D" w:rsidRPr="002F51A2">
        <w:rPr>
          <w:lang w:val="en-US" w:eastAsia="x-none"/>
        </w:rPr>
        <w:t>used in th</w:t>
      </w:r>
      <w:r w:rsidR="00893685" w:rsidRPr="002F51A2">
        <w:rPr>
          <w:lang w:val="en-US" w:eastAsia="x-none"/>
        </w:rPr>
        <w:t>is</w:t>
      </w:r>
      <w:r w:rsidR="006D716D" w:rsidRPr="002F51A2">
        <w:rPr>
          <w:lang w:val="en-US" w:eastAsia="x-none"/>
        </w:rPr>
        <w:t xml:space="preserve"> study</w:t>
      </w:r>
      <w:r w:rsidR="00893685" w:rsidRPr="002F51A2">
        <w:rPr>
          <w:lang w:val="en-US" w:eastAsia="x-none"/>
        </w:rPr>
        <w:t>, along with their performance scores</w:t>
      </w:r>
      <w:r w:rsidR="00F61EC6" w:rsidRPr="002F51A2">
        <w:rPr>
          <w:lang w:val="en-US" w:eastAsia="x-none"/>
        </w:rPr>
        <w:t>.</w:t>
      </w:r>
    </w:p>
    <w:p w14:paraId="7ABD9B6C" w14:textId="296B6878" w:rsidR="00057CD8" w:rsidRPr="002F51A2" w:rsidRDefault="00057CD8" w:rsidP="00697FBB">
      <w:pPr>
        <w:pStyle w:val="tablehead"/>
        <w:numPr>
          <w:ilvl w:val="0"/>
          <w:numId w:val="0"/>
        </w:numPr>
      </w:pPr>
      <w:r w:rsidRPr="002F51A2">
        <w:t xml:space="preserve">Table </w:t>
      </w:r>
      <w:r w:rsidR="00CD6333" w:rsidRPr="002F51A2">
        <w:t>II</w:t>
      </w:r>
      <w:r w:rsidRPr="002F51A2">
        <w:t>.  Analysis of related work</w:t>
      </w:r>
    </w:p>
    <w:tbl>
      <w:tblPr>
        <w:tblStyle w:val="TableGrid"/>
        <w:tblW w:w="0" w:type="auto"/>
        <w:tblLook w:val="04A0" w:firstRow="1" w:lastRow="0" w:firstColumn="1" w:lastColumn="0" w:noHBand="0" w:noVBand="1"/>
      </w:tblPr>
      <w:tblGrid>
        <w:gridCol w:w="1975"/>
        <w:gridCol w:w="1170"/>
        <w:gridCol w:w="900"/>
        <w:gridCol w:w="825"/>
      </w:tblGrid>
      <w:tr w:rsidR="002F51A2" w:rsidRPr="002F51A2" w14:paraId="03A14B75" w14:textId="77777777" w:rsidTr="00177ED2">
        <w:tc>
          <w:tcPr>
            <w:tcW w:w="1975" w:type="dxa"/>
          </w:tcPr>
          <w:p w14:paraId="3B0EBAEB" w14:textId="2DE1182F" w:rsidR="00697FBB" w:rsidRPr="002F51A2" w:rsidRDefault="00697FBB" w:rsidP="00697FBB">
            <w:pPr>
              <w:pStyle w:val="tablecolhead"/>
            </w:pPr>
            <w:r w:rsidRPr="002F51A2">
              <w:t>Models</w:t>
            </w:r>
          </w:p>
        </w:tc>
        <w:tc>
          <w:tcPr>
            <w:tcW w:w="1170" w:type="dxa"/>
          </w:tcPr>
          <w:p w14:paraId="3F25A323" w14:textId="2D34E472" w:rsidR="00697FBB" w:rsidRPr="002F51A2" w:rsidRDefault="00697FBB" w:rsidP="00177ED2">
            <w:pPr>
              <w:pStyle w:val="tablecolhead"/>
            </w:pPr>
            <w:r w:rsidRPr="002F51A2">
              <w:t>R2 Score</w:t>
            </w:r>
          </w:p>
        </w:tc>
        <w:tc>
          <w:tcPr>
            <w:tcW w:w="900" w:type="dxa"/>
          </w:tcPr>
          <w:p w14:paraId="21F0406C" w14:textId="7220AAA0" w:rsidR="00697FBB" w:rsidRPr="002F51A2" w:rsidRDefault="00697FBB" w:rsidP="00177ED2">
            <w:pPr>
              <w:pStyle w:val="tablecolhead"/>
            </w:pPr>
            <w:r w:rsidRPr="002F51A2">
              <w:t>MSE</w:t>
            </w:r>
          </w:p>
        </w:tc>
        <w:tc>
          <w:tcPr>
            <w:tcW w:w="825" w:type="dxa"/>
          </w:tcPr>
          <w:p w14:paraId="18E42662" w14:textId="0EBB5451" w:rsidR="00697FBB" w:rsidRPr="002F51A2" w:rsidRDefault="00697FBB" w:rsidP="00177ED2">
            <w:pPr>
              <w:pStyle w:val="tablecolhead"/>
            </w:pPr>
            <w:r w:rsidRPr="002F51A2">
              <w:t>RMSE</w:t>
            </w:r>
          </w:p>
        </w:tc>
      </w:tr>
      <w:tr w:rsidR="002F51A2" w:rsidRPr="002F51A2" w14:paraId="547495C2" w14:textId="77777777" w:rsidTr="00177ED2">
        <w:tc>
          <w:tcPr>
            <w:tcW w:w="1975" w:type="dxa"/>
          </w:tcPr>
          <w:p w14:paraId="7B5FB312" w14:textId="5D3FFF42" w:rsidR="005A6EDB" w:rsidRPr="002F51A2" w:rsidRDefault="005A6EDB" w:rsidP="005A6EDB">
            <w:pPr>
              <w:pStyle w:val="tablecopy"/>
            </w:pPr>
            <w:r w:rsidRPr="002F51A2">
              <w:t>Ridge Regression</w:t>
            </w:r>
          </w:p>
        </w:tc>
        <w:tc>
          <w:tcPr>
            <w:tcW w:w="1170" w:type="dxa"/>
          </w:tcPr>
          <w:p w14:paraId="2165ADC1" w14:textId="7B306C0D" w:rsidR="005A6EDB" w:rsidRPr="002F51A2" w:rsidRDefault="005A6EDB" w:rsidP="005A6EDB">
            <w:pPr>
              <w:pStyle w:val="tablecopy"/>
              <w:jc w:val="center"/>
            </w:pPr>
            <w:r w:rsidRPr="002F51A2">
              <w:t>-0.4755</w:t>
            </w:r>
          </w:p>
        </w:tc>
        <w:tc>
          <w:tcPr>
            <w:tcW w:w="900" w:type="dxa"/>
          </w:tcPr>
          <w:p w14:paraId="54C79476" w14:textId="0BAE3034" w:rsidR="005A6EDB" w:rsidRPr="002F51A2" w:rsidRDefault="005A6EDB" w:rsidP="005A6EDB">
            <w:pPr>
              <w:pStyle w:val="tablecopy"/>
              <w:jc w:val="center"/>
            </w:pPr>
            <w:r w:rsidRPr="002F51A2">
              <w:t>0.0461</w:t>
            </w:r>
          </w:p>
        </w:tc>
        <w:tc>
          <w:tcPr>
            <w:tcW w:w="825" w:type="dxa"/>
          </w:tcPr>
          <w:p w14:paraId="07975A6C" w14:textId="347BE992" w:rsidR="005A6EDB" w:rsidRPr="002F51A2" w:rsidRDefault="005A6EDB" w:rsidP="005A6EDB">
            <w:pPr>
              <w:pStyle w:val="tablecopy"/>
              <w:jc w:val="center"/>
            </w:pPr>
            <w:r w:rsidRPr="002F51A2">
              <w:t>0.2146</w:t>
            </w:r>
          </w:p>
        </w:tc>
      </w:tr>
      <w:tr w:rsidR="002F51A2" w:rsidRPr="002F51A2" w14:paraId="15D51397" w14:textId="77777777" w:rsidTr="00177ED2">
        <w:tc>
          <w:tcPr>
            <w:tcW w:w="1975" w:type="dxa"/>
          </w:tcPr>
          <w:p w14:paraId="5DD8706A" w14:textId="0AAFD003" w:rsidR="005A6EDB" w:rsidRPr="002F51A2" w:rsidRDefault="005A6EDB" w:rsidP="005A6EDB">
            <w:pPr>
              <w:pStyle w:val="tablecopy"/>
            </w:pPr>
            <w:r w:rsidRPr="002F51A2">
              <w:t>Linear Regression</w:t>
            </w:r>
          </w:p>
        </w:tc>
        <w:tc>
          <w:tcPr>
            <w:tcW w:w="1170" w:type="dxa"/>
          </w:tcPr>
          <w:p w14:paraId="535D7317" w14:textId="4EB63182" w:rsidR="005A6EDB" w:rsidRPr="002F51A2" w:rsidRDefault="005A6EDB" w:rsidP="005A6EDB">
            <w:pPr>
              <w:pStyle w:val="tablecopy"/>
              <w:jc w:val="center"/>
            </w:pPr>
            <w:r w:rsidRPr="002F51A2">
              <w:t>-0.6804</w:t>
            </w:r>
          </w:p>
        </w:tc>
        <w:tc>
          <w:tcPr>
            <w:tcW w:w="900" w:type="dxa"/>
          </w:tcPr>
          <w:p w14:paraId="4315185D" w14:textId="7AC0A75E" w:rsidR="005A6EDB" w:rsidRPr="002F51A2" w:rsidRDefault="005A6EDB" w:rsidP="005A6EDB">
            <w:pPr>
              <w:pStyle w:val="tablecopy"/>
              <w:jc w:val="center"/>
            </w:pPr>
            <w:r w:rsidRPr="002F51A2">
              <w:t>0.0525</w:t>
            </w:r>
          </w:p>
        </w:tc>
        <w:tc>
          <w:tcPr>
            <w:tcW w:w="825" w:type="dxa"/>
          </w:tcPr>
          <w:p w14:paraId="1B548DEA" w14:textId="2114B34E" w:rsidR="005A6EDB" w:rsidRPr="002F51A2" w:rsidRDefault="005A6EDB" w:rsidP="005A6EDB">
            <w:pPr>
              <w:pStyle w:val="tablecopy"/>
              <w:jc w:val="center"/>
            </w:pPr>
            <w:r w:rsidRPr="002F51A2">
              <w:t>0.2290</w:t>
            </w:r>
          </w:p>
        </w:tc>
      </w:tr>
      <w:tr w:rsidR="002F51A2" w:rsidRPr="002F51A2" w14:paraId="559B3DC3" w14:textId="77777777" w:rsidTr="00177ED2">
        <w:tc>
          <w:tcPr>
            <w:tcW w:w="1975" w:type="dxa"/>
          </w:tcPr>
          <w:p w14:paraId="7C575C7F" w14:textId="7ACCAE99" w:rsidR="005A6EDB" w:rsidRPr="002F51A2" w:rsidRDefault="005A6EDB" w:rsidP="005A6EDB">
            <w:pPr>
              <w:pStyle w:val="tablecopy"/>
            </w:pPr>
            <w:r w:rsidRPr="002F51A2">
              <w:t>Lasso Regression</w:t>
            </w:r>
          </w:p>
        </w:tc>
        <w:tc>
          <w:tcPr>
            <w:tcW w:w="1170" w:type="dxa"/>
          </w:tcPr>
          <w:p w14:paraId="3E845CE3" w14:textId="151705D7" w:rsidR="005A6EDB" w:rsidRPr="002F51A2" w:rsidRDefault="005A6EDB" w:rsidP="005A6EDB">
            <w:pPr>
              <w:pStyle w:val="tablecopy"/>
              <w:jc w:val="center"/>
            </w:pPr>
            <w:r w:rsidRPr="002F51A2">
              <w:t>-0.6330</w:t>
            </w:r>
          </w:p>
        </w:tc>
        <w:tc>
          <w:tcPr>
            <w:tcW w:w="900" w:type="dxa"/>
          </w:tcPr>
          <w:p w14:paraId="76EC47E7" w14:textId="21D91B91" w:rsidR="005A6EDB" w:rsidRPr="002F51A2" w:rsidRDefault="005A6EDB" w:rsidP="005A6EDB">
            <w:pPr>
              <w:pStyle w:val="tablecopy"/>
              <w:jc w:val="center"/>
            </w:pPr>
            <w:r w:rsidRPr="002F51A2">
              <w:t>0.0510</w:t>
            </w:r>
          </w:p>
        </w:tc>
        <w:tc>
          <w:tcPr>
            <w:tcW w:w="825" w:type="dxa"/>
          </w:tcPr>
          <w:p w14:paraId="618F6825" w14:textId="2917A63B" w:rsidR="005A6EDB" w:rsidRPr="002F51A2" w:rsidRDefault="005A6EDB" w:rsidP="005A6EDB">
            <w:pPr>
              <w:pStyle w:val="tablecopy"/>
              <w:jc w:val="center"/>
            </w:pPr>
            <w:r w:rsidRPr="002F51A2">
              <w:t>0.2258</w:t>
            </w:r>
          </w:p>
        </w:tc>
      </w:tr>
      <w:tr w:rsidR="002F51A2" w:rsidRPr="002F51A2" w14:paraId="004FDAF5" w14:textId="77777777" w:rsidTr="00177ED2">
        <w:tc>
          <w:tcPr>
            <w:tcW w:w="1975" w:type="dxa"/>
          </w:tcPr>
          <w:p w14:paraId="753BD562" w14:textId="6F462F76" w:rsidR="005A6EDB" w:rsidRPr="002F51A2" w:rsidRDefault="005A6EDB" w:rsidP="005A6EDB">
            <w:pPr>
              <w:pStyle w:val="tablecopy"/>
            </w:pPr>
            <w:r w:rsidRPr="002F51A2">
              <w:t>Decision Tree Regressor</w:t>
            </w:r>
          </w:p>
        </w:tc>
        <w:tc>
          <w:tcPr>
            <w:tcW w:w="1170" w:type="dxa"/>
          </w:tcPr>
          <w:p w14:paraId="13761740" w14:textId="2F47BF34" w:rsidR="005A6EDB" w:rsidRPr="002F51A2" w:rsidRDefault="005A6EDB" w:rsidP="005A6EDB">
            <w:pPr>
              <w:pStyle w:val="tablecopy"/>
              <w:jc w:val="center"/>
            </w:pPr>
            <w:r w:rsidRPr="002F51A2">
              <w:t>-0.0333</w:t>
            </w:r>
          </w:p>
        </w:tc>
        <w:tc>
          <w:tcPr>
            <w:tcW w:w="900" w:type="dxa"/>
          </w:tcPr>
          <w:p w14:paraId="3466B576" w14:textId="30427C49" w:rsidR="005A6EDB" w:rsidRPr="002F51A2" w:rsidRDefault="005A6EDB" w:rsidP="005A6EDB">
            <w:pPr>
              <w:pStyle w:val="tablecopy"/>
              <w:jc w:val="center"/>
            </w:pPr>
            <w:r w:rsidRPr="002F51A2">
              <w:t>0.0323</w:t>
            </w:r>
          </w:p>
        </w:tc>
        <w:tc>
          <w:tcPr>
            <w:tcW w:w="825" w:type="dxa"/>
          </w:tcPr>
          <w:p w14:paraId="634C4715" w14:textId="1D5CDA27" w:rsidR="005A6EDB" w:rsidRPr="002F51A2" w:rsidRDefault="005A6EDB" w:rsidP="005A6EDB">
            <w:pPr>
              <w:pStyle w:val="tablecopy"/>
              <w:jc w:val="center"/>
            </w:pPr>
            <w:r w:rsidRPr="002F51A2">
              <w:t>0.1796</w:t>
            </w:r>
          </w:p>
        </w:tc>
      </w:tr>
      <w:tr w:rsidR="005A6EDB" w:rsidRPr="002F51A2" w14:paraId="0C46A0FB" w14:textId="77777777" w:rsidTr="00177ED2">
        <w:tc>
          <w:tcPr>
            <w:tcW w:w="1975" w:type="dxa"/>
          </w:tcPr>
          <w:p w14:paraId="0264E59E" w14:textId="6E98A53B" w:rsidR="005A6EDB" w:rsidRPr="002F51A2" w:rsidRDefault="005A6EDB" w:rsidP="005A6EDB">
            <w:pPr>
              <w:pStyle w:val="tablecopy"/>
            </w:pPr>
            <w:r w:rsidRPr="002F51A2">
              <w:t>Random Forest Regressor</w:t>
            </w:r>
          </w:p>
        </w:tc>
        <w:tc>
          <w:tcPr>
            <w:tcW w:w="1170" w:type="dxa"/>
          </w:tcPr>
          <w:p w14:paraId="73C98D60" w14:textId="20C6810F" w:rsidR="005A6EDB" w:rsidRPr="002F51A2" w:rsidRDefault="005A6EDB" w:rsidP="005A6EDB">
            <w:pPr>
              <w:pStyle w:val="tablecopy"/>
              <w:jc w:val="center"/>
            </w:pPr>
            <w:r w:rsidRPr="002F51A2">
              <w:t>0.2447</w:t>
            </w:r>
          </w:p>
        </w:tc>
        <w:tc>
          <w:tcPr>
            <w:tcW w:w="900" w:type="dxa"/>
          </w:tcPr>
          <w:p w14:paraId="164197D0" w14:textId="71E56AB7" w:rsidR="005A6EDB" w:rsidRPr="002F51A2" w:rsidRDefault="005A6EDB" w:rsidP="005A6EDB">
            <w:pPr>
              <w:pStyle w:val="tablecopy"/>
              <w:jc w:val="center"/>
            </w:pPr>
            <w:r w:rsidRPr="002F51A2">
              <w:t>0.0228</w:t>
            </w:r>
          </w:p>
        </w:tc>
        <w:tc>
          <w:tcPr>
            <w:tcW w:w="825" w:type="dxa"/>
          </w:tcPr>
          <w:p w14:paraId="6D69BB62" w14:textId="6AFC1C0D" w:rsidR="005A6EDB" w:rsidRPr="002F51A2" w:rsidRDefault="005A6EDB" w:rsidP="005A6EDB">
            <w:pPr>
              <w:pStyle w:val="tablecopy"/>
              <w:jc w:val="center"/>
            </w:pPr>
            <w:r w:rsidRPr="002F51A2">
              <w:t>0.1536</w:t>
            </w:r>
          </w:p>
        </w:tc>
      </w:tr>
    </w:tbl>
    <w:p w14:paraId="1A3B5860" w14:textId="77777777" w:rsidR="00775741" w:rsidRPr="002F51A2" w:rsidRDefault="00775741">
      <w:pPr>
        <w:pStyle w:val="BodyText"/>
        <w:ind w:firstLine="0"/>
        <w:rPr>
          <w:lang w:val="en-IN"/>
        </w:rPr>
      </w:pPr>
    </w:p>
    <w:p w14:paraId="28315144" w14:textId="5BB5CBCC" w:rsidR="00260147" w:rsidRPr="002F51A2" w:rsidRDefault="00334E05">
      <w:pPr>
        <w:pStyle w:val="BodyText"/>
        <w:ind w:firstLine="0"/>
        <w:rPr>
          <w:lang w:val="en-US"/>
        </w:rPr>
      </w:pPr>
      <w:r w:rsidRPr="002F51A2">
        <w:rPr>
          <w:lang w:val="en-IN"/>
        </w:rPr>
        <w:tab/>
      </w:r>
      <w:r w:rsidR="00893685" w:rsidRPr="002F51A2">
        <w:rPr>
          <w:lang w:val="en-IN"/>
        </w:rPr>
        <w:t>I</w:t>
      </w:r>
      <w:r w:rsidRPr="002F51A2">
        <w:rPr>
          <w:lang w:val="en-IN"/>
        </w:rPr>
        <w:t xml:space="preserve">t </w:t>
      </w:r>
      <w:r w:rsidR="00893685" w:rsidRPr="002F51A2">
        <w:rPr>
          <w:lang w:val="en-IN"/>
        </w:rPr>
        <w:t>is clear</w:t>
      </w:r>
      <w:r w:rsidRPr="002F51A2">
        <w:rPr>
          <w:lang w:val="en-IN"/>
        </w:rPr>
        <w:t xml:space="preserve"> that</w:t>
      </w:r>
      <w:r w:rsidR="00893685" w:rsidRPr="002F51A2">
        <w:rPr>
          <w:lang w:val="en-IN"/>
        </w:rPr>
        <w:t>,</w:t>
      </w:r>
      <w:r w:rsidRPr="002F51A2">
        <w:rPr>
          <w:lang w:val="en-IN"/>
        </w:rPr>
        <w:t xml:space="preserve"> the h</w:t>
      </w:r>
      <w:r w:rsidR="008E039B" w:rsidRPr="002F51A2">
        <w:rPr>
          <w:lang w:val="en-IN"/>
        </w:rPr>
        <w:t>igher the score of</w:t>
      </w:r>
      <w:r w:rsidR="007E7AAA" w:rsidRPr="002F51A2">
        <w:rPr>
          <w:lang w:val="en-IN"/>
        </w:rPr>
        <w:t xml:space="preserve"> </w:t>
      </w:r>
      <w:r w:rsidR="007E7AAA" w:rsidRPr="002F51A2">
        <w:rPr>
          <w:lang w:val="x-none" w:eastAsia="x-none"/>
        </w:rPr>
        <w:t>the coefficient of determination (</w:t>
      </w:r>
      <w:r w:rsidR="008E039B" w:rsidRPr="002F51A2">
        <w:rPr>
          <w:lang w:val="en-IN"/>
        </w:rPr>
        <w:t>R-squared</w:t>
      </w:r>
      <w:r w:rsidR="007E7AAA" w:rsidRPr="002F51A2">
        <w:rPr>
          <w:lang w:val="en-IN"/>
        </w:rPr>
        <w:t>)</w:t>
      </w:r>
      <w:r w:rsidR="00893685" w:rsidRPr="002F51A2">
        <w:rPr>
          <w:lang w:val="en-IN"/>
        </w:rPr>
        <w:t>,</w:t>
      </w:r>
      <w:r w:rsidR="00D17013" w:rsidRPr="002F51A2">
        <w:rPr>
          <w:lang w:val="en-IN"/>
        </w:rPr>
        <w:t xml:space="preserve"> lower is the </w:t>
      </w:r>
      <w:r w:rsidR="00E54317" w:rsidRPr="002F51A2">
        <w:rPr>
          <w:lang w:val="en-US" w:eastAsia="x-none"/>
        </w:rPr>
        <w:t>Mean Squared Error (MSE)</w:t>
      </w:r>
      <w:r w:rsidR="004F328E" w:rsidRPr="002F51A2">
        <w:rPr>
          <w:lang w:val="en-IN"/>
        </w:rPr>
        <w:t xml:space="preserve"> and the </w:t>
      </w:r>
      <w:r w:rsidR="0001691D" w:rsidRPr="002F51A2">
        <w:rPr>
          <w:lang w:val="en-US" w:eastAsia="x-none"/>
        </w:rPr>
        <w:t>Root Mean Squared Error (RMSE)</w:t>
      </w:r>
      <w:r w:rsidR="004F328E" w:rsidRPr="002F51A2">
        <w:rPr>
          <w:lang w:val="en-IN"/>
        </w:rPr>
        <w:t xml:space="preserve">. These value and interpretation </w:t>
      </w:r>
      <w:r w:rsidR="000E2A5E" w:rsidRPr="002F51A2">
        <w:rPr>
          <w:lang w:val="en-IN"/>
        </w:rPr>
        <w:t>help</w:t>
      </w:r>
      <w:r w:rsidR="004F328E" w:rsidRPr="002F51A2">
        <w:rPr>
          <w:lang w:val="en-IN"/>
        </w:rPr>
        <w:t xml:space="preserve"> to predict which model performs best according to the given dataset giving the best possible results</w:t>
      </w:r>
      <w:r w:rsidR="001829E8" w:rsidRPr="002F51A2">
        <w:rPr>
          <w:lang w:val="en-IN"/>
        </w:rPr>
        <w:t xml:space="preserve"> accurately</w:t>
      </w:r>
      <w:r w:rsidR="004F328E" w:rsidRPr="002F51A2">
        <w:rPr>
          <w:lang w:val="en-IN"/>
        </w:rPr>
        <w:t>.</w:t>
      </w:r>
      <w:r w:rsidR="005D3AB3" w:rsidRPr="002F51A2">
        <w:rPr>
          <w:lang w:val="en-IN"/>
        </w:rPr>
        <w:t xml:space="preserve"> </w:t>
      </w:r>
      <w:r w:rsidR="005D3AB3" w:rsidRPr="002F51A2">
        <w:rPr>
          <w:lang w:val="en-US"/>
        </w:rPr>
        <w:t xml:space="preserve">Fig. </w:t>
      </w:r>
      <w:r w:rsidR="000E2A5E" w:rsidRPr="002F51A2">
        <w:rPr>
          <w:lang w:val="en-US"/>
        </w:rPr>
        <w:t>5</w:t>
      </w:r>
      <w:r w:rsidR="00281ADC" w:rsidRPr="002F51A2">
        <w:rPr>
          <w:lang w:val="en-US"/>
        </w:rPr>
        <w:t xml:space="preserve"> (a) and 5 (b) shows the graphical representation of R2 and RMSE</w:t>
      </w:r>
      <w:r w:rsidR="00ED5EB0" w:rsidRPr="002F51A2">
        <w:rPr>
          <w:lang w:val="en-US"/>
        </w:rPr>
        <w:t xml:space="preserve">. </w:t>
      </w:r>
    </w:p>
    <w:p w14:paraId="0B15AFF6" w14:textId="2EB8C9CB" w:rsidR="00334E05" w:rsidRPr="002F51A2" w:rsidRDefault="00260147">
      <w:pPr>
        <w:pStyle w:val="BodyText"/>
        <w:ind w:firstLine="0"/>
        <w:rPr>
          <w:lang w:val="en-US"/>
        </w:rPr>
      </w:pPr>
      <w:r w:rsidRPr="002F51A2">
        <w:rPr>
          <w:lang w:val="en-US"/>
        </w:rPr>
        <w:tab/>
      </w:r>
      <w:r w:rsidR="00E77983" w:rsidRPr="002F51A2">
        <w:rPr>
          <w:lang w:val="en-US"/>
        </w:rPr>
        <w:t xml:space="preserve">Fig. 6 depicts the performance of various algorithms graphically in terms of MSE. It has been found out that Random Forest Regression outperforms other regression models with a </w:t>
      </w:r>
      <w:r w:rsidR="006C4D81" w:rsidRPr="002F51A2">
        <w:rPr>
          <w:lang w:val="en-US"/>
        </w:rPr>
        <w:t xml:space="preserve">0.2447 </w:t>
      </w:r>
      <w:r w:rsidR="00E77983" w:rsidRPr="002F51A2">
        <w:rPr>
          <w:lang w:val="en-US"/>
        </w:rPr>
        <w:t xml:space="preserve">R-Square score, MSE score of 0.0228 and 0.1536 RMSE score. </w:t>
      </w:r>
      <w:r w:rsidR="00F36470" w:rsidRPr="002F51A2">
        <w:t>The least performing regression</w:t>
      </w:r>
    </w:p>
    <w:p w14:paraId="1F0E4B5D" w14:textId="3BD744DB" w:rsidR="00FC220C" w:rsidRPr="002F51A2" w:rsidRDefault="00B32EEC" w:rsidP="00FC220C">
      <w:pPr>
        <w:pStyle w:val="BodyText"/>
        <w:ind w:firstLine="0"/>
        <w:rPr>
          <w:lang w:val="en-IN"/>
        </w:rPr>
      </w:pPr>
      <w:r w:rsidRPr="002F51A2">
        <w:rPr>
          <w:noProof/>
          <w:lang w:val="en-IN"/>
        </w:rPr>
        <w:drawing>
          <wp:inline distT="0" distB="0" distL="0" distR="0" wp14:anchorId="4C7951AF" wp14:editId="604B5C57">
            <wp:extent cx="2952749" cy="1911350"/>
            <wp:effectExtent l="0" t="0" r="635" b="0"/>
            <wp:docPr id="142893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37631" name="Picture 142893763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4714" cy="1912622"/>
                    </a:xfrm>
                    <a:prstGeom prst="rect">
                      <a:avLst/>
                    </a:prstGeom>
                  </pic:spPr>
                </pic:pic>
              </a:graphicData>
            </a:graphic>
          </wp:inline>
        </w:drawing>
      </w:r>
      <w:r w:rsidR="00FC220C" w:rsidRPr="002F51A2">
        <w:rPr>
          <w:lang w:val="en-IN"/>
        </w:rPr>
        <w:t xml:space="preserve">  </w:t>
      </w:r>
    </w:p>
    <w:p w14:paraId="7B43276F" w14:textId="154E0CE0" w:rsidR="00AB5EE2" w:rsidRPr="002F51A2" w:rsidRDefault="00AB5EE2" w:rsidP="00AB5EE2">
      <w:pPr>
        <w:pStyle w:val="BodyText"/>
        <w:ind w:firstLine="0"/>
        <w:jc w:val="center"/>
        <w:rPr>
          <w:lang w:val="en-IN"/>
        </w:rPr>
      </w:pPr>
      <w:r w:rsidRPr="002F51A2">
        <w:rPr>
          <w:lang w:val="en-IN"/>
        </w:rPr>
        <w:t>(a)</w:t>
      </w:r>
    </w:p>
    <w:p w14:paraId="4296D0AA" w14:textId="50D9F5C1" w:rsidR="005C2F44" w:rsidRPr="002F51A2" w:rsidRDefault="005C2F44" w:rsidP="005C2F44">
      <w:pPr>
        <w:pStyle w:val="BodyText"/>
        <w:ind w:firstLine="0"/>
        <w:rPr>
          <w:lang w:val="en-IN"/>
        </w:rPr>
      </w:pPr>
      <w:r w:rsidRPr="002F51A2">
        <w:rPr>
          <w:noProof/>
          <w:lang w:val="en-IN"/>
        </w:rPr>
        <w:drawing>
          <wp:inline distT="0" distB="0" distL="0" distR="0" wp14:anchorId="7A693E96" wp14:editId="3E193F21">
            <wp:extent cx="3098800" cy="2070100"/>
            <wp:effectExtent l="0" t="0" r="6350" b="6350"/>
            <wp:docPr id="1520078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78091" name="Picture 152007809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8800" cy="2070100"/>
                    </a:xfrm>
                    <a:prstGeom prst="rect">
                      <a:avLst/>
                    </a:prstGeom>
                  </pic:spPr>
                </pic:pic>
              </a:graphicData>
            </a:graphic>
          </wp:inline>
        </w:drawing>
      </w:r>
      <w:r w:rsidRPr="002F51A2">
        <w:rPr>
          <w:lang w:val="en-IN"/>
        </w:rPr>
        <w:t xml:space="preserve">  </w:t>
      </w:r>
    </w:p>
    <w:p w14:paraId="1C57DF12" w14:textId="38A9523B" w:rsidR="00790697" w:rsidRPr="002F51A2" w:rsidRDefault="00790697" w:rsidP="00790697">
      <w:pPr>
        <w:pStyle w:val="BodyText"/>
        <w:ind w:firstLine="0"/>
        <w:jc w:val="center"/>
        <w:rPr>
          <w:lang w:val="en-IN"/>
        </w:rPr>
      </w:pPr>
      <w:r w:rsidRPr="002F51A2">
        <w:rPr>
          <w:lang w:val="en-IN"/>
        </w:rPr>
        <w:t>(b)</w:t>
      </w:r>
    </w:p>
    <w:p w14:paraId="65672F84" w14:textId="6E9A95CC" w:rsidR="005C2F44" w:rsidRPr="002F51A2" w:rsidRDefault="00043906" w:rsidP="005C2F44">
      <w:pPr>
        <w:pStyle w:val="figurecaption"/>
        <w:rPr>
          <w:lang w:val="en-IN"/>
        </w:rPr>
      </w:pPr>
      <w:r w:rsidRPr="002F51A2">
        <w:rPr>
          <w:lang w:val="en-IN"/>
        </w:rPr>
        <w:t xml:space="preserve">Measure of </w:t>
      </w:r>
      <w:r w:rsidR="003727E6" w:rsidRPr="002F51A2">
        <w:t xml:space="preserve">Performance of various algorithms for (a) R_2 </w:t>
      </w:r>
      <w:proofErr w:type="gramStart"/>
      <w:r w:rsidR="003727E6" w:rsidRPr="002F51A2">
        <w:t>Score</w:t>
      </w:r>
      <w:proofErr w:type="gramEnd"/>
      <w:r w:rsidR="003727E6" w:rsidRPr="002F51A2">
        <w:t xml:space="preserve"> (b) RMSE.</w:t>
      </w:r>
    </w:p>
    <w:p w14:paraId="5CB3DECB" w14:textId="00A1263F" w:rsidR="00F36470" w:rsidRPr="00FC4299" w:rsidRDefault="00F36470" w:rsidP="00F36470">
      <w:pPr>
        <w:pStyle w:val="BodyText"/>
        <w:ind w:firstLine="0"/>
        <w:rPr>
          <w:lang w:val="en-US"/>
        </w:rPr>
      </w:pPr>
      <w:r w:rsidRPr="00FC4299">
        <w:rPr>
          <w:lang w:val="en-US"/>
        </w:rPr>
        <w:t>model was found to be Linear Regression with a -0.6804 R-Square score, 0.0525 MSE score and a 0.2290 RMSE score. Age comes as the feature of most importance in the Random Forest training model. Fig. 7 graphically depicts all the features and attributes of the dataset with their importance in the random forest training model.</w:t>
      </w:r>
    </w:p>
    <w:p w14:paraId="3EF20221" w14:textId="654980E1" w:rsidR="00217F46" w:rsidRPr="002F51A2" w:rsidRDefault="00DB2576" w:rsidP="00217F46">
      <w:pPr>
        <w:pStyle w:val="BodyText"/>
        <w:ind w:firstLine="0"/>
        <w:rPr>
          <w:lang w:val="en-IN"/>
        </w:rPr>
      </w:pPr>
      <w:r w:rsidRPr="002F51A2">
        <w:rPr>
          <w:noProof/>
          <w:lang w:val="en-IN"/>
        </w:rPr>
        <w:drawing>
          <wp:inline distT="0" distB="0" distL="0" distR="0" wp14:anchorId="35FE67A6" wp14:editId="11F70D3F">
            <wp:extent cx="3098800" cy="2590800"/>
            <wp:effectExtent l="0" t="0" r="6350" b="0"/>
            <wp:docPr id="890629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9049" name="Picture 8906290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8800" cy="2590800"/>
                    </a:xfrm>
                    <a:prstGeom prst="rect">
                      <a:avLst/>
                    </a:prstGeom>
                  </pic:spPr>
                </pic:pic>
              </a:graphicData>
            </a:graphic>
          </wp:inline>
        </w:drawing>
      </w:r>
      <w:r w:rsidR="00217F46" w:rsidRPr="002F51A2">
        <w:rPr>
          <w:lang w:val="en-IN"/>
        </w:rPr>
        <w:t xml:space="preserve">  </w:t>
      </w:r>
    </w:p>
    <w:p w14:paraId="654875B7" w14:textId="1E8AA78C" w:rsidR="00217F46" w:rsidRPr="002F51A2" w:rsidRDefault="005C4B2F" w:rsidP="00217F46">
      <w:pPr>
        <w:pStyle w:val="figurecaption"/>
        <w:rPr>
          <w:lang w:val="en-IN"/>
        </w:rPr>
      </w:pPr>
      <w:r w:rsidRPr="002F51A2">
        <w:rPr>
          <w:lang w:val="en-IN"/>
        </w:rPr>
        <w:t xml:space="preserve">Measure of </w:t>
      </w:r>
      <w:r w:rsidRPr="002F51A2">
        <w:t xml:space="preserve">Performance of various </w:t>
      </w:r>
      <w:r w:rsidR="00E5311D" w:rsidRPr="002F51A2">
        <w:t>algorithms for MSE.</w:t>
      </w:r>
    </w:p>
    <w:p w14:paraId="43AA0A4E" w14:textId="73AF04EE" w:rsidR="008775C7" w:rsidRPr="002F51A2" w:rsidRDefault="00000000">
      <w:pPr>
        <w:pStyle w:val="BodyText"/>
        <w:ind w:firstLine="0"/>
        <w:rPr>
          <w:lang w:val="en-IN"/>
        </w:rPr>
      </w:pPr>
      <w:r w:rsidRPr="002F51A2">
        <w:rPr>
          <w:lang w:val="en-IN"/>
        </w:rPr>
        <w:t xml:space="preserve">      </w:t>
      </w:r>
      <w:r w:rsidR="00D32BF7" w:rsidRPr="002F51A2">
        <w:rPr>
          <w:noProof/>
        </w:rPr>
        <w:drawing>
          <wp:inline distT="0" distB="0" distL="0" distR="0" wp14:anchorId="1C5D0318" wp14:editId="560A58E6">
            <wp:extent cx="2743200" cy="2114550"/>
            <wp:effectExtent l="0" t="0" r="0" b="0"/>
            <wp:docPr id="14710967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3659" name="Picture 13623365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114550"/>
                    </a:xfrm>
                    <a:prstGeom prst="rect">
                      <a:avLst/>
                    </a:prstGeom>
                  </pic:spPr>
                </pic:pic>
              </a:graphicData>
            </a:graphic>
          </wp:inline>
        </w:drawing>
      </w:r>
      <w:r w:rsidRPr="002F51A2">
        <w:rPr>
          <w:lang w:val="en-IN"/>
        </w:rPr>
        <w:t xml:space="preserve">  </w:t>
      </w:r>
    </w:p>
    <w:p w14:paraId="2126203F" w14:textId="5DA6FE36" w:rsidR="008775C7" w:rsidRPr="002F51A2" w:rsidRDefault="00E161A5" w:rsidP="00287876">
      <w:pPr>
        <w:pStyle w:val="figurecaption"/>
        <w:rPr>
          <w:lang w:val="en-IN"/>
        </w:rPr>
      </w:pPr>
      <w:r w:rsidRPr="002F51A2">
        <w:t>Importance of Attributes of the Dataset</w:t>
      </w:r>
    </w:p>
    <w:p w14:paraId="4EAFCD6E" w14:textId="77777777" w:rsidR="008775C7" w:rsidRPr="002F51A2" w:rsidRDefault="00000000">
      <w:pPr>
        <w:pStyle w:val="Heading1"/>
        <w:rPr>
          <w:lang w:val="en-IN"/>
        </w:rPr>
      </w:pPr>
      <w:r w:rsidRPr="002F51A2">
        <w:rPr>
          <w:lang w:val="en-IN"/>
        </w:rPr>
        <w:t>Conclusion And Future Work</w:t>
      </w:r>
    </w:p>
    <w:p w14:paraId="1CEB1039" w14:textId="4F558149" w:rsidR="00CC6709" w:rsidRPr="002F51A2" w:rsidRDefault="00CC6709" w:rsidP="00CC6709">
      <w:pPr>
        <w:ind w:firstLine="360"/>
        <w:jc w:val="both"/>
        <w:rPr>
          <w:spacing w:val="-1"/>
          <w:lang w:val="x-none" w:eastAsia="x-none"/>
        </w:rPr>
      </w:pPr>
      <w:bookmarkStart w:id="7" w:name="_Hlk162388176"/>
      <w:r w:rsidRPr="002F51A2">
        <w:rPr>
          <w:spacing w:val="-1"/>
          <w:lang w:val="x-none" w:eastAsia="x-none"/>
        </w:rPr>
        <w:t>This paper uses the basic life habits and information about the person to predict lung cancer. Many evaluation techniques like Root Mean Square Error are used on different machine learning models. Regression Models used to predict cancer are Linear Regression, Ridge Regression and Lasso Regression. Classifier Models like Decision Trees Classifier, Logistic Regression, and Random Forests were proved to have more accuracy in predicting lung cancer. This helps the patients and doctors to detect lung cancer easily just by their habits and basic information.</w:t>
      </w:r>
      <w:r w:rsidR="006973F1" w:rsidRPr="002F51A2">
        <w:rPr>
          <w:spacing w:val="-1"/>
          <w:lang w:val="x-none" w:eastAsia="x-none"/>
        </w:rPr>
        <w:t xml:space="preserve"> This paper shows that </w:t>
      </w:r>
      <w:r w:rsidR="00E42787" w:rsidRPr="002F51A2">
        <w:rPr>
          <w:spacing w:val="-1"/>
          <w:lang w:val="x-none" w:eastAsia="x-none"/>
        </w:rPr>
        <w:t>Random Forest</w:t>
      </w:r>
      <w:r w:rsidR="00E94DC5" w:rsidRPr="002F51A2">
        <w:rPr>
          <w:spacing w:val="-1"/>
          <w:lang w:val="x-none" w:eastAsia="x-none"/>
        </w:rPr>
        <w:t xml:space="preserve"> Regression model</w:t>
      </w:r>
      <w:r w:rsidR="006973F1" w:rsidRPr="002F51A2">
        <w:rPr>
          <w:spacing w:val="-1"/>
          <w:lang w:val="x-none" w:eastAsia="x-none"/>
        </w:rPr>
        <w:t xml:space="preserve"> performs best among as compared to other models. It outperforms as the best regression model giving the best R2 Score, MSE and RMSE</w:t>
      </w:r>
      <w:r w:rsidR="00367F69" w:rsidRPr="002F51A2">
        <w:rPr>
          <w:spacing w:val="-1"/>
          <w:lang w:val="x-none" w:eastAsia="x-none"/>
        </w:rPr>
        <w:t xml:space="preserve"> when trained and tested on the given dataset of lung cancer derived from the </w:t>
      </w:r>
      <w:r w:rsidR="00B069CB" w:rsidRPr="002F51A2">
        <w:rPr>
          <w:spacing w:val="-1"/>
          <w:lang w:val="x-none" w:eastAsia="x-none"/>
        </w:rPr>
        <w:t>symptoms</w:t>
      </w:r>
      <w:r w:rsidR="00367F69" w:rsidRPr="002F51A2">
        <w:rPr>
          <w:spacing w:val="-1"/>
          <w:lang w:val="x-none" w:eastAsia="x-none"/>
        </w:rPr>
        <w:t xml:space="preserve"> several patients</w:t>
      </w:r>
      <w:r w:rsidR="006973F1" w:rsidRPr="002F51A2">
        <w:rPr>
          <w:spacing w:val="-1"/>
          <w:lang w:val="x-none" w:eastAsia="x-none"/>
        </w:rPr>
        <w:t>.</w:t>
      </w:r>
    </w:p>
    <w:p w14:paraId="65763719" w14:textId="085673CC" w:rsidR="00CC6709" w:rsidRPr="002F51A2" w:rsidRDefault="00CC6709" w:rsidP="00CC6709">
      <w:pPr>
        <w:pStyle w:val="BodyText"/>
        <w:rPr>
          <w:lang w:val="x-none" w:eastAsia="x-none"/>
        </w:rPr>
      </w:pPr>
      <w:r w:rsidRPr="002F51A2">
        <w:rPr>
          <w:lang w:val="x-none" w:eastAsia="x-none"/>
        </w:rPr>
        <w:t>For further research, the researchers can develop a mobile application to take the information and habits of the user on a daily basis and warn them if they are at a risk of lung cancer. This can be done by machine learning algorithms for predicting cancer more accurately.</w:t>
      </w:r>
      <w:r w:rsidR="00DE3B44" w:rsidRPr="002F51A2">
        <w:rPr>
          <w:lang w:val="x-none" w:eastAsia="x-none"/>
        </w:rPr>
        <w:t xml:space="preserve"> We can try our work on more bigger dataset. </w:t>
      </w:r>
    </w:p>
    <w:p w14:paraId="53796FAA" w14:textId="77777777" w:rsidR="008775C7" w:rsidRPr="002F51A2" w:rsidRDefault="00000000">
      <w:pPr>
        <w:pStyle w:val="Heading5"/>
      </w:pPr>
      <w:bookmarkStart w:id="8" w:name="_Hlk162388245"/>
      <w:bookmarkEnd w:id="7"/>
      <w:r w:rsidRPr="002F51A2">
        <w:t>REFERENCES</w:t>
      </w:r>
    </w:p>
    <w:bookmarkEnd w:id="8"/>
    <w:p w14:paraId="74BDA1F3" w14:textId="5D12E64C" w:rsidR="008775C7" w:rsidRPr="002F51A2" w:rsidRDefault="00DD3251">
      <w:pPr>
        <w:pStyle w:val="references"/>
        <w:rPr>
          <w:lang w:val="en-IN"/>
        </w:rPr>
      </w:pPr>
      <w:r w:rsidRPr="002F51A2">
        <w:rPr>
          <w:noProof/>
        </w:rPr>
        <w:t>World Health Organization (WHO) Report about Lung Cancer</w:t>
      </w:r>
      <w:r w:rsidR="0008347B" w:rsidRPr="002F51A2">
        <w:rPr>
          <w:noProof/>
        </w:rPr>
        <w:t xml:space="preserve">, </w:t>
      </w:r>
      <w:hyperlink r:id="rId18" w:history="1">
        <w:r w:rsidR="0008347B" w:rsidRPr="002F51A2">
          <w:rPr>
            <w:noProof/>
          </w:rPr>
          <w:t>Who Report About Lung Cancer</w:t>
        </w:r>
      </w:hyperlink>
      <w:r w:rsidR="0008347B" w:rsidRPr="002F51A2">
        <w:rPr>
          <w:lang w:val="en-IN"/>
        </w:rPr>
        <w:t>, 2023</w:t>
      </w:r>
      <w:r w:rsidR="00FA76EA" w:rsidRPr="002F51A2">
        <w:rPr>
          <w:lang w:val="en-IN"/>
        </w:rPr>
        <w:t xml:space="preserve">. </w:t>
      </w:r>
      <w:hyperlink r:id="rId19" w:history="1">
        <w:r w:rsidR="00FA76EA" w:rsidRPr="002F51A2">
          <w:rPr>
            <w:rStyle w:val="Hyperlink"/>
            <w:color w:val="auto"/>
            <w:lang w:val="en-IN"/>
          </w:rPr>
          <w:t>https://www.who.int/news-room/fact-sheets/detail/lung-cancer</w:t>
        </w:r>
      </w:hyperlink>
    </w:p>
    <w:p w14:paraId="1C62F44B" w14:textId="01733053" w:rsidR="00705FD8" w:rsidRPr="002F51A2" w:rsidRDefault="00705FD8" w:rsidP="003C065E">
      <w:pPr>
        <w:pStyle w:val="references"/>
        <w:rPr>
          <w:lang w:val="en-IN"/>
        </w:rPr>
      </w:pPr>
      <w:r w:rsidRPr="002F51A2">
        <w:rPr>
          <w:lang w:val="en-IN"/>
        </w:rPr>
        <w:t>World Cancer Research Fund report about Lung Cancer 2022</w:t>
      </w:r>
      <w:r w:rsidR="00DA30DD" w:rsidRPr="002F51A2">
        <w:rPr>
          <w:lang w:val="en-IN"/>
        </w:rPr>
        <w:t xml:space="preserve">. </w:t>
      </w:r>
      <w:hyperlink r:id="rId20" w:history="1">
        <w:r w:rsidR="00DA30DD" w:rsidRPr="002F51A2">
          <w:rPr>
            <w:rStyle w:val="Hyperlink"/>
            <w:color w:val="auto"/>
            <w:lang w:val="en-IN"/>
          </w:rPr>
          <w:t>https://www.wcrf.org/preventing-cancer/cancer-statistics/lung-cancer-statistics/</w:t>
        </w:r>
      </w:hyperlink>
    </w:p>
    <w:p w14:paraId="21BB8755" w14:textId="0AB8FCD5" w:rsidR="00A116E4" w:rsidRPr="002F51A2" w:rsidRDefault="00D51B2D" w:rsidP="00AA4620">
      <w:pPr>
        <w:pStyle w:val="references"/>
        <w:rPr>
          <w:lang w:val="en-IN"/>
        </w:rPr>
      </w:pPr>
      <w:r w:rsidRPr="002F51A2">
        <w:rPr>
          <w:lang w:val="en-IN"/>
        </w:rPr>
        <w:t>S. S. Raoof, M. A. Jabbar and S. A. Fathima</w:t>
      </w:r>
      <w:r w:rsidRPr="002F51A2">
        <w:t xml:space="preserve">. </w:t>
      </w:r>
      <w:r w:rsidR="00EA200E" w:rsidRPr="002F51A2">
        <w:t>"Lung Cancer prediction using machine learning: A comprehensive approach." In </w:t>
      </w:r>
      <w:r w:rsidR="00EA200E" w:rsidRPr="002F51A2">
        <w:rPr>
          <w:i/>
          <w:iCs/>
        </w:rPr>
        <w:t>2020 2nd International conference on innovative mechanisms for industry applications (ICIMIA)</w:t>
      </w:r>
      <w:r w:rsidR="00EA200E" w:rsidRPr="002F51A2">
        <w:t>, pp. 108-115. IEEE, 2020</w:t>
      </w:r>
    </w:p>
    <w:p w14:paraId="3EA82D07" w14:textId="54688DCA" w:rsidR="000A43A4" w:rsidRPr="002F51A2" w:rsidRDefault="001D3909" w:rsidP="00A116E4">
      <w:pPr>
        <w:pStyle w:val="references"/>
        <w:rPr>
          <w:lang w:val="en-IN"/>
        </w:rPr>
      </w:pPr>
      <w:r w:rsidRPr="002F51A2">
        <w:t>A</w:t>
      </w:r>
      <w:r w:rsidR="00D17984" w:rsidRPr="002F51A2">
        <w:t>.</w:t>
      </w:r>
      <w:r w:rsidR="00D65648" w:rsidRPr="002F51A2">
        <w:t xml:space="preserve"> </w:t>
      </w:r>
      <w:proofErr w:type="spellStart"/>
      <w:r w:rsidRPr="002F51A2">
        <w:t>Worawate</w:t>
      </w:r>
      <w:proofErr w:type="spellEnd"/>
      <w:r w:rsidRPr="002F51A2">
        <w:t>, A</w:t>
      </w:r>
      <w:r w:rsidR="00A14A6A" w:rsidRPr="002F51A2">
        <w:t xml:space="preserve">. </w:t>
      </w:r>
      <w:proofErr w:type="spellStart"/>
      <w:r w:rsidRPr="002F51A2">
        <w:t>Thirach</w:t>
      </w:r>
      <w:proofErr w:type="spellEnd"/>
      <w:r w:rsidRPr="002F51A2">
        <w:t>, S</w:t>
      </w:r>
      <w:r w:rsidR="00C77428" w:rsidRPr="002F51A2">
        <w:t>.</w:t>
      </w:r>
      <w:r w:rsidRPr="002F51A2">
        <w:t xml:space="preserve"> </w:t>
      </w:r>
      <w:proofErr w:type="spellStart"/>
      <w:r w:rsidRPr="002F51A2">
        <w:t>Marukatat</w:t>
      </w:r>
      <w:proofErr w:type="spellEnd"/>
      <w:r w:rsidRPr="002F51A2">
        <w:t>, and T</w:t>
      </w:r>
      <w:r w:rsidR="00C22B73" w:rsidRPr="002F51A2">
        <w:t>.</w:t>
      </w:r>
      <w:r w:rsidR="00D852CF" w:rsidRPr="002F51A2">
        <w:t xml:space="preserve"> </w:t>
      </w:r>
      <w:proofErr w:type="spellStart"/>
      <w:r w:rsidRPr="002F51A2">
        <w:t>Wilaiprasitporn</w:t>
      </w:r>
      <w:proofErr w:type="spellEnd"/>
      <w:r w:rsidRPr="002F51A2">
        <w:t>. "Automatic lung cancer prediction from chest X-ray images using the deep learning approach." In </w:t>
      </w:r>
      <w:r w:rsidRPr="002F51A2">
        <w:rPr>
          <w:i/>
          <w:iCs/>
        </w:rPr>
        <w:t>2018 11th biomedical engineering international conference (</w:t>
      </w:r>
      <w:proofErr w:type="spellStart"/>
      <w:r w:rsidRPr="002F51A2">
        <w:rPr>
          <w:i/>
          <w:iCs/>
        </w:rPr>
        <w:t>BMEiCON</w:t>
      </w:r>
      <w:proofErr w:type="spellEnd"/>
      <w:r w:rsidRPr="002F51A2">
        <w:rPr>
          <w:i/>
          <w:iCs/>
        </w:rPr>
        <w:t>)</w:t>
      </w:r>
      <w:r w:rsidRPr="002F51A2">
        <w:t>, pp. 1-5. IEEE, 2018.</w:t>
      </w:r>
    </w:p>
    <w:p w14:paraId="51D5E0A0" w14:textId="77777777" w:rsidR="008A5C59" w:rsidRPr="002F51A2" w:rsidRDefault="008A5C59" w:rsidP="008A5C59">
      <w:pPr>
        <w:pStyle w:val="references"/>
      </w:pPr>
      <w:r w:rsidRPr="002F51A2">
        <w:t xml:space="preserve">P. </w:t>
      </w:r>
      <w:proofErr w:type="spellStart"/>
      <w:r w:rsidRPr="002F51A2">
        <w:t>Theerthagiri</w:t>
      </w:r>
      <w:proofErr w:type="spellEnd"/>
      <w:r w:rsidRPr="002F51A2">
        <w:t xml:space="preserve">, A. U. Ruby, J. G. C. Chandran, T. H. Sardar, &amp; A. Shafeeq BM, Deep </w:t>
      </w:r>
      <w:proofErr w:type="spellStart"/>
      <w:r w:rsidRPr="002F51A2">
        <w:t>SqueezeNet</w:t>
      </w:r>
      <w:proofErr w:type="spellEnd"/>
      <w:r w:rsidRPr="002F51A2">
        <w:t xml:space="preserve"> learning model for diagnosis and prediction of maize leaf diseases. Journal of Big Data, 11(1), 112, 2024.</w:t>
      </w:r>
    </w:p>
    <w:p w14:paraId="15174B0B" w14:textId="77777777" w:rsidR="008A5C59" w:rsidRPr="002F51A2" w:rsidRDefault="008A5C59" w:rsidP="008A5C59">
      <w:pPr>
        <w:pStyle w:val="references"/>
      </w:pPr>
      <w:r w:rsidRPr="002F51A2">
        <w:t xml:space="preserve">S. Das, T. H. Sardar, &amp; D. S. Sahana, </w:t>
      </w:r>
      <w:proofErr w:type="gramStart"/>
      <w:r w:rsidRPr="002F51A2">
        <w:t>An</w:t>
      </w:r>
      <w:proofErr w:type="gramEnd"/>
      <w:r w:rsidRPr="002F51A2">
        <w:t xml:space="preserve"> ensemble technique using genetic algorithm and deep learning for the prediction of rice diseases. In Machine Learning Hybridization and Optimization for Intelligent Applications, pp. 289-303, CRC Press, 2025.</w:t>
      </w:r>
    </w:p>
    <w:p w14:paraId="39A6B492" w14:textId="77777777" w:rsidR="008A5C59" w:rsidRPr="002F51A2" w:rsidRDefault="008A5C59" w:rsidP="008A5C59">
      <w:pPr>
        <w:pStyle w:val="references"/>
      </w:pPr>
      <w:r w:rsidRPr="002F51A2">
        <w:t xml:space="preserve">A. Raj, J. J. Jena, D. Ghosh, S. Jain, T. </w:t>
      </w:r>
      <w:proofErr w:type="spellStart"/>
      <w:proofErr w:type="gramStart"/>
      <w:r w:rsidRPr="002F51A2">
        <w:t>H.Sardar</w:t>
      </w:r>
      <w:proofErr w:type="spellEnd"/>
      <w:proofErr w:type="gramEnd"/>
      <w:r w:rsidRPr="002F51A2">
        <w:t xml:space="preserve">, &amp; M. </w:t>
      </w:r>
      <w:proofErr w:type="spellStart"/>
      <w:proofErr w:type="gramStart"/>
      <w:r w:rsidRPr="002F51A2">
        <w:t>K.Gourisaria</w:t>
      </w:r>
      <w:proofErr w:type="spellEnd"/>
      <w:proofErr w:type="gramEnd"/>
      <w:r w:rsidRPr="002F51A2">
        <w:t>, Early-Stage Diabetes Risk Prediction Using Machine Learning Techniques. In 2025 3rd International Conference on Intelligent Data Communication Technologies and Internet of Things (</w:t>
      </w:r>
      <w:proofErr w:type="spellStart"/>
      <w:r w:rsidRPr="002F51A2">
        <w:t>IDCIoT</w:t>
      </w:r>
      <w:proofErr w:type="spellEnd"/>
      <w:r w:rsidRPr="002F51A2">
        <w:t>), pp. 2289-2295, 2025</w:t>
      </w:r>
    </w:p>
    <w:p w14:paraId="5421CC63" w14:textId="47F17A1E" w:rsidR="0031068E" w:rsidRPr="002F51A2" w:rsidRDefault="00203CCC" w:rsidP="00964E9A">
      <w:pPr>
        <w:pStyle w:val="references"/>
      </w:pPr>
      <w:r w:rsidRPr="002F51A2">
        <w:rPr>
          <w:lang w:val="en-IN"/>
        </w:rPr>
        <w:t xml:space="preserve">C. </w:t>
      </w:r>
      <w:proofErr w:type="spellStart"/>
      <w:r w:rsidRPr="002F51A2">
        <w:rPr>
          <w:lang w:val="en-IN"/>
        </w:rPr>
        <w:t>Thallam</w:t>
      </w:r>
      <w:proofErr w:type="spellEnd"/>
      <w:r w:rsidRPr="002F51A2">
        <w:rPr>
          <w:lang w:val="en-IN"/>
        </w:rPr>
        <w:t xml:space="preserve">, A. </w:t>
      </w:r>
      <w:proofErr w:type="spellStart"/>
      <w:r w:rsidRPr="002F51A2">
        <w:rPr>
          <w:lang w:val="en-IN"/>
        </w:rPr>
        <w:t>Peruboyina</w:t>
      </w:r>
      <w:proofErr w:type="spellEnd"/>
      <w:r w:rsidRPr="002F51A2">
        <w:rPr>
          <w:lang w:val="en-IN"/>
        </w:rPr>
        <w:t>, S. S. T. Raju and N. Sampath</w:t>
      </w:r>
      <w:r w:rsidRPr="002F51A2">
        <w:t>. "</w:t>
      </w:r>
      <w:proofErr w:type="gramStart"/>
      <w:r w:rsidRPr="002F51A2">
        <w:t>Early stage</w:t>
      </w:r>
      <w:proofErr w:type="gramEnd"/>
      <w:r w:rsidRPr="002F51A2">
        <w:t xml:space="preserve"> lung cancer prediction using various machine learning techniques." In </w:t>
      </w:r>
      <w:r w:rsidRPr="002F51A2">
        <w:rPr>
          <w:i/>
          <w:iCs/>
        </w:rPr>
        <w:t>2020 4th International Conference on Electronics, Communication and Aerospace Technology (ICECA)</w:t>
      </w:r>
      <w:r w:rsidRPr="002F51A2">
        <w:t>, pp. 1285-1292. IEEE, 2020.</w:t>
      </w:r>
    </w:p>
    <w:p w14:paraId="5F612CE5" w14:textId="77777777" w:rsidR="008F10FA" w:rsidRPr="002F51A2" w:rsidRDefault="008F10FA" w:rsidP="0087205E">
      <w:pPr>
        <w:pStyle w:val="references"/>
        <w:rPr>
          <w:lang w:val="en-IN"/>
        </w:rPr>
      </w:pPr>
      <w:r w:rsidRPr="002F51A2">
        <w:t xml:space="preserve">M. </w:t>
      </w:r>
      <w:proofErr w:type="spellStart"/>
      <w:proofErr w:type="gramStart"/>
      <w:r w:rsidRPr="002F51A2">
        <w:t>I.Faisal</w:t>
      </w:r>
      <w:proofErr w:type="spellEnd"/>
      <w:r w:rsidRPr="002F51A2">
        <w:t xml:space="preserve">,  </w:t>
      </w:r>
      <w:proofErr w:type="spellStart"/>
      <w:r w:rsidRPr="002F51A2">
        <w:t>S</w:t>
      </w:r>
      <w:proofErr w:type="gramEnd"/>
      <w:r w:rsidRPr="002F51A2">
        <w:t>.</w:t>
      </w:r>
      <w:proofErr w:type="gramStart"/>
      <w:r w:rsidRPr="002F51A2">
        <w:t>Bashir</w:t>
      </w:r>
      <w:proofErr w:type="spellEnd"/>
      <w:r w:rsidRPr="002F51A2">
        <w:t>,  Z.</w:t>
      </w:r>
      <w:proofErr w:type="gramEnd"/>
      <w:r w:rsidRPr="002F51A2">
        <w:t xml:space="preserve"> </w:t>
      </w:r>
      <w:proofErr w:type="spellStart"/>
      <w:proofErr w:type="gramStart"/>
      <w:r w:rsidRPr="002F51A2">
        <w:t>S.Khan</w:t>
      </w:r>
      <w:proofErr w:type="spellEnd"/>
      <w:proofErr w:type="gramEnd"/>
      <w:r w:rsidRPr="002F51A2">
        <w:t xml:space="preserve">, </w:t>
      </w:r>
      <w:proofErr w:type="gramStart"/>
      <w:r w:rsidRPr="002F51A2">
        <w:t>&amp;  F.</w:t>
      </w:r>
      <w:proofErr w:type="gramEnd"/>
      <w:r w:rsidRPr="002F51A2">
        <w:t xml:space="preserve"> </w:t>
      </w:r>
      <w:proofErr w:type="spellStart"/>
      <w:proofErr w:type="gramStart"/>
      <w:r w:rsidRPr="002F51A2">
        <w:t>H.Khan</w:t>
      </w:r>
      <w:proofErr w:type="spellEnd"/>
      <w:proofErr w:type="gramEnd"/>
      <w:r w:rsidRPr="002F51A2">
        <w:t xml:space="preserve">, An evaluation of machine learning classifiers and ensembles for </w:t>
      </w:r>
      <w:proofErr w:type="gramStart"/>
      <w:r w:rsidRPr="002F51A2">
        <w:t>early stage</w:t>
      </w:r>
      <w:proofErr w:type="gramEnd"/>
      <w:r w:rsidRPr="002F51A2">
        <w:t xml:space="preserve"> prediction of lung cancer. In 2018 3rd international conference on emerging trends in engineering, sciences and technology (ICEEST), pp. 1-4, 2018</w:t>
      </w:r>
    </w:p>
    <w:p w14:paraId="0C1F73F0" w14:textId="6EDAEA73" w:rsidR="00010D9E" w:rsidRPr="002F51A2" w:rsidRDefault="009D089A" w:rsidP="0087205E">
      <w:pPr>
        <w:pStyle w:val="references"/>
        <w:rPr>
          <w:lang w:val="en-IN"/>
        </w:rPr>
      </w:pPr>
      <w:r w:rsidRPr="002F51A2">
        <w:t xml:space="preserve">E. </w:t>
      </w:r>
      <w:r w:rsidR="00964E9A" w:rsidRPr="002F51A2">
        <w:t xml:space="preserve">Dritsas and </w:t>
      </w:r>
      <w:r w:rsidRPr="002F51A2">
        <w:t xml:space="preserve">M. </w:t>
      </w:r>
      <w:proofErr w:type="spellStart"/>
      <w:r w:rsidR="00964E9A" w:rsidRPr="002F51A2">
        <w:t>Trigka</w:t>
      </w:r>
      <w:proofErr w:type="spellEnd"/>
      <w:r w:rsidR="00964E9A" w:rsidRPr="002F51A2">
        <w:t>, Lung cancer risk prediction with machine learning models. </w:t>
      </w:r>
      <w:r w:rsidR="00964E9A" w:rsidRPr="002F51A2">
        <w:rPr>
          <w:i/>
          <w:iCs/>
        </w:rPr>
        <w:t>Big Data and Cognitive Computing</w:t>
      </w:r>
      <w:r w:rsidR="00964E9A" w:rsidRPr="002F51A2">
        <w:t>, </w:t>
      </w:r>
      <w:r w:rsidR="00964E9A" w:rsidRPr="002F51A2">
        <w:rPr>
          <w:i/>
          <w:iCs/>
        </w:rPr>
        <w:t>6</w:t>
      </w:r>
      <w:r w:rsidR="00964E9A" w:rsidRPr="002F51A2">
        <w:t>(4), p.139, 2022</w:t>
      </w:r>
    </w:p>
    <w:p w14:paraId="23F47ED2" w14:textId="18D6CD01" w:rsidR="001344B8" w:rsidRPr="002F51A2" w:rsidRDefault="00B2083B" w:rsidP="005E44E4">
      <w:pPr>
        <w:pStyle w:val="references"/>
        <w:rPr>
          <w:lang w:val="en-IN"/>
        </w:rPr>
      </w:pPr>
      <w:r w:rsidRPr="002F51A2">
        <w:rPr>
          <w:lang w:val="en-IN"/>
        </w:rPr>
        <w:t>M. Mamun, A. Farjana, M. Al Mamun and M. S. Ahammed,</w:t>
      </w:r>
      <w:r w:rsidRPr="002F51A2">
        <w:t xml:space="preserve"> "Lung cancer prediction model using ensemble learning techniques and a systematic review analysis." In </w:t>
      </w:r>
      <w:r w:rsidRPr="002F51A2">
        <w:rPr>
          <w:i/>
          <w:iCs/>
        </w:rPr>
        <w:t>2022 IEEE World AI IoT Congress (</w:t>
      </w:r>
      <w:proofErr w:type="spellStart"/>
      <w:r w:rsidRPr="002F51A2">
        <w:rPr>
          <w:i/>
          <w:iCs/>
        </w:rPr>
        <w:t>AIIoT</w:t>
      </w:r>
      <w:proofErr w:type="spellEnd"/>
      <w:r w:rsidRPr="002F51A2">
        <w:rPr>
          <w:i/>
          <w:iCs/>
        </w:rPr>
        <w:t>)</w:t>
      </w:r>
      <w:r w:rsidRPr="002F51A2">
        <w:t>, pp. 187-193. IEEE, 2022.</w:t>
      </w:r>
    </w:p>
    <w:p w14:paraId="05C84F81" w14:textId="03A7AA43" w:rsidR="0087205E" w:rsidRPr="002F51A2" w:rsidRDefault="0087205E" w:rsidP="001344B8">
      <w:pPr>
        <w:pStyle w:val="references"/>
        <w:rPr>
          <w:lang w:val="en-IN"/>
        </w:rPr>
      </w:pPr>
      <w:r w:rsidRPr="002F51A2">
        <w:rPr>
          <w:lang w:val="en-IN"/>
        </w:rPr>
        <w:t xml:space="preserve">K. </w:t>
      </w:r>
      <w:proofErr w:type="spellStart"/>
      <w:r w:rsidRPr="002F51A2">
        <w:rPr>
          <w:lang w:val="en-IN"/>
        </w:rPr>
        <w:t>Sivanagireddy</w:t>
      </w:r>
      <w:proofErr w:type="spellEnd"/>
      <w:r w:rsidRPr="002F51A2">
        <w:rPr>
          <w:lang w:val="en-IN"/>
        </w:rPr>
        <w:t xml:space="preserve">, S. </w:t>
      </w:r>
      <w:proofErr w:type="spellStart"/>
      <w:r w:rsidRPr="002F51A2">
        <w:rPr>
          <w:lang w:val="en-IN"/>
        </w:rPr>
        <w:t>Yerram</w:t>
      </w:r>
      <w:proofErr w:type="spellEnd"/>
      <w:r w:rsidRPr="002F51A2">
        <w:rPr>
          <w:lang w:val="en-IN"/>
        </w:rPr>
        <w:t>, S. S. N. Kowsalya, S. S. Sivasankari, J. Surendiran and R. G. Vidhya,</w:t>
      </w:r>
      <w:r w:rsidRPr="002F51A2">
        <w:t xml:space="preserve"> "Early lung cancer prediction using correlation and regression." In </w:t>
      </w:r>
      <w:r w:rsidRPr="002F51A2">
        <w:rPr>
          <w:i/>
          <w:iCs/>
        </w:rPr>
        <w:t>2022 International Conference on Computer, Power and Communications (ICCPC)</w:t>
      </w:r>
      <w:r w:rsidRPr="002F51A2">
        <w:t>, pp. 24-28. IEEE, 2022.</w:t>
      </w:r>
    </w:p>
    <w:p w14:paraId="73617BBC" w14:textId="3E862DE7" w:rsidR="00350850" w:rsidRPr="002F51A2" w:rsidRDefault="00074935" w:rsidP="003835E8">
      <w:pPr>
        <w:pStyle w:val="references"/>
        <w:rPr>
          <w:lang w:val="en-IN"/>
        </w:rPr>
      </w:pPr>
      <w:r w:rsidRPr="002F51A2">
        <w:t xml:space="preserve">B. </w:t>
      </w:r>
      <w:r w:rsidR="004F6905" w:rsidRPr="002F51A2">
        <w:t xml:space="preserve">Mamatha, D. Rashmi, </w:t>
      </w:r>
      <w:r w:rsidR="00DA48F1" w:rsidRPr="002F51A2">
        <w:t xml:space="preserve">S. K. </w:t>
      </w:r>
      <w:r w:rsidR="004F6905" w:rsidRPr="002F51A2">
        <w:t xml:space="preserve">Tiwari, </w:t>
      </w:r>
      <w:r w:rsidR="00713A5F" w:rsidRPr="002F51A2">
        <w:t xml:space="preserve">A. </w:t>
      </w:r>
      <w:r w:rsidR="004F6905" w:rsidRPr="002F51A2">
        <w:t>P</w:t>
      </w:r>
      <w:r w:rsidR="00713A5F" w:rsidRPr="002F51A2">
        <w:t>.</w:t>
      </w:r>
      <w:r w:rsidR="004F6905" w:rsidRPr="002F51A2">
        <w:t xml:space="preserve"> </w:t>
      </w:r>
      <w:proofErr w:type="spellStart"/>
      <w:r w:rsidR="004F6905" w:rsidRPr="002F51A2">
        <w:t>Sikrant</w:t>
      </w:r>
      <w:proofErr w:type="spellEnd"/>
      <w:r w:rsidR="004F6905" w:rsidRPr="002F51A2">
        <w:t>, A. Arokiaraj Jovith, and</w:t>
      </w:r>
      <w:r w:rsidR="001209F7" w:rsidRPr="002F51A2">
        <w:t xml:space="preserve"> P.</w:t>
      </w:r>
      <w:r w:rsidR="004F6905" w:rsidRPr="002F51A2">
        <w:t xml:space="preserve"> C</w:t>
      </w:r>
      <w:r w:rsidR="001209F7" w:rsidRPr="002F51A2">
        <w:t>.</w:t>
      </w:r>
      <w:r w:rsidR="004F6905" w:rsidRPr="002F51A2">
        <w:t xml:space="preserve"> S</w:t>
      </w:r>
      <w:r w:rsidR="001209F7" w:rsidRPr="002F51A2">
        <w:t>.</w:t>
      </w:r>
      <w:r w:rsidR="004F6905" w:rsidRPr="002F51A2">
        <w:t xml:space="preserve"> Reddy. "Lung Cancer Prediction from CT Images and using Deep Learning Techniques." In </w:t>
      </w:r>
      <w:r w:rsidR="004F6905" w:rsidRPr="002F51A2">
        <w:rPr>
          <w:i/>
          <w:iCs/>
        </w:rPr>
        <w:t>2023 Second International Conference on Trends in Electrical, Electronics, and Computer Engineering (TEECCON)</w:t>
      </w:r>
      <w:r w:rsidR="004F6905" w:rsidRPr="002F51A2">
        <w:t>, pp. 263-267. IEEE, 2023.</w:t>
      </w:r>
    </w:p>
    <w:p w14:paraId="416ACB3A" w14:textId="79D3F41E" w:rsidR="003835E8" w:rsidRPr="002F51A2" w:rsidRDefault="003835E8" w:rsidP="003835E8">
      <w:pPr>
        <w:pStyle w:val="references"/>
        <w:rPr>
          <w:lang w:val="en-IN"/>
        </w:rPr>
      </w:pPr>
      <w:r w:rsidRPr="002F51A2">
        <w:t>J. Surendiran, K. D. Kumar, T. Sathiya, S. S. Sivasankari, R. G. Vidhya, and N. Balaji. "Prediction of lung cancer at early stage using correlation analysis and regression modelling." In </w:t>
      </w:r>
      <w:r w:rsidRPr="002F51A2">
        <w:rPr>
          <w:i/>
          <w:iCs/>
        </w:rPr>
        <w:t>2022 Fourth International Conference on Cognitive Computing and Information Processing (CCIP)</w:t>
      </w:r>
      <w:r w:rsidRPr="002F51A2">
        <w:t>, pp. 1-6. IEEE, 2022.</w:t>
      </w:r>
    </w:p>
    <w:p w14:paraId="58DBE9CA" w14:textId="052D75DA" w:rsidR="00F31649" w:rsidRPr="002F51A2" w:rsidRDefault="00BB17EE" w:rsidP="009D5666">
      <w:pPr>
        <w:pStyle w:val="references"/>
        <w:rPr>
          <w:lang w:val="en-IN"/>
        </w:rPr>
      </w:pPr>
      <w:r w:rsidRPr="002F51A2">
        <w:t>A</w:t>
      </w:r>
      <w:r w:rsidR="008F10FA" w:rsidRPr="002F51A2">
        <w:t>.</w:t>
      </w:r>
      <w:r w:rsidRPr="002F51A2">
        <w:t xml:space="preserve"> Khairnar</w:t>
      </w:r>
      <w:r w:rsidRPr="002F51A2">
        <w:rPr>
          <w:b/>
          <w:bCs/>
        </w:rPr>
        <w:t>, “</w:t>
      </w:r>
      <w:r w:rsidR="00F31649" w:rsidRPr="002F51A2">
        <w:rPr>
          <w:lang w:val="en-IN"/>
        </w:rPr>
        <w:t>Lung Cancer Dataset</w:t>
      </w:r>
      <w:r w:rsidRPr="002F51A2">
        <w:rPr>
          <w:lang w:val="en-IN"/>
        </w:rPr>
        <w:t>” Kaggle</w:t>
      </w:r>
      <w:r w:rsidR="002A690C" w:rsidRPr="002F51A2">
        <w:rPr>
          <w:lang w:val="en-IN"/>
        </w:rPr>
        <w:t xml:space="preserve"> – Does Smoking cause Lung Cancer</w:t>
      </w:r>
      <w:r w:rsidR="00F31649" w:rsidRPr="002F51A2">
        <w:rPr>
          <w:lang w:val="en-IN"/>
        </w:rPr>
        <w:t xml:space="preserve"> </w:t>
      </w:r>
      <w:r w:rsidRPr="002F51A2">
        <w:rPr>
          <w:lang w:val="en-IN"/>
        </w:rPr>
        <w:t>(</w:t>
      </w:r>
      <w:r w:rsidR="00F31649" w:rsidRPr="002F51A2">
        <w:rPr>
          <w:lang w:val="en-IN"/>
        </w:rPr>
        <w:t xml:space="preserve">Version </w:t>
      </w:r>
      <w:r w:rsidR="00077E3F" w:rsidRPr="002F51A2">
        <w:rPr>
          <w:lang w:val="en-IN"/>
        </w:rPr>
        <w:t>1</w:t>
      </w:r>
      <w:r w:rsidRPr="002F51A2">
        <w:rPr>
          <w:lang w:val="en-IN"/>
        </w:rPr>
        <w:t>)</w:t>
      </w:r>
      <w:r w:rsidR="00077E3F" w:rsidRPr="002F51A2">
        <w:rPr>
          <w:lang w:val="en-IN"/>
        </w:rPr>
        <w:t xml:space="preserve"> </w:t>
      </w:r>
      <w:r w:rsidR="00F31649" w:rsidRPr="002F51A2">
        <w:rPr>
          <w:lang w:val="en-IN"/>
        </w:rPr>
        <w:t>2021</w:t>
      </w:r>
      <w:r w:rsidRPr="002F51A2">
        <w:rPr>
          <w:lang w:val="en-IN"/>
        </w:rPr>
        <w:t>, Retrieved on 24</w:t>
      </w:r>
      <w:r w:rsidRPr="002F51A2">
        <w:rPr>
          <w:vertAlign w:val="superscript"/>
          <w:lang w:val="en-IN"/>
        </w:rPr>
        <w:t>th</w:t>
      </w:r>
      <w:r w:rsidRPr="002F51A2">
        <w:rPr>
          <w:lang w:val="en-IN"/>
        </w:rPr>
        <w:t xml:space="preserve"> March 2025</w:t>
      </w:r>
      <w:r w:rsidR="006F4042" w:rsidRPr="002F51A2">
        <w:rPr>
          <w:lang w:val="en-IN"/>
        </w:rPr>
        <w:t xml:space="preserve">, </w:t>
      </w:r>
      <w:hyperlink r:id="rId21" w:history="1">
        <w:r w:rsidR="006F4042" w:rsidRPr="002F51A2">
          <w:rPr>
            <w:rStyle w:val="Hyperlink"/>
            <w:color w:val="auto"/>
            <w:lang w:val="en-IN"/>
          </w:rPr>
          <w:t>https://www.kaggle.com/code/khairnaratharva/addbost-98-387-knn-96-7741-lr-svm-dt-rf</w:t>
        </w:r>
      </w:hyperlink>
    </w:p>
    <w:p w14:paraId="07854279" w14:textId="251678DF" w:rsidR="00C83AB0" w:rsidRPr="002F51A2" w:rsidRDefault="00637963">
      <w:pPr>
        <w:pStyle w:val="references"/>
        <w:rPr>
          <w:lang w:val="en-IN"/>
        </w:rPr>
      </w:pPr>
      <w:r w:rsidRPr="002F51A2">
        <w:rPr>
          <w:noProof/>
        </w:rPr>
        <w:t>J</w:t>
      </w:r>
      <w:r w:rsidR="00871908" w:rsidRPr="002F51A2">
        <w:rPr>
          <w:noProof/>
        </w:rPr>
        <w:t xml:space="preserve">. </w:t>
      </w:r>
      <w:r w:rsidRPr="002F51A2">
        <w:rPr>
          <w:noProof/>
        </w:rPr>
        <w:t>Gareth, D</w:t>
      </w:r>
      <w:r w:rsidR="00871908" w:rsidRPr="002F51A2">
        <w:rPr>
          <w:noProof/>
        </w:rPr>
        <w:t xml:space="preserve">. </w:t>
      </w:r>
      <w:r w:rsidRPr="002F51A2">
        <w:rPr>
          <w:noProof/>
        </w:rPr>
        <w:t>Witten, T</w:t>
      </w:r>
      <w:r w:rsidR="00871908" w:rsidRPr="002F51A2">
        <w:rPr>
          <w:noProof/>
        </w:rPr>
        <w:t xml:space="preserve">. </w:t>
      </w:r>
      <w:r w:rsidRPr="002F51A2">
        <w:rPr>
          <w:noProof/>
        </w:rPr>
        <w:t xml:space="preserve"> Hastie, R</w:t>
      </w:r>
      <w:r w:rsidR="00871908" w:rsidRPr="002F51A2">
        <w:rPr>
          <w:noProof/>
        </w:rPr>
        <w:t xml:space="preserve">. </w:t>
      </w:r>
      <w:r w:rsidRPr="002F51A2">
        <w:rPr>
          <w:noProof/>
        </w:rPr>
        <w:t>Tibshirani, and J</w:t>
      </w:r>
      <w:r w:rsidR="00AF5BC0" w:rsidRPr="002F51A2">
        <w:rPr>
          <w:noProof/>
        </w:rPr>
        <w:t xml:space="preserve">. </w:t>
      </w:r>
      <w:r w:rsidRPr="002F51A2">
        <w:rPr>
          <w:noProof/>
        </w:rPr>
        <w:t>Taylor. "Linear regression." In </w:t>
      </w:r>
      <w:r w:rsidR="00EE255D" w:rsidRPr="002F51A2">
        <w:rPr>
          <w:noProof/>
        </w:rPr>
        <w:t xml:space="preserve"> “</w:t>
      </w:r>
      <w:r w:rsidRPr="002F51A2">
        <w:rPr>
          <w:noProof/>
        </w:rPr>
        <w:t>An introduction to statistical learning: With applications in python</w:t>
      </w:r>
      <w:r w:rsidR="00EE255D" w:rsidRPr="002F51A2">
        <w:rPr>
          <w:noProof/>
        </w:rPr>
        <w:t>”</w:t>
      </w:r>
      <w:r w:rsidRPr="002F51A2">
        <w:rPr>
          <w:noProof/>
        </w:rPr>
        <w:t>, pp. 69-134. Cham: Springer international publishing, 2023.</w:t>
      </w:r>
    </w:p>
    <w:p w14:paraId="49717812" w14:textId="6782087F" w:rsidR="003F7ABD" w:rsidRPr="002F51A2" w:rsidRDefault="006C309B">
      <w:pPr>
        <w:pStyle w:val="references"/>
        <w:rPr>
          <w:lang w:val="en-IN"/>
        </w:rPr>
      </w:pPr>
      <w:r w:rsidRPr="002F51A2">
        <w:t>G.C. McDonald</w:t>
      </w:r>
      <w:r w:rsidR="007D461F" w:rsidRPr="002F51A2">
        <w:t>,</w:t>
      </w:r>
      <w:r w:rsidRPr="002F51A2">
        <w:t xml:space="preserve"> Ridge regression. </w:t>
      </w:r>
      <w:r w:rsidRPr="002F51A2">
        <w:rPr>
          <w:i/>
          <w:iCs/>
        </w:rPr>
        <w:t>Wiley Interdisciplinary Reviews: Computational Statistics</w:t>
      </w:r>
      <w:r w:rsidRPr="002F51A2">
        <w:t>, </w:t>
      </w:r>
      <w:r w:rsidRPr="002F51A2">
        <w:rPr>
          <w:i/>
          <w:iCs/>
        </w:rPr>
        <w:t>1</w:t>
      </w:r>
      <w:r w:rsidRPr="002F51A2">
        <w:t>(1), pp.93-100, 2009</w:t>
      </w:r>
    </w:p>
    <w:p w14:paraId="26449C45" w14:textId="2951FD19" w:rsidR="003F7ABD" w:rsidRPr="002F51A2" w:rsidRDefault="00FE0005">
      <w:pPr>
        <w:pStyle w:val="references"/>
        <w:rPr>
          <w:lang w:val="en-IN"/>
        </w:rPr>
      </w:pPr>
      <w:r w:rsidRPr="002F51A2">
        <w:rPr>
          <w:lang w:val="en-IN"/>
        </w:rPr>
        <w:t xml:space="preserve">J. </w:t>
      </w:r>
      <w:proofErr w:type="spellStart"/>
      <w:r w:rsidR="003F7ABD" w:rsidRPr="002F51A2">
        <w:rPr>
          <w:lang w:val="en-IN"/>
        </w:rPr>
        <w:t>Ranstam</w:t>
      </w:r>
      <w:proofErr w:type="spellEnd"/>
      <w:r w:rsidR="003F7ABD" w:rsidRPr="002F51A2">
        <w:rPr>
          <w:lang w:val="en-IN"/>
        </w:rPr>
        <w:t xml:space="preserve">, &amp; </w:t>
      </w:r>
      <w:r w:rsidRPr="002F51A2">
        <w:rPr>
          <w:lang w:val="en-IN"/>
        </w:rPr>
        <w:t xml:space="preserve">J. A. </w:t>
      </w:r>
      <w:r w:rsidR="003F7ABD" w:rsidRPr="002F51A2">
        <w:rPr>
          <w:lang w:val="en-IN"/>
        </w:rPr>
        <w:t>Cook</w:t>
      </w:r>
      <w:r w:rsidRPr="002F51A2">
        <w:rPr>
          <w:lang w:val="en-IN"/>
        </w:rPr>
        <w:t>,</w:t>
      </w:r>
      <w:r w:rsidR="003F7ABD" w:rsidRPr="002F51A2">
        <w:rPr>
          <w:lang w:val="en-IN"/>
        </w:rPr>
        <w:t xml:space="preserve"> LASSO regression. Journal of British Surgery, 105(10), 1348-1348</w:t>
      </w:r>
      <w:r w:rsidRPr="002F51A2">
        <w:rPr>
          <w:lang w:val="en-IN"/>
        </w:rPr>
        <w:t>, 2018</w:t>
      </w:r>
      <w:r w:rsidR="003363A6" w:rsidRPr="002F51A2">
        <w:rPr>
          <w:lang w:val="en-IN"/>
        </w:rPr>
        <w:t>.</w:t>
      </w:r>
    </w:p>
    <w:p w14:paraId="776111C5" w14:textId="7C786995" w:rsidR="007F785C" w:rsidRPr="002F51A2" w:rsidRDefault="007F785C">
      <w:pPr>
        <w:pStyle w:val="references"/>
        <w:rPr>
          <w:lang w:val="en-IN"/>
        </w:rPr>
      </w:pPr>
      <w:r w:rsidRPr="002F51A2">
        <w:rPr>
          <w:lang w:val="en-IN"/>
        </w:rPr>
        <w:t>D</w:t>
      </w:r>
      <w:r w:rsidR="0076760C" w:rsidRPr="002F51A2">
        <w:rPr>
          <w:lang w:val="en-IN"/>
        </w:rPr>
        <w:t>. B.</w:t>
      </w:r>
      <w:r w:rsidRPr="002F51A2">
        <w:rPr>
          <w:lang w:val="en-IN"/>
        </w:rPr>
        <w:t xml:space="preserve"> Ville,</w:t>
      </w:r>
      <w:r w:rsidR="0076760C" w:rsidRPr="002F51A2">
        <w:rPr>
          <w:lang w:val="en-IN"/>
        </w:rPr>
        <w:t xml:space="preserve"> </w:t>
      </w:r>
      <w:r w:rsidRPr="002F51A2">
        <w:rPr>
          <w:lang w:val="en-IN"/>
        </w:rPr>
        <w:t>Decision trees. Wiley Interdisciplinary Reviews: Computational Statistics, 5(6), 448-455</w:t>
      </w:r>
      <w:r w:rsidR="0076760C" w:rsidRPr="002F51A2">
        <w:rPr>
          <w:lang w:val="en-IN"/>
        </w:rPr>
        <w:t>, 2013.</w:t>
      </w:r>
    </w:p>
    <w:p w14:paraId="6E9078BB" w14:textId="12A23A6C" w:rsidR="00576653" w:rsidRPr="002F51A2" w:rsidRDefault="00C17290">
      <w:pPr>
        <w:pStyle w:val="references"/>
        <w:rPr>
          <w:lang w:val="en-IN"/>
        </w:rPr>
      </w:pPr>
      <w:r w:rsidRPr="002F51A2">
        <w:rPr>
          <w:lang w:val="en-IN"/>
        </w:rPr>
        <w:t xml:space="preserve">S. J. </w:t>
      </w:r>
      <w:r w:rsidR="00576653" w:rsidRPr="002F51A2">
        <w:rPr>
          <w:lang w:val="en-IN"/>
        </w:rPr>
        <w:t>Rigatti. Random forest. Journal of Insurance Medicine, 47(1), 31-39</w:t>
      </w:r>
      <w:r w:rsidRPr="002F51A2">
        <w:rPr>
          <w:lang w:val="en-IN"/>
        </w:rPr>
        <w:t>, 2017.</w:t>
      </w:r>
    </w:p>
    <w:sectPr w:rsidR="00576653" w:rsidRPr="002F51A2">
      <w:type w:val="continuous"/>
      <w:pgSz w:w="11906" w:h="16838"/>
      <w:pgMar w:top="1080" w:right="893" w:bottom="1440" w:left="893"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8567C" w14:textId="77777777" w:rsidR="00CC6379" w:rsidRDefault="00CC6379">
      <w:r>
        <w:separator/>
      </w:r>
    </w:p>
  </w:endnote>
  <w:endnote w:type="continuationSeparator" w:id="0">
    <w:p w14:paraId="72630DAE" w14:textId="77777777" w:rsidR="00CC6379" w:rsidRDefault="00CC6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39E67" w14:textId="0A226578" w:rsidR="009B7C6D" w:rsidRDefault="009B7C6D">
    <w:pPr>
      <w:pStyle w:val="Footer"/>
    </w:pPr>
    <w:r w:rsidRPr="009B7C6D">
      <w:t>979-8-3315-1308-5/25/$31.00 ©2025 IEEE</w:t>
    </w:r>
  </w:p>
  <w:p w14:paraId="0DA0C17F" w14:textId="77777777" w:rsidR="005968B3" w:rsidRPr="005968B3" w:rsidRDefault="005968B3" w:rsidP="005968B3">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739AF" w14:textId="77777777" w:rsidR="00CC6379" w:rsidRDefault="00CC6379">
      <w:r>
        <w:separator/>
      </w:r>
    </w:p>
  </w:footnote>
  <w:footnote w:type="continuationSeparator" w:id="0">
    <w:p w14:paraId="78461D02" w14:textId="77777777" w:rsidR="00CC6379" w:rsidRDefault="00CC6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D1EB9" w14:textId="64618E19" w:rsidR="009B7C6D" w:rsidRDefault="009B7C6D">
    <w:pPr>
      <w:pStyle w:val="Header"/>
    </w:pPr>
    <w:r w:rsidRPr="009B7C6D">
      <w:t>2025 Third International Conference on Networks, Multimedia and Information Technology (NMITCON)</w:t>
    </w:r>
  </w:p>
  <w:p w14:paraId="4D5BB7F5" w14:textId="07065528" w:rsidR="009B7C6D" w:rsidRDefault="009B7C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A47AF"/>
    <w:multiLevelType w:val="hybridMultilevel"/>
    <w:tmpl w:val="E3E677CE"/>
    <w:lvl w:ilvl="0" w:tplc="55DC713E">
      <w:start w:val="1"/>
      <w:numFmt w:val="decimal"/>
      <w:lvlText w:val="(%1)"/>
      <w:lvlJc w:val="left"/>
      <w:pPr>
        <w:ind w:left="648" w:hanging="360"/>
      </w:pPr>
      <w:rPr>
        <w:rFonts w:hint="default"/>
        <w:b/>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30A85EBB"/>
    <w:multiLevelType w:val="hybridMultilevel"/>
    <w:tmpl w:val="6652CC40"/>
    <w:lvl w:ilvl="0" w:tplc="3E5013D6">
      <w:start w:val="1"/>
      <w:numFmt w:val="upperRoman"/>
      <w:lvlText w:val="%1."/>
      <w:lvlJc w:val="right"/>
      <w:pPr>
        <w:ind w:left="720" w:hanging="360"/>
      </w:pPr>
      <w:rPr>
        <w:rFonts w:ascii="Times New Roman" w:hAnsi="Times New Roman" w:cs="Times New Roman"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38B11FAB"/>
    <w:multiLevelType w:val="hybridMultilevel"/>
    <w:tmpl w:val="1CCE9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CA23CE"/>
    <w:multiLevelType w:val="singleLevel"/>
    <w:tmpl w:val="3DCA23CE"/>
    <w:lvl w:ilvl="0">
      <w:start w:val="1"/>
      <w:numFmt w:val="upperRoman"/>
      <w:pStyle w:val="tablehead"/>
      <w:lvlText w:val="TABLE %1. "/>
      <w:lvlJc w:val="left"/>
      <w:pPr>
        <w:ind w:left="2430" w:hanging="360"/>
      </w:pPr>
    </w:lvl>
  </w:abstractNum>
  <w:abstractNum w:abstractNumId="6" w15:restartNumberingAfterBreak="0">
    <w:nsid w:val="406D6242"/>
    <w:multiLevelType w:val="hybridMultilevel"/>
    <w:tmpl w:val="3FB0A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BA62DFB"/>
    <w:multiLevelType w:val="hybridMultilevel"/>
    <w:tmpl w:val="5BE00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E75808"/>
    <w:multiLevelType w:val="multilevel"/>
    <w:tmpl w:val="5CE75808"/>
    <w:lvl w:ilvl="0">
      <w:start w:val="1"/>
      <w:numFmt w:val="upperRoman"/>
      <w:pStyle w:val="Heading1"/>
      <w:lvlText w:val="%1."/>
      <w:lvlJc w:val="right"/>
      <w:pPr>
        <w:tabs>
          <w:tab w:val="left" w:pos="576"/>
        </w:tabs>
        <w:ind w:firstLine="216"/>
      </w:pPr>
      <w:rPr>
        <w:lang w:bidi="zh-CN"/>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1" w15:restartNumberingAfterBreak="0">
    <w:nsid w:val="7F3152E6"/>
    <w:multiLevelType w:val="multilevel"/>
    <w:tmpl w:val="7F3152E6"/>
    <w:lvl w:ilvl="0">
      <w:start w:val="1"/>
      <w:numFmt w:val="decimal"/>
      <w:pStyle w:val="figurecaption"/>
      <w:lvlText w:val="Fig. %1."/>
      <w:lvlJc w:val="left"/>
      <w:pPr>
        <w:ind w:left="360" w:hanging="360"/>
      </w:pPr>
    </w:lvl>
    <w:lvl w:ilvl="1">
      <w:start w:val="1"/>
      <w:numFmt w:val="lowerLetter"/>
      <w:lvlText w:val="%2."/>
      <w:lvlJc w:val="left"/>
      <w:pPr>
        <w:tabs>
          <w:tab w:val="left" w:pos="1440"/>
        </w:tabs>
        <w:ind w:left="1440" w:hanging="360"/>
      </w:pPr>
      <w:rPr>
        <w:rFonts w:cs="Times New Roman" w:hint="default"/>
      </w:rPr>
    </w:lvl>
    <w:lvl w:ilvl="2">
      <w:start w:val="1"/>
      <w:numFmt w:val="lowerRoman"/>
      <w:lvlText w:val="%3."/>
      <w:lvlJc w:val="right"/>
      <w:pPr>
        <w:tabs>
          <w:tab w:val="left" w:pos="2160"/>
        </w:tabs>
        <w:ind w:left="2160" w:hanging="180"/>
      </w:pPr>
      <w:rPr>
        <w:rFonts w:cs="Times New Roman" w:hint="default"/>
      </w:rPr>
    </w:lvl>
    <w:lvl w:ilvl="3">
      <w:start w:val="1"/>
      <w:numFmt w:val="decimal"/>
      <w:lvlText w:val="%4."/>
      <w:lvlJc w:val="left"/>
      <w:pPr>
        <w:tabs>
          <w:tab w:val="left" w:pos="2880"/>
        </w:tabs>
        <w:ind w:left="2880" w:hanging="360"/>
      </w:pPr>
      <w:rPr>
        <w:rFonts w:cs="Times New Roman" w:hint="default"/>
      </w:rPr>
    </w:lvl>
    <w:lvl w:ilvl="4">
      <w:start w:val="1"/>
      <w:numFmt w:val="lowerLetter"/>
      <w:lvlText w:val="%5."/>
      <w:lvlJc w:val="left"/>
      <w:pPr>
        <w:tabs>
          <w:tab w:val="left" w:pos="3600"/>
        </w:tabs>
        <w:ind w:left="3600" w:hanging="360"/>
      </w:pPr>
      <w:rPr>
        <w:rFonts w:cs="Times New Roman" w:hint="default"/>
      </w:rPr>
    </w:lvl>
    <w:lvl w:ilvl="5">
      <w:start w:val="1"/>
      <w:numFmt w:val="lowerRoman"/>
      <w:lvlText w:val="%6."/>
      <w:lvlJc w:val="right"/>
      <w:pPr>
        <w:tabs>
          <w:tab w:val="left" w:pos="4320"/>
        </w:tabs>
        <w:ind w:left="4320" w:hanging="180"/>
      </w:pPr>
      <w:rPr>
        <w:rFonts w:cs="Times New Roman" w:hint="default"/>
      </w:rPr>
    </w:lvl>
    <w:lvl w:ilvl="6">
      <w:start w:val="1"/>
      <w:numFmt w:val="decimal"/>
      <w:lvlText w:val="%7."/>
      <w:lvlJc w:val="left"/>
      <w:pPr>
        <w:tabs>
          <w:tab w:val="left" w:pos="5040"/>
        </w:tabs>
        <w:ind w:left="5040" w:hanging="360"/>
      </w:pPr>
      <w:rPr>
        <w:rFonts w:cs="Times New Roman" w:hint="default"/>
      </w:rPr>
    </w:lvl>
    <w:lvl w:ilvl="7">
      <w:start w:val="1"/>
      <w:numFmt w:val="lowerLetter"/>
      <w:lvlText w:val="%8."/>
      <w:lvlJc w:val="left"/>
      <w:pPr>
        <w:tabs>
          <w:tab w:val="left" w:pos="5760"/>
        </w:tabs>
        <w:ind w:left="5760" w:hanging="360"/>
      </w:pPr>
      <w:rPr>
        <w:rFonts w:cs="Times New Roman" w:hint="default"/>
      </w:rPr>
    </w:lvl>
    <w:lvl w:ilvl="8">
      <w:start w:val="1"/>
      <w:numFmt w:val="lowerRoman"/>
      <w:lvlText w:val="%9."/>
      <w:lvlJc w:val="right"/>
      <w:pPr>
        <w:tabs>
          <w:tab w:val="left" w:pos="6480"/>
        </w:tabs>
        <w:ind w:left="6480" w:hanging="180"/>
      </w:pPr>
      <w:rPr>
        <w:rFonts w:cs="Times New Roman" w:hint="default"/>
      </w:rPr>
    </w:lvl>
  </w:abstractNum>
  <w:num w:numId="1" w16cid:durableId="1319379316">
    <w:abstractNumId w:val="10"/>
  </w:num>
  <w:num w:numId="2" w16cid:durableId="1990787342">
    <w:abstractNumId w:val="3"/>
  </w:num>
  <w:num w:numId="3" w16cid:durableId="553473061">
    <w:abstractNumId w:val="11"/>
  </w:num>
  <w:num w:numId="4" w16cid:durableId="265506125">
    <w:abstractNumId w:val="1"/>
  </w:num>
  <w:num w:numId="5" w16cid:durableId="719550251">
    <w:abstractNumId w:val="8"/>
  </w:num>
  <w:num w:numId="6" w16cid:durableId="283077731">
    <w:abstractNumId w:val="7"/>
  </w:num>
  <w:num w:numId="7" w16cid:durableId="595091404">
    <w:abstractNumId w:val="5"/>
  </w:num>
  <w:num w:numId="8" w16cid:durableId="117454388">
    <w:abstractNumId w:val="4"/>
  </w:num>
  <w:num w:numId="9" w16cid:durableId="1223565446">
    <w:abstractNumId w:val="9"/>
  </w:num>
  <w:num w:numId="10" w16cid:durableId="1090195261">
    <w:abstractNumId w:val="2"/>
  </w:num>
  <w:num w:numId="11" w16cid:durableId="1328706349">
    <w:abstractNumId w:val="6"/>
  </w:num>
  <w:num w:numId="12" w16cid:durableId="30813334">
    <w:abstractNumId w:val="0"/>
  </w:num>
  <w:num w:numId="13" w16cid:durableId="1001589745">
    <w:abstractNumId w:val="10"/>
  </w:num>
  <w:num w:numId="14" w16cid:durableId="10674549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embedSystemFonts/>
  <w:proofState w:spelling="clean" w:grammar="clean"/>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A5"/>
    <w:rsid w:val="0000234D"/>
    <w:rsid w:val="000033BB"/>
    <w:rsid w:val="000038F3"/>
    <w:rsid w:val="00005CAB"/>
    <w:rsid w:val="00005EEF"/>
    <w:rsid w:val="00010D9E"/>
    <w:rsid w:val="00011C2B"/>
    <w:rsid w:val="00013C93"/>
    <w:rsid w:val="000149C2"/>
    <w:rsid w:val="000163F8"/>
    <w:rsid w:val="0001691D"/>
    <w:rsid w:val="00017AA7"/>
    <w:rsid w:val="00017D83"/>
    <w:rsid w:val="000209FD"/>
    <w:rsid w:val="00022BCE"/>
    <w:rsid w:val="00024D56"/>
    <w:rsid w:val="0002699A"/>
    <w:rsid w:val="00027908"/>
    <w:rsid w:val="000315CD"/>
    <w:rsid w:val="00031847"/>
    <w:rsid w:val="00032473"/>
    <w:rsid w:val="00032B75"/>
    <w:rsid w:val="00034CCA"/>
    <w:rsid w:val="000359EE"/>
    <w:rsid w:val="0003662D"/>
    <w:rsid w:val="00037F50"/>
    <w:rsid w:val="0004311B"/>
    <w:rsid w:val="00043906"/>
    <w:rsid w:val="000443C5"/>
    <w:rsid w:val="0004694E"/>
    <w:rsid w:val="0004781E"/>
    <w:rsid w:val="000529DE"/>
    <w:rsid w:val="0005497E"/>
    <w:rsid w:val="00056356"/>
    <w:rsid w:val="00056B5A"/>
    <w:rsid w:val="00057CD8"/>
    <w:rsid w:val="00060DC4"/>
    <w:rsid w:val="00061A22"/>
    <w:rsid w:val="00062E26"/>
    <w:rsid w:val="00065E97"/>
    <w:rsid w:val="00066CFC"/>
    <w:rsid w:val="0007155A"/>
    <w:rsid w:val="00072A6C"/>
    <w:rsid w:val="00074935"/>
    <w:rsid w:val="00074C4D"/>
    <w:rsid w:val="00074E99"/>
    <w:rsid w:val="00077E3F"/>
    <w:rsid w:val="00080CF7"/>
    <w:rsid w:val="00081765"/>
    <w:rsid w:val="00081B89"/>
    <w:rsid w:val="0008347B"/>
    <w:rsid w:val="00083F7B"/>
    <w:rsid w:val="00084304"/>
    <w:rsid w:val="00086EE9"/>
    <w:rsid w:val="0008758A"/>
    <w:rsid w:val="00091C05"/>
    <w:rsid w:val="000921B6"/>
    <w:rsid w:val="000924DB"/>
    <w:rsid w:val="00092BD6"/>
    <w:rsid w:val="00092C45"/>
    <w:rsid w:val="00093256"/>
    <w:rsid w:val="00093CEE"/>
    <w:rsid w:val="000961BE"/>
    <w:rsid w:val="000A0BBC"/>
    <w:rsid w:val="000A13A2"/>
    <w:rsid w:val="000A2F6A"/>
    <w:rsid w:val="000A3644"/>
    <w:rsid w:val="000A43A4"/>
    <w:rsid w:val="000B2013"/>
    <w:rsid w:val="000B5758"/>
    <w:rsid w:val="000B7071"/>
    <w:rsid w:val="000B7E32"/>
    <w:rsid w:val="000C1E68"/>
    <w:rsid w:val="000C3C50"/>
    <w:rsid w:val="000C45DE"/>
    <w:rsid w:val="000C5301"/>
    <w:rsid w:val="000C5BEF"/>
    <w:rsid w:val="000D0C7E"/>
    <w:rsid w:val="000D341C"/>
    <w:rsid w:val="000D363D"/>
    <w:rsid w:val="000D4661"/>
    <w:rsid w:val="000D4944"/>
    <w:rsid w:val="000D69E3"/>
    <w:rsid w:val="000E1A5F"/>
    <w:rsid w:val="000E2A5E"/>
    <w:rsid w:val="000E2E6D"/>
    <w:rsid w:val="000E4932"/>
    <w:rsid w:val="000E4A2C"/>
    <w:rsid w:val="000E57E9"/>
    <w:rsid w:val="000E5FE3"/>
    <w:rsid w:val="000E7355"/>
    <w:rsid w:val="000F03C9"/>
    <w:rsid w:val="000F1432"/>
    <w:rsid w:val="000F1581"/>
    <w:rsid w:val="000F279C"/>
    <w:rsid w:val="000F2DAB"/>
    <w:rsid w:val="000F2EC1"/>
    <w:rsid w:val="000F367F"/>
    <w:rsid w:val="000F3A59"/>
    <w:rsid w:val="000F5D38"/>
    <w:rsid w:val="000F7AA4"/>
    <w:rsid w:val="000F7ADF"/>
    <w:rsid w:val="0010009D"/>
    <w:rsid w:val="001012EB"/>
    <w:rsid w:val="00101A91"/>
    <w:rsid w:val="00103AC9"/>
    <w:rsid w:val="00105DF1"/>
    <w:rsid w:val="0011427C"/>
    <w:rsid w:val="001147D1"/>
    <w:rsid w:val="0011507A"/>
    <w:rsid w:val="001163AC"/>
    <w:rsid w:val="00116804"/>
    <w:rsid w:val="00117FA5"/>
    <w:rsid w:val="001209F7"/>
    <w:rsid w:val="001250D9"/>
    <w:rsid w:val="00125443"/>
    <w:rsid w:val="00125FC5"/>
    <w:rsid w:val="00126325"/>
    <w:rsid w:val="001312EF"/>
    <w:rsid w:val="001328A2"/>
    <w:rsid w:val="001344B8"/>
    <w:rsid w:val="0013481D"/>
    <w:rsid w:val="00135731"/>
    <w:rsid w:val="001371F2"/>
    <w:rsid w:val="001403E0"/>
    <w:rsid w:val="00140BEF"/>
    <w:rsid w:val="0014205B"/>
    <w:rsid w:val="00142576"/>
    <w:rsid w:val="00146066"/>
    <w:rsid w:val="001469CA"/>
    <w:rsid w:val="00151D77"/>
    <w:rsid w:val="00152E0A"/>
    <w:rsid w:val="00153875"/>
    <w:rsid w:val="00156024"/>
    <w:rsid w:val="00156036"/>
    <w:rsid w:val="0016045B"/>
    <w:rsid w:val="0016153C"/>
    <w:rsid w:val="00161E01"/>
    <w:rsid w:val="00163C72"/>
    <w:rsid w:val="001644A9"/>
    <w:rsid w:val="00164613"/>
    <w:rsid w:val="0016480E"/>
    <w:rsid w:val="00164F95"/>
    <w:rsid w:val="00166C1F"/>
    <w:rsid w:val="00167723"/>
    <w:rsid w:val="00175965"/>
    <w:rsid w:val="00177ED2"/>
    <w:rsid w:val="0018225E"/>
    <w:rsid w:val="001829E8"/>
    <w:rsid w:val="00184347"/>
    <w:rsid w:val="00190252"/>
    <w:rsid w:val="0019127E"/>
    <w:rsid w:val="001952CF"/>
    <w:rsid w:val="001966AC"/>
    <w:rsid w:val="0019721A"/>
    <w:rsid w:val="001A2A3F"/>
    <w:rsid w:val="001A2EFD"/>
    <w:rsid w:val="001A2F1D"/>
    <w:rsid w:val="001A3662"/>
    <w:rsid w:val="001A3B3D"/>
    <w:rsid w:val="001A603E"/>
    <w:rsid w:val="001A6698"/>
    <w:rsid w:val="001A6830"/>
    <w:rsid w:val="001B0A07"/>
    <w:rsid w:val="001B0C40"/>
    <w:rsid w:val="001B1BC3"/>
    <w:rsid w:val="001B388F"/>
    <w:rsid w:val="001B5112"/>
    <w:rsid w:val="001B581A"/>
    <w:rsid w:val="001B67A5"/>
    <w:rsid w:val="001B67DC"/>
    <w:rsid w:val="001C018C"/>
    <w:rsid w:val="001C0813"/>
    <w:rsid w:val="001C0C99"/>
    <w:rsid w:val="001C2623"/>
    <w:rsid w:val="001C3E2E"/>
    <w:rsid w:val="001C41D8"/>
    <w:rsid w:val="001C4AB8"/>
    <w:rsid w:val="001C76FD"/>
    <w:rsid w:val="001C7C0C"/>
    <w:rsid w:val="001D035B"/>
    <w:rsid w:val="001D2342"/>
    <w:rsid w:val="001D2EBC"/>
    <w:rsid w:val="001D316E"/>
    <w:rsid w:val="001D3850"/>
    <w:rsid w:val="001D3909"/>
    <w:rsid w:val="001D3D9A"/>
    <w:rsid w:val="001D72CE"/>
    <w:rsid w:val="001E1740"/>
    <w:rsid w:val="001E41F1"/>
    <w:rsid w:val="001E4332"/>
    <w:rsid w:val="001E4400"/>
    <w:rsid w:val="001E51AC"/>
    <w:rsid w:val="001E5BD5"/>
    <w:rsid w:val="001F02C7"/>
    <w:rsid w:val="001F06F4"/>
    <w:rsid w:val="001F14C1"/>
    <w:rsid w:val="001F3395"/>
    <w:rsid w:val="001F4B3E"/>
    <w:rsid w:val="001F4FD6"/>
    <w:rsid w:val="00201346"/>
    <w:rsid w:val="00203ADF"/>
    <w:rsid w:val="00203CCC"/>
    <w:rsid w:val="00213283"/>
    <w:rsid w:val="002136BC"/>
    <w:rsid w:val="00214461"/>
    <w:rsid w:val="00214E74"/>
    <w:rsid w:val="002173B4"/>
    <w:rsid w:val="002176FE"/>
    <w:rsid w:val="00217F46"/>
    <w:rsid w:val="00220743"/>
    <w:rsid w:val="00223B9A"/>
    <w:rsid w:val="002254A9"/>
    <w:rsid w:val="00230530"/>
    <w:rsid w:val="00230AEC"/>
    <w:rsid w:val="00232C00"/>
    <w:rsid w:val="00233D97"/>
    <w:rsid w:val="00233E9E"/>
    <w:rsid w:val="002347A2"/>
    <w:rsid w:val="0023502F"/>
    <w:rsid w:val="0023528D"/>
    <w:rsid w:val="00235E7B"/>
    <w:rsid w:val="00235F16"/>
    <w:rsid w:val="002360E6"/>
    <w:rsid w:val="00236570"/>
    <w:rsid w:val="002369B1"/>
    <w:rsid w:val="0023794A"/>
    <w:rsid w:val="0024037A"/>
    <w:rsid w:val="00240E11"/>
    <w:rsid w:val="00240F05"/>
    <w:rsid w:val="00242308"/>
    <w:rsid w:val="00244558"/>
    <w:rsid w:val="00247AAC"/>
    <w:rsid w:val="00247DA2"/>
    <w:rsid w:val="00247F88"/>
    <w:rsid w:val="002500AA"/>
    <w:rsid w:val="002507C6"/>
    <w:rsid w:val="00251CED"/>
    <w:rsid w:val="0025412D"/>
    <w:rsid w:val="002545F6"/>
    <w:rsid w:val="00260147"/>
    <w:rsid w:val="00263E7B"/>
    <w:rsid w:val="002654AB"/>
    <w:rsid w:val="00270837"/>
    <w:rsid w:val="0027100E"/>
    <w:rsid w:val="00271721"/>
    <w:rsid w:val="00271A3D"/>
    <w:rsid w:val="00271A49"/>
    <w:rsid w:val="00272060"/>
    <w:rsid w:val="00273F2D"/>
    <w:rsid w:val="002770E1"/>
    <w:rsid w:val="00281ADC"/>
    <w:rsid w:val="00284CDF"/>
    <w:rsid w:val="002850E3"/>
    <w:rsid w:val="00287876"/>
    <w:rsid w:val="00291449"/>
    <w:rsid w:val="00293CC6"/>
    <w:rsid w:val="00294174"/>
    <w:rsid w:val="0029763F"/>
    <w:rsid w:val="002A03D1"/>
    <w:rsid w:val="002A2E12"/>
    <w:rsid w:val="002A4FE7"/>
    <w:rsid w:val="002A554F"/>
    <w:rsid w:val="002A6344"/>
    <w:rsid w:val="002A65CB"/>
    <w:rsid w:val="002A690C"/>
    <w:rsid w:val="002A71C1"/>
    <w:rsid w:val="002B0325"/>
    <w:rsid w:val="002B0B14"/>
    <w:rsid w:val="002B1D04"/>
    <w:rsid w:val="002B4027"/>
    <w:rsid w:val="002B480A"/>
    <w:rsid w:val="002B509F"/>
    <w:rsid w:val="002C04AC"/>
    <w:rsid w:val="002C257F"/>
    <w:rsid w:val="002C540A"/>
    <w:rsid w:val="002C7428"/>
    <w:rsid w:val="002C75CB"/>
    <w:rsid w:val="002D1DC4"/>
    <w:rsid w:val="002D253D"/>
    <w:rsid w:val="002D5231"/>
    <w:rsid w:val="002E0E66"/>
    <w:rsid w:val="002E33C0"/>
    <w:rsid w:val="002E499E"/>
    <w:rsid w:val="002E49BB"/>
    <w:rsid w:val="002E4BDA"/>
    <w:rsid w:val="002E6A19"/>
    <w:rsid w:val="002F148A"/>
    <w:rsid w:val="002F267C"/>
    <w:rsid w:val="002F3199"/>
    <w:rsid w:val="002F31D3"/>
    <w:rsid w:val="002F51A2"/>
    <w:rsid w:val="002F75AE"/>
    <w:rsid w:val="0030026A"/>
    <w:rsid w:val="0031068E"/>
    <w:rsid w:val="00310E65"/>
    <w:rsid w:val="00321C58"/>
    <w:rsid w:val="00325C8F"/>
    <w:rsid w:val="00330854"/>
    <w:rsid w:val="00332409"/>
    <w:rsid w:val="00332E59"/>
    <w:rsid w:val="00333E96"/>
    <w:rsid w:val="00334E05"/>
    <w:rsid w:val="0033609D"/>
    <w:rsid w:val="003363A6"/>
    <w:rsid w:val="00344EFD"/>
    <w:rsid w:val="00346988"/>
    <w:rsid w:val="0034751F"/>
    <w:rsid w:val="00347A1E"/>
    <w:rsid w:val="003502EE"/>
    <w:rsid w:val="00350850"/>
    <w:rsid w:val="00350C73"/>
    <w:rsid w:val="00350ED4"/>
    <w:rsid w:val="00352C59"/>
    <w:rsid w:val="00353AFA"/>
    <w:rsid w:val="00354FCF"/>
    <w:rsid w:val="00357C3C"/>
    <w:rsid w:val="003607A9"/>
    <w:rsid w:val="0036372F"/>
    <w:rsid w:val="00364F6E"/>
    <w:rsid w:val="00365B50"/>
    <w:rsid w:val="00366BA5"/>
    <w:rsid w:val="00367F69"/>
    <w:rsid w:val="003727E6"/>
    <w:rsid w:val="00373427"/>
    <w:rsid w:val="00373980"/>
    <w:rsid w:val="0037576B"/>
    <w:rsid w:val="0037775A"/>
    <w:rsid w:val="003832F5"/>
    <w:rsid w:val="003835E8"/>
    <w:rsid w:val="003838BB"/>
    <w:rsid w:val="003844D2"/>
    <w:rsid w:val="003849D0"/>
    <w:rsid w:val="003852F9"/>
    <w:rsid w:val="00385A1B"/>
    <w:rsid w:val="0038626B"/>
    <w:rsid w:val="0038629C"/>
    <w:rsid w:val="0038730C"/>
    <w:rsid w:val="00387F13"/>
    <w:rsid w:val="00391430"/>
    <w:rsid w:val="00391F75"/>
    <w:rsid w:val="0039385F"/>
    <w:rsid w:val="00393C30"/>
    <w:rsid w:val="003947CC"/>
    <w:rsid w:val="0039524C"/>
    <w:rsid w:val="003954D4"/>
    <w:rsid w:val="00396515"/>
    <w:rsid w:val="003A0629"/>
    <w:rsid w:val="003A19E2"/>
    <w:rsid w:val="003A6C0D"/>
    <w:rsid w:val="003A71F7"/>
    <w:rsid w:val="003B2B40"/>
    <w:rsid w:val="003B4495"/>
    <w:rsid w:val="003B4E04"/>
    <w:rsid w:val="003B63E5"/>
    <w:rsid w:val="003C065E"/>
    <w:rsid w:val="003C2944"/>
    <w:rsid w:val="003C4579"/>
    <w:rsid w:val="003C7346"/>
    <w:rsid w:val="003C760E"/>
    <w:rsid w:val="003C7BD7"/>
    <w:rsid w:val="003D163F"/>
    <w:rsid w:val="003D259F"/>
    <w:rsid w:val="003D29CB"/>
    <w:rsid w:val="003D35B6"/>
    <w:rsid w:val="003D4033"/>
    <w:rsid w:val="003D53B1"/>
    <w:rsid w:val="003D5C56"/>
    <w:rsid w:val="003E09E9"/>
    <w:rsid w:val="003E110A"/>
    <w:rsid w:val="003E1CB9"/>
    <w:rsid w:val="003E24BC"/>
    <w:rsid w:val="003E29D1"/>
    <w:rsid w:val="003E4AC9"/>
    <w:rsid w:val="003E57C0"/>
    <w:rsid w:val="003E6472"/>
    <w:rsid w:val="003E7C7D"/>
    <w:rsid w:val="003F0E1E"/>
    <w:rsid w:val="003F25C1"/>
    <w:rsid w:val="003F5A08"/>
    <w:rsid w:val="003F6B60"/>
    <w:rsid w:val="003F7ABD"/>
    <w:rsid w:val="00401140"/>
    <w:rsid w:val="0040132B"/>
    <w:rsid w:val="0040471C"/>
    <w:rsid w:val="00405297"/>
    <w:rsid w:val="00405AEB"/>
    <w:rsid w:val="00405B74"/>
    <w:rsid w:val="00406D78"/>
    <w:rsid w:val="004074AC"/>
    <w:rsid w:val="004103E9"/>
    <w:rsid w:val="004110DA"/>
    <w:rsid w:val="0041333A"/>
    <w:rsid w:val="004166AD"/>
    <w:rsid w:val="00420440"/>
    <w:rsid w:val="00420716"/>
    <w:rsid w:val="004244A8"/>
    <w:rsid w:val="00425948"/>
    <w:rsid w:val="00431118"/>
    <w:rsid w:val="004325FB"/>
    <w:rsid w:val="004329A2"/>
    <w:rsid w:val="0043304B"/>
    <w:rsid w:val="00433730"/>
    <w:rsid w:val="00437B0A"/>
    <w:rsid w:val="004419C7"/>
    <w:rsid w:val="00442AF8"/>
    <w:rsid w:val="004432BA"/>
    <w:rsid w:val="0044407E"/>
    <w:rsid w:val="00444112"/>
    <w:rsid w:val="004451C6"/>
    <w:rsid w:val="004455B7"/>
    <w:rsid w:val="004473BE"/>
    <w:rsid w:val="00447BB9"/>
    <w:rsid w:val="0045114F"/>
    <w:rsid w:val="004516DC"/>
    <w:rsid w:val="00451DE5"/>
    <w:rsid w:val="0045254D"/>
    <w:rsid w:val="00452602"/>
    <w:rsid w:val="00452F97"/>
    <w:rsid w:val="00453C12"/>
    <w:rsid w:val="00454B63"/>
    <w:rsid w:val="00456E01"/>
    <w:rsid w:val="0046031D"/>
    <w:rsid w:val="0046183A"/>
    <w:rsid w:val="004625C0"/>
    <w:rsid w:val="0046534D"/>
    <w:rsid w:val="00465CAD"/>
    <w:rsid w:val="00465CD8"/>
    <w:rsid w:val="00472C4D"/>
    <w:rsid w:val="00473AC9"/>
    <w:rsid w:val="004742E9"/>
    <w:rsid w:val="00474658"/>
    <w:rsid w:val="00476A7B"/>
    <w:rsid w:val="00482D24"/>
    <w:rsid w:val="00485DD3"/>
    <w:rsid w:val="00486ADF"/>
    <w:rsid w:val="004876A0"/>
    <w:rsid w:val="00490A1F"/>
    <w:rsid w:val="00493303"/>
    <w:rsid w:val="00495F7E"/>
    <w:rsid w:val="00497EBC"/>
    <w:rsid w:val="004A2369"/>
    <w:rsid w:val="004A28DF"/>
    <w:rsid w:val="004A3B68"/>
    <w:rsid w:val="004A4650"/>
    <w:rsid w:val="004A6091"/>
    <w:rsid w:val="004B37E8"/>
    <w:rsid w:val="004B5414"/>
    <w:rsid w:val="004B5999"/>
    <w:rsid w:val="004B6ECF"/>
    <w:rsid w:val="004C074F"/>
    <w:rsid w:val="004C144F"/>
    <w:rsid w:val="004C2D1A"/>
    <w:rsid w:val="004C7B1C"/>
    <w:rsid w:val="004D05C2"/>
    <w:rsid w:val="004D18DA"/>
    <w:rsid w:val="004D1959"/>
    <w:rsid w:val="004D38D7"/>
    <w:rsid w:val="004D40EB"/>
    <w:rsid w:val="004D5E19"/>
    <w:rsid w:val="004D72B5"/>
    <w:rsid w:val="004D79D9"/>
    <w:rsid w:val="004E0671"/>
    <w:rsid w:val="004E08B9"/>
    <w:rsid w:val="004E2A34"/>
    <w:rsid w:val="004E3F22"/>
    <w:rsid w:val="004E77ED"/>
    <w:rsid w:val="004F0211"/>
    <w:rsid w:val="004F0E93"/>
    <w:rsid w:val="004F0F2C"/>
    <w:rsid w:val="004F127B"/>
    <w:rsid w:val="004F26CC"/>
    <w:rsid w:val="004F2B49"/>
    <w:rsid w:val="004F328E"/>
    <w:rsid w:val="004F460B"/>
    <w:rsid w:val="004F6905"/>
    <w:rsid w:val="00500CB3"/>
    <w:rsid w:val="005020CE"/>
    <w:rsid w:val="00504CF2"/>
    <w:rsid w:val="00504DD1"/>
    <w:rsid w:val="005051FF"/>
    <w:rsid w:val="005072E6"/>
    <w:rsid w:val="00507E87"/>
    <w:rsid w:val="005111B3"/>
    <w:rsid w:val="00511746"/>
    <w:rsid w:val="00511D42"/>
    <w:rsid w:val="005131D4"/>
    <w:rsid w:val="00513B6A"/>
    <w:rsid w:val="00520B42"/>
    <w:rsid w:val="0052170F"/>
    <w:rsid w:val="005248F5"/>
    <w:rsid w:val="00525720"/>
    <w:rsid w:val="00530225"/>
    <w:rsid w:val="0053595A"/>
    <w:rsid w:val="00535CA5"/>
    <w:rsid w:val="005377E5"/>
    <w:rsid w:val="00537F0F"/>
    <w:rsid w:val="00537F5A"/>
    <w:rsid w:val="0054016F"/>
    <w:rsid w:val="00540538"/>
    <w:rsid w:val="00541842"/>
    <w:rsid w:val="0054223C"/>
    <w:rsid w:val="005424F0"/>
    <w:rsid w:val="00545FEA"/>
    <w:rsid w:val="00546386"/>
    <w:rsid w:val="005467EA"/>
    <w:rsid w:val="00550E98"/>
    <w:rsid w:val="00551B7F"/>
    <w:rsid w:val="005560C9"/>
    <w:rsid w:val="005569B1"/>
    <w:rsid w:val="00557F52"/>
    <w:rsid w:val="005617B0"/>
    <w:rsid w:val="00564B0E"/>
    <w:rsid w:val="00564C6E"/>
    <w:rsid w:val="00565E64"/>
    <w:rsid w:val="0056603C"/>
    <w:rsid w:val="0056610F"/>
    <w:rsid w:val="005676CE"/>
    <w:rsid w:val="0057057F"/>
    <w:rsid w:val="005716D0"/>
    <w:rsid w:val="00571A87"/>
    <w:rsid w:val="00572803"/>
    <w:rsid w:val="00572893"/>
    <w:rsid w:val="00575BCA"/>
    <w:rsid w:val="00576653"/>
    <w:rsid w:val="00576A4D"/>
    <w:rsid w:val="0057704F"/>
    <w:rsid w:val="0057771D"/>
    <w:rsid w:val="00580D89"/>
    <w:rsid w:val="00581178"/>
    <w:rsid w:val="0058413E"/>
    <w:rsid w:val="00584A47"/>
    <w:rsid w:val="00586051"/>
    <w:rsid w:val="005862E7"/>
    <w:rsid w:val="00591150"/>
    <w:rsid w:val="00592440"/>
    <w:rsid w:val="005968B3"/>
    <w:rsid w:val="005A2D4F"/>
    <w:rsid w:val="005A314D"/>
    <w:rsid w:val="005A6344"/>
    <w:rsid w:val="005A6EDB"/>
    <w:rsid w:val="005B0344"/>
    <w:rsid w:val="005B41BB"/>
    <w:rsid w:val="005B520E"/>
    <w:rsid w:val="005B7A85"/>
    <w:rsid w:val="005B7E87"/>
    <w:rsid w:val="005C1EE0"/>
    <w:rsid w:val="005C2F44"/>
    <w:rsid w:val="005C3BA3"/>
    <w:rsid w:val="005C4B2F"/>
    <w:rsid w:val="005C6231"/>
    <w:rsid w:val="005C6B37"/>
    <w:rsid w:val="005D1915"/>
    <w:rsid w:val="005D19B7"/>
    <w:rsid w:val="005D1C2B"/>
    <w:rsid w:val="005D273B"/>
    <w:rsid w:val="005D3AB3"/>
    <w:rsid w:val="005D4A14"/>
    <w:rsid w:val="005D5945"/>
    <w:rsid w:val="005D749B"/>
    <w:rsid w:val="005E108D"/>
    <w:rsid w:val="005E218D"/>
    <w:rsid w:val="005E2800"/>
    <w:rsid w:val="005E2C08"/>
    <w:rsid w:val="005E44E4"/>
    <w:rsid w:val="005E47D1"/>
    <w:rsid w:val="005E7887"/>
    <w:rsid w:val="005F01E4"/>
    <w:rsid w:val="005F0C30"/>
    <w:rsid w:val="005F2E7F"/>
    <w:rsid w:val="005F3949"/>
    <w:rsid w:val="005F4268"/>
    <w:rsid w:val="005F47BE"/>
    <w:rsid w:val="005F6149"/>
    <w:rsid w:val="005F6AFB"/>
    <w:rsid w:val="005F7EEF"/>
    <w:rsid w:val="00601345"/>
    <w:rsid w:val="00603209"/>
    <w:rsid w:val="00604F43"/>
    <w:rsid w:val="00605825"/>
    <w:rsid w:val="00607E60"/>
    <w:rsid w:val="00610435"/>
    <w:rsid w:val="00610EF6"/>
    <w:rsid w:val="00612C2F"/>
    <w:rsid w:val="0061382C"/>
    <w:rsid w:val="0061404F"/>
    <w:rsid w:val="0061654B"/>
    <w:rsid w:val="00616D42"/>
    <w:rsid w:val="00620896"/>
    <w:rsid w:val="0062170F"/>
    <w:rsid w:val="00621D05"/>
    <w:rsid w:val="00621F8B"/>
    <w:rsid w:val="00623790"/>
    <w:rsid w:val="006247B5"/>
    <w:rsid w:val="0062594C"/>
    <w:rsid w:val="00626311"/>
    <w:rsid w:val="006268FD"/>
    <w:rsid w:val="00626CC1"/>
    <w:rsid w:val="00630F86"/>
    <w:rsid w:val="006311B7"/>
    <w:rsid w:val="00631D0A"/>
    <w:rsid w:val="00636492"/>
    <w:rsid w:val="006371B0"/>
    <w:rsid w:val="00637963"/>
    <w:rsid w:val="00637D11"/>
    <w:rsid w:val="006428E5"/>
    <w:rsid w:val="006431AF"/>
    <w:rsid w:val="00644E4A"/>
    <w:rsid w:val="00645377"/>
    <w:rsid w:val="0064597E"/>
    <w:rsid w:val="00645D22"/>
    <w:rsid w:val="0065035A"/>
    <w:rsid w:val="00651A08"/>
    <w:rsid w:val="006533BE"/>
    <w:rsid w:val="00654204"/>
    <w:rsid w:val="00662480"/>
    <w:rsid w:val="00663530"/>
    <w:rsid w:val="00664332"/>
    <w:rsid w:val="006665FC"/>
    <w:rsid w:val="00666C2E"/>
    <w:rsid w:val="00667CCE"/>
    <w:rsid w:val="00670434"/>
    <w:rsid w:val="006715DB"/>
    <w:rsid w:val="00671B88"/>
    <w:rsid w:val="00673D23"/>
    <w:rsid w:val="006750D8"/>
    <w:rsid w:val="006770A6"/>
    <w:rsid w:val="006802D5"/>
    <w:rsid w:val="006819E3"/>
    <w:rsid w:val="00692746"/>
    <w:rsid w:val="00693A04"/>
    <w:rsid w:val="00695292"/>
    <w:rsid w:val="00696BBA"/>
    <w:rsid w:val="006973F1"/>
    <w:rsid w:val="00697FBB"/>
    <w:rsid w:val="006A196E"/>
    <w:rsid w:val="006A1AF3"/>
    <w:rsid w:val="006A355E"/>
    <w:rsid w:val="006A4428"/>
    <w:rsid w:val="006A7552"/>
    <w:rsid w:val="006A7A0E"/>
    <w:rsid w:val="006A7ADB"/>
    <w:rsid w:val="006B0DBB"/>
    <w:rsid w:val="006B2958"/>
    <w:rsid w:val="006B6B66"/>
    <w:rsid w:val="006C015B"/>
    <w:rsid w:val="006C1639"/>
    <w:rsid w:val="006C1996"/>
    <w:rsid w:val="006C1FED"/>
    <w:rsid w:val="006C309B"/>
    <w:rsid w:val="006C4D81"/>
    <w:rsid w:val="006D0FC4"/>
    <w:rsid w:val="006D1CEE"/>
    <w:rsid w:val="006D716D"/>
    <w:rsid w:val="006E0374"/>
    <w:rsid w:val="006E0F82"/>
    <w:rsid w:val="006E21A9"/>
    <w:rsid w:val="006E2336"/>
    <w:rsid w:val="006E30A4"/>
    <w:rsid w:val="006E5034"/>
    <w:rsid w:val="006E533D"/>
    <w:rsid w:val="006E6951"/>
    <w:rsid w:val="006E7153"/>
    <w:rsid w:val="006E782E"/>
    <w:rsid w:val="006E7BEA"/>
    <w:rsid w:val="006F0269"/>
    <w:rsid w:val="006F2BFB"/>
    <w:rsid w:val="006F2C3F"/>
    <w:rsid w:val="006F4042"/>
    <w:rsid w:val="006F4708"/>
    <w:rsid w:val="006F4A2A"/>
    <w:rsid w:val="006F6D3D"/>
    <w:rsid w:val="006F7ADF"/>
    <w:rsid w:val="007027EB"/>
    <w:rsid w:val="00705096"/>
    <w:rsid w:val="00705FD8"/>
    <w:rsid w:val="00711EF4"/>
    <w:rsid w:val="00711F1B"/>
    <w:rsid w:val="00713A5F"/>
    <w:rsid w:val="007141FB"/>
    <w:rsid w:val="0071499F"/>
    <w:rsid w:val="00715BEA"/>
    <w:rsid w:val="00716FBD"/>
    <w:rsid w:val="007176A4"/>
    <w:rsid w:val="00717BD6"/>
    <w:rsid w:val="0072291C"/>
    <w:rsid w:val="00722E0C"/>
    <w:rsid w:val="00723597"/>
    <w:rsid w:val="00723695"/>
    <w:rsid w:val="0072756D"/>
    <w:rsid w:val="00731589"/>
    <w:rsid w:val="00732D2B"/>
    <w:rsid w:val="00733389"/>
    <w:rsid w:val="00734654"/>
    <w:rsid w:val="0073591F"/>
    <w:rsid w:val="00736AE4"/>
    <w:rsid w:val="00737C97"/>
    <w:rsid w:val="00740EEA"/>
    <w:rsid w:val="00741551"/>
    <w:rsid w:val="00741FDF"/>
    <w:rsid w:val="0074337F"/>
    <w:rsid w:val="00745DA7"/>
    <w:rsid w:val="00755324"/>
    <w:rsid w:val="00765016"/>
    <w:rsid w:val="007654A3"/>
    <w:rsid w:val="0076630B"/>
    <w:rsid w:val="0076760C"/>
    <w:rsid w:val="00772EFD"/>
    <w:rsid w:val="0077379A"/>
    <w:rsid w:val="00775741"/>
    <w:rsid w:val="00776DBD"/>
    <w:rsid w:val="00777F7E"/>
    <w:rsid w:val="007828D0"/>
    <w:rsid w:val="00784DB9"/>
    <w:rsid w:val="00786C6E"/>
    <w:rsid w:val="00787F66"/>
    <w:rsid w:val="00790697"/>
    <w:rsid w:val="00791D2F"/>
    <w:rsid w:val="00791F97"/>
    <w:rsid w:val="0079282F"/>
    <w:rsid w:val="00793BA4"/>
    <w:rsid w:val="00794804"/>
    <w:rsid w:val="007962D5"/>
    <w:rsid w:val="007963B9"/>
    <w:rsid w:val="0079770D"/>
    <w:rsid w:val="00797711"/>
    <w:rsid w:val="007A108E"/>
    <w:rsid w:val="007A3B80"/>
    <w:rsid w:val="007B08AB"/>
    <w:rsid w:val="007B1295"/>
    <w:rsid w:val="007B2E7A"/>
    <w:rsid w:val="007B33F1"/>
    <w:rsid w:val="007B4113"/>
    <w:rsid w:val="007B5A82"/>
    <w:rsid w:val="007B5D4C"/>
    <w:rsid w:val="007B6DDA"/>
    <w:rsid w:val="007B76ED"/>
    <w:rsid w:val="007B796C"/>
    <w:rsid w:val="007C0308"/>
    <w:rsid w:val="007C046C"/>
    <w:rsid w:val="007C0629"/>
    <w:rsid w:val="007C0AF5"/>
    <w:rsid w:val="007C0F2E"/>
    <w:rsid w:val="007C2FF2"/>
    <w:rsid w:val="007C4F47"/>
    <w:rsid w:val="007C6153"/>
    <w:rsid w:val="007C7A94"/>
    <w:rsid w:val="007D2E39"/>
    <w:rsid w:val="007D39B2"/>
    <w:rsid w:val="007D3DD4"/>
    <w:rsid w:val="007D461F"/>
    <w:rsid w:val="007D6232"/>
    <w:rsid w:val="007D666B"/>
    <w:rsid w:val="007D688E"/>
    <w:rsid w:val="007D7E97"/>
    <w:rsid w:val="007E03AE"/>
    <w:rsid w:val="007E0ED9"/>
    <w:rsid w:val="007E1E17"/>
    <w:rsid w:val="007E3621"/>
    <w:rsid w:val="007E511B"/>
    <w:rsid w:val="007E5755"/>
    <w:rsid w:val="007E62FA"/>
    <w:rsid w:val="007E7AAA"/>
    <w:rsid w:val="007F1F99"/>
    <w:rsid w:val="007F2211"/>
    <w:rsid w:val="007F3C74"/>
    <w:rsid w:val="007F46F1"/>
    <w:rsid w:val="007F47E4"/>
    <w:rsid w:val="007F5362"/>
    <w:rsid w:val="007F768F"/>
    <w:rsid w:val="007F785C"/>
    <w:rsid w:val="00800295"/>
    <w:rsid w:val="008017CD"/>
    <w:rsid w:val="0080276F"/>
    <w:rsid w:val="0080303E"/>
    <w:rsid w:val="0080493B"/>
    <w:rsid w:val="0080512D"/>
    <w:rsid w:val="0080791D"/>
    <w:rsid w:val="00814A0D"/>
    <w:rsid w:val="00815869"/>
    <w:rsid w:val="00815BD9"/>
    <w:rsid w:val="008172EB"/>
    <w:rsid w:val="00821BA7"/>
    <w:rsid w:val="00822F6C"/>
    <w:rsid w:val="00834DF1"/>
    <w:rsid w:val="0083626E"/>
    <w:rsid w:val="0083629C"/>
    <w:rsid w:val="00836367"/>
    <w:rsid w:val="00837538"/>
    <w:rsid w:val="008377F4"/>
    <w:rsid w:val="00837A2E"/>
    <w:rsid w:val="0084044D"/>
    <w:rsid w:val="00841D0C"/>
    <w:rsid w:val="00842C8F"/>
    <w:rsid w:val="00842E7C"/>
    <w:rsid w:val="00843247"/>
    <w:rsid w:val="00844494"/>
    <w:rsid w:val="00845AD6"/>
    <w:rsid w:val="008463AC"/>
    <w:rsid w:val="008512A3"/>
    <w:rsid w:val="00854574"/>
    <w:rsid w:val="00855018"/>
    <w:rsid w:val="008553EF"/>
    <w:rsid w:val="00855425"/>
    <w:rsid w:val="0085721A"/>
    <w:rsid w:val="00861170"/>
    <w:rsid w:val="008623C4"/>
    <w:rsid w:val="00862F2C"/>
    <w:rsid w:val="00864093"/>
    <w:rsid w:val="0086450F"/>
    <w:rsid w:val="008653A2"/>
    <w:rsid w:val="008653F7"/>
    <w:rsid w:val="00867F51"/>
    <w:rsid w:val="00870C3E"/>
    <w:rsid w:val="008714E6"/>
    <w:rsid w:val="00871908"/>
    <w:rsid w:val="00871D4F"/>
    <w:rsid w:val="0087205E"/>
    <w:rsid w:val="00872B25"/>
    <w:rsid w:val="00873603"/>
    <w:rsid w:val="00873C64"/>
    <w:rsid w:val="00873E11"/>
    <w:rsid w:val="00874A65"/>
    <w:rsid w:val="00875C24"/>
    <w:rsid w:val="008775C7"/>
    <w:rsid w:val="00880E22"/>
    <w:rsid w:val="0088258A"/>
    <w:rsid w:val="00882C27"/>
    <w:rsid w:val="00883942"/>
    <w:rsid w:val="0088404A"/>
    <w:rsid w:val="00885448"/>
    <w:rsid w:val="00891940"/>
    <w:rsid w:val="00891E89"/>
    <w:rsid w:val="00893685"/>
    <w:rsid w:val="008952E6"/>
    <w:rsid w:val="00896410"/>
    <w:rsid w:val="00897050"/>
    <w:rsid w:val="008A11A5"/>
    <w:rsid w:val="008A2814"/>
    <w:rsid w:val="008A2C7D"/>
    <w:rsid w:val="008A398D"/>
    <w:rsid w:val="008A59B3"/>
    <w:rsid w:val="008A5C59"/>
    <w:rsid w:val="008A7DC9"/>
    <w:rsid w:val="008A7F7C"/>
    <w:rsid w:val="008B007E"/>
    <w:rsid w:val="008B0E98"/>
    <w:rsid w:val="008B1A99"/>
    <w:rsid w:val="008B33E0"/>
    <w:rsid w:val="008B5213"/>
    <w:rsid w:val="008B5796"/>
    <w:rsid w:val="008B6183"/>
    <w:rsid w:val="008B650D"/>
    <w:rsid w:val="008B6524"/>
    <w:rsid w:val="008C4551"/>
    <w:rsid w:val="008C4B23"/>
    <w:rsid w:val="008C4C54"/>
    <w:rsid w:val="008C4EB0"/>
    <w:rsid w:val="008D2538"/>
    <w:rsid w:val="008D51C6"/>
    <w:rsid w:val="008D5763"/>
    <w:rsid w:val="008D775F"/>
    <w:rsid w:val="008E039B"/>
    <w:rsid w:val="008E2AAB"/>
    <w:rsid w:val="008E512A"/>
    <w:rsid w:val="008E5C55"/>
    <w:rsid w:val="008F0F1B"/>
    <w:rsid w:val="008F10FA"/>
    <w:rsid w:val="008F2044"/>
    <w:rsid w:val="008F5970"/>
    <w:rsid w:val="008F5F4C"/>
    <w:rsid w:val="008F6E2C"/>
    <w:rsid w:val="00901F65"/>
    <w:rsid w:val="00901F6D"/>
    <w:rsid w:val="00902367"/>
    <w:rsid w:val="0090284B"/>
    <w:rsid w:val="00906ACC"/>
    <w:rsid w:val="00911727"/>
    <w:rsid w:val="00911BBF"/>
    <w:rsid w:val="00912195"/>
    <w:rsid w:val="00914BF6"/>
    <w:rsid w:val="00915257"/>
    <w:rsid w:val="00920344"/>
    <w:rsid w:val="0092351E"/>
    <w:rsid w:val="00925342"/>
    <w:rsid w:val="00925B6B"/>
    <w:rsid w:val="00925C1E"/>
    <w:rsid w:val="00930018"/>
    <w:rsid w:val="009303D9"/>
    <w:rsid w:val="00933C64"/>
    <w:rsid w:val="00934200"/>
    <w:rsid w:val="00936021"/>
    <w:rsid w:val="00937D7B"/>
    <w:rsid w:val="00940635"/>
    <w:rsid w:val="00942B09"/>
    <w:rsid w:val="00942C39"/>
    <w:rsid w:val="00944621"/>
    <w:rsid w:val="009464C2"/>
    <w:rsid w:val="00946DB3"/>
    <w:rsid w:val="00947864"/>
    <w:rsid w:val="009520DE"/>
    <w:rsid w:val="009534B8"/>
    <w:rsid w:val="00954468"/>
    <w:rsid w:val="009572C7"/>
    <w:rsid w:val="00957895"/>
    <w:rsid w:val="00961019"/>
    <w:rsid w:val="00962F5B"/>
    <w:rsid w:val="009630FC"/>
    <w:rsid w:val="00963696"/>
    <w:rsid w:val="00964375"/>
    <w:rsid w:val="00964E9A"/>
    <w:rsid w:val="00965A08"/>
    <w:rsid w:val="00966502"/>
    <w:rsid w:val="00966EC9"/>
    <w:rsid w:val="00972203"/>
    <w:rsid w:val="00973471"/>
    <w:rsid w:val="009736B9"/>
    <w:rsid w:val="009754C7"/>
    <w:rsid w:val="0097645A"/>
    <w:rsid w:val="00977E44"/>
    <w:rsid w:val="00977E8F"/>
    <w:rsid w:val="00980C34"/>
    <w:rsid w:val="00985073"/>
    <w:rsid w:val="00986342"/>
    <w:rsid w:val="00986A1E"/>
    <w:rsid w:val="009870A7"/>
    <w:rsid w:val="00987EBB"/>
    <w:rsid w:val="009932C8"/>
    <w:rsid w:val="00994FF5"/>
    <w:rsid w:val="009967E9"/>
    <w:rsid w:val="0099779A"/>
    <w:rsid w:val="009A209A"/>
    <w:rsid w:val="009A25A2"/>
    <w:rsid w:val="009A2AD3"/>
    <w:rsid w:val="009A2B54"/>
    <w:rsid w:val="009A2CCA"/>
    <w:rsid w:val="009A3CE2"/>
    <w:rsid w:val="009B0166"/>
    <w:rsid w:val="009B0D7C"/>
    <w:rsid w:val="009B1365"/>
    <w:rsid w:val="009B35F3"/>
    <w:rsid w:val="009B4B09"/>
    <w:rsid w:val="009B675B"/>
    <w:rsid w:val="009B68BB"/>
    <w:rsid w:val="009B7C6D"/>
    <w:rsid w:val="009B7F9A"/>
    <w:rsid w:val="009C18E3"/>
    <w:rsid w:val="009C1EAB"/>
    <w:rsid w:val="009C65C2"/>
    <w:rsid w:val="009D089A"/>
    <w:rsid w:val="009D0B65"/>
    <w:rsid w:val="009D208F"/>
    <w:rsid w:val="009D2ECD"/>
    <w:rsid w:val="009D4D81"/>
    <w:rsid w:val="009D5666"/>
    <w:rsid w:val="009E065E"/>
    <w:rsid w:val="009E09F7"/>
    <w:rsid w:val="009E2883"/>
    <w:rsid w:val="009E3928"/>
    <w:rsid w:val="009E66CC"/>
    <w:rsid w:val="009E66FB"/>
    <w:rsid w:val="009E7F84"/>
    <w:rsid w:val="009F0ED2"/>
    <w:rsid w:val="009F185D"/>
    <w:rsid w:val="009F1D79"/>
    <w:rsid w:val="009F200F"/>
    <w:rsid w:val="009F38D5"/>
    <w:rsid w:val="009F43D2"/>
    <w:rsid w:val="009F44B4"/>
    <w:rsid w:val="009F4505"/>
    <w:rsid w:val="009F63A4"/>
    <w:rsid w:val="009F6811"/>
    <w:rsid w:val="009F6DC3"/>
    <w:rsid w:val="00A014F8"/>
    <w:rsid w:val="00A0270A"/>
    <w:rsid w:val="00A05187"/>
    <w:rsid w:val="00A059B3"/>
    <w:rsid w:val="00A07412"/>
    <w:rsid w:val="00A07CE9"/>
    <w:rsid w:val="00A10467"/>
    <w:rsid w:val="00A116E4"/>
    <w:rsid w:val="00A14A6A"/>
    <w:rsid w:val="00A176BD"/>
    <w:rsid w:val="00A207D0"/>
    <w:rsid w:val="00A22DC9"/>
    <w:rsid w:val="00A23922"/>
    <w:rsid w:val="00A2634F"/>
    <w:rsid w:val="00A27F28"/>
    <w:rsid w:val="00A30227"/>
    <w:rsid w:val="00A3022E"/>
    <w:rsid w:val="00A326AE"/>
    <w:rsid w:val="00A3625D"/>
    <w:rsid w:val="00A42102"/>
    <w:rsid w:val="00A439BB"/>
    <w:rsid w:val="00A43CA9"/>
    <w:rsid w:val="00A45873"/>
    <w:rsid w:val="00A50453"/>
    <w:rsid w:val="00A50B5D"/>
    <w:rsid w:val="00A516EE"/>
    <w:rsid w:val="00A550C7"/>
    <w:rsid w:val="00A5571D"/>
    <w:rsid w:val="00A57290"/>
    <w:rsid w:val="00A60167"/>
    <w:rsid w:val="00A64C4D"/>
    <w:rsid w:val="00A64CFE"/>
    <w:rsid w:val="00A65265"/>
    <w:rsid w:val="00A66C73"/>
    <w:rsid w:val="00A75FF2"/>
    <w:rsid w:val="00A77EB5"/>
    <w:rsid w:val="00A86259"/>
    <w:rsid w:val="00A86CBE"/>
    <w:rsid w:val="00A93380"/>
    <w:rsid w:val="00A94044"/>
    <w:rsid w:val="00A94C2B"/>
    <w:rsid w:val="00A97398"/>
    <w:rsid w:val="00A973EA"/>
    <w:rsid w:val="00AA0981"/>
    <w:rsid w:val="00AA15AF"/>
    <w:rsid w:val="00AA4620"/>
    <w:rsid w:val="00AA675B"/>
    <w:rsid w:val="00AA6E2D"/>
    <w:rsid w:val="00AA77D8"/>
    <w:rsid w:val="00AB035C"/>
    <w:rsid w:val="00AB059C"/>
    <w:rsid w:val="00AB165A"/>
    <w:rsid w:val="00AB2E0C"/>
    <w:rsid w:val="00AB3D2F"/>
    <w:rsid w:val="00AB5EE2"/>
    <w:rsid w:val="00AC0428"/>
    <w:rsid w:val="00AC2208"/>
    <w:rsid w:val="00AC29F4"/>
    <w:rsid w:val="00AC4558"/>
    <w:rsid w:val="00AC5849"/>
    <w:rsid w:val="00AC5C9E"/>
    <w:rsid w:val="00AC6385"/>
    <w:rsid w:val="00AD0F02"/>
    <w:rsid w:val="00AD17A6"/>
    <w:rsid w:val="00AD2E1A"/>
    <w:rsid w:val="00AD73CF"/>
    <w:rsid w:val="00AD7615"/>
    <w:rsid w:val="00AE1049"/>
    <w:rsid w:val="00AE197D"/>
    <w:rsid w:val="00AE1B2D"/>
    <w:rsid w:val="00AE3409"/>
    <w:rsid w:val="00AE58BE"/>
    <w:rsid w:val="00AF242D"/>
    <w:rsid w:val="00AF4E7C"/>
    <w:rsid w:val="00AF5BC0"/>
    <w:rsid w:val="00AF689F"/>
    <w:rsid w:val="00B003D5"/>
    <w:rsid w:val="00B0053A"/>
    <w:rsid w:val="00B069CB"/>
    <w:rsid w:val="00B07365"/>
    <w:rsid w:val="00B115FA"/>
    <w:rsid w:val="00B11A60"/>
    <w:rsid w:val="00B121C2"/>
    <w:rsid w:val="00B12ADC"/>
    <w:rsid w:val="00B14144"/>
    <w:rsid w:val="00B1545A"/>
    <w:rsid w:val="00B16AF2"/>
    <w:rsid w:val="00B20726"/>
    <w:rsid w:val="00B2083B"/>
    <w:rsid w:val="00B209E2"/>
    <w:rsid w:val="00B22613"/>
    <w:rsid w:val="00B22770"/>
    <w:rsid w:val="00B275DA"/>
    <w:rsid w:val="00B3009F"/>
    <w:rsid w:val="00B31021"/>
    <w:rsid w:val="00B32656"/>
    <w:rsid w:val="00B32EEC"/>
    <w:rsid w:val="00B34F02"/>
    <w:rsid w:val="00B36C2F"/>
    <w:rsid w:val="00B409A9"/>
    <w:rsid w:val="00B40CFC"/>
    <w:rsid w:val="00B41E98"/>
    <w:rsid w:val="00B422C4"/>
    <w:rsid w:val="00B42835"/>
    <w:rsid w:val="00B44A76"/>
    <w:rsid w:val="00B454BD"/>
    <w:rsid w:val="00B479F4"/>
    <w:rsid w:val="00B53B43"/>
    <w:rsid w:val="00B53C98"/>
    <w:rsid w:val="00B54310"/>
    <w:rsid w:val="00B551B8"/>
    <w:rsid w:val="00B56A47"/>
    <w:rsid w:val="00B56AD4"/>
    <w:rsid w:val="00B60569"/>
    <w:rsid w:val="00B60A9F"/>
    <w:rsid w:val="00B61D7A"/>
    <w:rsid w:val="00B62996"/>
    <w:rsid w:val="00B63AA2"/>
    <w:rsid w:val="00B654F8"/>
    <w:rsid w:val="00B67EA4"/>
    <w:rsid w:val="00B7058B"/>
    <w:rsid w:val="00B72515"/>
    <w:rsid w:val="00B7260F"/>
    <w:rsid w:val="00B7370A"/>
    <w:rsid w:val="00B742A1"/>
    <w:rsid w:val="00B74724"/>
    <w:rsid w:val="00B768D1"/>
    <w:rsid w:val="00B76CBB"/>
    <w:rsid w:val="00B8595C"/>
    <w:rsid w:val="00B85F50"/>
    <w:rsid w:val="00B861D0"/>
    <w:rsid w:val="00B878C9"/>
    <w:rsid w:val="00B918B6"/>
    <w:rsid w:val="00B9664D"/>
    <w:rsid w:val="00B9676F"/>
    <w:rsid w:val="00B97082"/>
    <w:rsid w:val="00B974D8"/>
    <w:rsid w:val="00B9771B"/>
    <w:rsid w:val="00BA06A1"/>
    <w:rsid w:val="00BA1025"/>
    <w:rsid w:val="00BA252F"/>
    <w:rsid w:val="00BA6F42"/>
    <w:rsid w:val="00BA7768"/>
    <w:rsid w:val="00BA7ADE"/>
    <w:rsid w:val="00BB17EE"/>
    <w:rsid w:val="00BB1D7C"/>
    <w:rsid w:val="00BB4E4B"/>
    <w:rsid w:val="00BC0625"/>
    <w:rsid w:val="00BC159B"/>
    <w:rsid w:val="00BC183B"/>
    <w:rsid w:val="00BC3420"/>
    <w:rsid w:val="00BC3A47"/>
    <w:rsid w:val="00BC5D7B"/>
    <w:rsid w:val="00BC6A6A"/>
    <w:rsid w:val="00BC6B92"/>
    <w:rsid w:val="00BC75D8"/>
    <w:rsid w:val="00BC7BF3"/>
    <w:rsid w:val="00BD07AF"/>
    <w:rsid w:val="00BD3F4C"/>
    <w:rsid w:val="00BD46EE"/>
    <w:rsid w:val="00BD670B"/>
    <w:rsid w:val="00BD7A66"/>
    <w:rsid w:val="00BE001B"/>
    <w:rsid w:val="00BE158F"/>
    <w:rsid w:val="00BE1FB3"/>
    <w:rsid w:val="00BE2D38"/>
    <w:rsid w:val="00BE304D"/>
    <w:rsid w:val="00BE64AB"/>
    <w:rsid w:val="00BE7D3C"/>
    <w:rsid w:val="00BF355D"/>
    <w:rsid w:val="00BF4AA0"/>
    <w:rsid w:val="00BF589F"/>
    <w:rsid w:val="00BF5FF6"/>
    <w:rsid w:val="00BF758B"/>
    <w:rsid w:val="00C0117F"/>
    <w:rsid w:val="00C0207F"/>
    <w:rsid w:val="00C0210E"/>
    <w:rsid w:val="00C02911"/>
    <w:rsid w:val="00C0471A"/>
    <w:rsid w:val="00C067E1"/>
    <w:rsid w:val="00C0749A"/>
    <w:rsid w:val="00C10F29"/>
    <w:rsid w:val="00C11106"/>
    <w:rsid w:val="00C124BF"/>
    <w:rsid w:val="00C1313C"/>
    <w:rsid w:val="00C13F09"/>
    <w:rsid w:val="00C153D8"/>
    <w:rsid w:val="00C16117"/>
    <w:rsid w:val="00C17290"/>
    <w:rsid w:val="00C2265E"/>
    <w:rsid w:val="00C2276A"/>
    <w:rsid w:val="00C22B73"/>
    <w:rsid w:val="00C27C62"/>
    <w:rsid w:val="00C3075A"/>
    <w:rsid w:val="00C3140F"/>
    <w:rsid w:val="00C31F69"/>
    <w:rsid w:val="00C335D7"/>
    <w:rsid w:val="00C36FCD"/>
    <w:rsid w:val="00C40090"/>
    <w:rsid w:val="00C4012E"/>
    <w:rsid w:val="00C42CD8"/>
    <w:rsid w:val="00C4330D"/>
    <w:rsid w:val="00C448B6"/>
    <w:rsid w:val="00C45896"/>
    <w:rsid w:val="00C503AC"/>
    <w:rsid w:val="00C50F9E"/>
    <w:rsid w:val="00C530B4"/>
    <w:rsid w:val="00C5388C"/>
    <w:rsid w:val="00C56ADD"/>
    <w:rsid w:val="00C61C78"/>
    <w:rsid w:val="00C61CC1"/>
    <w:rsid w:val="00C62D43"/>
    <w:rsid w:val="00C64558"/>
    <w:rsid w:val="00C648B9"/>
    <w:rsid w:val="00C66D26"/>
    <w:rsid w:val="00C704C1"/>
    <w:rsid w:val="00C70D3C"/>
    <w:rsid w:val="00C70F34"/>
    <w:rsid w:val="00C73A9F"/>
    <w:rsid w:val="00C74066"/>
    <w:rsid w:val="00C77428"/>
    <w:rsid w:val="00C83AB0"/>
    <w:rsid w:val="00C83D2C"/>
    <w:rsid w:val="00C83EA9"/>
    <w:rsid w:val="00C856AF"/>
    <w:rsid w:val="00C919A4"/>
    <w:rsid w:val="00C922EC"/>
    <w:rsid w:val="00C9336B"/>
    <w:rsid w:val="00C93616"/>
    <w:rsid w:val="00C93ABD"/>
    <w:rsid w:val="00C95312"/>
    <w:rsid w:val="00C964E5"/>
    <w:rsid w:val="00C96CA1"/>
    <w:rsid w:val="00CA0C0C"/>
    <w:rsid w:val="00CA2357"/>
    <w:rsid w:val="00CA4195"/>
    <w:rsid w:val="00CA4392"/>
    <w:rsid w:val="00CA54AE"/>
    <w:rsid w:val="00CA792D"/>
    <w:rsid w:val="00CB2BB1"/>
    <w:rsid w:val="00CB4776"/>
    <w:rsid w:val="00CB4FFF"/>
    <w:rsid w:val="00CB6C43"/>
    <w:rsid w:val="00CC01AC"/>
    <w:rsid w:val="00CC2DF5"/>
    <w:rsid w:val="00CC33F3"/>
    <w:rsid w:val="00CC3717"/>
    <w:rsid w:val="00CC393F"/>
    <w:rsid w:val="00CC39F7"/>
    <w:rsid w:val="00CC40F4"/>
    <w:rsid w:val="00CC4A1F"/>
    <w:rsid w:val="00CC59AD"/>
    <w:rsid w:val="00CC6379"/>
    <w:rsid w:val="00CC6709"/>
    <w:rsid w:val="00CC7929"/>
    <w:rsid w:val="00CD077F"/>
    <w:rsid w:val="00CD1801"/>
    <w:rsid w:val="00CD288E"/>
    <w:rsid w:val="00CD33DE"/>
    <w:rsid w:val="00CD47E5"/>
    <w:rsid w:val="00CD48F7"/>
    <w:rsid w:val="00CD6333"/>
    <w:rsid w:val="00CD6389"/>
    <w:rsid w:val="00CE231A"/>
    <w:rsid w:val="00CE2645"/>
    <w:rsid w:val="00CE5812"/>
    <w:rsid w:val="00CE5EE9"/>
    <w:rsid w:val="00CF06AF"/>
    <w:rsid w:val="00CF438C"/>
    <w:rsid w:val="00D01C1D"/>
    <w:rsid w:val="00D02914"/>
    <w:rsid w:val="00D03096"/>
    <w:rsid w:val="00D03DB3"/>
    <w:rsid w:val="00D04F27"/>
    <w:rsid w:val="00D05C7E"/>
    <w:rsid w:val="00D0656B"/>
    <w:rsid w:val="00D10253"/>
    <w:rsid w:val="00D13CC9"/>
    <w:rsid w:val="00D13D05"/>
    <w:rsid w:val="00D17013"/>
    <w:rsid w:val="00D17984"/>
    <w:rsid w:val="00D2176E"/>
    <w:rsid w:val="00D21A33"/>
    <w:rsid w:val="00D25A1B"/>
    <w:rsid w:val="00D25A83"/>
    <w:rsid w:val="00D26637"/>
    <w:rsid w:val="00D2738A"/>
    <w:rsid w:val="00D30E27"/>
    <w:rsid w:val="00D31971"/>
    <w:rsid w:val="00D32BF7"/>
    <w:rsid w:val="00D34FED"/>
    <w:rsid w:val="00D35A32"/>
    <w:rsid w:val="00D35A8B"/>
    <w:rsid w:val="00D35D4B"/>
    <w:rsid w:val="00D364AA"/>
    <w:rsid w:val="00D41622"/>
    <w:rsid w:val="00D41932"/>
    <w:rsid w:val="00D421E2"/>
    <w:rsid w:val="00D421E6"/>
    <w:rsid w:val="00D42D37"/>
    <w:rsid w:val="00D436E6"/>
    <w:rsid w:val="00D43F8D"/>
    <w:rsid w:val="00D44944"/>
    <w:rsid w:val="00D4548B"/>
    <w:rsid w:val="00D45E14"/>
    <w:rsid w:val="00D46E6F"/>
    <w:rsid w:val="00D46F4C"/>
    <w:rsid w:val="00D504AC"/>
    <w:rsid w:val="00D51481"/>
    <w:rsid w:val="00D51B2D"/>
    <w:rsid w:val="00D522A7"/>
    <w:rsid w:val="00D52891"/>
    <w:rsid w:val="00D54236"/>
    <w:rsid w:val="00D5477D"/>
    <w:rsid w:val="00D54C1B"/>
    <w:rsid w:val="00D55807"/>
    <w:rsid w:val="00D56783"/>
    <w:rsid w:val="00D5794F"/>
    <w:rsid w:val="00D60630"/>
    <w:rsid w:val="00D6272E"/>
    <w:rsid w:val="00D632BE"/>
    <w:rsid w:val="00D63821"/>
    <w:rsid w:val="00D65648"/>
    <w:rsid w:val="00D663DB"/>
    <w:rsid w:val="00D66F8D"/>
    <w:rsid w:val="00D670FD"/>
    <w:rsid w:val="00D7167F"/>
    <w:rsid w:val="00D718CC"/>
    <w:rsid w:val="00D72D06"/>
    <w:rsid w:val="00D74095"/>
    <w:rsid w:val="00D74269"/>
    <w:rsid w:val="00D7465F"/>
    <w:rsid w:val="00D7522C"/>
    <w:rsid w:val="00D7536F"/>
    <w:rsid w:val="00D759F0"/>
    <w:rsid w:val="00D76668"/>
    <w:rsid w:val="00D83396"/>
    <w:rsid w:val="00D84206"/>
    <w:rsid w:val="00D852CF"/>
    <w:rsid w:val="00D903C9"/>
    <w:rsid w:val="00D93D26"/>
    <w:rsid w:val="00D93D3C"/>
    <w:rsid w:val="00D94158"/>
    <w:rsid w:val="00D94A1A"/>
    <w:rsid w:val="00D95C04"/>
    <w:rsid w:val="00D96A45"/>
    <w:rsid w:val="00D96AFB"/>
    <w:rsid w:val="00DA0996"/>
    <w:rsid w:val="00DA30DD"/>
    <w:rsid w:val="00DA4266"/>
    <w:rsid w:val="00DA48F1"/>
    <w:rsid w:val="00DA7636"/>
    <w:rsid w:val="00DB2383"/>
    <w:rsid w:val="00DB2576"/>
    <w:rsid w:val="00DB4778"/>
    <w:rsid w:val="00DB5421"/>
    <w:rsid w:val="00DC3F9F"/>
    <w:rsid w:val="00DC54D0"/>
    <w:rsid w:val="00DD185A"/>
    <w:rsid w:val="00DD3251"/>
    <w:rsid w:val="00DD4323"/>
    <w:rsid w:val="00DD745D"/>
    <w:rsid w:val="00DD7E39"/>
    <w:rsid w:val="00DE19C8"/>
    <w:rsid w:val="00DE3B44"/>
    <w:rsid w:val="00DE4A06"/>
    <w:rsid w:val="00DE4DFA"/>
    <w:rsid w:val="00DE59B7"/>
    <w:rsid w:val="00DE6326"/>
    <w:rsid w:val="00DE6347"/>
    <w:rsid w:val="00DE711F"/>
    <w:rsid w:val="00DE76FC"/>
    <w:rsid w:val="00DF0CF7"/>
    <w:rsid w:val="00DF0D2A"/>
    <w:rsid w:val="00DF0F47"/>
    <w:rsid w:val="00DF1338"/>
    <w:rsid w:val="00DF178E"/>
    <w:rsid w:val="00DF1878"/>
    <w:rsid w:val="00DF3321"/>
    <w:rsid w:val="00DF3D6D"/>
    <w:rsid w:val="00DF3E43"/>
    <w:rsid w:val="00DF5AE0"/>
    <w:rsid w:val="00DF5B99"/>
    <w:rsid w:val="00E00FCC"/>
    <w:rsid w:val="00E01473"/>
    <w:rsid w:val="00E02FAF"/>
    <w:rsid w:val="00E0490A"/>
    <w:rsid w:val="00E0539A"/>
    <w:rsid w:val="00E05895"/>
    <w:rsid w:val="00E07383"/>
    <w:rsid w:val="00E075EC"/>
    <w:rsid w:val="00E11BAC"/>
    <w:rsid w:val="00E12896"/>
    <w:rsid w:val="00E137B8"/>
    <w:rsid w:val="00E15150"/>
    <w:rsid w:val="00E15272"/>
    <w:rsid w:val="00E158D2"/>
    <w:rsid w:val="00E15FF4"/>
    <w:rsid w:val="00E161A5"/>
    <w:rsid w:val="00E165BC"/>
    <w:rsid w:val="00E166CD"/>
    <w:rsid w:val="00E16A38"/>
    <w:rsid w:val="00E17511"/>
    <w:rsid w:val="00E175AC"/>
    <w:rsid w:val="00E17750"/>
    <w:rsid w:val="00E2348D"/>
    <w:rsid w:val="00E30131"/>
    <w:rsid w:val="00E34258"/>
    <w:rsid w:val="00E347D1"/>
    <w:rsid w:val="00E35B21"/>
    <w:rsid w:val="00E35B81"/>
    <w:rsid w:val="00E35EEC"/>
    <w:rsid w:val="00E42787"/>
    <w:rsid w:val="00E43C64"/>
    <w:rsid w:val="00E44353"/>
    <w:rsid w:val="00E44917"/>
    <w:rsid w:val="00E4618D"/>
    <w:rsid w:val="00E52E70"/>
    <w:rsid w:val="00E5311D"/>
    <w:rsid w:val="00E533E9"/>
    <w:rsid w:val="00E54309"/>
    <w:rsid w:val="00E54317"/>
    <w:rsid w:val="00E545D7"/>
    <w:rsid w:val="00E559B6"/>
    <w:rsid w:val="00E611E0"/>
    <w:rsid w:val="00E61E12"/>
    <w:rsid w:val="00E61EF3"/>
    <w:rsid w:val="00E63FAB"/>
    <w:rsid w:val="00E64431"/>
    <w:rsid w:val="00E7072F"/>
    <w:rsid w:val="00E70FAB"/>
    <w:rsid w:val="00E732F3"/>
    <w:rsid w:val="00E748E5"/>
    <w:rsid w:val="00E75321"/>
    <w:rsid w:val="00E7596C"/>
    <w:rsid w:val="00E76A50"/>
    <w:rsid w:val="00E77983"/>
    <w:rsid w:val="00E80E8C"/>
    <w:rsid w:val="00E815D0"/>
    <w:rsid w:val="00E840B0"/>
    <w:rsid w:val="00E8475D"/>
    <w:rsid w:val="00E84B37"/>
    <w:rsid w:val="00E8535F"/>
    <w:rsid w:val="00E8559C"/>
    <w:rsid w:val="00E85E8A"/>
    <w:rsid w:val="00E878F2"/>
    <w:rsid w:val="00E9266C"/>
    <w:rsid w:val="00E946C5"/>
    <w:rsid w:val="00E94DC5"/>
    <w:rsid w:val="00E96CCD"/>
    <w:rsid w:val="00E96F97"/>
    <w:rsid w:val="00EA200E"/>
    <w:rsid w:val="00EA2F04"/>
    <w:rsid w:val="00EA33A7"/>
    <w:rsid w:val="00EA357E"/>
    <w:rsid w:val="00EA64C6"/>
    <w:rsid w:val="00EA663C"/>
    <w:rsid w:val="00EA6ACC"/>
    <w:rsid w:val="00EB1798"/>
    <w:rsid w:val="00EB2050"/>
    <w:rsid w:val="00EB2623"/>
    <w:rsid w:val="00EB2F24"/>
    <w:rsid w:val="00EB2F83"/>
    <w:rsid w:val="00EB75F9"/>
    <w:rsid w:val="00EC0D70"/>
    <w:rsid w:val="00EC1F99"/>
    <w:rsid w:val="00EC36B9"/>
    <w:rsid w:val="00EC52B2"/>
    <w:rsid w:val="00EC5D8A"/>
    <w:rsid w:val="00ED0149"/>
    <w:rsid w:val="00ED062E"/>
    <w:rsid w:val="00ED278A"/>
    <w:rsid w:val="00ED402F"/>
    <w:rsid w:val="00ED4FFF"/>
    <w:rsid w:val="00ED5BF7"/>
    <w:rsid w:val="00ED5EB0"/>
    <w:rsid w:val="00ED74FF"/>
    <w:rsid w:val="00EE255D"/>
    <w:rsid w:val="00EE3A15"/>
    <w:rsid w:val="00EE4438"/>
    <w:rsid w:val="00EE6760"/>
    <w:rsid w:val="00EE6865"/>
    <w:rsid w:val="00EE6902"/>
    <w:rsid w:val="00EE6FFF"/>
    <w:rsid w:val="00EF29E9"/>
    <w:rsid w:val="00EF404D"/>
    <w:rsid w:val="00EF4EEA"/>
    <w:rsid w:val="00EF572E"/>
    <w:rsid w:val="00EF6785"/>
    <w:rsid w:val="00EF6973"/>
    <w:rsid w:val="00EF7DE3"/>
    <w:rsid w:val="00F00882"/>
    <w:rsid w:val="00F00B68"/>
    <w:rsid w:val="00F02CBA"/>
    <w:rsid w:val="00F03103"/>
    <w:rsid w:val="00F03363"/>
    <w:rsid w:val="00F03D6E"/>
    <w:rsid w:val="00F0692C"/>
    <w:rsid w:val="00F07253"/>
    <w:rsid w:val="00F11327"/>
    <w:rsid w:val="00F13B62"/>
    <w:rsid w:val="00F14896"/>
    <w:rsid w:val="00F179F4"/>
    <w:rsid w:val="00F17A78"/>
    <w:rsid w:val="00F17E25"/>
    <w:rsid w:val="00F20FCB"/>
    <w:rsid w:val="00F2459B"/>
    <w:rsid w:val="00F25650"/>
    <w:rsid w:val="00F271DE"/>
    <w:rsid w:val="00F30ECE"/>
    <w:rsid w:val="00F31649"/>
    <w:rsid w:val="00F3273E"/>
    <w:rsid w:val="00F362CD"/>
    <w:rsid w:val="00F36381"/>
    <w:rsid w:val="00F36470"/>
    <w:rsid w:val="00F3745C"/>
    <w:rsid w:val="00F37475"/>
    <w:rsid w:val="00F40037"/>
    <w:rsid w:val="00F40A46"/>
    <w:rsid w:val="00F41262"/>
    <w:rsid w:val="00F45C9F"/>
    <w:rsid w:val="00F55589"/>
    <w:rsid w:val="00F562FF"/>
    <w:rsid w:val="00F61EA5"/>
    <w:rsid w:val="00F61EC6"/>
    <w:rsid w:val="00F627DA"/>
    <w:rsid w:val="00F63117"/>
    <w:rsid w:val="00F63E36"/>
    <w:rsid w:val="00F6406D"/>
    <w:rsid w:val="00F653A8"/>
    <w:rsid w:val="00F66C62"/>
    <w:rsid w:val="00F714B3"/>
    <w:rsid w:val="00F7288F"/>
    <w:rsid w:val="00F73A1A"/>
    <w:rsid w:val="00F7465D"/>
    <w:rsid w:val="00F76B9C"/>
    <w:rsid w:val="00F76C20"/>
    <w:rsid w:val="00F7756E"/>
    <w:rsid w:val="00F81B8F"/>
    <w:rsid w:val="00F82A7C"/>
    <w:rsid w:val="00F83989"/>
    <w:rsid w:val="00F847A6"/>
    <w:rsid w:val="00F85840"/>
    <w:rsid w:val="00F86B08"/>
    <w:rsid w:val="00F8734D"/>
    <w:rsid w:val="00F910B9"/>
    <w:rsid w:val="00F920B1"/>
    <w:rsid w:val="00F92ABC"/>
    <w:rsid w:val="00F92E4F"/>
    <w:rsid w:val="00F93225"/>
    <w:rsid w:val="00F93383"/>
    <w:rsid w:val="00F9441B"/>
    <w:rsid w:val="00F94B38"/>
    <w:rsid w:val="00F95FA9"/>
    <w:rsid w:val="00F979DC"/>
    <w:rsid w:val="00FA0C29"/>
    <w:rsid w:val="00FA4C32"/>
    <w:rsid w:val="00FA5008"/>
    <w:rsid w:val="00FA6584"/>
    <w:rsid w:val="00FA76EA"/>
    <w:rsid w:val="00FB17CB"/>
    <w:rsid w:val="00FB2003"/>
    <w:rsid w:val="00FB2034"/>
    <w:rsid w:val="00FB32C0"/>
    <w:rsid w:val="00FB37AD"/>
    <w:rsid w:val="00FB49C4"/>
    <w:rsid w:val="00FB6300"/>
    <w:rsid w:val="00FC00C6"/>
    <w:rsid w:val="00FC02E0"/>
    <w:rsid w:val="00FC0DB6"/>
    <w:rsid w:val="00FC21B2"/>
    <w:rsid w:val="00FC220C"/>
    <w:rsid w:val="00FC2965"/>
    <w:rsid w:val="00FC32D9"/>
    <w:rsid w:val="00FC4299"/>
    <w:rsid w:val="00FD08D2"/>
    <w:rsid w:val="00FD5FAE"/>
    <w:rsid w:val="00FD6C6F"/>
    <w:rsid w:val="00FE0005"/>
    <w:rsid w:val="00FE0C46"/>
    <w:rsid w:val="00FE16CC"/>
    <w:rsid w:val="00FE570D"/>
    <w:rsid w:val="00FE7114"/>
    <w:rsid w:val="00FF1855"/>
    <w:rsid w:val="00FF3AE5"/>
    <w:rsid w:val="00FF7196"/>
    <w:rsid w:val="011A0EB3"/>
    <w:rsid w:val="051A6369"/>
    <w:rsid w:val="0B855185"/>
    <w:rsid w:val="18006FA3"/>
    <w:rsid w:val="1B7D6926"/>
    <w:rsid w:val="20C759D8"/>
    <w:rsid w:val="3E187A1E"/>
    <w:rsid w:val="3F0D73C4"/>
    <w:rsid w:val="471F5249"/>
    <w:rsid w:val="4A7B3CAB"/>
    <w:rsid w:val="52B21BE8"/>
    <w:rsid w:val="52E2274B"/>
    <w:rsid w:val="63ED5598"/>
    <w:rsid w:val="7610480C"/>
    <w:rsid w:val="76FA4C05"/>
    <w:rsid w:val="7A8E5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200C55"/>
  <w15:docId w15:val="{EF0FBD18-5413-4484-8DBE-E2C2F329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table of authorities" w:qFormat="1"/>
    <w:lsdException w:name="Title" w:qFormat="1"/>
    <w:lsdException w:name="Default Paragraph Font" w:semiHidden="1" w:uiPriority="1" w:unhideWhenUsed="1"/>
    <w:lsdException w:name="Body Text" w:qFormat="1"/>
    <w:lsdException w:name="Subtitle" w:qFormat="1"/>
    <w:lsdException w:name="Block Text"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1798"/>
    <w:pPr>
      <w:jc w:val="center"/>
    </w:pPr>
    <w:rPr>
      <w:lang w:val="en-US" w:eastAsia="en-US"/>
    </w:rPr>
  </w:style>
  <w:style w:type="paragraph" w:styleId="Heading1">
    <w:name w:val="heading 1"/>
    <w:basedOn w:val="Normal"/>
    <w:next w:val="Normal"/>
    <w:link w:val="Heading1Char"/>
    <w:qFormat/>
    <w:pPr>
      <w:keepNext/>
      <w:keepLines/>
      <w:numPr>
        <w:numId w:val="1"/>
      </w:numPr>
      <w:tabs>
        <w:tab w:val="left" w:pos="216"/>
      </w:tabs>
      <w:spacing w:before="160" w:after="80"/>
      <w:ind w:firstLine="221"/>
      <w:outlineLvl w:val="0"/>
    </w:pPr>
    <w:rPr>
      <w:smallCaps/>
    </w:rPr>
  </w:style>
  <w:style w:type="paragraph" w:styleId="Heading2">
    <w:name w:val="heading 2"/>
    <w:basedOn w:val="Normal"/>
    <w:next w:val="Normal"/>
    <w:link w:val="Heading2Char"/>
    <w:qFormat/>
    <w:pPr>
      <w:keepNext/>
      <w:keepLines/>
      <w:numPr>
        <w:ilvl w:val="1"/>
        <w:numId w:val="1"/>
      </w:numPr>
      <w:tabs>
        <w:tab w:val="left" w:pos="288"/>
        <w:tab w:val="left" w:pos="576"/>
      </w:tabs>
      <w:spacing w:before="120" w:after="60"/>
      <w:jc w:val="left"/>
      <w:outlineLvl w:val="1"/>
    </w:pPr>
    <w:rPr>
      <w:i/>
      <w:iCs/>
    </w:rPr>
  </w:style>
  <w:style w:type="paragraph" w:styleId="Heading3">
    <w:name w:val="heading 3"/>
    <w:basedOn w:val="Normal"/>
    <w:next w:val="Normal"/>
    <w:link w:val="Heading3Char"/>
    <w:qFormat/>
    <w:pPr>
      <w:numPr>
        <w:ilvl w:val="2"/>
        <w:numId w:val="1"/>
      </w:numPr>
      <w:tabs>
        <w:tab w:val="left" w:pos="576"/>
      </w:tabs>
      <w:spacing w:line="240" w:lineRule="exact"/>
      <w:jc w:val="both"/>
      <w:outlineLvl w:val="2"/>
    </w:pPr>
    <w:rPr>
      <w:i/>
      <w:iCs/>
    </w:rPr>
  </w:style>
  <w:style w:type="paragraph" w:styleId="Heading4">
    <w:name w:val="heading 4"/>
    <w:basedOn w:val="Normal"/>
    <w:next w:val="Normal"/>
    <w:qFormat/>
    <w:pPr>
      <w:numPr>
        <w:ilvl w:val="3"/>
        <w:numId w:val="1"/>
      </w:numPr>
      <w:tabs>
        <w:tab w:val="left" w:pos="576"/>
        <w:tab w:val="left" w:pos="720"/>
      </w:tabs>
      <w:spacing w:before="40" w:after="40"/>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paragraph" w:styleId="Heading6">
    <w:name w:val="heading 6"/>
    <w:basedOn w:val="Normal"/>
    <w:next w:val="Normal"/>
    <w:link w:val="Heading6Char"/>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qFormat/>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uiPriority w:val="99"/>
    <w:pPr>
      <w:tabs>
        <w:tab w:val="center" w:pos="4680"/>
        <w:tab w:val="right" w:pos="9360"/>
      </w:tabs>
    </w:pPr>
  </w:style>
  <w:style w:type="character" w:styleId="Hyperlink">
    <w:name w:val="Hyperlink"/>
    <w:basedOn w:val="DefaultParagraphFont"/>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qFormat/>
    <w:pPr>
      <w:ind w:left="200" w:hanging="200"/>
    </w:pPr>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qFormat/>
    <w:pPr>
      <w:numPr>
        <w:numId w:val="5"/>
      </w:numPr>
      <w:spacing w:after="50" w:line="180" w:lineRule="exact"/>
      <w:jc w:val="both"/>
    </w:pPr>
    <w:rPr>
      <w:rFonts w:eastAsia="MS Mincho"/>
      <w:sz w:val="16"/>
      <w:szCs w:val="16"/>
      <w:lang w:val="en-US" w:eastAsia="en-US"/>
    </w:rPr>
  </w:style>
  <w:style w:type="paragraph" w:customStyle="1" w:styleId="sponsors">
    <w:name w:val="sponsors"/>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tabs>
        <w:tab w:val="left" w:pos="1080"/>
      </w:tabs>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qFormat/>
    <w:rPr>
      <w:i/>
      <w:iC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qFormat/>
    <w:rPr>
      <w:smallCaps/>
      <w:lang w:val="en-US" w:eastAsia="en-US"/>
    </w:rPr>
  </w:style>
  <w:style w:type="table" w:customStyle="1" w:styleId="TableGrid1">
    <w:name w:val="Table Grid1"/>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6Char">
    <w:name w:val="Heading 6 Char"/>
    <w:basedOn w:val="DefaultParagraphFont"/>
    <w:link w:val="Heading6"/>
    <w:qFormat/>
    <w:rPr>
      <w:rFonts w:asciiTheme="majorHAnsi" w:eastAsiaTheme="majorEastAsia" w:hAnsiTheme="majorHAnsi" w:cstheme="majorBidi"/>
      <w:color w:val="1F4E79" w:themeColor="accent1" w:themeShade="80"/>
      <w:lang w:val="en-US"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153875"/>
    <w:rPr>
      <w:color w:val="605E5C"/>
      <w:shd w:val="clear" w:color="auto" w:fill="E1DFDD"/>
    </w:rPr>
  </w:style>
  <w:style w:type="character" w:customStyle="1" w:styleId="Heading3Char">
    <w:name w:val="Heading 3 Char"/>
    <w:basedOn w:val="DefaultParagraphFont"/>
    <w:link w:val="Heading3"/>
    <w:rsid w:val="001F06F4"/>
    <w:rPr>
      <w:i/>
      <w:i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126027">
      <w:bodyDiv w:val="1"/>
      <w:marLeft w:val="0"/>
      <w:marRight w:val="0"/>
      <w:marTop w:val="0"/>
      <w:marBottom w:val="0"/>
      <w:divBdr>
        <w:top w:val="none" w:sz="0" w:space="0" w:color="auto"/>
        <w:left w:val="none" w:sz="0" w:space="0" w:color="auto"/>
        <w:bottom w:val="none" w:sz="0" w:space="0" w:color="auto"/>
        <w:right w:val="none" w:sz="0" w:space="0" w:color="auto"/>
      </w:divBdr>
    </w:div>
    <w:div w:id="608007450">
      <w:bodyDiv w:val="1"/>
      <w:marLeft w:val="0"/>
      <w:marRight w:val="0"/>
      <w:marTop w:val="0"/>
      <w:marBottom w:val="0"/>
      <w:divBdr>
        <w:top w:val="none" w:sz="0" w:space="0" w:color="auto"/>
        <w:left w:val="none" w:sz="0" w:space="0" w:color="auto"/>
        <w:bottom w:val="none" w:sz="0" w:space="0" w:color="auto"/>
        <w:right w:val="none" w:sz="0" w:space="0" w:color="auto"/>
      </w:divBdr>
    </w:div>
    <w:div w:id="618535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who.int/news-room/fact-sheets/detail/lung-cancer" TargetMode="External"/><Relationship Id="rId3" Type="http://schemas.openxmlformats.org/officeDocument/2006/relationships/styles" Target="styles.xml"/><Relationship Id="rId21" Type="http://schemas.openxmlformats.org/officeDocument/2006/relationships/hyperlink" Target="https://www.kaggle.com/code/khairnaratharva/addbost-98-387-knn-96-7741-lr-svm-dt-r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crf.org/preventing-cancer/cancer-statistics/lung-cancer-statis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who.int/news-room/fact-sheets/detail/lung-canc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85983-2277-4127-9F72-C7A91B323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6</Pages>
  <Words>4272</Words>
  <Characters>24352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Aadi Poddar</cp:lastModifiedBy>
  <cp:revision>731</cp:revision>
  <cp:lastPrinted>2025-05-28T13:48:00Z</cp:lastPrinted>
  <dcterms:created xsi:type="dcterms:W3CDTF">2025-05-26T09:42:00Z</dcterms:created>
  <dcterms:modified xsi:type="dcterms:W3CDTF">2025-07-25T09:45:00Z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3828004765435a14080cd9774f3fd42a2fade27510cd9af679b5c39bc2f04315</vt:lpwstr>
  </property>
  <property fmtid="{D5CDD505-2E9C-101B-9397-08002B2CF9AE}" pid="3" name="KSOProductBuildVer">
    <vt:lpwstr>1033-12.2.0.19805</vt:lpwstr>
  </property>
  <property fmtid="{D5CDD505-2E9C-101B-9397-08002B2CF9AE}" pid="4" name="ICV">
    <vt:lpwstr>D0EA90A9907B4EB9B215D8D6A2D55A6A_12</vt:lpwstr>
  </property>
</Properties>
</file>