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508C0" w14:textId="710FAF2B" w:rsidR="00961B5B" w:rsidRPr="00FA08AD" w:rsidRDefault="0050343B" w:rsidP="005D2F06">
      <w:pPr>
        <w:jc w:val="center"/>
        <w:rPr>
          <w:rFonts w:asciiTheme="majorHAnsi" w:hAnsiTheme="majorHAnsi"/>
          <w:b/>
          <w:bCs/>
          <w:sz w:val="40"/>
          <w:szCs w:val="40"/>
        </w:rPr>
      </w:pPr>
      <w:r w:rsidRPr="00FA08AD">
        <w:rPr>
          <w:rFonts w:asciiTheme="majorHAnsi" w:hAnsiTheme="majorHAnsi"/>
          <w:b/>
          <w:bCs/>
          <w:sz w:val="40"/>
          <w:szCs w:val="40"/>
        </w:rPr>
        <w:t>Lung Cancer Prediction Through Machine Learning</w:t>
      </w:r>
    </w:p>
    <w:p w14:paraId="3E6A2E8D" w14:textId="072CF5F7" w:rsidR="009D0C72" w:rsidRDefault="009D0C72" w:rsidP="00C73B8F">
      <w:pPr>
        <w:rPr>
          <w:rFonts w:asciiTheme="majorHAnsi" w:hAnsiTheme="majorHAnsi"/>
          <w:sz w:val="28"/>
          <w:szCs w:val="28"/>
        </w:rPr>
      </w:pPr>
    </w:p>
    <w:p w14:paraId="30B5BC8B" w14:textId="4F9DCCC5" w:rsidR="005D434C" w:rsidRPr="005D434C" w:rsidRDefault="005D434C" w:rsidP="005D434C">
      <w:pPr>
        <w:spacing w:after="0" w:line="240" w:lineRule="auto"/>
        <w:jc w:val="both"/>
        <w:rPr>
          <w:rFonts w:eastAsia="SimSun" w:cs="Times New Roman"/>
          <w:b/>
          <w:bCs/>
          <w:kern w:val="0"/>
          <w:sz w:val="20"/>
          <w:szCs w:val="20"/>
          <w:lang w:eastAsia="zh-CN"/>
          <w14:ligatures w14:val="none"/>
        </w:rPr>
      </w:pPr>
      <w:r w:rsidRPr="005D434C">
        <w:rPr>
          <w:rFonts w:eastAsia="SimSun" w:cs="Times New Roman"/>
          <w:b/>
          <w:bCs/>
          <w:kern w:val="0"/>
          <w:sz w:val="20"/>
          <w:szCs w:val="20"/>
          <w:lang w:eastAsia="zh-CN"/>
          <w14:ligatures w14:val="none"/>
        </w:rPr>
        <w:t>Aa</w:t>
      </w:r>
      <w:r w:rsidR="00420213">
        <w:rPr>
          <w:rFonts w:eastAsia="SimSun" w:cs="Times New Roman"/>
          <w:b/>
          <w:bCs/>
          <w:kern w:val="0"/>
          <w:sz w:val="20"/>
          <w:szCs w:val="20"/>
          <w:lang w:eastAsia="zh-CN"/>
          <w14:ligatures w14:val="none"/>
        </w:rPr>
        <w:t>di</w:t>
      </w:r>
      <w:r w:rsidRPr="005D434C">
        <w:rPr>
          <w:rFonts w:eastAsia="SimSun" w:cs="Times New Roman"/>
          <w:b/>
          <w:bCs/>
          <w:kern w:val="0"/>
          <w:sz w:val="20"/>
          <w:szCs w:val="20"/>
          <w:lang w:eastAsia="zh-CN"/>
          <w14:ligatures w14:val="none"/>
        </w:rPr>
        <w:t xml:space="preserve"> </w:t>
      </w:r>
      <w:r w:rsidR="00420213">
        <w:rPr>
          <w:rFonts w:eastAsia="SimSun" w:cs="Times New Roman"/>
          <w:b/>
          <w:bCs/>
          <w:kern w:val="0"/>
          <w:sz w:val="20"/>
          <w:szCs w:val="20"/>
          <w:lang w:eastAsia="zh-CN"/>
          <w14:ligatures w14:val="none"/>
        </w:rPr>
        <w:t>Poddar</w:t>
      </w:r>
      <w:r w:rsidR="00420213">
        <w:rPr>
          <w:rFonts w:eastAsia="SimSun" w:cs="Times New Roman"/>
          <w:b/>
          <w:bCs/>
          <w:kern w:val="0"/>
          <w:sz w:val="20"/>
          <w:szCs w:val="20"/>
          <w:lang w:eastAsia="zh-CN"/>
          <w14:ligatures w14:val="none"/>
        </w:rPr>
        <w:tab/>
      </w:r>
      <w:r w:rsidRPr="005D434C">
        <w:rPr>
          <w:rFonts w:eastAsia="SimSun" w:cs="Times New Roman"/>
          <w:b/>
          <w:bCs/>
          <w:kern w:val="0"/>
          <w:sz w:val="20"/>
          <w:szCs w:val="20"/>
          <w:lang w:eastAsia="zh-CN"/>
          <w14:ligatures w14:val="none"/>
        </w:rPr>
        <w:tab/>
      </w:r>
      <w:r w:rsidRPr="005D434C">
        <w:rPr>
          <w:rFonts w:eastAsia="SimSun" w:cs="Times New Roman"/>
          <w:b/>
          <w:bCs/>
          <w:kern w:val="0"/>
          <w:sz w:val="20"/>
          <w:szCs w:val="20"/>
          <w:lang w:eastAsia="zh-CN"/>
          <w14:ligatures w14:val="none"/>
        </w:rPr>
        <w:tab/>
      </w:r>
      <w:r w:rsidRPr="005D434C">
        <w:rPr>
          <w:rFonts w:eastAsia="SimSun" w:cs="Times New Roman"/>
          <w:b/>
          <w:bCs/>
          <w:kern w:val="0"/>
          <w:sz w:val="20"/>
          <w:szCs w:val="20"/>
          <w:lang w:eastAsia="zh-CN"/>
          <w14:ligatures w14:val="none"/>
        </w:rPr>
        <w:tab/>
        <w:t>Anjishnu Saw</w:t>
      </w:r>
      <w:r w:rsidRPr="005D434C">
        <w:rPr>
          <w:rFonts w:eastAsia="SimSun" w:cs="Times New Roman"/>
          <w:b/>
          <w:bCs/>
          <w:kern w:val="0"/>
          <w:sz w:val="20"/>
          <w:szCs w:val="20"/>
          <w:lang w:eastAsia="zh-CN"/>
          <w14:ligatures w14:val="none"/>
        </w:rPr>
        <w:tab/>
        <w:t xml:space="preserve">      </w:t>
      </w:r>
      <w:r w:rsidRPr="005D434C">
        <w:rPr>
          <w:rFonts w:eastAsia="SimSun" w:cs="Times New Roman"/>
          <w:b/>
          <w:bCs/>
          <w:kern w:val="0"/>
          <w:sz w:val="20"/>
          <w:szCs w:val="20"/>
          <w:lang w:eastAsia="zh-CN"/>
          <w14:ligatures w14:val="none"/>
        </w:rPr>
        <w:tab/>
      </w:r>
      <w:r w:rsidRPr="005D434C">
        <w:rPr>
          <w:rFonts w:eastAsia="SimSun" w:cs="Times New Roman"/>
          <w:b/>
          <w:bCs/>
          <w:kern w:val="0"/>
          <w:sz w:val="20"/>
          <w:szCs w:val="20"/>
          <w:lang w:eastAsia="zh-CN"/>
          <w14:ligatures w14:val="none"/>
        </w:rPr>
        <w:tab/>
        <w:t>Dr.</w:t>
      </w:r>
      <w:r w:rsidR="00C008BD">
        <w:rPr>
          <w:rFonts w:eastAsia="SimSun" w:cs="Times New Roman"/>
          <w:b/>
          <w:bCs/>
          <w:kern w:val="0"/>
          <w:sz w:val="20"/>
          <w:szCs w:val="20"/>
          <w:lang w:eastAsia="zh-CN"/>
          <w14:ligatures w14:val="none"/>
        </w:rPr>
        <w:t xml:space="preserve"> </w:t>
      </w:r>
      <w:r w:rsidRPr="005D434C">
        <w:rPr>
          <w:rFonts w:eastAsia="SimSun" w:cs="Times New Roman"/>
          <w:b/>
          <w:bCs/>
          <w:kern w:val="0"/>
          <w:sz w:val="20"/>
          <w:szCs w:val="20"/>
          <w:lang w:eastAsia="zh-CN"/>
          <w14:ligatures w14:val="none"/>
        </w:rPr>
        <w:t>Mahendra Kumar Gourisaria</w:t>
      </w:r>
    </w:p>
    <w:p w14:paraId="470EFFE1" w14:textId="72D3C6CA" w:rsidR="005D434C" w:rsidRPr="005D434C" w:rsidRDefault="005D434C" w:rsidP="005D434C">
      <w:pPr>
        <w:spacing w:after="0" w:line="240" w:lineRule="auto"/>
        <w:jc w:val="both"/>
        <w:rPr>
          <w:rFonts w:ascii="Calibri" w:eastAsia="SimSun" w:hAnsi="Calibri" w:cs="Times New Roman"/>
          <w:i/>
          <w:iCs/>
          <w:kern w:val="0"/>
          <w:sz w:val="18"/>
          <w:szCs w:val="18"/>
          <w:lang w:eastAsia="zh-CN"/>
          <w14:ligatures w14:val="none"/>
        </w:rPr>
      </w:pPr>
      <w:r w:rsidRPr="005D434C">
        <w:rPr>
          <w:rFonts w:ascii="Calibri" w:eastAsia="SimSun" w:hAnsi="Calibri" w:cs="Times New Roman"/>
          <w:i/>
          <w:iCs/>
          <w:kern w:val="0"/>
          <w:sz w:val="18"/>
          <w:szCs w:val="18"/>
          <w:lang w:eastAsia="zh-CN"/>
          <w14:ligatures w14:val="none"/>
        </w:rPr>
        <w:t xml:space="preserve">School of Computer Engineering             </w:t>
      </w:r>
      <w:r w:rsidR="00731A7C">
        <w:rPr>
          <w:rFonts w:ascii="Calibri" w:eastAsia="SimSun" w:hAnsi="Calibri" w:cs="Times New Roman"/>
          <w:i/>
          <w:iCs/>
          <w:kern w:val="0"/>
          <w:sz w:val="18"/>
          <w:szCs w:val="18"/>
          <w:lang w:eastAsia="zh-CN"/>
          <w14:ligatures w14:val="none"/>
        </w:rPr>
        <w:tab/>
      </w:r>
      <w:r w:rsidR="00731A7C">
        <w:rPr>
          <w:rFonts w:ascii="Calibri" w:eastAsia="SimSun" w:hAnsi="Calibri" w:cs="Times New Roman"/>
          <w:i/>
          <w:iCs/>
          <w:kern w:val="0"/>
          <w:sz w:val="18"/>
          <w:szCs w:val="18"/>
          <w:lang w:eastAsia="zh-CN"/>
          <w14:ligatures w14:val="none"/>
        </w:rPr>
        <w:tab/>
      </w:r>
      <w:r w:rsidRPr="005D434C">
        <w:rPr>
          <w:rFonts w:ascii="Calibri" w:eastAsia="SimSun" w:hAnsi="Calibri" w:cs="Times New Roman"/>
          <w:i/>
          <w:iCs/>
          <w:kern w:val="0"/>
          <w:sz w:val="18"/>
          <w:szCs w:val="18"/>
          <w:lang w:eastAsia="zh-CN"/>
          <w14:ligatures w14:val="none"/>
        </w:rPr>
        <w:t xml:space="preserve">School of Computer Engineering             </w:t>
      </w:r>
      <w:r w:rsidR="00A238AF">
        <w:rPr>
          <w:rFonts w:ascii="Calibri" w:eastAsia="SimSun" w:hAnsi="Calibri" w:cs="Times New Roman"/>
          <w:i/>
          <w:iCs/>
          <w:kern w:val="0"/>
          <w:sz w:val="18"/>
          <w:szCs w:val="18"/>
          <w:lang w:eastAsia="zh-CN"/>
          <w14:ligatures w14:val="none"/>
        </w:rPr>
        <w:t xml:space="preserve"> </w:t>
      </w:r>
      <w:r w:rsidRPr="005D434C">
        <w:rPr>
          <w:rFonts w:ascii="Calibri" w:eastAsia="SimSun" w:hAnsi="Calibri" w:cs="Times New Roman"/>
          <w:i/>
          <w:iCs/>
          <w:kern w:val="0"/>
          <w:sz w:val="18"/>
          <w:szCs w:val="18"/>
          <w:lang w:eastAsia="zh-CN"/>
          <w14:ligatures w14:val="none"/>
        </w:rPr>
        <w:t>School of Computer Engineering</w:t>
      </w:r>
    </w:p>
    <w:p w14:paraId="257B3D59" w14:textId="417E2DAB" w:rsidR="005D434C" w:rsidRPr="005D434C" w:rsidRDefault="005D434C" w:rsidP="005D434C">
      <w:pPr>
        <w:spacing w:after="0" w:line="240" w:lineRule="auto"/>
        <w:jc w:val="both"/>
        <w:rPr>
          <w:rFonts w:ascii="Calibri" w:eastAsia="SimSun" w:hAnsi="Calibri" w:cs="Times New Roman"/>
          <w:i/>
          <w:iCs/>
          <w:kern w:val="0"/>
          <w:sz w:val="18"/>
          <w:szCs w:val="18"/>
          <w:lang w:eastAsia="zh-CN"/>
          <w14:ligatures w14:val="none"/>
        </w:rPr>
      </w:pPr>
      <w:r w:rsidRPr="005D434C">
        <w:rPr>
          <w:rFonts w:ascii="Calibri" w:eastAsia="SimSun" w:hAnsi="Calibri" w:cs="Times New Roman"/>
          <w:i/>
          <w:iCs/>
          <w:kern w:val="0"/>
          <w:sz w:val="18"/>
          <w:szCs w:val="18"/>
          <w:lang w:eastAsia="zh-CN"/>
          <w14:ligatures w14:val="none"/>
        </w:rPr>
        <w:t xml:space="preserve">KIIT Deemed to be University                   </w:t>
      </w:r>
      <w:r w:rsidR="00731A7C">
        <w:rPr>
          <w:rFonts w:ascii="Calibri" w:eastAsia="SimSun" w:hAnsi="Calibri" w:cs="Times New Roman"/>
          <w:i/>
          <w:iCs/>
          <w:kern w:val="0"/>
          <w:sz w:val="18"/>
          <w:szCs w:val="18"/>
          <w:lang w:eastAsia="zh-CN"/>
          <w14:ligatures w14:val="none"/>
        </w:rPr>
        <w:tab/>
      </w:r>
      <w:r w:rsidR="00731A7C">
        <w:rPr>
          <w:rFonts w:ascii="Calibri" w:eastAsia="SimSun" w:hAnsi="Calibri" w:cs="Times New Roman"/>
          <w:i/>
          <w:iCs/>
          <w:kern w:val="0"/>
          <w:sz w:val="18"/>
          <w:szCs w:val="18"/>
          <w:lang w:eastAsia="zh-CN"/>
          <w14:ligatures w14:val="none"/>
        </w:rPr>
        <w:tab/>
      </w:r>
      <w:r w:rsidRPr="005D434C">
        <w:rPr>
          <w:rFonts w:ascii="Calibri" w:eastAsia="SimSun" w:hAnsi="Calibri" w:cs="Times New Roman"/>
          <w:i/>
          <w:iCs/>
          <w:kern w:val="0"/>
          <w:sz w:val="18"/>
          <w:szCs w:val="18"/>
          <w:lang w:eastAsia="zh-CN"/>
          <w14:ligatures w14:val="none"/>
        </w:rPr>
        <w:t>KIIT Deemed to be University</w:t>
      </w:r>
      <w:r w:rsidRPr="005D434C">
        <w:rPr>
          <w:rFonts w:ascii="Calibri" w:eastAsia="SimSun" w:hAnsi="Calibri" w:cs="Times New Roman"/>
          <w:i/>
          <w:iCs/>
          <w:kern w:val="0"/>
          <w:sz w:val="18"/>
          <w:szCs w:val="18"/>
          <w:lang w:eastAsia="zh-CN"/>
          <w14:ligatures w14:val="none"/>
        </w:rPr>
        <w:tab/>
      </w:r>
      <w:r w:rsidRPr="005D434C">
        <w:rPr>
          <w:rFonts w:ascii="Calibri" w:eastAsia="SimSun" w:hAnsi="Calibri" w:cs="Times New Roman"/>
          <w:i/>
          <w:iCs/>
          <w:kern w:val="0"/>
          <w:sz w:val="18"/>
          <w:szCs w:val="18"/>
          <w:lang w:eastAsia="zh-CN"/>
          <w14:ligatures w14:val="none"/>
        </w:rPr>
        <w:tab/>
        <w:t>KIIT Deemed to be University</w:t>
      </w:r>
    </w:p>
    <w:p w14:paraId="03ED344F" w14:textId="20AABD62" w:rsidR="005D434C" w:rsidRPr="005D434C" w:rsidRDefault="005D434C" w:rsidP="005D434C">
      <w:pPr>
        <w:spacing w:after="0" w:line="240" w:lineRule="auto"/>
        <w:jc w:val="both"/>
        <w:rPr>
          <w:rFonts w:ascii="Calibri" w:eastAsia="SimSun" w:hAnsi="Calibri" w:cs="Times New Roman"/>
          <w:i/>
          <w:iCs/>
          <w:kern w:val="0"/>
          <w:sz w:val="18"/>
          <w:szCs w:val="18"/>
          <w:lang w:eastAsia="zh-CN"/>
          <w14:ligatures w14:val="none"/>
        </w:rPr>
      </w:pPr>
      <w:r w:rsidRPr="005D434C">
        <w:rPr>
          <w:rFonts w:ascii="Calibri" w:eastAsia="SimSun" w:hAnsi="Calibri" w:cs="Times New Roman"/>
          <w:i/>
          <w:iCs/>
          <w:kern w:val="0"/>
          <w:sz w:val="18"/>
          <w:szCs w:val="18"/>
          <w:lang w:eastAsia="zh-CN"/>
          <w14:ligatures w14:val="none"/>
        </w:rPr>
        <w:t xml:space="preserve">Bhubaneswar 751024, Odisha                  </w:t>
      </w:r>
      <w:r w:rsidR="00731A7C">
        <w:rPr>
          <w:rFonts w:ascii="Calibri" w:eastAsia="SimSun" w:hAnsi="Calibri" w:cs="Times New Roman"/>
          <w:i/>
          <w:iCs/>
          <w:kern w:val="0"/>
          <w:sz w:val="18"/>
          <w:szCs w:val="18"/>
          <w:lang w:eastAsia="zh-CN"/>
          <w14:ligatures w14:val="none"/>
        </w:rPr>
        <w:tab/>
      </w:r>
      <w:r w:rsidRPr="005D434C">
        <w:rPr>
          <w:rFonts w:ascii="Calibri" w:eastAsia="SimSun" w:hAnsi="Calibri" w:cs="Times New Roman"/>
          <w:i/>
          <w:iCs/>
          <w:kern w:val="0"/>
          <w:sz w:val="18"/>
          <w:szCs w:val="18"/>
          <w:lang w:eastAsia="zh-CN"/>
          <w14:ligatures w14:val="none"/>
        </w:rPr>
        <w:t>Bhubaneswar 751024, Odisha                 Bhubaneswar 751024, Odisha</w:t>
      </w:r>
    </w:p>
    <w:p w14:paraId="18118A19" w14:textId="7F64098C" w:rsidR="005D434C" w:rsidRDefault="00A81B41" w:rsidP="005D434C">
      <w:pPr>
        <w:rPr>
          <w:rFonts w:asciiTheme="majorHAnsi" w:hAnsiTheme="majorHAnsi"/>
          <w:sz w:val="28"/>
          <w:szCs w:val="28"/>
        </w:rPr>
      </w:pPr>
      <w:hyperlink r:id="rId5" w:history="1">
        <w:r w:rsidRPr="00757239">
          <w:rPr>
            <w:rStyle w:val="Hyperlink"/>
            <w:rFonts w:ascii="Calibri" w:eastAsia="SimSun" w:hAnsi="Calibri" w:cs="Times New Roman"/>
            <w:i/>
            <w:iCs/>
            <w:kern w:val="0"/>
            <w:sz w:val="18"/>
            <w:szCs w:val="18"/>
            <w:lang w:eastAsia="zh-CN"/>
            <w14:ligatures w14:val="none"/>
          </w:rPr>
          <w:t>2305641@kiit.ac.in</w:t>
        </w:r>
      </w:hyperlink>
      <w:r w:rsidR="005D434C" w:rsidRPr="005D434C">
        <w:rPr>
          <w:rFonts w:ascii="Calibri" w:eastAsia="SimSun" w:hAnsi="Calibri" w:cs="Times New Roman"/>
          <w:i/>
          <w:iCs/>
          <w:kern w:val="0"/>
          <w:sz w:val="18"/>
          <w:szCs w:val="18"/>
          <w:lang w:eastAsia="zh-CN"/>
          <w14:ligatures w14:val="none"/>
        </w:rPr>
        <w:tab/>
      </w:r>
      <w:r w:rsidR="005D434C" w:rsidRPr="005D434C">
        <w:rPr>
          <w:rFonts w:ascii="Calibri" w:eastAsia="SimSun" w:hAnsi="Calibri" w:cs="Times New Roman"/>
          <w:i/>
          <w:iCs/>
          <w:kern w:val="0"/>
          <w:sz w:val="18"/>
          <w:szCs w:val="18"/>
          <w:lang w:eastAsia="zh-CN"/>
          <w14:ligatures w14:val="none"/>
        </w:rPr>
        <w:tab/>
        <w:t xml:space="preserve">                  </w:t>
      </w:r>
      <w:r w:rsidR="00731A7C">
        <w:rPr>
          <w:rFonts w:ascii="Calibri" w:eastAsia="SimSun" w:hAnsi="Calibri" w:cs="Times New Roman"/>
          <w:i/>
          <w:iCs/>
          <w:kern w:val="0"/>
          <w:sz w:val="18"/>
          <w:szCs w:val="18"/>
          <w:lang w:eastAsia="zh-CN"/>
          <w14:ligatures w14:val="none"/>
        </w:rPr>
        <w:tab/>
      </w:r>
      <w:hyperlink r:id="rId6" w:history="1">
        <w:r w:rsidR="0007752C" w:rsidRPr="00757239">
          <w:rPr>
            <w:rStyle w:val="Hyperlink"/>
            <w:rFonts w:ascii="Calibri" w:eastAsia="SimSun" w:hAnsi="Calibri" w:cs="Times New Roman"/>
            <w:i/>
            <w:iCs/>
            <w:kern w:val="0"/>
            <w:sz w:val="18"/>
            <w:szCs w:val="18"/>
            <w:lang w:eastAsia="zh-CN"/>
            <w14:ligatures w14:val="none"/>
          </w:rPr>
          <w:t>23051895@kiit.ac.in</w:t>
        </w:r>
      </w:hyperlink>
      <w:r w:rsidR="005D434C" w:rsidRPr="005D434C">
        <w:rPr>
          <w:rFonts w:ascii="Calibri" w:eastAsia="SimSun" w:hAnsi="Calibri" w:cs="Times New Roman"/>
          <w:i/>
          <w:iCs/>
          <w:kern w:val="0"/>
          <w:sz w:val="18"/>
          <w:szCs w:val="18"/>
          <w:lang w:eastAsia="zh-CN"/>
          <w14:ligatures w14:val="none"/>
        </w:rPr>
        <w:tab/>
      </w:r>
      <w:r w:rsidR="005D434C" w:rsidRPr="005D434C">
        <w:rPr>
          <w:rFonts w:ascii="Calibri" w:eastAsia="SimSun" w:hAnsi="Calibri" w:cs="Times New Roman"/>
          <w:i/>
          <w:iCs/>
          <w:kern w:val="0"/>
          <w:sz w:val="18"/>
          <w:szCs w:val="18"/>
          <w:lang w:eastAsia="zh-CN"/>
          <w14:ligatures w14:val="none"/>
        </w:rPr>
        <w:tab/>
      </w:r>
      <w:hyperlink r:id="rId7" w:history="1">
        <w:r w:rsidR="00D226AA" w:rsidRPr="00757239">
          <w:rPr>
            <w:rStyle w:val="Hyperlink"/>
            <w:rFonts w:ascii="Calibri" w:eastAsia="SimSun" w:hAnsi="Calibri" w:cs="Times New Roman"/>
            <w:i/>
            <w:iCs/>
            <w:kern w:val="0"/>
            <w:sz w:val="18"/>
            <w:szCs w:val="18"/>
            <w:lang w:eastAsia="zh-CN"/>
            <w14:ligatures w14:val="none"/>
          </w:rPr>
          <w:t>mkgourisaria2010@gmail.com</w:t>
        </w:r>
      </w:hyperlink>
    </w:p>
    <w:p w14:paraId="39ACDC99" w14:textId="77777777" w:rsidR="009D0C72" w:rsidRDefault="009D0C72" w:rsidP="00021C3C">
      <w:pPr>
        <w:ind w:left="1440"/>
        <w:rPr>
          <w:b/>
          <w:bCs/>
        </w:rPr>
      </w:pPr>
    </w:p>
    <w:p w14:paraId="66A6F424" w14:textId="7D3B920D" w:rsidR="0050343B" w:rsidRDefault="00961B5B" w:rsidP="00021C3C">
      <w:pPr>
        <w:ind w:left="1440"/>
      </w:pPr>
      <w:r w:rsidRPr="00A45544">
        <w:rPr>
          <w:b/>
          <w:bCs/>
          <w:sz w:val="28"/>
          <w:szCs w:val="28"/>
        </w:rPr>
        <w:t>Abstract</w:t>
      </w:r>
      <w:r w:rsidR="00F610C2">
        <w:rPr>
          <w:b/>
          <w:bCs/>
          <w:sz w:val="28"/>
          <w:szCs w:val="28"/>
        </w:rPr>
        <w:t>.</w:t>
      </w:r>
      <w:r w:rsidRPr="00961B5B">
        <w:t xml:space="preserve"> </w:t>
      </w:r>
      <w:r w:rsidR="00A51E41">
        <w:t xml:space="preserve">Lung Cancer is </w:t>
      </w:r>
      <w:r w:rsidR="009F2660">
        <w:t xml:space="preserve">one of the most common </w:t>
      </w:r>
      <w:r w:rsidR="001C21CC">
        <w:t>cancers</w:t>
      </w:r>
      <w:r w:rsidR="009F2660">
        <w:t xml:space="preserve"> in the world</w:t>
      </w:r>
      <w:r w:rsidR="001C21CC">
        <w:t>.</w:t>
      </w:r>
      <w:r w:rsidR="009F2660">
        <w:t xml:space="preserve"> </w:t>
      </w:r>
      <w:r w:rsidR="00CA23CF">
        <w:t xml:space="preserve">Doctors and </w:t>
      </w:r>
      <w:r w:rsidR="004E0384">
        <w:t xml:space="preserve">people are very cautious about predicting cancer </w:t>
      </w:r>
      <w:r w:rsidR="008B5126">
        <w:t xml:space="preserve">based on their </w:t>
      </w:r>
      <w:r w:rsidR="00BE0C0A">
        <w:t>day-to-day</w:t>
      </w:r>
      <w:r w:rsidR="008B5126">
        <w:t xml:space="preserve"> habits so that it can be diagnosed as early as possible</w:t>
      </w:r>
      <w:r w:rsidR="00BE0C0A">
        <w:t>. This paper draws attention to th</w:t>
      </w:r>
      <w:r w:rsidR="004424B4">
        <w:t xml:space="preserve">e lung cancer predictions based on different </w:t>
      </w:r>
      <w:r w:rsidR="00DD770A">
        <w:t xml:space="preserve">objectives like </w:t>
      </w:r>
      <w:r w:rsidR="005D5599">
        <w:t>gender and age of the person and</w:t>
      </w:r>
      <w:r w:rsidR="00704175">
        <w:t xml:space="preserve"> their habits like smoking and alcohol consumption. The effectiveness of cancer prediction system helps the people to know their cancer risk with low cost and it also helps the people to take </w:t>
      </w:r>
      <w:r w:rsidR="00C847C3">
        <w:t>appropriate actions based on their cancer risk status</w:t>
      </w:r>
      <w:r w:rsidR="00B0000B">
        <w:t xml:space="preserve">. </w:t>
      </w:r>
      <w:r w:rsidR="006A7055">
        <w:t xml:space="preserve">This paper </w:t>
      </w:r>
      <w:r w:rsidR="00370739">
        <w:t>involves</w:t>
      </w:r>
      <w:r w:rsidR="006A7055">
        <w:t xml:space="preserve"> various machine learning regression techniques like </w:t>
      </w:r>
      <w:r w:rsidR="00A82C4A">
        <w:t>Linear Regression, Lasso Regression</w:t>
      </w:r>
      <w:r w:rsidR="00370739">
        <w:t>,</w:t>
      </w:r>
      <w:r w:rsidR="00A82C4A">
        <w:t xml:space="preserve"> Ridge Regression</w:t>
      </w:r>
      <w:r w:rsidR="00370739">
        <w:t>, Logistic Regression</w:t>
      </w:r>
      <w:r w:rsidR="00D04DF3">
        <w:t>,</w:t>
      </w:r>
      <w:r w:rsidR="00DB6777">
        <w:t xml:space="preserve"> Decision Tree</w:t>
      </w:r>
      <w:r w:rsidR="00D04DF3">
        <w:t xml:space="preserve"> and Random Forest</w:t>
      </w:r>
      <w:r w:rsidR="00780A87">
        <w:t>s</w:t>
      </w:r>
      <w:r w:rsidR="00DB6777">
        <w:t xml:space="preserve">. </w:t>
      </w:r>
      <w:r w:rsidR="00DB6777" w:rsidRPr="00961B5B">
        <w:t xml:space="preserve">Here, all the above techniques are compared, and it is found that </w:t>
      </w:r>
      <w:r w:rsidR="00DC77E6">
        <w:t>Logistic</w:t>
      </w:r>
      <w:r w:rsidR="00DB6777" w:rsidRPr="00961B5B">
        <w:t xml:space="preserve"> regression with all the features gives the best results.</w:t>
      </w:r>
    </w:p>
    <w:p w14:paraId="160229F5" w14:textId="77777777" w:rsidR="004D7796" w:rsidRDefault="004D7796" w:rsidP="00021C3C">
      <w:pPr>
        <w:ind w:left="1440"/>
      </w:pPr>
    </w:p>
    <w:p w14:paraId="52B34EA4" w14:textId="227A3C70" w:rsidR="004D7796" w:rsidRPr="004D7796" w:rsidRDefault="004D7796" w:rsidP="004D7796">
      <w:pPr>
        <w:rPr>
          <w:sz w:val="28"/>
          <w:szCs w:val="28"/>
        </w:rPr>
      </w:pPr>
      <w:r w:rsidRPr="004D7796">
        <w:rPr>
          <w:b/>
          <w:bCs/>
          <w:sz w:val="28"/>
          <w:szCs w:val="28"/>
        </w:rPr>
        <w:t>Keywords</w:t>
      </w:r>
      <w:r w:rsidR="00CD0851">
        <w:rPr>
          <w:sz w:val="28"/>
          <w:szCs w:val="28"/>
        </w:rPr>
        <w:t xml:space="preserve">- </w:t>
      </w:r>
      <w:r w:rsidR="00A3230E">
        <w:rPr>
          <w:sz w:val="28"/>
          <w:szCs w:val="28"/>
        </w:rPr>
        <w:t xml:space="preserve">Lung </w:t>
      </w:r>
      <w:r w:rsidR="00CD0851">
        <w:rPr>
          <w:sz w:val="28"/>
          <w:szCs w:val="28"/>
        </w:rPr>
        <w:t xml:space="preserve">Cancer, </w:t>
      </w:r>
      <w:r w:rsidR="00441F01">
        <w:rPr>
          <w:sz w:val="28"/>
          <w:szCs w:val="28"/>
        </w:rPr>
        <w:t xml:space="preserve">Linear </w:t>
      </w:r>
      <w:r w:rsidR="00CD0851">
        <w:rPr>
          <w:sz w:val="28"/>
          <w:szCs w:val="28"/>
        </w:rPr>
        <w:t>Regression, Decision Tree</w:t>
      </w:r>
      <w:r w:rsidR="007C18FB">
        <w:rPr>
          <w:sz w:val="28"/>
          <w:szCs w:val="28"/>
        </w:rPr>
        <w:t xml:space="preserve"> Classifier</w:t>
      </w:r>
      <w:r w:rsidR="00956F74">
        <w:rPr>
          <w:sz w:val="28"/>
          <w:szCs w:val="28"/>
        </w:rPr>
        <w:t>,</w:t>
      </w:r>
      <w:r w:rsidR="00EA0292">
        <w:rPr>
          <w:sz w:val="28"/>
          <w:szCs w:val="28"/>
        </w:rPr>
        <w:t xml:space="preserve"> Logistic</w:t>
      </w:r>
      <w:r w:rsidR="00441F01">
        <w:rPr>
          <w:sz w:val="28"/>
          <w:szCs w:val="28"/>
        </w:rPr>
        <w:t xml:space="preserve"> Regression</w:t>
      </w:r>
      <w:r w:rsidR="0057389A">
        <w:rPr>
          <w:sz w:val="28"/>
          <w:szCs w:val="28"/>
        </w:rPr>
        <w:t>, Random Forest</w:t>
      </w:r>
      <w:r w:rsidR="00AB05AE">
        <w:rPr>
          <w:sz w:val="28"/>
          <w:szCs w:val="28"/>
        </w:rPr>
        <w:t>s</w:t>
      </w:r>
    </w:p>
    <w:p w14:paraId="5053B65C" w14:textId="77777777" w:rsidR="00021C3C" w:rsidRDefault="00021C3C" w:rsidP="002803E8">
      <w:pPr>
        <w:rPr>
          <w:rFonts w:asciiTheme="majorHAnsi" w:hAnsiTheme="majorHAnsi"/>
          <w:sz w:val="40"/>
          <w:szCs w:val="40"/>
        </w:rPr>
      </w:pPr>
    </w:p>
    <w:p w14:paraId="60329D62" w14:textId="10CC9631" w:rsidR="00021C3C" w:rsidRPr="00C36E0C" w:rsidRDefault="00021C3C" w:rsidP="00021C3C">
      <w:pPr>
        <w:pStyle w:val="ListParagraph"/>
        <w:numPr>
          <w:ilvl w:val="0"/>
          <w:numId w:val="1"/>
        </w:numPr>
        <w:rPr>
          <w:rFonts w:asciiTheme="majorHAnsi" w:hAnsiTheme="majorHAnsi"/>
          <w:b/>
          <w:bCs/>
          <w:sz w:val="32"/>
          <w:szCs w:val="32"/>
        </w:rPr>
      </w:pPr>
      <w:r w:rsidRPr="00C36E0C">
        <w:rPr>
          <w:rFonts w:asciiTheme="majorHAnsi" w:hAnsiTheme="majorHAnsi"/>
          <w:b/>
          <w:bCs/>
          <w:sz w:val="32"/>
          <w:szCs w:val="32"/>
        </w:rPr>
        <w:t>Introduction</w:t>
      </w:r>
    </w:p>
    <w:p w14:paraId="20B24B8D" w14:textId="5FF13A5C" w:rsidR="00540D44" w:rsidRDefault="00021C3C" w:rsidP="00021C3C">
      <w:pPr>
        <w:rPr>
          <w:noProof/>
        </w:rPr>
      </w:pPr>
      <w:r w:rsidRPr="001C21CC">
        <w:t>Lung cancer is the leading cause of cancer death and the most diagnosed cancer</w:t>
      </w:r>
      <w:r>
        <w:t>.</w:t>
      </w:r>
      <w:r w:rsidR="00B162E6">
        <w:t xml:space="preserve"> As per the data 1.8 million new cases were reported 2012, with 58% in less developed areas</w:t>
      </w:r>
      <w:r w:rsidR="00C467B3">
        <w:t xml:space="preserve"> </w:t>
      </w:r>
      <w:r w:rsidR="00C467B3" w:rsidRPr="00C467B3">
        <w:rPr>
          <w:vertAlign w:val="superscript"/>
        </w:rPr>
        <w:t>[1]</w:t>
      </w:r>
      <w:r w:rsidR="00B162E6">
        <w:t>. Most patients are diagnosed at an advanced stage, resulting in a low survival rate. In the past few years 14% of all caner diagnoses and 27% of all cancer deaths were due to Lung Cancer</w:t>
      </w:r>
      <w:r w:rsidR="00763AD5">
        <w:t xml:space="preserve"> </w:t>
      </w:r>
      <w:r w:rsidR="00763AD5" w:rsidRPr="00763AD5">
        <w:rPr>
          <w:vertAlign w:val="superscript"/>
        </w:rPr>
        <w:t>[2]</w:t>
      </w:r>
      <w:r w:rsidR="00B162E6">
        <w:t xml:space="preserve">. To solve this problem, machine learning engineers from across the world with data scientists are working to predict precise results to the doctors, patients and common people so that lung cancer can be predicted and diagnosed as early as possible. Predicting </w:t>
      </w:r>
      <w:r w:rsidR="00B162E6">
        <w:lastRenderedPageBreak/>
        <w:t>and determining cancer in an early stage is better and has a higher chance of cure. The patient has a higher rate of survival. Machine learning and generative modelling have been able to infiltrate various domains of scientific progress including economic forecasting and medicine.</w:t>
      </w:r>
      <w:r w:rsidR="00B162E6" w:rsidRPr="00B162E6">
        <w:t xml:space="preserve"> High dimensional modelling of big data has been detrimental to performing diagnostic and prognostic procedures</w:t>
      </w:r>
      <w:r w:rsidR="00B162E6">
        <w:t>.</w:t>
      </w:r>
      <w:r w:rsidR="00B162E6" w:rsidRPr="00B162E6">
        <w:t xml:space="preserve"> It is possible to understand attributes pertaining to organs of the human body vital for carrying out necessary life processes</w:t>
      </w:r>
      <w:r w:rsidR="00B162E6">
        <w:t>.</w:t>
      </w:r>
      <w:r w:rsidR="00716E64">
        <w:t xml:space="preserve"> </w:t>
      </w:r>
      <w:r w:rsidR="00716E64">
        <w:rPr>
          <w:noProof/>
        </w:rPr>
        <w:t>The use of machine learning models significantly assists in prediction of lung cancer. The various aspects of Data Science and Machine Learning utilized were: Data Exploration, Machine Learning Model Developing, Machine Learning Model Engineering</w:t>
      </w:r>
      <w:r w:rsidR="001B4DA9">
        <w:rPr>
          <w:noProof/>
        </w:rPr>
        <w:t>.</w:t>
      </w:r>
      <w:r w:rsidR="002F5A9C">
        <w:rPr>
          <w:noProof/>
        </w:rPr>
        <w:t xml:space="preserve"> Data is cleaned and sorted before training the models removing unnecessary data attributes which do not contribute in the classification and prediction process.</w:t>
      </w:r>
    </w:p>
    <w:p w14:paraId="6E5A53FD" w14:textId="77777777" w:rsidR="004E1E4F" w:rsidRDefault="00540D44" w:rsidP="00764353">
      <w:pPr>
        <w:rPr>
          <w:noProof/>
        </w:rPr>
      </w:pPr>
      <w:r>
        <w:rPr>
          <w:noProof/>
        </w:rPr>
        <w:t>The models in this paper use variables regarding basic information about the person like gender and age. It consists of other attributes like habbits of the person like smoking and alcohol consumption, if the person is a regular smoker and drinker. It takes more information about how the person feels in day</w:t>
      </w:r>
      <w:r w:rsidR="00694A17">
        <w:rPr>
          <w:noProof/>
        </w:rPr>
        <w:t>-</w:t>
      </w:r>
      <w:r>
        <w:rPr>
          <w:noProof/>
        </w:rPr>
        <w:t>to</w:t>
      </w:r>
      <w:r w:rsidR="00694A17">
        <w:rPr>
          <w:noProof/>
        </w:rPr>
        <w:t>-</w:t>
      </w:r>
      <w:r>
        <w:rPr>
          <w:noProof/>
        </w:rPr>
        <w:t xml:space="preserve">day life like </w:t>
      </w:r>
      <w:r w:rsidRPr="00540D44">
        <w:rPr>
          <w:noProof/>
        </w:rPr>
        <w:t>Fatigue</w:t>
      </w:r>
      <w:r w:rsidR="00317D2B">
        <w:rPr>
          <w:noProof/>
        </w:rPr>
        <w:t>, if the person feels exhausted. It takes variables regarding if the person feels wheezing in which they make a high-pitched sound while breathing. If the person has Shortness of Breath.</w:t>
      </w:r>
      <w:r w:rsidR="00317D2B" w:rsidRPr="00317D2B">
        <w:rPr>
          <w:b/>
          <w:bCs/>
          <w:noProof/>
        </w:rPr>
        <w:t> </w:t>
      </w:r>
      <w:r w:rsidR="00317D2B">
        <w:rPr>
          <w:noProof/>
        </w:rPr>
        <w:t xml:space="preserve"> </w:t>
      </w:r>
      <w:r w:rsidR="007F2A58">
        <w:rPr>
          <w:noProof/>
        </w:rPr>
        <w:t xml:space="preserve">If the person has </w:t>
      </w:r>
      <w:r w:rsidR="007F2A58" w:rsidRPr="00540D44">
        <w:rPr>
          <w:noProof/>
        </w:rPr>
        <w:t>Swallowing Difficulty</w:t>
      </w:r>
      <w:r w:rsidR="007F2A58">
        <w:rPr>
          <w:noProof/>
        </w:rPr>
        <w:t xml:space="preserve">, </w:t>
      </w:r>
      <w:r w:rsidR="007F2A58" w:rsidRPr="00540D44">
        <w:rPr>
          <w:noProof/>
        </w:rPr>
        <w:t>Chest pain</w:t>
      </w:r>
      <w:r w:rsidR="007F2A58">
        <w:rPr>
          <w:noProof/>
        </w:rPr>
        <w:t xml:space="preserve">, </w:t>
      </w:r>
      <w:r w:rsidR="007F2A58" w:rsidRPr="00540D44">
        <w:rPr>
          <w:noProof/>
        </w:rPr>
        <w:t>Yellow fingers</w:t>
      </w:r>
      <w:r w:rsidR="007F2A58">
        <w:rPr>
          <w:noProof/>
        </w:rPr>
        <w:t xml:space="preserve"> and is under Peer Pressure.</w:t>
      </w:r>
      <w:r w:rsidR="004D387F">
        <w:rPr>
          <w:noProof/>
        </w:rPr>
        <w:t xml:space="preserve"> All these variables and attributes are combined to give the lung cancer result which is ther target variable.</w:t>
      </w:r>
    </w:p>
    <w:p w14:paraId="118DBD2D" w14:textId="082CC199" w:rsidR="00A927FF" w:rsidRPr="00A927FF" w:rsidRDefault="00540D44" w:rsidP="00A927FF">
      <w:pPr>
        <w:rPr>
          <w:noProof/>
        </w:rPr>
      </w:pPr>
      <w:r w:rsidRPr="00540D44">
        <w:rPr>
          <w:noProof/>
        </w:rPr>
        <w:t>For getting precise predictions, first, all measuring techniques like</w:t>
      </w:r>
      <w:r w:rsidR="004D387F">
        <w:rPr>
          <w:noProof/>
        </w:rPr>
        <w:t xml:space="preserve"> Negative</w:t>
      </w:r>
      <w:r w:rsidRPr="00540D44">
        <w:rPr>
          <w:noProof/>
        </w:rPr>
        <w:t xml:space="preserve"> Root Mean Square Error, Mean Squared Error and R2 Score are used on all the features for </w:t>
      </w:r>
      <w:r w:rsidR="00764353">
        <w:t>Linear Regression, Lasso Regression, Ridge Regression, Logistic Regression and Decision Tree</w:t>
      </w:r>
      <w:r w:rsidRPr="00540D44">
        <w:rPr>
          <w:noProof/>
        </w:rPr>
        <w:t>.</w:t>
      </w:r>
    </w:p>
    <w:p w14:paraId="635B6480" w14:textId="01AB0071" w:rsidR="00A927FF" w:rsidRDefault="00A927FF" w:rsidP="00A927FF">
      <w:pPr>
        <w:pStyle w:val="ListParagraph"/>
        <w:ind w:left="750"/>
        <w:rPr>
          <w:rFonts w:asciiTheme="majorHAnsi" w:hAnsiTheme="majorHAnsi"/>
          <w:b/>
          <w:bCs/>
          <w:sz w:val="32"/>
          <w:szCs w:val="32"/>
        </w:rPr>
      </w:pPr>
    </w:p>
    <w:p w14:paraId="33FA68F8" w14:textId="77777777" w:rsidR="00E82B42" w:rsidRDefault="00E82B42" w:rsidP="00A927FF">
      <w:pPr>
        <w:pStyle w:val="ListParagraph"/>
        <w:ind w:left="750"/>
        <w:rPr>
          <w:rFonts w:asciiTheme="majorHAnsi" w:hAnsiTheme="majorHAnsi"/>
          <w:b/>
          <w:bCs/>
          <w:sz w:val="32"/>
          <w:szCs w:val="32"/>
        </w:rPr>
      </w:pPr>
    </w:p>
    <w:p w14:paraId="3FED0038" w14:textId="200ABB06" w:rsidR="000D5A39" w:rsidRPr="00672129" w:rsidRDefault="00A927FF" w:rsidP="000D5A39">
      <w:pPr>
        <w:pStyle w:val="ListParagraph"/>
        <w:numPr>
          <w:ilvl w:val="0"/>
          <w:numId w:val="1"/>
        </w:numPr>
        <w:rPr>
          <w:rFonts w:asciiTheme="majorHAnsi" w:hAnsiTheme="majorHAnsi"/>
          <w:b/>
          <w:bCs/>
          <w:sz w:val="32"/>
          <w:szCs w:val="32"/>
        </w:rPr>
      </w:pPr>
      <w:r w:rsidRPr="00A927FF">
        <w:rPr>
          <w:rFonts w:asciiTheme="majorHAnsi" w:hAnsiTheme="majorHAnsi"/>
          <w:b/>
          <w:bCs/>
          <w:sz w:val="32"/>
          <w:szCs w:val="32"/>
        </w:rPr>
        <w:t>Data Preparation</w:t>
      </w:r>
    </w:p>
    <w:p w14:paraId="7E6B314C" w14:textId="16E1D466" w:rsidR="000D5A39" w:rsidRPr="000D5A39" w:rsidRDefault="000D5A39" w:rsidP="000D5A39">
      <w:pPr>
        <w:rPr>
          <w:b/>
          <w:bCs/>
          <w:noProof/>
          <w:sz w:val="28"/>
          <w:szCs w:val="28"/>
        </w:rPr>
      </w:pPr>
      <w:r>
        <w:rPr>
          <w:b/>
          <w:bCs/>
          <w:noProof/>
          <w:sz w:val="28"/>
          <w:szCs w:val="28"/>
        </w:rPr>
        <w:t>T</w:t>
      </w:r>
      <w:r w:rsidRPr="008A6035">
        <w:rPr>
          <w:b/>
          <w:bCs/>
          <w:noProof/>
          <w:sz w:val="28"/>
          <w:szCs w:val="28"/>
        </w:rPr>
        <w:t>he Data</w:t>
      </w:r>
      <w:r>
        <w:rPr>
          <w:b/>
          <w:bCs/>
          <w:noProof/>
          <w:sz w:val="28"/>
          <w:szCs w:val="28"/>
        </w:rPr>
        <w:t>set</w:t>
      </w:r>
    </w:p>
    <w:p w14:paraId="252847BF" w14:textId="5591F096" w:rsidR="000050ED" w:rsidRPr="00E7245D" w:rsidRDefault="2199ECE6" w:rsidP="00E7245D">
      <w:r>
        <w:t>This section provides a brief description of the dataset used. The algorithms employed for predictions are based on real-world data, which is often difficult to handle, unbalanced, and incomplete. The dataset consists of 309 records and 16 attributes. Attributes include basic demographic information (Gender, Age), health-related symptoms (YELLOW_FINGERS, ANXIETY, FATIGUE, WHEEZING, COUGHING, SHORTNESS OF BREATH, SWALLOWING DIFFICULTY, CHEST PAIN), habits (ALCOHOL CONSUMPTION, SMOKING), and additional factors (ALLERGY, PEER_PRESSURE). The target attribute, LUNG_CANCER, indicates the presence or absence of lung cancer.</w:t>
      </w:r>
    </w:p>
    <w:p w14:paraId="071ADE65" w14:textId="3537AB04" w:rsidR="00005690" w:rsidRDefault="00E7245D" w:rsidP="000A031A">
      <w:pPr>
        <w:jc w:val="center"/>
        <w:rPr>
          <w:b/>
          <w:bCs/>
          <w:noProof/>
        </w:rPr>
      </w:pPr>
      <w:r>
        <w:rPr>
          <w:b/>
          <w:bCs/>
          <w:noProof/>
        </w:rPr>
        <w:drawing>
          <wp:inline distT="0" distB="0" distL="0" distR="0" wp14:anchorId="33A87CB7" wp14:editId="21BDA0A9">
            <wp:extent cx="5943600" cy="3021965"/>
            <wp:effectExtent l="0" t="0" r="0" b="6985"/>
            <wp:docPr id="14065969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96916" name="Picture 1406596916"/>
                    <pic:cNvPicPr/>
                  </pic:nvPicPr>
                  <pic:blipFill>
                    <a:blip r:embed="rId8">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inline>
        </w:drawing>
      </w:r>
    </w:p>
    <w:p w14:paraId="322EC780" w14:textId="77777777" w:rsidR="00F7409E" w:rsidRDefault="00F7409E" w:rsidP="0069425C">
      <w:pPr>
        <w:rPr>
          <w:noProof/>
        </w:rPr>
      </w:pPr>
    </w:p>
    <w:p w14:paraId="375C6255" w14:textId="33B1E709" w:rsidR="00696286" w:rsidRPr="00B07DFC" w:rsidRDefault="00B07DFC" w:rsidP="0069425C">
      <w:pPr>
        <w:rPr>
          <w:b/>
          <w:bCs/>
          <w:noProof/>
          <w:sz w:val="28"/>
          <w:szCs w:val="28"/>
        </w:rPr>
      </w:pPr>
      <w:r w:rsidRPr="00B07DFC">
        <w:rPr>
          <w:b/>
          <w:bCs/>
          <w:noProof/>
          <w:sz w:val="28"/>
          <w:szCs w:val="28"/>
        </w:rPr>
        <w:t>Preprocess Data</w:t>
      </w:r>
    </w:p>
    <w:p w14:paraId="57970E0E" w14:textId="6D3D49AB" w:rsidR="009D7EDD" w:rsidRDefault="00604E59" w:rsidP="0069425C">
      <w:pPr>
        <w:rPr>
          <w:noProof/>
        </w:rPr>
      </w:pPr>
      <w:r w:rsidRPr="00604E59">
        <w:rPr>
          <w:noProof/>
        </w:rPr>
        <w:t xml:space="preserve">The </w:t>
      </w:r>
      <w:r w:rsidR="00367FAB">
        <w:rPr>
          <w:noProof/>
        </w:rPr>
        <w:t>Gender attribute</w:t>
      </w:r>
      <w:r w:rsidRPr="00604E59">
        <w:rPr>
          <w:noProof/>
        </w:rPr>
        <w:t>, containing</w:t>
      </w:r>
      <w:r w:rsidR="00367FAB">
        <w:rPr>
          <w:noProof/>
        </w:rPr>
        <w:t xml:space="preserve"> values M </w:t>
      </w:r>
      <w:r w:rsidRPr="00604E59">
        <w:rPr>
          <w:noProof/>
        </w:rPr>
        <w:t>(</w:t>
      </w:r>
      <w:r w:rsidR="00367FAB">
        <w:rPr>
          <w:noProof/>
        </w:rPr>
        <w:t>male</w:t>
      </w:r>
      <w:r w:rsidRPr="00604E59">
        <w:rPr>
          <w:noProof/>
        </w:rPr>
        <w:t>)</w:t>
      </w:r>
      <w:r w:rsidR="00367FAB">
        <w:rPr>
          <w:noProof/>
        </w:rPr>
        <w:t xml:space="preserve"> and F </w:t>
      </w:r>
      <w:r w:rsidRPr="00604E59">
        <w:rPr>
          <w:noProof/>
        </w:rPr>
        <w:t>(</w:t>
      </w:r>
      <w:r w:rsidR="00367FAB">
        <w:rPr>
          <w:noProof/>
        </w:rPr>
        <w:t>female</w:t>
      </w:r>
      <w:r w:rsidRPr="00604E59">
        <w:rPr>
          <w:noProof/>
        </w:rPr>
        <w:t>), is replaced with</w:t>
      </w:r>
      <w:r w:rsidR="00D50DA6" w:rsidRPr="00D50DA6">
        <w:rPr>
          <w:noProof/>
        </w:rPr>
        <w:t xml:space="preserve"> numerical </w:t>
      </w:r>
      <w:r w:rsidRPr="00604E59">
        <w:rPr>
          <w:noProof/>
        </w:rPr>
        <w:t>values. Categorical data is converted to binary by mapping</w:t>
      </w:r>
      <w:r w:rsidR="00C10912">
        <w:rPr>
          <w:noProof/>
        </w:rPr>
        <w:t xml:space="preserve"> </w:t>
      </w:r>
      <w:r w:rsidR="00D50DA6" w:rsidRPr="00D50DA6">
        <w:rPr>
          <w:noProof/>
        </w:rPr>
        <w:t>M</w:t>
      </w:r>
      <w:r w:rsidR="00C10912">
        <w:rPr>
          <w:noProof/>
        </w:rPr>
        <w:t xml:space="preserve"> </w:t>
      </w:r>
      <w:r w:rsidR="00D50DA6" w:rsidRPr="00D50DA6">
        <w:rPr>
          <w:noProof/>
        </w:rPr>
        <w:t>to</w:t>
      </w:r>
      <w:r w:rsidR="00C10912">
        <w:rPr>
          <w:noProof/>
        </w:rPr>
        <w:t xml:space="preserve"> </w:t>
      </w:r>
      <w:r w:rsidR="00D50DA6" w:rsidRPr="00D50DA6">
        <w:rPr>
          <w:noProof/>
        </w:rPr>
        <w:t>1</w:t>
      </w:r>
      <w:r w:rsidR="00C10912">
        <w:rPr>
          <w:noProof/>
        </w:rPr>
        <w:t xml:space="preserve"> </w:t>
      </w:r>
      <w:r w:rsidR="00D50DA6" w:rsidRPr="00D50DA6">
        <w:rPr>
          <w:noProof/>
        </w:rPr>
        <w:t>and</w:t>
      </w:r>
      <w:r w:rsidR="00C10912">
        <w:rPr>
          <w:noProof/>
        </w:rPr>
        <w:t xml:space="preserve"> </w:t>
      </w:r>
      <w:r w:rsidR="00D50DA6" w:rsidRPr="00D50DA6">
        <w:rPr>
          <w:noProof/>
        </w:rPr>
        <w:t>F</w:t>
      </w:r>
      <w:r w:rsidR="00C10912">
        <w:rPr>
          <w:noProof/>
        </w:rPr>
        <w:t xml:space="preserve"> </w:t>
      </w:r>
      <w:r w:rsidR="00D50DA6" w:rsidRPr="00D50DA6">
        <w:rPr>
          <w:noProof/>
        </w:rPr>
        <w:t>to</w:t>
      </w:r>
      <w:r w:rsidR="00C10912">
        <w:rPr>
          <w:noProof/>
        </w:rPr>
        <w:t xml:space="preserve"> </w:t>
      </w:r>
      <w:r w:rsidR="00D50DA6" w:rsidRPr="00D50DA6">
        <w:rPr>
          <w:noProof/>
        </w:rPr>
        <w:t>0</w:t>
      </w:r>
      <w:r w:rsidRPr="00604E59">
        <w:rPr>
          <w:noProof/>
        </w:rPr>
        <w:t>.</w:t>
      </w:r>
      <w:r w:rsidR="00F65835">
        <w:rPr>
          <w:noProof/>
        </w:rPr>
        <w:t xml:space="preserve"> </w:t>
      </w:r>
      <w:r w:rsidR="00212262" w:rsidRPr="00212262">
        <w:rPr>
          <w:noProof/>
        </w:rPr>
        <w:t xml:space="preserve">The target variable (LUNG_CANCER) </w:t>
      </w:r>
      <w:r w:rsidRPr="00604E59">
        <w:rPr>
          <w:noProof/>
        </w:rPr>
        <w:t xml:space="preserve">is encoded numerically, where </w:t>
      </w:r>
      <w:r w:rsidR="00212262" w:rsidRPr="00212262">
        <w:rPr>
          <w:noProof/>
        </w:rPr>
        <w:t>1</w:t>
      </w:r>
      <w:r w:rsidRPr="00604E59">
        <w:rPr>
          <w:noProof/>
        </w:rPr>
        <w:t xml:space="preserve"> </w:t>
      </w:r>
      <w:r w:rsidR="00212262" w:rsidRPr="00212262">
        <w:rPr>
          <w:noProof/>
        </w:rPr>
        <w:t>represents "YES</w:t>
      </w:r>
      <w:r w:rsidRPr="00604E59">
        <w:rPr>
          <w:noProof/>
        </w:rPr>
        <w:t>"</w:t>
      </w:r>
      <w:r w:rsidR="00212262" w:rsidRPr="00212262">
        <w:rPr>
          <w:noProof/>
        </w:rPr>
        <w:t xml:space="preserve"> and</w:t>
      </w:r>
      <w:r w:rsidRPr="00604E59">
        <w:rPr>
          <w:noProof/>
        </w:rPr>
        <w:t xml:space="preserve"> </w:t>
      </w:r>
      <w:r w:rsidR="00212262" w:rsidRPr="00212262">
        <w:rPr>
          <w:noProof/>
        </w:rPr>
        <w:t>0</w:t>
      </w:r>
      <w:r w:rsidRPr="00604E59">
        <w:rPr>
          <w:noProof/>
        </w:rPr>
        <w:t xml:space="preserve"> </w:t>
      </w:r>
      <w:r w:rsidR="00212262" w:rsidRPr="00212262">
        <w:rPr>
          <w:noProof/>
        </w:rPr>
        <w:t>represents "NO."</w:t>
      </w:r>
      <w:r w:rsidR="00EE66FC">
        <w:rPr>
          <w:noProof/>
        </w:rPr>
        <w:t xml:space="preserve"> </w:t>
      </w:r>
      <w:r w:rsidRPr="00604E59">
        <w:rPr>
          <w:noProof/>
        </w:rPr>
        <w:t>Binary encoding is ensured by replacing values such as 2 (originally denoting "YES" in features like smoking or anxiety) with 1, standardizing all features to a 0/1 binary format</w:t>
      </w:r>
      <w:r w:rsidR="00E469D6" w:rsidRPr="00E469D6">
        <w:rPr>
          <w:noProof/>
        </w:rPr>
        <w:t>.</w:t>
      </w:r>
    </w:p>
    <w:p w14:paraId="5E061E3C" w14:textId="77777777" w:rsidR="00152BCA" w:rsidRDefault="00152BCA" w:rsidP="0069425C">
      <w:pPr>
        <w:rPr>
          <w:noProof/>
        </w:rPr>
      </w:pPr>
    </w:p>
    <w:p w14:paraId="5E120F0F" w14:textId="6861C43E" w:rsidR="006A2B3E" w:rsidRPr="006A2B3E" w:rsidRDefault="008A6035" w:rsidP="006E0631">
      <w:pPr>
        <w:rPr>
          <w:b/>
          <w:bCs/>
          <w:noProof/>
          <w:sz w:val="28"/>
          <w:szCs w:val="28"/>
        </w:rPr>
      </w:pPr>
      <w:r w:rsidRPr="008A6035">
        <w:rPr>
          <w:b/>
          <w:bCs/>
          <w:noProof/>
          <w:sz w:val="28"/>
          <w:szCs w:val="28"/>
        </w:rPr>
        <w:t>Splitting the Data</w:t>
      </w:r>
    </w:p>
    <w:p w14:paraId="3EF5CA11" w14:textId="7CB7D5D8" w:rsidR="00E179DE" w:rsidRDefault="0019385A" w:rsidP="006E0631">
      <w:pPr>
        <w:rPr>
          <w:noProof/>
        </w:rPr>
      </w:pPr>
      <w:r w:rsidRPr="0019385A">
        <w:rPr>
          <w:noProof/>
        </w:rPr>
        <w:t>Input features (e.g., smoking, age, symptoms) are stored in one variable, while the target variable (LUNG_CANCER) is stored separately. The dataset is split into training and testing sets, with 20% reserved for testing and 80% for training. The training set is used to train the machine learning model, and the testing set evaluates performance on unseen data. Dependent variables are predicted using the trained algorithm, and results are compared against original values to minimize error</w:t>
      </w:r>
      <w:r w:rsidR="005007F0" w:rsidRPr="005007F0">
        <w:rPr>
          <w:noProof/>
        </w:rPr>
        <w:t>.</w:t>
      </w:r>
    </w:p>
    <w:p w14:paraId="27431DB1" w14:textId="77777777" w:rsidR="007E0A0B" w:rsidRDefault="007E0A0B" w:rsidP="006E0631">
      <w:pPr>
        <w:rPr>
          <w:noProof/>
        </w:rPr>
      </w:pPr>
    </w:p>
    <w:p w14:paraId="643B0AA1" w14:textId="5170B26E" w:rsidR="007E0A0B" w:rsidRPr="006A2B3E" w:rsidRDefault="007E0A0B" w:rsidP="007E0A0B">
      <w:pPr>
        <w:rPr>
          <w:b/>
          <w:bCs/>
          <w:noProof/>
          <w:sz w:val="28"/>
          <w:szCs w:val="28"/>
        </w:rPr>
      </w:pPr>
      <w:r>
        <w:rPr>
          <w:b/>
          <w:bCs/>
          <w:noProof/>
          <w:sz w:val="28"/>
          <w:szCs w:val="28"/>
        </w:rPr>
        <w:t>Correlation Matrix</w:t>
      </w:r>
    </w:p>
    <w:p w14:paraId="50F1FBD2" w14:textId="62FD7014" w:rsidR="007E0A0B" w:rsidRDefault="00F44181" w:rsidP="007E0A0B">
      <w:pPr>
        <w:rPr>
          <w:noProof/>
        </w:rPr>
      </w:pPr>
      <w:r>
        <w:rPr>
          <w:noProof/>
        </w:rPr>
        <w:t xml:space="preserve">The </w:t>
      </w:r>
      <w:r w:rsidRPr="00F44181">
        <w:rPr>
          <w:noProof/>
        </w:rPr>
        <w:t>correlation matrix is used on the features</w:t>
      </w:r>
      <w:r>
        <w:rPr>
          <w:noProof/>
        </w:rPr>
        <w:t>.</w:t>
      </w:r>
      <w:r w:rsidR="00C51D55">
        <w:rPr>
          <w:noProof/>
        </w:rPr>
        <w:t xml:space="preserve"> </w:t>
      </w:r>
      <w:r w:rsidR="00320517">
        <w:rPr>
          <w:noProof/>
        </w:rPr>
        <w:t>H</w:t>
      </w:r>
      <w:r w:rsidR="00C51D55" w:rsidRPr="00C51D55">
        <w:rPr>
          <w:noProof/>
        </w:rPr>
        <w:t xml:space="preserve">ighly correlated features with the target </w:t>
      </w:r>
      <w:r w:rsidR="00064807">
        <w:rPr>
          <w:noProof/>
        </w:rPr>
        <w:t xml:space="preserve">attribute are selected. They are </w:t>
      </w:r>
      <w:r w:rsidR="00064807" w:rsidRPr="00064807">
        <w:rPr>
          <w:noProof/>
        </w:rPr>
        <w:t>taken into account to see the correlation between them</w:t>
      </w:r>
      <w:r w:rsidR="00064807">
        <w:rPr>
          <w:noProof/>
        </w:rPr>
        <w:t xml:space="preserve">. Highly </w:t>
      </w:r>
      <w:r w:rsidR="00654650" w:rsidRPr="00654650">
        <w:rPr>
          <w:noProof/>
        </w:rPr>
        <w:t>correlated features are deselected</w:t>
      </w:r>
      <w:r w:rsidR="00BC1A5D">
        <w:rPr>
          <w:noProof/>
        </w:rPr>
        <w:t xml:space="preserve"> </w:t>
      </w:r>
      <w:r w:rsidR="00BC1A5D" w:rsidRPr="00BC1A5D">
        <w:rPr>
          <w:noProof/>
          <w:vertAlign w:val="superscript"/>
        </w:rPr>
        <w:t>[3][4]</w:t>
      </w:r>
      <w:r w:rsidR="00B76458">
        <w:rPr>
          <w:noProof/>
        </w:rPr>
        <w:t>.</w:t>
      </w:r>
    </w:p>
    <w:p w14:paraId="39030DB9" w14:textId="77777777" w:rsidR="00304F21" w:rsidRDefault="00304F21" w:rsidP="007E0A0B">
      <w:pPr>
        <w:rPr>
          <w:noProof/>
        </w:rPr>
      </w:pPr>
    </w:p>
    <w:p w14:paraId="47A58A5D" w14:textId="5D2C384D" w:rsidR="009D7EDD" w:rsidRDefault="009D7EDD" w:rsidP="006E0631">
      <w:pPr>
        <w:rPr>
          <w:noProof/>
        </w:rPr>
      </w:pPr>
      <w:r>
        <w:rPr>
          <w:noProof/>
        </w:rPr>
        <w:drawing>
          <wp:inline distT="0" distB="0" distL="0" distR="0" wp14:anchorId="0478D3DE" wp14:editId="0C246109">
            <wp:extent cx="5943600" cy="5502910"/>
            <wp:effectExtent l="0" t="0" r="0" b="2540"/>
            <wp:docPr id="6865212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21211" name="Picture 686521211"/>
                    <pic:cNvPicPr/>
                  </pic:nvPicPr>
                  <pic:blipFill>
                    <a:blip r:embed="rId9">
                      <a:extLst>
                        <a:ext uri="{28A0092B-C50C-407E-A947-70E740481C1C}">
                          <a14:useLocalDpi xmlns:a14="http://schemas.microsoft.com/office/drawing/2010/main" val="0"/>
                        </a:ext>
                      </a:extLst>
                    </a:blip>
                    <a:stretch>
                      <a:fillRect/>
                    </a:stretch>
                  </pic:blipFill>
                  <pic:spPr>
                    <a:xfrm>
                      <a:off x="0" y="0"/>
                      <a:ext cx="5943600" cy="5502910"/>
                    </a:xfrm>
                    <a:prstGeom prst="rect">
                      <a:avLst/>
                    </a:prstGeom>
                  </pic:spPr>
                </pic:pic>
              </a:graphicData>
            </a:graphic>
          </wp:inline>
        </w:drawing>
      </w:r>
    </w:p>
    <w:p w14:paraId="1B107808" w14:textId="77777777" w:rsidR="00582EED" w:rsidRDefault="00582EED" w:rsidP="006E0631">
      <w:pPr>
        <w:rPr>
          <w:noProof/>
        </w:rPr>
      </w:pPr>
    </w:p>
    <w:p w14:paraId="3F4DB002" w14:textId="77777777" w:rsidR="00601F4D" w:rsidRDefault="00601F4D" w:rsidP="006E0631">
      <w:pPr>
        <w:rPr>
          <w:noProof/>
        </w:rPr>
      </w:pPr>
    </w:p>
    <w:p w14:paraId="3E7A2D02" w14:textId="77777777" w:rsidR="00601F4D" w:rsidRDefault="00601F4D" w:rsidP="006E0631">
      <w:pPr>
        <w:rPr>
          <w:noProof/>
        </w:rPr>
      </w:pPr>
    </w:p>
    <w:p w14:paraId="75D3E105" w14:textId="37EE2FE5" w:rsidR="00440D2B" w:rsidRPr="00440D2B" w:rsidRDefault="004E4335" w:rsidP="00440D2B">
      <w:pPr>
        <w:pStyle w:val="ListParagraph"/>
        <w:numPr>
          <w:ilvl w:val="0"/>
          <w:numId w:val="1"/>
        </w:numPr>
        <w:rPr>
          <w:rFonts w:asciiTheme="majorHAnsi" w:hAnsiTheme="majorHAnsi"/>
          <w:b/>
          <w:bCs/>
          <w:sz w:val="32"/>
          <w:szCs w:val="32"/>
        </w:rPr>
      </w:pPr>
      <w:r>
        <w:rPr>
          <w:rFonts w:asciiTheme="majorHAnsi" w:hAnsiTheme="majorHAnsi"/>
          <w:b/>
          <w:bCs/>
          <w:sz w:val="32"/>
          <w:szCs w:val="32"/>
        </w:rPr>
        <w:t>Technology</w:t>
      </w:r>
    </w:p>
    <w:p w14:paraId="10AED472" w14:textId="757D73B9" w:rsidR="00AD71A5" w:rsidRDefault="00440D2B" w:rsidP="006E0631">
      <w:pPr>
        <w:rPr>
          <w:rFonts w:asciiTheme="majorHAnsi" w:hAnsiTheme="majorHAnsi"/>
          <w:b/>
          <w:bCs/>
          <w:sz w:val="28"/>
          <w:szCs w:val="28"/>
        </w:rPr>
      </w:pPr>
      <w:r w:rsidRPr="00440D2B">
        <w:rPr>
          <w:rFonts w:asciiTheme="majorHAnsi" w:hAnsiTheme="majorHAnsi"/>
          <w:b/>
          <w:bCs/>
          <w:sz w:val="28"/>
          <w:szCs w:val="28"/>
        </w:rPr>
        <w:t>Linear Regression</w:t>
      </w:r>
    </w:p>
    <w:p w14:paraId="24E5641B" w14:textId="0A219B8E" w:rsidR="001D6998" w:rsidRDefault="00AD71A5" w:rsidP="006E0631">
      <w:r>
        <w:t xml:space="preserve">Linear Regression is used between </w:t>
      </w:r>
      <w:r w:rsidR="00996816">
        <w:t>the input attributes and the target variable</w:t>
      </w:r>
      <w:r w:rsidR="00D014BC">
        <w:t xml:space="preserve"> to find a linear relationship between them</w:t>
      </w:r>
      <w:r w:rsidR="00C622FD">
        <w:t xml:space="preserve"> </w:t>
      </w:r>
      <w:r w:rsidR="00C622FD" w:rsidRPr="00C622FD">
        <w:rPr>
          <w:vertAlign w:val="superscript"/>
        </w:rPr>
        <w:t>[5][6][7]</w:t>
      </w:r>
      <w:r w:rsidR="00996816">
        <w:t>.</w:t>
      </w:r>
      <w:r w:rsidR="005D3350">
        <w:t xml:space="preserve"> We try to create a model with the training dataset which is a </w:t>
      </w:r>
      <w:r w:rsidR="00813273">
        <w:t>hypothesis that takes the new input attribute and gives the output of the target attribute.</w:t>
      </w:r>
      <w:r w:rsidR="00873ED9">
        <w:t xml:space="preserve"> We use performance metrices to verify </w:t>
      </w:r>
      <w:r w:rsidR="2199ECE6">
        <w:t>whether</w:t>
      </w:r>
      <w:r w:rsidR="00873ED9">
        <w:t xml:space="preserve"> this model is performing well or not.</w:t>
      </w:r>
    </w:p>
    <w:p w14:paraId="2E87442D" w14:textId="5F74481C" w:rsidR="006D4EF2" w:rsidRDefault="00CE3EA5" w:rsidP="006E0631">
      <w:r w:rsidRPr="00CE3EA5">
        <w:t>A model is created using the training dataset, forming a hypothesis that predicts the target variable from input features. Performance metrics are employed to validate the model. In Linear Regression, the best-fit line is determined to model the relationship between input features (x-axis) and the target variable (y-axis), expressed as</w:t>
      </w:r>
      <w:r w:rsidR="0056023F">
        <w:t>:</w:t>
      </w:r>
    </w:p>
    <w:p w14:paraId="646BCBE1" w14:textId="77777777" w:rsidR="00624892" w:rsidRPr="00624892" w:rsidRDefault="00624892" w:rsidP="006E0631"/>
    <w:p w14:paraId="35832180" w14:textId="481FD359" w:rsidR="009C3811" w:rsidRDefault="006D4EF2" w:rsidP="00B824FD">
      <w:pPr>
        <w:ind w:left="1440" w:firstLine="720"/>
        <w:rPr>
          <w:b/>
          <w:bCs/>
          <w:i/>
          <w:iCs/>
          <w:sz w:val="28"/>
          <w:szCs w:val="28"/>
        </w:rPr>
      </w:pPr>
      <w:r w:rsidRPr="006D4EF2">
        <w:rPr>
          <w:b/>
          <w:bCs/>
          <w:i/>
          <w:iCs/>
          <w:sz w:val="28"/>
          <w:szCs w:val="28"/>
        </w:rPr>
        <w:t xml:space="preserve">y = β₀ + β₁x₁ + β₂x₂ + </w:t>
      </w:r>
      <w:r w:rsidRPr="006D4EF2">
        <w:rPr>
          <w:rFonts w:ascii="Cambria Math" w:hAnsi="Cambria Math" w:cs="Cambria Math"/>
          <w:b/>
          <w:bCs/>
          <w:i/>
          <w:iCs/>
          <w:sz w:val="28"/>
          <w:szCs w:val="28"/>
        </w:rPr>
        <w:t>⋯</w:t>
      </w:r>
      <w:r w:rsidRPr="006D4EF2">
        <w:rPr>
          <w:b/>
          <w:bCs/>
          <w:i/>
          <w:iCs/>
          <w:sz w:val="28"/>
          <w:szCs w:val="28"/>
        </w:rPr>
        <w:t xml:space="preserve"> + </w:t>
      </w:r>
      <w:r w:rsidRPr="006D4EF2">
        <w:rPr>
          <w:rFonts w:cs="Aptos Display"/>
          <w:b/>
          <w:bCs/>
          <w:i/>
          <w:iCs/>
          <w:sz w:val="28"/>
          <w:szCs w:val="28"/>
        </w:rPr>
        <w:t>β</w:t>
      </w:r>
      <w:r w:rsidRPr="006D4EF2">
        <w:rPr>
          <w:rFonts w:ascii="Cambria Math" w:hAnsi="Cambria Math" w:cs="Cambria Math"/>
          <w:b/>
          <w:bCs/>
          <w:i/>
          <w:iCs/>
          <w:sz w:val="28"/>
          <w:szCs w:val="28"/>
        </w:rPr>
        <w:t>ₙ</w:t>
      </w:r>
      <w:r w:rsidRPr="006D4EF2">
        <w:rPr>
          <w:b/>
          <w:bCs/>
          <w:i/>
          <w:iCs/>
          <w:sz w:val="28"/>
          <w:szCs w:val="28"/>
        </w:rPr>
        <w:t>x</w:t>
      </w:r>
      <w:r w:rsidRPr="006D4EF2">
        <w:rPr>
          <w:rFonts w:ascii="Cambria Math" w:hAnsi="Cambria Math" w:cs="Cambria Math"/>
          <w:b/>
          <w:bCs/>
          <w:i/>
          <w:iCs/>
          <w:sz w:val="28"/>
          <w:szCs w:val="28"/>
        </w:rPr>
        <w:t>ₙ</w:t>
      </w:r>
      <w:r w:rsidRPr="006D4EF2">
        <w:rPr>
          <w:b/>
          <w:bCs/>
          <w:i/>
          <w:iCs/>
          <w:sz w:val="28"/>
          <w:szCs w:val="28"/>
        </w:rPr>
        <w:t xml:space="preserve"> + ϵ</w:t>
      </w:r>
    </w:p>
    <w:p w14:paraId="5885D1FF" w14:textId="77777777" w:rsidR="003C3C99" w:rsidRDefault="003C3C99" w:rsidP="00B824FD">
      <w:pPr>
        <w:ind w:left="1440" w:firstLine="720"/>
        <w:rPr>
          <w:b/>
          <w:bCs/>
          <w:i/>
          <w:iCs/>
          <w:sz w:val="28"/>
          <w:szCs w:val="28"/>
        </w:rPr>
      </w:pPr>
    </w:p>
    <w:p w14:paraId="1107DA95" w14:textId="5ECF87F2" w:rsidR="003C3C99" w:rsidRDefault="003C3C99" w:rsidP="007A6FC7">
      <w:r w:rsidRPr="006D4EF2">
        <w:rPr>
          <w:b/>
          <w:bCs/>
          <w:i/>
          <w:iCs/>
          <w:sz w:val="28"/>
          <w:szCs w:val="28"/>
        </w:rPr>
        <w:t>β₀</w:t>
      </w:r>
      <w:r w:rsidR="007A6FC7">
        <w:rPr>
          <w:b/>
          <w:bCs/>
          <w:i/>
          <w:iCs/>
          <w:sz w:val="28"/>
          <w:szCs w:val="28"/>
        </w:rPr>
        <w:t xml:space="preserve"> </w:t>
      </w:r>
      <w:r w:rsidR="007A6FC7">
        <w:t>is the Intercept</w:t>
      </w:r>
      <w:r w:rsidR="004D2502">
        <w:t>. When x = 0</w:t>
      </w:r>
      <w:r w:rsidR="00DC2DE3">
        <w:t xml:space="preserve"> then y = </w:t>
      </w:r>
      <w:r w:rsidR="00DC2DE3" w:rsidRPr="006D4EF2">
        <w:rPr>
          <w:b/>
          <w:bCs/>
          <w:i/>
          <w:iCs/>
          <w:sz w:val="28"/>
          <w:szCs w:val="28"/>
        </w:rPr>
        <w:t>β₀</w:t>
      </w:r>
      <w:r w:rsidR="00DC2DE3">
        <w:rPr>
          <w:b/>
          <w:bCs/>
          <w:i/>
          <w:iCs/>
          <w:sz w:val="28"/>
          <w:szCs w:val="28"/>
        </w:rPr>
        <w:t xml:space="preserve">. </w:t>
      </w:r>
      <w:r w:rsidR="00DC2DE3">
        <w:t>This show</w:t>
      </w:r>
      <w:r w:rsidR="00750E65">
        <w:t>s that at what point the line is meeting the y axis.</w:t>
      </w:r>
    </w:p>
    <w:p w14:paraId="791C2799" w14:textId="06629C2F" w:rsidR="000E72AF" w:rsidRDefault="000E72AF" w:rsidP="007A6FC7">
      <w:pPr>
        <w:rPr>
          <w:rFonts w:ascii="Cambria Math" w:hAnsi="Cambria Math" w:cs="Cambria Math"/>
          <w:b/>
          <w:bCs/>
          <w:i/>
          <w:iCs/>
          <w:sz w:val="28"/>
          <w:szCs w:val="28"/>
        </w:rPr>
      </w:pPr>
      <w:r w:rsidRPr="006D4EF2">
        <w:rPr>
          <w:b/>
          <w:bCs/>
          <w:i/>
          <w:iCs/>
          <w:sz w:val="28"/>
          <w:szCs w:val="28"/>
        </w:rPr>
        <w:t>β</w:t>
      </w:r>
      <w:r w:rsidR="00CE1024" w:rsidRPr="006D4EF2">
        <w:rPr>
          <w:b/>
          <w:bCs/>
          <w:i/>
          <w:iCs/>
          <w:sz w:val="28"/>
          <w:szCs w:val="28"/>
        </w:rPr>
        <w:t>₁</w:t>
      </w:r>
      <w:r w:rsidR="00CE1024">
        <w:rPr>
          <w:b/>
          <w:bCs/>
          <w:i/>
          <w:iCs/>
          <w:sz w:val="28"/>
          <w:szCs w:val="28"/>
        </w:rPr>
        <w:t>,</w:t>
      </w:r>
      <w:r w:rsidR="00CE1024" w:rsidRPr="00936BF8">
        <w:rPr>
          <w:b/>
          <w:bCs/>
          <w:i/>
          <w:iCs/>
          <w:sz w:val="28"/>
          <w:szCs w:val="28"/>
        </w:rPr>
        <w:t xml:space="preserve"> </w:t>
      </w:r>
      <w:r w:rsidR="00CE1024">
        <w:rPr>
          <w:b/>
          <w:bCs/>
          <w:i/>
          <w:iCs/>
          <w:sz w:val="28"/>
          <w:szCs w:val="28"/>
        </w:rPr>
        <w:t>β</w:t>
      </w:r>
      <w:r w:rsidR="00936BF8" w:rsidRPr="006D4EF2">
        <w:rPr>
          <w:b/>
          <w:bCs/>
          <w:i/>
          <w:iCs/>
          <w:sz w:val="28"/>
          <w:szCs w:val="28"/>
        </w:rPr>
        <w:t>₂</w:t>
      </w:r>
      <w:r w:rsidR="00936BF8">
        <w:rPr>
          <w:b/>
          <w:bCs/>
          <w:i/>
          <w:iCs/>
          <w:sz w:val="28"/>
          <w:szCs w:val="28"/>
        </w:rPr>
        <w:t>, …</w:t>
      </w:r>
      <w:r w:rsidR="00CE1024">
        <w:rPr>
          <w:b/>
          <w:bCs/>
          <w:i/>
          <w:iCs/>
          <w:sz w:val="28"/>
          <w:szCs w:val="28"/>
        </w:rPr>
        <w:t>,</w:t>
      </w:r>
      <w:r w:rsidR="00936BF8">
        <w:rPr>
          <w:b/>
          <w:bCs/>
          <w:i/>
          <w:iCs/>
          <w:sz w:val="28"/>
          <w:szCs w:val="28"/>
        </w:rPr>
        <w:t xml:space="preserve"> </w:t>
      </w:r>
      <w:r w:rsidR="00936BF8" w:rsidRPr="006D4EF2">
        <w:rPr>
          <w:rFonts w:cs="Aptos Display"/>
          <w:b/>
          <w:bCs/>
          <w:i/>
          <w:iCs/>
          <w:sz w:val="28"/>
          <w:szCs w:val="28"/>
        </w:rPr>
        <w:t>β</w:t>
      </w:r>
      <w:r w:rsidR="00936BF8" w:rsidRPr="006D4EF2">
        <w:rPr>
          <w:rFonts w:ascii="Cambria Math" w:hAnsi="Cambria Math" w:cs="Cambria Math"/>
          <w:b/>
          <w:bCs/>
          <w:i/>
          <w:iCs/>
          <w:sz w:val="28"/>
          <w:szCs w:val="28"/>
        </w:rPr>
        <w:t>ₙ</w:t>
      </w:r>
      <w:r w:rsidR="00936BF8">
        <w:rPr>
          <w:rFonts w:ascii="Cambria Math" w:hAnsi="Cambria Math" w:cs="Cambria Math"/>
          <w:b/>
          <w:bCs/>
          <w:i/>
          <w:iCs/>
          <w:sz w:val="28"/>
          <w:szCs w:val="28"/>
        </w:rPr>
        <w:t xml:space="preserve"> </w:t>
      </w:r>
      <w:r w:rsidR="00936BF8">
        <w:rPr>
          <w:rFonts w:cs="Cambria Math"/>
        </w:rPr>
        <w:t xml:space="preserve">are the </w:t>
      </w:r>
      <w:r w:rsidR="00E17D25">
        <w:rPr>
          <w:rFonts w:cs="Cambria Math"/>
        </w:rPr>
        <w:t xml:space="preserve">slope or </w:t>
      </w:r>
      <w:r w:rsidR="00E17D25" w:rsidRPr="00E17D25">
        <w:rPr>
          <w:rFonts w:cs="Cambria Math"/>
        </w:rPr>
        <w:t>coefficients</w:t>
      </w:r>
      <w:r w:rsidR="00E17D25">
        <w:rPr>
          <w:rFonts w:cs="Cambria Math"/>
        </w:rPr>
        <w:t xml:space="preserve"> for the </w:t>
      </w:r>
      <w:r w:rsidR="00E17D25" w:rsidRPr="00E17D25">
        <w:rPr>
          <w:rFonts w:cs="Cambria Math"/>
        </w:rPr>
        <w:t>input features</w:t>
      </w:r>
      <w:r w:rsidR="00E17D25">
        <w:rPr>
          <w:rFonts w:cs="Cambria Math"/>
        </w:rPr>
        <w:t xml:space="preserve"> </w:t>
      </w:r>
      <w:r w:rsidR="00E17D25" w:rsidRPr="006D4EF2">
        <w:rPr>
          <w:b/>
          <w:bCs/>
          <w:i/>
          <w:iCs/>
          <w:sz w:val="28"/>
          <w:szCs w:val="28"/>
        </w:rPr>
        <w:t>x₁</w:t>
      </w:r>
      <w:r w:rsidR="00E17D25">
        <w:rPr>
          <w:b/>
          <w:bCs/>
          <w:i/>
          <w:iCs/>
          <w:sz w:val="28"/>
          <w:szCs w:val="28"/>
        </w:rPr>
        <w:t xml:space="preserve">, </w:t>
      </w:r>
      <w:r w:rsidR="00E17D25" w:rsidRPr="006D4EF2">
        <w:rPr>
          <w:b/>
          <w:bCs/>
          <w:i/>
          <w:iCs/>
          <w:sz w:val="28"/>
          <w:szCs w:val="28"/>
        </w:rPr>
        <w:t>x₂</w:t>
      </w:r>
      <w:r w:rsidR="00CE1024">
        <w:rPr>
          <w:b/>
          <w:bCs/>
          <w:i/>
          <w:iCs/>
          <w:sz w:val="28"/>
          <w:szCs w:val="28"/>
        </w:rPr>
        <w:t xml:space="preserve">, …, </w:t>
      </w:r>
      <w:r w:rsidR="00071C07" w:rsidRPr="006D4EF2">
        <w:rPr>
          <w:b/>
          <w:bCs/>
          <w:i/>
          <w:iCs/>
          <w:sz w:val="28"/>
          <w:szCs w:val="28"/>
        </w:rPr>
        <w:t>x</w:t>
      </w:r>
      <w:r w:rsidR="00071C07" w:rsidRPr="006D4EF2">
        <w:rPr>
          <w:rFonts w:ascii="Cambria Math" w:hAnsi="Cambria Math" w:cs="Cambria Math"/>
          <w:b/>
          <w:bCs/>
          <w:i/>
          <w:iCs/>
          <w:sz w:val="28"/>
          <w:szCs w:val="28"/>
        </w:rPr>
        <w:t>ₙ</w:t>
      </w:r>
    </w:p>
    <w:p w14:paraId="4368F927" w14:textId="3523E113" w:rsidR="00AD71A5" w:rsidRDefault="006D201E" w:rsidP="002002B7">
      <w:r w:rsidRPr="006D4EF2">
        <w:rPr>
          <w:b/>
          <w:bCs/>
          <w:i/>
          <w:iCs/>
          <w:sz w:val="28"/>
          <w:szCs w:val="28"/>
        </w:rPr>
        <w:t>ϵ</w:t>
      </w:r>
      <w:r>
        <w:rPr>
          <w:b/>
          <w:bCs/>
          <w:i/>
          <w:iCs/>
          <w:sz w:val="28"/>
          <w:szCs w:val="28"/>
        </w:rPr>
        <w:t xml:space="preserve"> </w:t>
      </w:r>
      <w:r>
        <w:t xml:space="preserve">denotes </w:t>
      </w:r>
      <w:r w:rsidRPr="006D201E">
        <w:t>the error term</w:t>
      </w:r>
      <w:r w:rsidR="004828C2">
        <w:t xml:space="preserve"> </w:t>
      </w:r>
      <w:r w:rsidR="004828C2" w:rsidRPr="004828C2">
        <w:t>that adds unwanted noise in the relationship between the regressors and the dependent variables.</w:t>
      </w:r>
    </w:p>
    <w:p w14:paraId="25AEE677" w14:textId="367BC884" w:rsidR="009E5E15" w:rsidRDefault="2199ECE6">
      <w:r>
        <w:t>Algorithm is best to use when we know that independent and dependent variables have linear relationship, but it is always assumed that there is a straight-line relationship dependent and independent attributes. Linear Regression is optimized for fast speeds.</w:t>
      </w:r>
    </w:p>
    <w:p w14:paraId="312272A4" w14:textId="77777777" w:rsidR="00CC6574" w:rsidRDefault="00CC6574" w:rsidP="00203E94"/>
    <w:p w14:paraId="061E103C" w14:textId="77777777" w:rsidR="005C1C6D" w:rsidRDefault="00D13763" w:rsidP="00470983">
      <w:pPr>
        <w:rPr>
          <w:rFonts w:asciiTheme="majorHAnsi" w:hAnsiTheme="majorHAnsi"/>
          <w:b/>
          <w:bCs/>
          <w:sz w:val="28"/>
          <w:szCs w:val="28"/>
        </w:rPr>
      </w:pPr>
      <w:r>
        <w:rPr>
          <w:rFonts w:asciiTheme="majorHAnsi" w:hAnsiTheme="majorHAnsi"/>
          <w:b/>
          <w:bCs/>
          <w:sz w:val="28"/>
          <w:szCs w:val="28"/>
        </w:rPr>
        <w:t>Overfitting</w:t>
      </w:r>
    </w:p>
    <w:p w14:paraId="4AC0CA7B" w14:textId="77777777" w:rsidR="002C72A5" w:rsidRDefault="00D13763" w:rsidP="00F4231B">
      <w:pPr>
        <w:pStyle w:val="ListParagraph"/>
        <w:numPr>
          <w:ilvl w:val="0"/>
          <w:numId w:val="12"/>
        </w:numPr>
      </w:pPr>
      <w:r>
        <w:t>Model performs well with Training Data</w:t>
      </w:r>
      <w:r w:rsidR="00032436">
        <w:t xml:space="preserve"> (Low Bias)</w:t>
      </w:r>
      <w:r>
        <w:t xml:space="preserve"> but</w:t>
      </w:r>
    </w:p>
    <w:p w14:paraId="6B19C332" w14:textId="6E0F177B" w:rsidR="00470983" w:rsidRDefault="00666336" w:rsidP="00F4231B">
      <w:pPr>
        <w:pStyle w:val="ListParagraph"/>
        <w:numPr>
          <w:ilvl w:val="0"/>
          <w:numId w:val="12"/>
        </w:numPr>
      </w:pPr>
      <w:r>
        <w:t>f</w:t>
      </w:r>
      <w:r w:rsidR="00D13763">
        <w:t>ails to perform well with Test Data</w:t>
      </w:r>
      <w:r w:rsidR="00032436">
        <w:t xml:space="preserve"> (High Variance)</w:t>
      </w:r>
    </w:p>
    <w:p w14:paraId="7D1681CD" w14:textId="219BDFEA" w:rsidR="00636470" w:rsidRDefault="00783D4F" w:rsidP="00636470">
      <w:pPr>
        <w:rPr>
          <w:rFonts w:asciiTheme="majorHAnsi" w:hAnsiTheme="majorHAnsi"/>
          <w:b/>
          <w:bCs/>
          <w:sz w:val="28"/>
          <w:szCs w:val="28"/>
        </w:rPr>
      </w:pPr>
      <w:r>
        <w:rPr>
          <w:rFonts w:asciiTheme="majorHAnsi" w:hAnsiTheme="majorHAnsi"/>
          <w:b/>
          <w:bCs/>
          <w:sz w:val="28"/>
          <w:szCs w:val="28"/>
        </w:rPr>
        <w:t>Under</w:t>
      </w:r>
      <w:r w:rsidR="00636470">
        <w:rPr>
          <w:rFonts w:asciiTheme="majorHAnsi" w:hAnsiTheme="majorHAnsi"/>
          <w:b/>
          <w:bCs/>
          <w:sz w:val="28"/>
          <w:szCs w:val="28"/>
        </w:rPr>
        <w:t>fitting</w:t>
      </w:r>
    </w:p>
    <w:p w14:paraId="637E95D3" w14:textId="2CD43AE7" w:rsidR="00636470" w:rsidRDefault="00636470" w:rsidP="00F4231B">
      <w:pPr>
        <w:pStyle w:val="ListParagraph"/>
        <w:numPr>
          <w:ilvl w:val="0"/>
          <w:numId w:val="11"/>
        </w:numPr>
      </w:pPr>
      <w:r>
        <w:t xml:space="preserve">Model </w:t>
      </w:r>
      <w:r w:rsidR="00551ACE">
        <w:t xml:space="preserve">Accuracy is bad </w:t>
      </w:r>
      <w:r>
        <w:t>with Training Data (</w:t>
      </w:r>
      <w:r w:rsidR="00F4231B">
        <w:t xml:space="preserve">High </w:t>
      </w:r>
      <w:r>
        <w:t xml:space="preserve">Bias) </w:t>
      </w:r>
    </w:p>
    <w:p w14:paraId="7A5A8112" w14:textId="1DA37207" w:rsidR="00636470" w:rsidRDefault="00551ACE" w:rsidP="00F4231B">
      <w:pPr>
        <w:pStyle w:val="ListParagraph"/>
        <w:numPr>
          <w:ilvl w:val="0"/>
          <w:numId w:val="11"/>
        </w:numPr>
      </w:pPr>
      <w:r>
        <w:t xml:space="preserve">Model Accuracy is bad </w:t>
      </w:r>
      <w:r w:rsidR="00636470">
        <w:t>with Test Data (High Variance)</w:t>
      </w:r>
    </w:p>
    <w:p w14:paraId="5C7C0B1D" w14:textId="77777777" w:rsidR="002C3FD4" w:rsidRPr="00470983" w:rsidRDefault="002C3FD4" w:rsidP="002C3FD4">
      <w:pPr>
        <w:pStyle w:val="ListParagraph"/>
      </w:pPr>
    </w:p>
    <w:p w14:paraId="4045FE58" w14:textId="19455B54" w:rsidR="002C3FD4" w:rsidRDefault="002C3FD4" w:rsidP="002C3FD4">
      <w:pPr>
        <w:rPr>
          <w:rFonts w:asciiTheme="majorHAnsi" w:hAnsiTheme="majorHAnsi"/>
          <w:b/>
          <w:bCs/>
          <w:sz w:val="28"/>
          <w:szCs w:val="28"/>
        </w:rPr>
      </w:pPr>
      <w:r>
        <w:rPr>
          <w:rFonts w:asciiTheme="majorHAnsi" w:hAnsiTheme="majorHAnsi"/>
          <w:b/>
          <w:bCs/>
          <w:sz w:val="28"/>
          <w:szCs w:val="28"/>
        </w:rPr>
        <w:t>Generalized Model</w:t>
      </w:r>
    </w:p>
    <w:p w14:paraId="583B41DF" w14:textId="13F0394F" w:rsidR="002C3FD4" w:rsidRDefault="002C3FD4" w:rsidP="002C3FD4">
      <w:pPr>
        <w:pStyle w:val="ListParagraph"/>
        <w:numPr>
          <w:ilvl w:val="0"/>
          <w:numId w:val="11"/>
        </w:numPr>
      </w:pPr>
      <w:r>
        <w:t xml:space="preserve">Model Accuracy is good with Training Data (Low Bias) </w:t>
      </w:r>
    </w:p>
    <w:p w14:paraId="745AE1EC" w14:textId="2F894AB8" w:rsidR="002C3FD4" w:rsidRPr="00470983" w:rsidRDefault="002C3FD4" w:rsidP="002C3FD4">
      <w:pPr>
        <w:pStyle w:val="ListParagraph"/>
        <w:numPr>
          <w:ilvl w:val="0"/>
          <w:numId w:val="11"/>
        </w:numPr>
      </w:pPr>
      <w:r>
        <w:t>Model Accuracy is good with Test Data (Low Variance)</w:t>
      </w:r>
    </w:p>
    <w:p w14:paraId="1F63669E" w14:textId="77777777" w:rsidR="00203E94" w:rsidRDefault="00203E94" w:rsidP="00470983">
      <w:pPr>
        <w:rPr>
          <w:rFonts w:asciiTheme="majorHAnsi" w:hAnsiTheme="majorHAnsi"/>
          <w:b/>
          <w:bCs/>
          <w:sz w:val="28"/>
          <w:szCs w:val="28"/>
        </w:rPr>
      </w:pPr>
    </w:p>
    <w:p w14:paraId="46D39A21" w14:textId="482D5625" w:rsidR="00CC6574" w:rsidRDefault="009936A7" w:rsidP="00CC6574">
      <w:pPr>
        <w:rPr>
          <w:rFonts w:asciiTheme="majorHAnsi" w:hAnsiTheme="majorHAnsi"/>
          <w:b/>
          <w:bCs/>
          <w:sz w:val="28"/>
          <w:szCs w:val="28"/>
        </w:rPr>
      </w:pPr>
      <w:r>
        <w:rPr>
          <w:rFonts w:asciiTheme="majorHAnsi" w:hAnsiTheme="majorHAnsi"/>
          <w:b/>
          <w:bCs/>
          <w:sz w:val="28"/>
          <w:szCs w:val="28"/>
        </w:rPr>
        <w:t>Ridge</w:t>
      </w:r>
      <w:r w:rsidR="00CC6574" w:rsidRPr="00440D2B">
        <w:rPr>
          <w:rFonts w:asciiTheme="majorHAnsi" w:hAnsiTheme="majorHAnsi"/>
          <w:b/>
          <w:bCs/>
          <w:sz w:val="28"/>
          <w:szCs w:val="28"/>
        </w:rPr>
        <w:t xml:space="preserve"> Regression</w:t>
      </w:r>
      <w:r>
        <w:rPr>
          <w:rFonts w:asciiTheme="majorHAnsi" w:hAnsiTheme="majorHAnsi"/>
          <w:b/>
          <w:bCs/>
          <w:sz w:val="28"/>
          <w:szCs w:val="28"/>
        </w:rPr>
        <w:t xml:space="preserve"> (L2</w:t>
      </w:r>
      <w:r w:rsidR="009D2173">
        <w:rPr>
          <w:rFonts w:asciiTheme="majorHAnsi" w:hAnsiTheme="majorHAnsi"/>
          <w:b/>
          <w:bCs/>
          <w:sz w:val="28"/>
          <w:szCs w:val="28"/>
        </w:rPr>
        <w:t xml:space="preserve"> R</w:t>
      </w:r>
      <w:r w:rsidR="009D2173" w:rsidRPr="009D2173">
        <w:rPr>
          <w:rFonts w:asciiTheme="majorHAnsi" w:hAnsiTheme="majorHAnsi"/>
          <w:b/>
          <w:bCs/>
          <w:sz w:val="28"/>
          <w:szCs w:val="28"/>
        </w:rPr>
        <w:t>egularization</w:t>
      </w:r>
      <w:r>
        <w:rPr>
          <w:rFonts w:asciiTheme="majorHAnsi" w:hAnsiTheme="majorHAnsi"/>
          <w:b/>
          <w:bCs/>
          <w:sz w:val="28"/>
          <w:szCs w:val="28"/>
        </w:rPr>
        <w:t>)</w:t>
      </w:r>
    </w:p>
    <w:p w14:paraId="0B413042" w14:textId="6ADFDB1D" w:rsidR="00667BBA" w:rsidRDefault="00BD2360" w:rsidP="00901415">
      <w:r>
        <w:t xml:space="preserve">Ridge </w:t>
      </w:r>
      <w:r w:rsidR="00CC6574">
        <w:t xml:space="preserve">Regression </w:t>
      </w:r>
      <w:r>
        <w:t>is applied to prevent overfitting</w:t>
      </w:r>
      <w:r w:rsidR="000D6B38">
        <w:t xml:space="preserve"> </w:t>
      </w:r>
      <w:r w:rsidR="00BD417A" w:rsidRPr="000D6B38">
        <w:rPr>
          <w:vertAlign w:val="superscript"/>
        </w:rPr>
        <w:t>[</w:t>
      </w:r>
      <w:r w:rsidR="000D6B38" w:rsidRPr="000D6B38">
        <w:rPr>
          <w:vertAlign w:val="superscript"/>
        </w:rPr>
        <w:t>8</w:t>
      </w:r>
      <w:r w:rsidR="00BD417A" w:rsidRPr="000D6B38">
        <w:rPr>
          <w:vertAlign w:val="superscript"/>
        </w:rPr>
        <w:t>]</w:t>
      </w:r>
      <w:r w:rsidR="009A56CE">
        <w:t xml:space="preserve">. We do stop unless we get a line which be able to handle </w:t>
      </w:r>
      <w:r w:rsidR="007B1993">
        <w:t>as a generalized model.</w:t>
      </w:r>
      <w:r w:rsidR="0092315A">
        <w:t xml:space="preserve"> It is used in such a way that we should never overfit.</w:t>
      </w:r>
      <w:r w:rsidR="000B5172">
        <w:t xml:space="preserve"> </w:t>
      </w:r>
      <w:r w:rsidR="000B5172" w:rsidRPr="000B5172">
        <w:t>It introduces an L2 regularization term to the linear regression</w:t>
      </w:r>
      <w:r w:rsidR="00901415">
        <w:t xml:space="preserve"> </w:t>
      </w:r>
      <w:r w:rsidR="00901415" w:rsidRPr="00901415">
        <w:t>to ensure model stabilit</w:t>
      </w:r>
      <w:r w:rsidR="006B1BC6">
        <w:t>y.</w:t>
      </w:r>
    </w:p>
    <w:p w14:paraId="5D6765C7" w14:textId="73B9398F" w:rsidR="2199ECE6" w:rsidRDefault="2199ECE6"/>
    <w:p w14:paraId="4637A88A" w14:textId="4B32F87B" w:rsidR="00335D6D" w:rsidRPr="00B27A61" w:rsidRDefault="00054D67" w:rsidP="00335D6D">
      <w:pPr>
        <w:rPr>
          <w:rFonts w:eastAsiaTheme="minorEastAsia"/>
        </w:rPr>
      </w:pPr>
      <m:oMathPara>
        <m:oMath>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+λ</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j=1</m:t>
                      </m:r>
                    </m:e>
                  </m:d>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j</m:t>
                      </m:r>
                    </m:sub>
                    <m:sup>
                      <m:r>
                        <w:rPr>
                          <w:rFonts w:ascii="Cambria Math" w:eastAsiaTheme="minorEastAsia" w:hAnsi="Cambria Math"/>
                        </w:rPr>
                        <m:t>2</m:t>
                      </m:r>
                    </m:sup>
                  </m:sSubSup>
                </m:e>
              </m:nary>
            </m:e>
          </m:nary>
        </m:oMath>
      </m:oMathPara>
    </w:p>
    <w:p w14:paraId="639CCC80" w14:textId="5CE0F9B5" w:rsidR="00B27A61" w:rsidRDefault="000120D5" w:rsidP="00335D6D">
      <w:pPr>
        <w:rPr>
          <w:rFonts w:eastAsiaTheme="minorEastAsia"/>
          <w:iCs/>
        </w:rPr>
      </w:pPr>
      <m:oMath>
        <m:r>
          <w:rPr>
            <w:rFonts w:ascii="Cambria Math" w:eastAsiaTheme="minorEastAsia" w:hAnsi="Cambria Math"/>
          </w:rPr>
          <m:t>λ</m:t>
        </m:r>
      </m:oMath>
      <w:r w:rsidR="00B27A61">
        <w:rPr>
          <w:rFonts w:ascii="Cambria Math" w:eastAsiaTheme="minorEastAsia" w:hAnsi="Cambria Math"/>
          <w:i/>
        </w:rPr>
        <w:t xml:space="preserve"> </w:t>
      </w:r>
      <w:r w:rsidR="00B27A61">
        <w:rPr>
          <w:rFonts w:eastAsiaTheme="minorEastAsia"/>
          <w:iCs/>
        </w:rPr>
        <w:t xml:space="preserve">(lambda) is the </w:t>
      </w:r>
      <w:r w:rsidR="00DA5383" w:rsidRPr="00DA5383">
        <w:rPr>
          <w:rFonts w:eastAsiaTheme="minorEastAsia"/>
          <w:iCs/>
        </w:rPr>
        <w:t>hyperparameter controlling the penalty strength</w:t>
      </w:r>
      <w:r w:rsidR="007278C6">
        <w:rPr>
          <w:rFonts w:eastAsiaTheme="minorEastAsia"/>
          <w:iCs/>
        </w:rPr>
        <w:t>.</w:t>
      </w:r>
    </w:p>
    <w:p w14:paraId="5A7C2DCE" w14:textId="23F3D938" w:rsidR="00DA5383" w:rsidRDefault="00054D67" w:rsidP="00335D6D">
      <w:p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00DA5383">
        <w:rPr>
          <w:rFonts w:eastAsiaTheme="minorEastAsia"/>
        </w:rPr>
        <w:t xml:space="preserve"> </w:t>
      </w:r>
      <w:r w:rsidR="003A4589" w:rsidRPr="003A4589">
        <w:rPr>
          <w:rFonts w:eastAsiaTheme="minorEastAsia"/>
        </w:rPr>
        <w:t>are the coefficients</w:t>
      </w:r>
      <w:r w:rsidR="007278C6">
        <w:rPr>
          <w:rFonts w:eastAsiaTheme="minorEastAsia"/>
        </w:rPr>
        <w:t>.</w:t>
      </w:r>
    </w:p>
    <w:p w14:paraId="710E98D9" w14:textId="09682E44" w:rsidR="00C67C4E" w:rsidRDefault="00377FA6" w:rsidP="00901415">
      <w:r>
        <w:rPr>
          <w:rFonts w:eastAsiaTheme="minorEastAsia"/>
        </w:rPr>
        <w:t>C</w:t>
      </w:r>
      <w:r w:rsidR="00DA1761">
        <w:rPr>
          <w:rFonts w:eastAsiaTheme="minorEastAsia"/>
        </w:rPr>
        <w:t>oefficients</w:t>
      </w:r>
      <w:r>
        <w:rPr>
          <w:rFonts w:eastAsiaTheme="minorEastAsia"/>
        </w:rPr>
        <w:t xml:space="preserve"> are </w:t>
      </w:r>
      <w:r w:rsidR="00761E79">
        <w:rPr>
          <w:rFonts w:eastAsiaTheme="minorEastAsia"/>
        </w:rPr>
        <w:t>shrunken</w:t>
      </w:r>
      <w:r w:rsidR="00293F23">
        <w:rPr>
          <w:rFonts w:eastAsiaTheme="minorEastAsia"/>
        </w:rPr>
        <w:t xml:space="preserve"> </w:t>
      </w:r>
      <w:r w:rsidR="00DA1761">
        <w:rPr>
          <w:rFonts w:eastAsiaTheme="minorEastAsia"/>
        </w:rPr>
        <w:t>towards zero.</w:t>
      </w:r>
      <w:r w:rsidR="00E2544F">
        <w:rPr>
          <w:rFonts w:eastAsiaTheme="minorEastAsia"/>
        </w:rPr>
        <w:t xml:space="preserve"> As we change the values we get the best fit line.</w:t>
      </w:r>
      <w:r w:rsidR="006C5828">
        <w:rPr>
          <w:rFonts w:eastAsiaTheme="minorEastAsia"/>
        </w:rPr>
        <w:t xml:space="preserve"> After the line we get a slope which will decrease each</w:t>
      </w:r>
      <w:r w:rsidR="00DA1761">
        <w:rPr>
          <w:rFonts w:eastAsiaTheme="minorEastAsia"/>
        </w:rPr>
        <w:t xml:space="preserve"> </w:t>
      </w:r>
      <w:r w:rsidR="006C5828">
        <w:rPr>
          <w:rFonts w:eastAsiaTheme="minorEastAsia"/>
        </w:rPr>
        <w:t>time.</w:t>
      </w:r>
      <w:r w:rsidR="00922A4F">
        <w:rPr>
          <w:rFonts w:eastAsiaTheme="minorEastAsia"/>
        </w:rPr>
        <w:t xml:space="preserve"> After sometime this value will not decrease it will be a minimal and smaller value. We specify iterations </w:t>
      </w:r>
      <w:r w:rsidR="00B17839">
        <w:rPr>
          <w:rFonts w:eastAsiaTheme="minorEastAsia"/>
        </w:rPr>
        <w:t xml:space="preserve">that is how many times we have to train them. Iteration </w:t>
      </w:r>
      <w:r w:rsidR="008C50D9">
        <w:rPr>
          <w:rFonts w:eastAsiaTheme="minorEastAsia"/>
        </w:rPr>
        <w:t>is</w:t>
      </w:r>
      <w:r w:rsidR="00B17839">
        <w:rPr>
          <w:rFonts w:eastAsiaTheme="minorEastAsia"/>
        </w:rPr>
        <w:t xml:space="preserve"> also a </w:t>
      </w:r>
      <w:r w:rsidR="008C50D9">
        <w:rPr>
          <w:rFonts w:eastAsiaTheme="minorEastAsia"/>
        </w:rPr>
        <w:t>hyperparameter</w:t>
      </w:r>
      <w:r w:rsidR="00B17839">
        <w:rPr>
          <w:rFonts w:eastAsiaTheme="minorEastAsia"/>
        </w:rPr>
        <w:t>.</w:t>
      </w:r>
      <w:r w:rsidR="008C50D9">
        <w:rPr>
          <w:rFonts w:eastAsiaTheme="minorEastAsia"/>
        </w:rPr>
        <w:t xml:space="preserve"> We cannot get to 0 because then it will be an overfitting model.</w:t>
      </w:r>
      <w:r w:rsidR="008A097A">
        <w:rPr>
          <w:rFonts w:eastAsiaTheme="minorEastAsia"/>
        </w:rPr>
        <w:t xml:space="preserve"> </w:t>
      </w:r>
      <w:r w:rsidR="00C67C4E">
        <w:rPr>
          <w:rFonts w:eastAsiaTheme="minorEastAsia"/>
        </w:rPr>
        <w:t xml:space="preserve">It is best to use for datasets </w:t>
      </w:r>
      <w:r w:rsidR="006600DD">
        <w:rPr>
          <w:rFonts w:eastAsiaTheme="minorEastAsia"/>
        </w:rPr>
        <w:t xml:space="preserve">where </w:t>
      </w:r>
      <w:r w:rsidR="006600DD" w:rsidRPr="006600DD">
        <w:rPr>
          <w:rFonts w:eastAsiaTheme="minorEastAsia"/>
        </w:rPr>
        <w:t>overfitting is a risk.</w:t>
      </w:r>
      <w:r w:rsidR="006A5D5D">
        <w:rPr>
          <w:rFonts w:eastAsiaTheme="minorEastAsia"/>
        </w:rPr>
        <w:t xml:space="preserve"> It </w:t>
      </w:r>
      <w:r w:rsidR="006A5D5D">
        <w:t xml:space="preserve">always </w:t>
      </w:r>
      <w:r w:rsidR="006A5D5D" w:rsidRPr="004213B6">
        <w:t>assumes that there is a straight-line relationship between</w:t>
      </w:r>
      <w:r w:rsidR="006A5D5D">
        <w:t>.</w:t>
      </w:r>
      <w:r w:rsidR="0091186A">
        <w:t xml:space="preserve"> It Assumes Linear Relationships and is </w:t>
      </w:r>
      <w:r w:rsidR="0091186A" w:rsidRPr="00520631">
        <w:t>Ineffective for modeling non-linear interactions</w:t>
      </w:r>
      <w:r w:rsidR="0091186A">
        <w:t>.</w:t>
      </w:r>
    </w:p>
    <w:p w14:paraId="762CD1D2" w14:textId="77777777" w:rsidR="00DF227F" w:rsidRDefault="00DF227F" w:rsidP="00901415"/>
    <w:p w14:paraId="590FBD4C" w14:textId="0C72D29A" w:rsidR="002D577E" w:rsidRDefault="002D577E" w:rsidP="002D577E">
      <w:pPr>
        <w:rPr>
          <w:rFonts w:asciiTheme="majorHAnsi" w:hAnsiTheme="majorHAnsi"/>
          <w:b/>
          <w:bCs/>
          <w:sz w:val="28"/>
          <w:szCs w:val="28"/>
        </w:rPr>
      </w:pPr>
      <w:r>
        <w:rPr>
          <w:rFonts w:asciiTheme="majorHAnsi" w:hAnsiTheme="majorHAnsi"/>
          <w:b/>
          <w:bCs/>
          <w:sz w:val="28"/>
          <w:szCs w:val="28"/>
        </w:rPr>
        <w:t xml:space="preserve">Lasso </w:t>
      </w:r>
      <w:r w:rsidRPr="00440D2B">
        <w:rPr>
          <w:rFonts w:asciiTheme="majorHAnsi" w:hAnsiTheme="majorHAnsi"/>
          <w:b/>
          <w:bCs/>
          <w:sz w:val="28"/>
          <w:szCs w:val="28"/>
        </w:rPr>
        <w:t>Regression</w:t>
      </w:r>
      <w:r>
        <w:rPr>
          <w:rFonts w:asciiTheme="majorHAnsi" w:hAnsiTheme="majorHAnsi"/>
          <w:b/>
          <w:bCs/>
          <w:sz w:val="28"/>
          <w:szCs w:val="28"/>
        </w:rPr>
        <w:t xml:space="preserve"> (L1 R</w:t>
      </w:r>
      <w:r w:rsidRPr="009D2173">
        <w:rPr>
          <w:rFonts w:asciiTheme="majorHAnsi" w:hAnsiTheme="majorHAnsi"/>
          <w:b/>
          <w:bCs/>
          <w:sz w:val="28"/>
          <w:szCs w:val="28"/>
        </w:rPr>
        <w:t>egularization</w:t>
      </w:r>
      <w:r>
        <w:rPr>
          <w:rFonts w:asciiTheme="majorHAnsi" w:hAnsiTheme="majorHAnsi"/>
          <w:b/>
          <w:bCs/>
          <w:sz w:val="28"/>
          <w:szCs w:val="28"/>
        </w:rPr>
        <w:t>)</w:t>
      </w:r>
    </w:p>
    <w:p w14:paraId="4BDDF908" w14:textId="690D8DCC" w:rsidR="002D577E" w:rsidRDefault="001D0472" w:rsidP="002D577E">
      <w:r>
        <w:t xml:space="preserve">Lasso Regression is similar to </w:t>
      </w:r>
      <w:r w:rsidR="00713B50">
        <w:t xml:space="preserve">Ridge Regression. </w:t>
      </w:r>
      <w:r w:rsidR="002D577E">
        <w:t>Lasso Regression</w:t>
      </w:r>
      <w:r>
        <w:t xml:space="preserve"> adds the sum of mod slope instead of square of slope</w:t>
      </w:r>
      <w:r w:rsidR="007A0E3F">
        <w:t xml:space="preserve"> </w:t>
      </w:r>
      <w:r w:rsidR="007A0E3F" w:rsidRPr="007A0E3F">
        <w:rPr>
          <w:vertAlign w:val="superscript"/>
        </w:rPr>
        <w:t>[9]</w:t>
      </w:r>
      <w:r>
        <w:t>. This Mod of slop work is to do feature selection.</w:t>
      </w:r>
      <w:r w:rsidR="008C7C08">
        <w:t xml:space="preserve"> As we go on summing the values </w:t>
      </w:r>
      <w:r w:rsidR="00F81E31">
        <w:t>whichever features are not playing a significant role, the slope value will be extremely small. The entire feature is then neglected.</w:t>
      </w:r>
    </w:p>
    <w:p w14:paraId="16C233E6" w14:textId="561105DE" w:rsidR="007D7D9C" w:rsidRPr="00B27A61" w:rsidRDefault="00054D67" w:rsidP="007D7D9C">
      <w:pPr>
        <w:rPr>
          <w:rFonts w:eastAsiaTheme="minorEastAsia"/>
        </w:rPr>
      </w:pPr>
      <m:oMathPara>
        <m:oMath>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w:bookmarkStart w:id="0" w:name="_Hlk193377360"/>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w:bookmarkEnd w:id="0"/>
                    </m:e>
                  </m:d>
                </m:e>
                <m:sup>
                  <m:r>
                    <w:rPr>
                      <w:rFonts w:ascii="Cambria Math" w:eastAsiaTheme="minorEastAsia" w:hAnsi="Cambria Math"/>
                    </w:rPr>
                    <m:t>2</m:t>
                  </m:r>
                </m:sup>
              </m:sSup>
              <m:r>
                <w:rPr>
                  <w:rFonts w:ascii="Cambria Math" w:eastAsiaTheme="minorEastAsia" w:hAnsi="Cambria Math"/>
                </w:rPr>
                <m:t>+λ</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j=1</m:t>
                      </m:r>
                    </m:e>
                  </m:d>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m:t>
                  </m:r>
                </m:e>
              </m:nary>
            </m:e>
          </m:nary>
        </m:oMath>
      </m:oMathPara>
    </w:p>
    <w:p w14:paraId="39020B79" w14:textId="50558439" w:rsidR="005902DC" w:rsidRDefault="00331964" w:rsidP="00901415">
      <w:r>
        <w:t xml:space="preserve">Ridge Regression does square of the slope which increases that particular value but because of the mod in Lasso Regression that value will not increase. In summary this neglects all features that are not at all important for this model. </w:t>
      </w:r>
      <w:r w:rsidR="00EF4B16">
        <w:t xml:space="preserve">The major benefits of this model </w:t>
      </w:r>
      <w:r w:rsidR="004E0ED6">
        <w:t>are</w:t>
      </w:r>
      <w:r w:rsidR="00EF4B16">
        <w:t xml:space="preserve"> to prevent overfitting and </w:t>
      </w:r>
      <w:r w:rsidR="000D2D25">
        <w:t xml:space="preserve">in cases where there are </w:t>
      </w:r>
      <w:r w:rsidR="001A3D8F">
        <w:t>many features</w:t>
      </w:r>
      <w:r w:rsidR="000D2D25">
        <w:t xml:space="preserve"> </w:t>
      </w:r>
      <w:r w:rsidR="00E171DF">
        <w:t xml:space="preserve">where many of them are </w:t>
      </w:r>
      <w:r w:rsidR="001A3D8F">
        <w:t>not important</w:t>
      </w:r>
      <w:r w:rsidR="004E0ED6">
        <w:t>. It performs feature selection.</w:t>
      </w:r>
    </w:p>
    <w:p w14:paraId="2CC2BC23" w14:textId="00718543" w:rsidR="005902DC" w:rsidRDefault="001840EB" w:rsidP="00901415">
      <w:r w:rsidRPr="001840EB">
        <w:rPr>
          <w:b/>
          <w:bCs/>
          <w:i/>
          <w:iCs/>
        </w:rPr>
        <w:t>λ</w:t>
      </w:r>
      <w:r>
        <w:rPr>
          <w:b/>
          <w:bCs/>
          <w:i/>
          <w:iCs/>
        </w:rPr>
        <w:t xml:space="preserve"> </w:t>
      </w:r>
      <w:r>
        <w:t xml:space="preserve">(lambda) is a hyperparameter </w:t>
      </w:r>
      <w:r w:rsidR="00CB300D">
        <w:t>which will be found out be cross validation.</w:t>
      </w:r>
    </w:p>
    <w:p w14:paraId="73120801" w14:textId="68C1FCFD" w:rsidR="00E256A2" w:rsidRDefault="00E256A2" w:rsidP="00901415">
      <w:r>
        <w:t xml:space="preserve">The cost function is to be reduced in such a way that </w:t>
      </w:r>
      <w:r w:rsidR="00B1601A">
        <w:t xml:space="preserve">it will never become zero but will be reduced based on the </w:t>
      </w:r>
      <w:r w:rsidR="00B1601A" w:rsidRPr="00B1601A">
        <w:rPr>
          <w:b/>
          <w:bCs/>
        </w:rPr>
        <w:t>λ</w:t>
      </w:r>
      <w:r w:rsidR="00B1601A">
        <w:rPr>
          <w:b/>
          <w:bCs/>
        </w:rPr>
        <w:t xml:space="preserve"> </w:t>
      </w:r>
      <w:r w:rsidR="00B1601A" w:rsidRPr="00B1601A">
        <w:t xml:space="preserve">and </w:t>
      </w:r>
      <w:r w:rsidR="00B1601A">
        <w:t>the slope value.</w:t>
      </w:r>
    </w:p>
    <w:p w14:paraId="7E4648D1" w14:textId="77777777" w:rsidR="00817C25" w:rsidRDefault="00817C25" w:rsidP="00901415"/>
    <w:p w14:paraId="159EA2CB" w14:textId="7599F43C" w:rsidR="006F4E76" w:rsidRDefault="006F4E76" w:rsidP="006F4E76">
      <w:pPr>
        <w:rPr>
          <w:rFonts w:asciiTheme="majorHAnsi" w:hAnsiTheme="majorHAnsi"/>
          <w:b/>
          <w:bCs/>
          <w:sz w:val="28"/>
          <w:szCs w:val="28"/>
        </w:rPr>
      </w:pPr>
      <w:r>
        <w:rPr>
          <w:rFonts w:asciiTheme="majorHAnsi" w:hAnsiTheme="majorHAnsi"/>
          <w:b/>
          <w:bCs/>
          <w:sz w:val="28"/>
          <w:szCs w:val="28"/>
        </w:rPr>
        <w:t xml:space="preserve">Logistic </w:t>
      </w:r>
      <w:r w:rsidRPr="00440D2B">
        <w:rPr>
          <w:rFonts w:asciiTheme="majorHAnsi" w:hAnsiTheme="majorHAnsi"/>
          <w:b/>
          <w:bCs/>
          <w:sz w:val="28"/>
          <w:szCs w:val="28"/>
        </w:rPr>
        <w:t>Regression</w:t>
      </w:r>
      <w:r>
        <w:rPr>
          <w:rFonts w:asciiTheme="majorHAnsi" w:hAnsiTheme="majorHAnsi"/>
          <w:b/>
          <w:bCs/>
          <w:sz w:val="28"/>
          <w:szCs w:val="28"/>
        </w:rPr>
        <w:t xml:space="preserve"> (</w:t>
      </w:r>
      <w:r w:rsidR="008209D5">
        <w:rPr>
          <w:rFonts w:asciiTheme="majorHAnsi" w:hAnsiTheme="majorHAnsi"/>
          <w:b/>
          <w:bCs/>
          <w:sz w:val="28"/>
          <w:szCs w:val="28"/>
        </w:rPr>
        <w:t>Classification</w:t>
      </w:r>
      <w:r>
        <w:rPr>
          <w:rFonts w:asciiTheme="majorHAnsi" w:hAnsiTheme="majorHAnsi"/>
          <w:b/>
          <w:bCs/>
          <w:sz w:val="28"/>
          <w:szCs w:val="28"/>
        </w:rPr>
        <w:t>)</w:t>
      </w:r>
    </w:p>
    <w:p w14:paraId="27FC6D91" w14:textId="63B764F5" w:rsidR="003F068C" w:rsidRDefault="006F4E76" w:rsidP="006F4E76">
      <w:r>
        <w:t>L</w:t>
      </w:r>
      <w:r w:rsidR="003F5FBB">
        <w:t>ogistic Re</w:t>
      </w:r>
      <w:r w:rsidR="00CC7627">
        <w:t>gression works best with binary data.</w:t>
      </w:r>
      <w:r w:rsidR="004D14FA">
        <w:t xml:space="preserve"> </w:t>
      </w:r>
      <w:r w:rsidR="006A0124">
        <w:t>L</w:t>
      </w:r>
      <w:r w:rsidR="00865539">
        <w:t xml:space="preserve">inear regression </w:t>
      </w:r>
      <w:r w:rsidR="006A0124">
        <w:t>model is used</w:t>
      </w:r>
      <w:r w:rsidR="0046595F">
        <w:t xml:space="preserve"> to create</w:t>
      </w:r>
      <w:r w:rsidR="00607330">
        <w:t xml:space="preserve"> a </w:t>
      </w:r>
      <w:r w:rsidR="0046595F">
        <w:t xml:space="preserve">best fit </w:t>
      </w:r>
      <w:r w:rsidR="00607330">
        <w:t>linear line</w:t>
      </w:r>
      <w:r w:rsidR="002764B3">
        <w:t xml:space="preserve"> representing a linear relationship between the attributes</w:t>
      </w:r>
      <w:r w:rsidR="00F65B77">
        <w:t xml:space="preserve"> </w:t>
      </w:r>
      <w:r w:rsidR="00F65B77" w:rsidRPr="00F65B77">
        <w:rPr>
          <w:vertAlign w:val="superscript"/>
        </w:rPr>
        <w:t>[10]</w:t>
      </w:r>
      <w:r w:rsidR="002764B3">
        <w:t xml:space="preserve">. </w:t>
      </w:r>
      <w:r w:rsidR="004D14FA">
        <w:t>Sigmoid activation function is used to squash th</w:t>
      </w:r>
      <w:r w:rsidR="009E3BC7">
        <w:t>e points.</w:t>
      </w:r>
      <w:r w:rsidR="00911F91">
        <w:t xml:space="preserve"> A mathematical formula is applied on top of this linear regression </w:t>
      </w:r>
      <w:r w:rsidR="003675CB">
        <w:t>to squash the line.</w:t>
      </w:r>
      <w:r w:rsidR="00D9092D">
        <w:t xml:space="preserve"> The cost function of </w:t>
      </w:r>
      <w:r w:rsidR="00833406">
        <w:t xml:space="preserve">logistic regression will always give a </w:t>
      </w:r>
      <w:r w:rsidR="001C49F5">
        <w:t>global minimum</w:t>
      </w:r>
      <w:r w:rsidR="00833406">
        <w:t xml:space="preserve">. </w:t>
      </w:r>
      <w:r w:rsidR="00132893">
        <w:t xml:space="preserve">Combining the graphs of two cost functions based on different values of y </w:t>
      </w:r>
      <w:r w:rsidR="00520312">
        <w:t>a gradient descend is achieved.</w:t>
      </w:r>
    </w:p>
    <w:p w14:paraId="16CD69E4" w14:textId="5B6CBAD8" w:rsidR="001C4AB8" w:rsidRPr="005A55B7" w:rsidRDefault="001C4AB8" w:rsidP="006F4E76">
      <w:pPr>
        <w:rPr>
          <w:b/>
          <w:bCs/>
        </w:rPr>
      </w:pPr>
      <w:r w:rsidRPr="005A55B7">
        <w:rPr>
          <w:b/>
          <w:bCs/>
        </w:rPr>
        <w:t>Cost Function:</w:t>
      </w:r>
    </w:p>
    <w:p w14:paraId="57369687" w14:textId="1AC71486" w:rsidR="00B73CA3" w:rsidRPr="00B6452E" w:rsidRDefault="000120D5" w:rsidP="006F4E76">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m:t>
              </m:r>
            </m:den>
          </m:f>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nary>
        </m:oMath>
      </m:oMathPara>
    </w:p>
    <w:p w14:paraId="17DDC307" w14:textId="322EC411" w:rsidR="00B6452E" w:rsidRPr="001C4AB8" w:rsidRDefault="00054D67" w:rsidP="006F4E7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x</m:t>
                  </m:r>
                </m:sup>
              </m:sSup>
            </m:den>
          </m:f>
        </m:oMath>
      </m:oMathPara>
    </w:p>
    <w:p w14:paraId="65B31494" w14:textId="7A4E0902" w:rsidR="001C4AB8" w:rsidRDefault="005A55B7" w:rsidP="006F4E76">
      <w:pPr>
        <w:rPr>
          <w:rFonts w:eastAsiaTheme="minorEastAsia"/>
          <w:b/>
          <w:bCs/>
        </w:rPr>
      </w:pPr>
      <w:r w:rsidRPr="005A55B7">
        <w:rPr>
          <w:rFonts w:eastAsiaTheme="minorEastAsia"/>
          <w:b/>
          <w:bCs/>
        </w:rPr>
        <w:t>Convergence Algorithm:</w:t>
      </w:r>
    </w:p>
    <w:p w14:paraId="3EFFFD22" w14:textId="208192DE" w:rsidR="004E44F1" w:rsidRPr="003B6143" w:rsidRDefault="00054D67" w:rsidP="006F4E76">
      <w:pPr>
        <w:rPr>
          <w:rFonts w:eastAsiaTheme="minorEastAsia"/>
          <w:b/>
          <w:bCs/>
        </w:rPr>
      </w:pPr>
      <m:oMathPara>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j</m:t>
              </m:r>
            </m:sub>
          </m:sSub>
          <m:r>
            <m:rPr>
              <m:sty m:val="bi"/>
            </m:rPr>
            <w:rPr>
              <w:rFonts w:ascii="Cambria Math" w:hAnsi="Cambria Math"/>
            </w:rPr>
            <m:t>-L</m:t>
          </m:r>
          <m:f>
            <m:fPr>
              <m:ctrlPr>
                <w:rPr>
                  <w:rFonts w:ascii="Cambria Math" w:hAnsi="Cambria Math"/>
                  <w:b/>
                  <w:bCs/>
                  <w:i/>
                </w:rPr>
              </m:ctrlPr>
            </m:fPr>
            <m:num>
              <m:r>
                <m:rPr>
                  <m:sty m:val="bi"/>
                </m:rPr>
                <w:rPr>
                  <w:rFonts w:ascii="Cambria Math" w:hAnsi="Cambria Math"/>
                </w:rPr>
                <m:t>∂</m:t>
              </m:r>
            </m:num>
            <m:den>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j</m:t>
                  </m:r>
                </m:sub>
              </m:sSub>
            </m:den>
          </m:f>
          <m:r>
            <m:rPr>
              <m:sty m:val="bi"/>
            </m:rPr>
            <w:rPr>
              <w:rFonts w:ascii="Cambria Math" w:hAnsi="Cambria Math"/>
            </w:rPr>
            <m:t>(J(</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m:t>
          </m:r>
        </m:oMath>
      </m:oMathPara>
    </w:p>
    <w:p w14:paraId="3E5C0948" w14:textId="77777777" w:rsidR="00034365" w:rsidRDefault="003B6143" w:rsidP="006F4E76">
      <w:pPr>
        <w:rPr>
          <w:rFonts w:eastAsiaTheme="minorEastAsia"/>
        </w:rPr>
      </w:pPr>
      <w:r>
        <w:rPr>
          <w:rFonts w:eastAsiaTheme="minorEastAsia"/>
          <w:b/>
          <w:bCs/>
        </w:rPr>
        <w:t xml:space="preserve">L </w:t>
      </w:r>
      <w:r>
        <w:rPr>
          <w:rFonts w:eastAsiaTheme="minorEastAsia"/>
        </w:rPr>
        <w:t>is learning rate</w:t>
      </w:r>
      <w:r w:rsidR="005E537A">
        <w:rPr>
          <w:rFonts w:eastAsiaTheme="minorEastAsia"/>
        </w:rPr>
        <w:t>.</w:t>
      </w:r>
    </w:p>
    <w:p w14:paraId="78C6D37D" w14:textId="22715E5A" w:rsidR="00B237D8" w:rsidRDefault="005E537A" w:rsidP="006F4E76">
      <w:pPr>
        <w:rPr>
          <w:rFonts w:eastAsiaTheme="minorEastAsia"/>
        </w:rPr>
      </w:pPr>
      <w:r>
        <w:rPr>
          <w:rFonts w:eastAsiaTheme="minorEastAsia"/>
        </w:rPr>
        <w:t>This function is repeated until convergence.</w:t>
      </w:r>
    </w:p>
    <w:p w14:paraId="346D0882" w14:textId="77777777" w:rsidR="00B237D8" w:rsidRDefault="00B237D8" w:rsidP="006F4E76">
      <w:pPr>
        <w:rPr>
          <w:rFonts w:eastAsiaTheme="minorEastAsia"/>
        </w:rPr>
      </w:pPr>
    </w:p>
    <w:p w14:paraId="3AEEF61F" w14:textId="77777777" w:rsidR="00C95FBB" w:rsidRDefault="00C95FBB" w:rsidP="006F4E76">
      <w:pPr>
        <w:rPr>
          <w:rFonts w:eastAsiaTheme="minorEastAsia"/>
        </w:rPr>
      </w:pPr>
    </w:p>
    <w:p w14:paraId="627795CE" w14:textId="35D50817" w:rsidR="00583329" w:rsidRDefault="00583329" w:rsidP="004104F6">
      <w:pPr>
        <w:ind w:left="1440" w:hanging="1440"/>
        <w:rPr>
          <w:rFonts w:asciiTheme="majorHAnsi" w:hAnsiTheme="majorHAnsi"/>
          <w:b/>
          <w:bCs/>
          <w:sz w:val="28"/>
          <w:szCs w:val="28"/>
        </w:rPr>
      </w:pPr>
      <w:r>
        <w:rPr>
          <w:rFonts w:asciiTheme="majorHAnsi" w:hAnsiTheme="majorHAnsi"/>
          <w:b/>
          <w:bCs/>
          <w:sz w:val="28"/>
          <w:szCs w:val="28"/>
        </w:rPr>
        <w:t xml:space="preserve">Decision Tree </w:t>
      </w:r>
      <w:r w:rsidRPr="00440D2B">
        <w:rPr>
          <w:rFonts w:asciiTheme="majorHAnsi" w:hAnsiTheme="majorHAnsi"/>
          <w:b/>
          <w:bCs/>
          <w:sz w:val="28"/>
          <w:szCs w:val="28"/>
        </w:rPr>
        <w:t>Regression</w:t>
      </w:r>
    </w:p>
    <w:p w14:paraId="777F1C8F" w14:textId="00320E0D" w:rsidR="00583329" w:rsidRDefault="00BA2109" w:rsidP="00583329">
      <w:r>
        <w:t xml:space="preserve">Decision </w:t>
      </w:r>
      <w:r w:rsidR="00B96A27">
        <w:t xml:space="preserve">Tree is a sort algorithm where data is split according </w:t>
      </w:r>
      <w:r w:rsidR="00581BE0">
        <w:t>to a certain parameter</w:t>
      </w:r>
      <w:r w:rsidR="0090515A">
        <w:t xml:space="preserve"> </w:t>
      </w:r>
      <w:r w:rsidR="0090515A" w:rsidRPr="0090515A">
        <w:rPr>
          <w:vertAlign w:val="superscript"/>
        </w:rPr>
        <w:t>[11]</w:t>
      </w:r>
      <w:r w:rsidR="00581BE0">
        <w:t>.</w:t>
      </w:r>
      <w:r w:rsidR="00AB2C5D">
        <w:t xml:space="preserve"> Feature are selected </w:t>
      </w:r>
      <w:r w:rsidR="00AE66CF">
        <w:t xml:space="preserve">by Information gain. </w:t>
      </w:r>
      <w:r w:rsidR="00E52139">
        <w:t xml:space="preserve">Decision Tree does not have a </w:t>
      </w:r>
      <w:r w:rsidR="002E56C3">
        <w:t>good time complexity for execution purpose</w:t>
      </w:r>
      <w:r w:rsidR="00E52139">
        <w:t>.</w:t>
      </w:r>
      <w:r w:rsidR="00903C0B">
        <w:t xml:space="preserve"> It splits all the features to its complete depth</w:t>
      </w:r>
      <w:r w:rsidR="00FE2B6D">
        <w:t xml:space="preserve"> </w:t>
      </w:r>
      <w:r w:rsidR="00FE2B6D" w:rsidRPr="00FE2B6D">
        <w:rPr>
          <w:vertAlign w:val="superscript"/>
        </w:rPr>
        <w:t>[12]</w:t>
      </w:r>
      <w:r w:rsidR="00903C0B">
        <w:t xml:space="preserve">. For training </w:t>
      </w:r>
      <w:r w:rsidR="005C7A8A">
        <w:t>data,</w:t>
      </w:r>
      <w:r w:rsidR="00903C0B">
        <w:t xml:space="preserve"> the accuracy is high and for test data the accuracy is low.</w:t>
      </w:r>
      <w:r w:rsidR="005C7A8A">
        <w:t xml:space="preserve"> It leads to low bias and high variance.</w:t>
      </w:r>
      <w:r w:rsidR="005974A8">
        <w:t xml:space="preserve"> This can be solved by pr</w:t>
      </w:r>
      <w:r w:rsidR="00767AFB">
        <w:t>uning, but pruning is an extensive task for large datasets.</w:t>
      </w:r>
    </w:p>
    <w:p w14:paraId="10AD6988" w14:textId="77777777" w:rsidR="00462FE7" w:rsidRDefault="00462FE7" w:rsidP="00583329"/>
    <w:p w14:paraId="08D966DE" w14:textId="41A4789A" w:rsidR="006D18CC" w:rsidRDefault="006D18CC" w:rsidP="00583329">
      <w:pPr>
        <w:rPr>
          <w:b/>
          <w:bCs/>
        </w:rPr>
      </w:pPr>
      <w:r w:rsidRPr="006D18CC">
        <w:rPr>
          <w:b/>
          <w:bCs/>
        </w:rPr>
        <w:t>Entropy</w:t>
      </w:r>
    </w:p>
    <w:p w14:paraId="48FB3A64" w14:textId="13705C5C" w:rsidR="006D18CC" w:rsidRPr="00957874" w:rsidRDefault="000120D5" w:rsidP="00583329">
      <w:pPr>
        <w:rPr>
          <w:rFonts w:eastAsiaTheme="minorEastAsia"/>
          <w:b/>
          <w:bCs/>
        </w:rPr>
      </w:pPr>
      <m:oMathPara>
        <m:oMath>
          <m:r>
            <m:rPr>
              <m:sty m:val="bi"/>
            </m:rPr>
            <w:rPr>
              <w:rFonts w:ascii="Cambria Math" w:hAnsi="Cambria Math"/>
            </w:rPr>
            <m:t>H</m:t>
          </m:r>
          <m:d>
            <m:dPr>
              <m:ctrlPr>
                <w:rPr>
                  <w:rFonts w:ascii="Cambria Math" w:hAnsi="Cambria Math"/>
                  <w:b/>
                  <w:bCs/>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m:t>
              </m:r>
            </m:sub>
          </m:sSub>
          <m:r>
            <m:rPr>
              <m:sty m:val="bi"/>
            </m:rPr>
            <w:rPr>
              <w:rFonts w:ascii="Cambria Math" w:hAnsi="Cambria Math"/>
            </w:rPr>
            <m:t>lo</m:t>
          </m:r>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m:t>
              </m:r>
            </m:sub>
          </m:sSub>
          <m:r>
            <m:rPr>
              <m:sty m:val="bi"/>
            </m:rPr>
            <w:rPr>
              <w:rFonts w:ascii="Cambria Math" w:hAnsi="Cambria Math"/>
            </w:rPr>
            <m:t>lo</m:t>
          </m:r>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m:t>
              </m:r>
            </m:sub>
          </m:sSub>
        </m:oMath>
      </m:oMathPara>
    </w:p>
    <w:p w14:paraId="472CD896" w14:textId="1CBEC44F" w:rsidR="00957874" w:rsidRDefault="00054D67" w:rsidP="00583329">
      <w:pPr>
        <w:rPr>
          <w:rFonts w:eastAsiaTheme="minorEastAsia"/>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m:t>
            </m:r>
          </m:sub>
        </m:sSub>
      </m:oMath>
      <w:r w:rsidR="006F2903">
        <w:rPr>
          <w:rFonts w:eastAsiaTheme="minorEastAsia"/>
          <w:b/>
          <w:bCs/>
        </w:rPr>
        <w:t xml:space="preserve"> </w:t>
      </w:r>
      <w:r w:rsidR="006F2903" w:rsidRPr="006F2903">
        <w:rPr>
          <w:rFonts w:eastAsiaTheme="minorEastAsia"/>
        </w:rPr>
        <w:t xml:space="preserve">is </w:t>
      </w:r>
      <w:r w:rsidR="006F2903">
        <w:rPr>
          <w:rFonts w:eastAsiaTheme="minorEastAsia"/>
        </w:rPr>
        <w:t>the probability of yes</w:t>
      </w:r>
    </w:p>
    <w:p w14:paraId="7DD9543F" w14:textId="59AE22DF" w:rsidR="00F54BB0" w:rsidRDefault="00054D67" w:rsidP="00583329">
      <w:pPr>
        <w:rPr>
          <w:rFonts w:eastAsiaTheme="minorEastAsia"/>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m:t>
            </m:r>
          </m:sub>
        </m:sSub>
      </m:oMath>
      <w:r w:rsidR="00F54BB0">
        <w:rPr>
          <w:rFonts w:eastAsiaTheme="minorEastAsia"/>
          <w:b/>
          <w:bCs/>
        </w:rPr>
        <w:t xml:space="preserve"> </w:t>
      </w:r>
      <w:r w:rsidR="00F54BB0" w:rsidRPr="00F54BB0">
        <w:rPr>
          <w:rFonts w:eastAsiaTheme="minorEastAsia"/>
        </w:rPr>
        <w:t>is the</w:t>
      </w:r>
      <w:r w:rsidR="00F54BB0">
        <w:rPr>
          <w:rFonts w:eastAsiaTheme="minorEastAsia"/>
          <w:b/>
          <w:bCs/>
        </w:rPr>
        <w:t xml:space="preserve"> </w:t>
      </w:r>
      <w:r w:rsidR="00F54BB0" w:rsidRPr="00EF3A42">
        <w:rPr>
          <w:rFonts w:eastAsiaTheme="minorEastAsia"/>
        </w:rPr>
        <w:t>probability of no</w:t>
      </w:r>
    </w:p>
    <w:p w14:paraId="49D0C718" w14:textId="60CA866C" w:rsidR="002058D8" w:rsidRDefault="002058D8" w:rsidP="00583329">
      <w:pPr>
        <w:rPr>
          <w:rFonts w:eastAsiaTheme="minorEastAsia"/>
        </w:rPr>
      </w:pPr>
      <w:r>
        <w:rPr>
          <w:rFonts w:eastAsiaTheme="minorEastAsia"/>
        </w:rPr>
        <w:t>Entropy will always come to 0 for a pure split</w:t>
      </w:r>
      <w:r w:rsidR="00C908BE">
        <w:rPr>
          <w:rFonts w:eastAsiaTheme="minorEastAsia"/>
        </w:rPr>
        <w:t>. Features are taken and split happens based on their categories.</w:t>
      </w:r>
      <w:r w:rsidR="00D96E3D">
        <w:rPr>
          <w:rFonts w:eastAsiaTheme="minorEastAsia"/>
        </w:rPr>
        <w:t xml:space="preserve"> For an impure split</w:t>
      </w:r>
      <w:r w:rsidR="00B31578">
        <w:rPr>
          <w:rFonts w:eastAsiaTheme="minorEastAsia"/>
        </w:rPr>
        <w:t>,</w:t>
      </w:r>
      <w:r w:rsidR="00D96E3D">
        <w:rPr>
          <w:rFonts w:eastAsiaTheme="minorEastAsia"/>
        </w:rPr>
        <w:t xml:space="preserve"> further division of categories</w:t>
      </w:r>
      <w:r w:rsidR="00B31578">
        <w:rPr>
          <w:rFonts w:eastAsiaTheme="minorEastAsia"/>
        </w:rPr>
        <w:t xml:space="preserve"> takes place</w:t>
      </w:r>
      <w:r w:rsidR="00D96E3D">
        <w:rPr>
          <w:rFonts w:eastAsiaTheme="minorEastAsia"/>
        </w:rPr>
        <w:t>.</w:t>
      </w:r>
      <w:r w:rsidR="002553C5">
        <w:rPr>
          <w:rFonts w:eastAsiaTheme="minorEastAsia"/>
        </w:rPr>
        <w:t xml:space="preserve"> For small set of features Entropy is used.</w:t>
      </w:r>
    </w:p>
    <w:p w14:paraId="280D6E1A" w14:textId="77777777" w:rsidR="00462FE7" w:rsidRDefault="00462FE7" w:rsidP="00583329">
      <w:pPr>
        <w:rPr>
          <w:rFonts w:eastAsiaTheme="minorEastAsia"/>
        </w:rPr>
      </w:pPr>
    </w:p>
    <w:p w14:paraId="59431A78" w14:textId="3044F0B7" w:rsidR="00462FE7" w:rsidRDefault="00D67386" w:rsidP="00583329">
      <w:pPr>
        <w:rPr>
          <w:rFonts w:eastAsiaTheme="minorEastAsia"/>
          <w:b/>
          <w:bCs/>
        </w:rPr>
      </w:pPr>
      <w:r w:rsidRPr="00D67386">
        <w:rPr>
          <w:rFonts w:eastAsiaTheme="minorEastAsia"/>
          <w:b/>
          <w:bCs/>
        </w:rPr>
        <w:t>Information Gain</w:t>
      </w:r>
    </w:p>
    <w:p w14:paraId="4EDF146B" w14:textId="7CBA45BE" w:rsidR="00D67386" w:rsidRPr="00DA0616" w:rsidRDefault="000120D5" w:rsidP="00583329">
      <w:pPr>
        <w:rPr>
          <w:rFonts w:eastAsiaTheme="minorEastAsia"/>
          <w:b/>
          <w:bCs/>
        </w:rPr>
      </w:pPr>
      <m:oMathPara>
        <m:oMath>
          <m:r>
            <m:rPr>
              <m:sty m:val="bi"/>
            </m:rPr>
            <w:rPr>
              <w:rFonts w:ascii="Cambria Math" w:eastAsiaTheme="minorEastAsia" w:hAnsi="Cambria Math"/>
            </w:rPr>
            <m:t>Gain</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1</m:t>
                  </m:r>
                </m:sub>
              </m:sSub>
            </m:e>
          </m:d>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nary>
            <m:naryPr>
              <m:chr m:val="∑"/>
              <m:supHide m:val="1"/>
              <m:ctrlPr>
                <w:rPr>
                  <w:rFonts w:ascii="Cambria Math" w:eastAsiaTheme="minorEastAsia" w:hAnsi="Cambria Math"/>
                  <w:b/>
                  <w:bCs/>
                  <w:i/>
                </w:rPr>
              </m:ctrlPr>
            </m:naryPr>
            <m:sub>
              <m:r>
                <m:rPr>
                  <m:sty m:val="bi"/>
                </m:rPr>
                <w:rPr>
                  <w:rFonts w:ascii="Cambria Math" w:eastAsiaTheme="minorEastAsia" w:hAnsi="Cambria Math"/>
                </w:rPr>
                <m:t>V∈Val</m:t>
              </m:r>
            </m:sub>
            <m:sup/>
            <m:e>
              <m:f>
                <m:fPr>
                  <m:ctrlPr>
                    <w:rPr>
                      <w:rFonts w:ascii="Cambria Math" w:eastAsiaTheme="minorEastAsia" w:hAnsi="Cambria Math"/>
                      <w:b/>
                      <w:bCs/>
                      <w:i/>
                    </w:rPr>
                  </m:ctrlPr>
                </m:fPr>
                <m:num>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S</m:t>
                          </m:r>
                        </m:e>
                        <m:sub>
                          <m:r>
                            <m:rPr>
                              <m:sty m:val="bi"/>
                            </m:rPr>
                            <w:rPr>
                              <w:rFonts w:ascii="Cambria Math" w:eastAsiaTheme="minorEastAsia" w:hAnsi="Cambria Math"/>
                            </w:rPr>
                            <m:t>v</m:t>
                          </m:r>
                        </m:sub>
                      </m:sSub>
                    </m:e>
                  </m:d>
                </m:num>
                <m:den>
                  <m:d>
                    <m:dPr>
                      <m:begChr m:val="|"/>
                      <m:endChr m:val="|"/>
                      <m:ctrlPr>
                        <w:rPr>
                          <w:rFonts w:ascii="Cambria Math" w:eastAsiaTheme="minorEastAsia" w:hAnsi="Cambria Math"/>
                          <w:b/>
                          <w:bCs/>
                          <w:i/>
                        </w:rPr>
                      </m:ctrlPr>
                    </m:dPr>
                    <m:e>
                      <m:r>
                        <m:rPr>
                          <m:sty m:val="bi"/>
                        </m:rPr>
                        <w:rPr>
                          <w:rFonts w:ascii="Cambria Math" w:eastAsiaTheme="minorEastAsia" w:hAnsi="Cambria Math"/>
                        </w:rPr>
                        <m:t>S</m:t>
                      </m:r>
                    </m:e>
                  </m:d>
                </m:den>
              </m:f>
            </m:e>
          </m:nary>
          <m:r>
            <m:rPr>
              <m:sty m:val="bi"/>
            </m:rPr>
            <w:rPr>
              <w:rFonts w:ascii="Cambria Math" w:eastAsiaTheme="minorEastAsia" w:hAnsi="Cambria Math"/>
            </w:rPr>
            <m:t>H(</m:t>
          </m:r>
          <m:sSub>
            <m:sSubPr>
              <m:ctrlPr>
                <w:rPr>
                  <w:rFonts w:ascii="Cambria Math" w:eastAsiaTheme="minorEastAsia" w:hAnsi="Cambria Math"/>
                  <w:b/>
                  <w:bCs/>
                  <w:i/>
                </w:rPr>
              </m:ctrlPr>
            </m:sSubPr>
            <m:e>
              <m:r>
                <m:rPr>
                  <m:sty m:val="bi"/>
                </m:rPr>
                <w:rPr>
                  <w:rFonts w:ascii="Cambria Math" w:eastAsiaTheme="minorEastAsia" w:hAnsi="Cambria Math"/>
                </w:rPr>
                <m:t>S</m:t>
              </m:r>
            </m:e>
            <m:sub>
              <m:r>
                <m:rPr>
                  <m:sty m:val="bi"/>
                </m:rPr>
                <w:rPr>
                  <w:rFonts w:ascii="Cambria Math" w:eastAsiaTheme="minorEastAsia" w:hAnsi="Cambria Math"/>
                </w:rPr>
                <m:t>V</m:t>
              </m:r>
            </m:sub>
          </m:sSub>
          <m:r>
            <m:rPr>
              <m:sty m:val="bi"/>
            </m:rPr>
            <w:rPr>
              <w:rFonts w:ascii="Cambria Math" w:eastAsiaTheme="minorEastAsia" w:hAnsi="Cambria Math"/>
            </w:rPr>
            <m:t>)</m:t>
          </m:r>
        </m:oMath>
      </m:oMathPara>
    </w:p>
    <w:p w14:paraId="78DA125C" w14:textId="3FB46E9A" w:rsidR="00DA0616" w:rsidRDefault="000120D5" w:rsidP="00583329">
      <w:pPr>
        <w:rPr>
          <w:rFonts w:eastAsiaTheme="minorEastAsia"/>
        </w:rPr>
      </w:pPr>
      <m:oMath>
        <m:r>
          <m:rPr>
            <m:sty m:val="bi"/>
          </m:rPr>
          <w:rPr>
            <w:rFonts w:ascii="Cambria Math" w:eastAsiaTheme="minorEastAsia" w:hAnsi="Cambria Math"/>
          </w:rPr>
          <m:t>H</m:t>
        </m:r>
        <m:d>
          <m:dPr>
            <m:ctrlPr>
              <w:rPr>
                <w:rFonts w:ascii="Cambria Math" w:eastAsiaTheme="minorEastAsia" w:hAnsi="Cambria Math"/>
                <w:b/>
                <w:bCs/>
                <w:i/>
              </w:rPr>
            </m:ctrlPr>
          </m:dPr>
          <m:e>
            <m:r>
              <m:rPr>
                <m:sty m:val="bi"/>
              </m:rPr>
              <w:rPr>
                <w:rFonts w:ascii="Cambria Math" w:eastAsiaTheme="minorEastAsia" w:hAnsi="Cambria Math"/>
              </w:rPr>
              <m:t>s</m:t>
            </m:r>
          </m:e>
        </m:d>
      </m:oMath>
      <w:r w:rsidR="00DA0616">
        <w:rPr>
          <w:rFonts w:eastAsiaTheme="minorEastAsia"/>
          <w:b/>
          <w:bCs/>
        </w:rPr>
        <w:t xml:space="preserve"> </w:t>
      </w:r>
      <w:r w:rsidR="00DA0616">
        <w:rPr>
          <w:rFonts w:eastAsiaTheme="minorEastAsia"/>
        </w:rPr>
        <w:t>is the Entropy</w:t>
      </w:r>
      <w:r w:rsidR="00F074EB">
        <w:rPr>
          <w:rFonts w:eastAsiaTheme="minorEastAsia"/>
        </w:rPr>
        <w:t xml:space="preserve"> of the root Node</w:t>
      </w:r>
    </w:p>
    <w:p w14:paraId="3EC9F56E" w14:textId="23259914" w:rsidR="006F2903" w:rsidRDefault="00054D67" w:rsidP="00583329">
      <w:pPr>
        <w:rPr>
          <w:rFonts w:eastAsiaTheme="minorEastAsia"/>
        </w:rPr>
      </w:pPr>
      <m:oMath>
        <m:sSub>
          <m:sSubPr>
            <m:ctrlPr>
              <w:rPr>
                <w:rFonts w:ascii="Cambria Math" w:eastAsiaTheme="minorEastAsia" w:hAnsi="Cambria Math"/>
                <w:b/>
                <w:bCs/>
                <w:i/>
              </w:rPr>
            </m:ctrlPr>
          </m:sSubPr>
          <m:e>
            <m:r>
              <m:rPr>
                <m:sty m:val="bi"/>
              </m:rPr>
              <w:rPr>
                <w:rFonts w:ascii="Cambria Math" w:eastAsiaTheme="minorEastAsia" w:hAnsi="Cambria Math"/>
              </w:rPr>
              <m:t>S</m:t>
            </m:r>
          </m:e>
          <m:sub>
            <m:r>
              <m:rPr>
                <m:sty m:val="bi"/>
              </m:rPr>
              <w:rPr>
                <w:rFonts w:ascii="Cambria Math" w:eastAsiaTheme="minorEastAsia" w:hAnsi="Cambria Math"/>
              </w:rPr>
              <m:t>V</m:t>
            </m:r>
          </m:sub>
        </m:sSub>
      </m:oMath>
      <w:r w:rsidR="00F074EB">
        <w:rPr>
          <w:rFonts w:eastAsiaTheme="minorEastAsia"/>
          <w:b/>
          <w:bCs/>
        </w:rPr>
        <w:t xml:space="preserve"> </w:t>
      </w:r>
      <w:r w:rsidR="00F074EB" w:rsidRPr="00F074EB">
        <w:rPr>
          <w:rFonts w:eastAsiaTheme="minorEastAsia"/>
        </w:rPr>
        <w:t>is</w:t>
      </w:r>
      <w:r w:rsidR="00F074EB">
        <w:rPr>
          <w:rFonts w:eastAsiaTheme="minorEastAsia"/>
        </w:rPr>
        <w:t xml:space="preserve"> the </w:t>
      </w:r>
      <w:r w:rsidR="009329DE">
        <w:rPr>
          <w:rFonts w:eastAsiaTheme="minorEastAsia"/>
        </w:rPr>
        <w:t>Entropy of the Categories</w:t>
      </w:r>
    </w:p>
    <w:p w14:paraId="7A95D60D" w14:textId="6F97611D" w:rsidR="00294B6F" w:rsidRPr="00D53CFA" w:rsidRDefault="00294B6F" w:rsidP="00583329">
      <w:pPr>
        <w:rPr>
          <w:rFonts w:eastAsiaTheme="minorEastAsia"/>
        </w:rPr>
      </w:pPr>
      <w:r>
        <w:rPr>
          <w:rFonts w:eastAsiaTheme="minorEastAsia"/>
        </w:rPr>
        <w:t xml:space="preserve">Feature having the highest Information Gain </w:t>
      </w:r>
      <w:r w:rsidR="00F971A7">
        <w:rPr>
          <w:rFonts w:eastAsiaTheme="minorEastAsia"/>
        </w:rPr>
        <w:t xml:space="preserve">will be chosen to start the splitting first. </w:t>
      </w:r>
    </w:p>
    <w:p w14:paraId="61283425" w14:textId="77777777" w:rsidR="00D53CFA" w:rsidRPr="009B317D" w:rsidRDefault="00D53CFA" w:rsidP="00583329">
      <w:pPr>
        <w:rPr>
          <w:rFonts w:eastAsiaTheme="minorEastAsia"/>
          <w:b/>
          <w:bCs/>
        </w:rPr>
      </w:pPr>
    </w:p>
    <w:p w14:paraId="67D01911" w14:textId="5A026493" w:rsidR="009B317D" w:rsidRDefault="009B317D" w:rsidP="00583329">
      <w:pPr>
        <w:rPr>
          <w:rFonts w:eastAsiaTheme="minorEastAsia"/>
          <w:b/>
          <w:bCs/>
        </w:rPr>
      </w:pPr>
      <w:r>
        <w:rPr>
          <w:rFonts w:eastAsiaTheme="minorEastAsia"/>
          <w:b/>
          <w:bCs/>
        </w:rPr>
        <w:t>Gini Impurity</w:t>
      </w:r>
    </w:p>
    <w:p w14:paraId="31662B7B" w14:textId="1DD7E9E2" w:rsidR="009B317D" w:rsidRPr="00580D0A" w:rsidRDefault="000120D5" w:rsidP="00583329">
      <w:pPr>
        <w:rPr>
          <w:rFonts w:eastAsiaTheme="minorEastAsia"/>
          <w:b/>
          <w:bCs/>
        </w:rPr>
      </w:pPr>
      <m:oMathPara>
        <m:oMath>
          <m:r>
            <m:rPr>
              <m:sty m:val="bi"/>
            </m:rPr>
            <w:rPr>
              <w:rFonts w:ascii="Cambria Math" w:hAnsi="Cambria Math"/>
            </w:rPr>
            <m:t>G.I.=1-</m:t>
          </m:r>
          <m:nary>
            <m:naryPr>
              <m:chr m:val="∑"/>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p</m:t>
                      </m:r>
                    </m:e>
                  </m:d>
                </m:e>
                <m:sup>
                  <m:r>
                    <m:rPr>
                      <m:sty m:val="bi"/>
                    </m:rPr>
                    <w:rPr>
                      <w:rFonts w:ascii="Cambria Math" w:hAnsi="Cambria Math"/>
                    </w:rPr>
                    <m:t>2</m:t>
                  </m:r>
                </m:sup>
              </m:sSup>
            </m:e>
          </m:nary>
        </m:oMath>
      </m:oMathPara>
    </w:p>
    <w:p w14:paraId="3A352AD9" w14:textId="6499D6F3" w:rsidR="00580D0A" w:rsidRDefault="00580D0A" w:rsidP="00583329">
      <w:pPr>
        <w:rPr>
          <w:rFonts w:eastAsiaTheme="minorEastAsia"/>
        </w:rPr>
      </w:pPr>
      <w:r w:rsidRPr="00580D0A">
        <w:rPr>
          <w:rFonts w:eastAsiaTheme="minorEastAsia"/>
        </w:rPr>
        <w:t xml:space="preserve">By </w:t>
      </w:r>
      <w:r w:rsidR="00F3352F" w:rsidRPr="00580D0A">
        <w:rPr>
          <w:rFonts w:eastAsiaTheme="minorEastAsia"/>
        </w:rPr>
        <w:t>default,</w:t>
      </w:r>
      <w:r w:rsidRPr="00580D0A">
        <w:rPr>
          <w:rFonts w:eastAsiaTheme="minorEastAsia"/>
        </w:rPr>
        <w:t xml:space="preserve"> th</w:t>
      </w:r>
      <w:r>
        <w:rPr>
          <w:rFonts w:eastAsiaTheme="minorEastAsia"/>
        </w:rPr>
        <w:t>e decision tree classifier uses Gini Impurity</w:t>
      </w:r>
      <w:r w:rsidR="00E20336">
        <w:rPr>
          <w:rFonts w:eastAsiaTheme="minorEastAsia"/>
        </w:rPr>
        <w:t xml:space="preserve"> </w:t>
      </w:r>
      <w:r w:rsidR="00E20336" w:rsidRPr="00E20336">
        <w:rPr>
          <w:rFonts w:eastAsiaTheme="minorEastAsia"/>
          <w:vertAlign w:val="superscript"/>
        </w:rPr>
        <w:t>[</w:t>
      </w:r>
      <w:r w:rsidR="00E20336">
        <w:rPr>
          <w:rFonts w:eastAsiaTheme="minorEastAsia"/>
          <w:vertAlign w:val="superscript"/>
        </w:rPr>
        <w:t>13</w:t>
      </w:r>
      <w:r w:rsidR="00E20336" w:rsidRPr="00E20336">
        <w:rPr>
          <w:rFonts w:eastAsiaTheme="minorEastAsia"/>
          <w:vertAlign w:val="superscript"/>
        </w:rPr>
        <w:t>]</w:t>
      </w:r>
    </w:p>
    <w:p w14:paraId="5DB2316D" w14:textId="59216FDA" w:rsidR="0005427D" w:rsidRDefault="0005427D" w:rsidP="00583329">
      <w:pPr>
        <w:rPr>
          <w:rFonts w:eastAsiaTheme="minorEastAsia"/>
        </w:rPr>
      </w:pPr>
      <w:r w:rsidRPr="0005427D">
        <w:rPr>
          <w:rFonts w:eastAsiaTheme="minorEastAsia"/>
          <w:b/>
          <w:bCs/>
          <w:i/>
          <w:iCs/>
        </w:rPr>
        <w:t>n</w:t>
      </w:r>
      <w:r>
        <w:rPr>
          <w:rFonts w:eastAsiaTheme="minorEastAsia"/>
          <w:b/>
          <w:bCs/>
          <w:i/>
          <w:iCs/>
        </w:rPr>
        <w:t xml:space="preserve"> </w:t>
      </w:r>
      <w:r>
        <w:rPr>
          <w:rFonts w:eastAsiaTheme="minorEastAsia"/>
        </w:rPr>
        <w:t>is the number of outputs (Yes, No)</w:t>
      </w:r>
    </w:p>
    <w:p w14:paraId="417511BF" w14:textId="68EEE31F" w:rsidR="0030511D" w:rsidRDefault="0030511D" w:rsidP="00583329">
      <w:r w:rsidRPr="0030511D">
        <w:rPr>
          <w:b/>
          <w:bCs/>
          <w:i/>
          <w:iCs/>
        </w:rPr>
        <w:t>p</w:t>
      </w:r>
      <w:r>
        <w:rPr>
          <w:b/>
          <w:bCs/>
          <w:i/>
          <w:iCs/>
        </w:rPr>
        <w:t xml:space="preserve"> </w:t>
      </w:r>
      <w:r>
        <w:t xml:space="preserve">is the </w:t>
      </w:r>
      <w:r w:rsidR="00344FF9">
        <w:t>probability of the output</w:t>
      </w:r>
    </w:p>
    <w:p w14:paraId="516D9598" w14:textId="41EFF95B" w:rsidR="00E52139" w:rsidRDefault="00E52139" w:rsidP="00583329">
      <w:r>
        <w:t>Gini Impurity takes Less Time than Entropy.</w:t>
      </w:r>
    </w:p>
    <w:p w14:paraId="6CC2B9E4" w14:textId="77777777" w:rsidR="00224078" w:rsidRDefault="00224078" w:rsidP="00583329"/>
    <w:p w14:paraId="6B6A4D6D" w14:textId="49705D61" w:rsidR="00767AFB" w:rsidRDefault="00EF614B" w:rsidP="00EF614B">
      <w:pPr>
        <w:jc w:val="center"/>
      </w:pPr>
      <w:r>
        <w:rPr>
          <w:noProof/>
        </w:rPr>
        <w:drawing>
          <wp:inline distT="0" distB="0" distL="0" distR="0" wp14:anchorId="76BB1E36" wp14:editId="545E66E1">
            <wp:extent cx="3752850" cy="2524125"/>
            <wp:effectExtent l="0" t="0" r="0" b="0"/>
            <wp:docPr id="12061589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58930" name="Picture 1206158930"/>
                    <pic:cNvPicPr/>
                  </pic:nvPicPr>
                  <pic:blipFill>
                    <a:blip r:embed="rId10">
                      <a:extLst>
                        <a:ext uri="{28A0092B-C50C-407E-A947-70E740481C1C}">
                          <a14:useLocalDpi xmlns:a14="http://schemas.microsoft.com/office/drawing/2010/main" val="0"/>
                        </a:ext>
                      </a:extLst>
                    </a:blip>
                    <a:stretch>
                      <a:fillRect/>
                    </a:stretch>
                  </pic:blipFill>
                  <pic:spPr>
                    <a:xfrm>
                      <a:off x="0" y="0"/>
                      <a:ext cx="3752850" cy="2524125"/>
                    </a:xfrm>
                    <a:prstGeom prst="rect">
                      <a:avLst/>
                    </a:prstGeom>
                  </pic:spPr>
                </pic:pic>
              </a:graphicData>
            </a:graphic>
          </wp:inline>
        </w:drawing>
      </w:r>
    </w:p>
    <w:p w14:paraId="6E6A1DA6" w14:textId="77777777" w:rsidR="00EF614B" w:rsidRDefault="00EF614B" w:rsidP="00EF614B">
      <w:pPr>
        <w:jc w:val="center"/>
      </w:pPr>
    </w:p>
    <w:p w14:paraId="57A9D614" w14:textId="6A2ACEFD" w:rsidR="00501F75" w:rsidRDefault="00EA7C44" w:rsidP="00501F75">
      <w:pPr>
        <w:ind w:left="1440" w:hanging="1440"/>
        <w:rPr>
          <w:rFonts w:asciiTheme="majorHAnsi" w:hAnsiTheme="majorHAnsi"/>
          <w:b/>
          <w:bCs/>
          <w:sz w:val="28"/>
          <w:szCs w:val="28"/>
        </w:rPr>
      </w:pPr>
      <w:r>
        <w:rPr>
          <w:rFonts w:asciiTheme="majorHAnsi" w:hAnsiTheme="majorHAnsi"/>
          <w:b/>
          <w:bCs/>
          <w:sz w:val="28"/>
          <w:szCs w:val="28"/>
        </w:rPr>
        <w:t>Random Forest Classifier and Regressor</w:t>
      </w:r>
    </w:p>
    <w:p w14:paraId="73AD3A7D" w14:textId="44EFA8E0" w:rsidR="00501F75" w:rsidRDefault="0042654A" w:rsidP="00501F75">
      <w:r>
        <w:t xml:space="preserve">The main problem with </w:t>
      </w:r>
      <w:r w:rsidR="00501F75">
        <w:t xml:space="preserve">Decision Tree </w:t>
      </w:r>
      <w:r w:rsidR="00465CB2">
        <w:t>is that it leads to overfitting when it is created without a hyperparameter</w:t>
      </w:r>
      <w:r w:rsidR="00C662AB">
        <w:t xml:space="preserve"> </w:t>
      </w:r>
      <w:r w:rsidR="00C662AB" w:rsidRPr="00C662AB">
        <w:rPr>
          <w:vertAlign w:val="superscript"/>
        </w:rPr>
        <w:t>[14][15]</w:t>
      </w:r>
      <w:r w:rsidR="00465CB2">
        <w:t>.</w:t>
      </w:r>
      <w:r w:rsidR="005E3996">
        <w:t xml:space="preserve"> </w:t>
      </w:r>
      <w:r w:rsidR="001963FA">
        <w:t>The main aim of Random Forest is to convert the high variance of decision tree to low variance.</w:t>
      </w:r>
      <w:r w:rsidR="00F73FF2">
        <w:t xml:space="preserve"> Random Forest is a bagging technique in which a dataset has multiple models. Each model </w:t>
      </w:r>
      <w:r w:rsidR="00A451F8">
        <w:t>is a Decision Tree that is going to be used in Random Forest.</w:t>
      </w:r>
      <w:r w:rsidR="00C25EAD">
        <w:t xml:space="preserve"> Each Decision Tree model creates Low bias and High Variance. Combining each Decision Tree model</w:t>
      </w:r>
      <w:r w:rsidR="006B77DB">
        <w:t xml:space="preserve"> in the form of bootstrap aggregator</w:t>
      </w:r>
      <w:r w:rsidR="00BF0E8C">
        <w:t xml:space="preserve"> the High Variance will be converted to low variance. This is because majority of the voting will be taken from th</w:t>
      </w:r>
      <w:r w:rsidR="008D6F75">
        <w:t>ese decision trees.</w:t>
      </w:r>
      <w:r w:rsidR="0024252A">
        <w:t xml:space="preserve"> This is done by Majority Voting Classifiers</w:t>
      </w:r>
      <w:r w:rsidR="007217C0">
        <w:t xml:space="preserve"> </w:t>
      </w:r>
      <w:r w:rsidR="007217C0" w:rsidRPr="008E725C">
        <w:rPr>
          <w:vertAlign w:val="superscript"/>
        </w:rPr>
        <w:t>[16]</w:t>
      </w:r>
      <w:r w:rsidR="0024252A">
        <w:t>.</w:t>
      </w:r>
    </w:p>
    <w:p w14:paraId="4F90AD35" w14:textId="560C21BE" w:rsidR="0038644C" w:rsidRDefault="0038644C" w:rsidP="00501F75">
      <w:r>
        <w:t xml:space="preserve">In Random Forest </w:t>
      </w:r>
      <w:r w:rsidR="00253DC0">
        <w:t xml:space="preserve">each model is created by Row Sampling and Feature Sampling. This means that some set of rows and some </w:t>
      </w:r>
      <w:r w:rsidR="00B65FE4">
        <w:t>sets</w:t>
      </w:r>
      <w:r w:rsidR="00253DC0">
        <w:t xml:space="preserve"> of features are given to each model.</w:t>
      </w:r>
      <w:r w:rsidR="0095781E">
        <w:t xml:space="preserve"> This leads to features getting repeated</w:t>
      </w:r>
      <w:r w:rsidR="00B65FE4">
        <w:t>, records and datapoints also get repeated in the models.</w:t>
      </w:r>
      <w:r w:rsidR="00E37FB7">
        <w:t xml:space="preserve"> Each model will be an expert in predicting the specific data </w:t>
      </w:r>
      <w:r w:rsidR="00BB712C">
        <w:t xml:space="preserve">on </w:t>
      </w:r>
      <w:r w:rsidR="00E37FB7">
        <w:t xml:space="preserve">which </w:t>
      </w:r>
      <w:r w:rsidR="00BB712C">
        <w:t xml:space="preserve">it </w:t>
      </w:r>
      <w:r w:rsidR="00E37FB7">
        <w:t xml:space="preserve">was </w:t>
      </w:r>
      <w:r w:rsidR="00BB712C">
        <w:t>trained</w:t>
      </w:r>
      <w:r w:rsidR="00E37FB7">
        <w:t>.</w:t>
      </w:r>
    </w:p>
    <w:p w14:paraId="32F6FA1A" w14:textId="71491D05" w:rsidR="008030C8" w:rsidRDefault="00BB712C" w:rsidP="00501F75">
      <w:r>
        <w:t xml:space="preserve">On giving a test data to the Random Forest, each model gives its own specific output based on what it predicts. </w:t>
      </w:r>
      <w:r w:rsidR="008316DB">
        <w:t xml:space="preserve">Majority Voting Classifiers technique is used to </w:t>
      </w:r>
      <w:r w:rsidR="0044130E">
        <w:t>give the best prediction of the test data which combines the prediction of each model.</w:t>
      </w:r>
    </w:p>
    <w:p w14:paraId="59B41C9D" w14:textId="0814E1FF" w:rsidR="00AA7A6C" w:rsidRDefault="00AA7A6C" w:rsidP="00501F75">
      <w:r>
        <w:t xml:space="preserve">In Random Forest Regression the mean </w:t>
      </w:r>
      <w:r w:rsidR="00F3502B">
        <w:t xml:space="preserve">or average </w:t>
      </w:r>
      <w:r>
        <w:t>of the prediction of each model is taken instead of majority voting.</w:t>
      </w:r>
    </w:p>
    <w:p w14:paraId="2EAAFFBE" w14:textId="368B5311" w:rsidR="00911AC0" w:rsidRDefault="00911AC0" w:rsidP="00501F75">
      <w:r>
        <w:t xml:space="preserve">Normalization is not required in Random Forest </w:t>
      </w:r>
      <w:r w:rsidR="002E2D9C">
        <w:t xml:space="preserve">and </w:t>
      </w:r>
      <w:r w:rsidR="007F238B">
        <w:t xml:space="preserve">it is </w:t>
      </w:r>
      <w:r w:rsidR="002E2D9C">
        <w:t xml:space="preserve">not </w:t>
      </w:r>
      <w:r w:rsidR="007F238B">
        <w:t xml:space="preserve">impacted by </w:t>
      </w:r>
      <w:r>
        <w:t>Outliers.</w:t>
      </w:r>
    </w:p>
    <w:p w14:paraId="01D871E2" w14:textId="271D1AE7" w:rsidR="00D44C61" w:rsidRDefault="00052C82" w:rsidP="00D44C61">
      <w:pPr>
        <w:jc w:val="center"/>
      </w:pPr>
      <w:r>
        <w:rPr>
          <w:noProof/>
        </w:rPr>
        <w:drawing>
          <wp:inline distT="0" distB="0" distL="0" distR="0" wp14:anchorId="5FADE308" wp14:editId="7ED712BB">
            <wp:extent cx="2930754" cy="3242662"/>
            <wp:effectExtent l="0" t="0" r="3175" b="0"/>
            <wp:docPr id="1585302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0271" name="Picture 158530271"/>
                    <pic:cNvPicPr/>
                  </pic:nvPicPr>
                  <pic:blipFill>
                    <a:blip r:embed="rId11">
                      <a:extLst>
                        <a:ext uri="{28A0092B-C50C-407E-A947-70E740481C1C}">
                          <a14:useLocalDpi xmlns:a14="http://schemas.microsoft.com/office/drawing/2010/main" val="0"/>
                        </a:ext>
                      </a:extLst>
                    </a:blip>
                    <a:stretch>
                      <a:fillRect/>
                    </a:stretch>
                  </pic:blipFill>
                  <pic:spPr>
                    <a:xfrm>
                      <a:off x="0" y="0"/>
                      <a:ext cx="2954535" cy="3268974"/>
                    </a:xfrm>
                    <a:prstGeom prst="rect">
                      <a:avLst/>
                    </a:prstGeom>
                  </pic:spPr>
                </pic:pic>
              </a:graphicData>
            </a:graphic>
          </wp:inline>
        </w:drawing>
      </w:r>
    </w:p>
    <w:p w14:paraId="36A20C55" w14:textId="77777777" w:rsidR="0062631B" w:rsidRDefault="0062631B" w:rsidP="0062631B">
      <w:pPr>
        <w:jc w:val="center"/>
      </w:pPr>
    </w:p>
    <w:p w14:paraId="0BE24720" w14:textId="77777777" w:rsidR="00A32705" w:rsidRDefault="00A32705" w:rsidP="0062631B">
      <w:pPr>
        <w:jc w:val="center"/>
      </w:pPr>
    </w:p>
    <w:p w14:paraId="451DDDF9" w14:textId="2F86335A" w:rsidR="00FC313B" w:rsidRPr="00FC313B" w:rsidRDefault="00837729" w:rsidP="00FC313B">
      <w:pPr>
        <w:pStyle w:val="ListParagraph"/>
        <w:numPr>
          <w:ilvl w:val="0"/>
          <w:numId w:val="1"/>
        </w:numPr>
        <w:rPr>
          <w:rFonts w:asciiTheme="majorHAnsi" w:hAnsiTheme="majorHAnsi"/>
          <w:b/>
          <w:bCs/>
          <w:sz w:val="32"/>
          <w:szCs w:val="32"/>
        </w:rPr>
      </w:pPr>
      <w:r w:rsidRPr="00837729">
        <w:rPr>
          <w:rFonts w:asciiTheme="majorHAnsi" w:hAnsiTheme="majorHAnsi"/>
          <w:b/>
          <w:bCs/>
          <w:sz w:val="32"/>
          <w:szCs w:val="32"/>
        </w:rPr>
        <w:t>Evaluation Metrics</w:t>
      </w:r>
    </w:p>
    <w:p w14:paraId="453D1BD8" w14:textId="6F0B3FAE" w:rsidR="007D7140" w:rsidRDefault="00FC313B" w:rsidP="00FC313B">
      <w:r w:rsidRPr="00FC313B">
        <w:t>Mac</w:t>
      </w:r>
      <w:r>
        <w:t>hine</w:t>
      </w:r>
      <w:r w:rsidR="00057009">
        <w:t xml:space="preserve"> </w:t>
      </w:r>
      <w:r w:rsidR="00B50AB1">
        <w:t xml:space="preserve">Learning is based on the analysis and testing of </w:t>
      </w:r>
      <w:r w:rsidR="00C5770F">
        <w:t>dataset, which on processing with algorithms, gives certain predictions.</w:t>
      </w:r>
      <w:r w:rsidR="00610B37">
        <w:t xml:space="preserve"> Accuracy </w:t>
      </w:r>
      <w:r w:rsidR="00253E9C">
        <w:t xml:space="preserve">is </w:t>
      </w:r>
      <w:r w:rsidR="009B48A7">
        <w:t xml:space="preserve">calculated which is </w:t>
      </w:r>
      <w:r w:rsidR="00253E9C">
        <w:t xml:space="preserve">how well the model predicted </w:t>
      </w:r>
      <w:r w:rsidR="009B48A7">
        <w:t>the results</w:t>
      </w:r>
      <w:r w:rsidR="00C10549">
        <w:t xml:space="preserve"> </w:t>
      </w:r>
      <w:r w:rsidR="00C10549" w:rsidRPr="00C10549">
        <w:rPr>
          <w:vertAlign w:val="superscript"/>
        </w:rPr>
        <w:t>[17]</w:t>
      </w:r>
      <w:r w:rsidR="009B48A7">
        <w:t>.</w:t>
      </w:r>
      <w:r w:rsidR="005E1B03">
        <w:t xml:space="preserve"> There will then be a comparison between the predicted results and the actual values to test on how accurate the model behaves.</w:t>
      </w:r>
      <w:r w:rsidR="000F6C67">
        <w:t xml:space="preserve"> Error represents any false predictions made by the model</w:t>
      </w:r>
      <w:r w:rsidR="00C10549">
        <w:t xml:space="preserve"> </w:t>
      </w:r>
      <w:r w:rsidR="00C10549" w:rsidRPr="00C10549">
        <w:rPr>
          <w:vertAlign w:val="superscript"/>
        </w:rPr>
        <w:t>[18]</w:t>
      </w:r>
      <w:r w:rsidR="000F6C67">
        <w:t>.</w:t>
      </w:r>
      <w:r w:rsidR="009B48A7">
        <w:t xml:space="preserve"> For a regression model the </w:t>
      </w:r>
      <w:r w:rsidR="00163201">
        <w:t>evaluation metrics that are used are</w:t>
      </w:r>
      <w:r w:rsidR="007D7140">
        <w:t xml:space="preserve"> –</w:t>
      </w:r>
    </w:p>
    <w:p w14:paraId="2D23EC69" w14:textId="77777777" w:rsidR="00515E64" w:rsidRDefault="00515E64" w:rsidP="00FC313B"/>
    <w:p w14:paraId="05B4CC6A" w14:textId="3C75D95C" w:rsidR="007D7140" w:rsidRDefault="007D7140" w:rsidP="00FC313B">
      <w:pPr>
        <w:rPr>
          <w:b/>
          <w:bCs/>
        </w:rPr>
      </w:pPr>
      <w:r>
        <w:rPr>
          <w:b/>
          <w:bCs/>
        </w:rPr>
        <w:t>Mean Squared Error (MSE)</w:t>
      </w:r>
    </w:p>
    <w:p w14:paraId="527CB058" w14:textId="3E474767" w:rsidR="00302BAF" w:rsidRDefault="00302BAF" w:rsidP="00FC313B">
      <w:r>
        <w:t xml:space="preserve">Mean Squared Error is the difference between the mean </w:t>
      </w:r>
      <w:r w:rsidR="00C11D22" w:rsidRPr="00C11D22">
        <w:t>squared of the predicted values and the actual values</w:t>
      </w:r>
      <w:r w:rsidR="00000A9A">
        <w:t xml:space="preserve"> </w:t>
      </w:r>
      <w:r w:rsidR="00000A9A" w:rsidRPr="00000A9A">
        <w:rPr>
          <w:vertAlign w:val="superscript"/>
        </w:rPr>
        <w:t>[1</w:t>
      </w:r>
      <w:r w:rsidR="00066747">
        <w:rPr>
          <w:vertAlign w:val="superscript"/>
        </w:rPr>
        <w:t>8</w:t>
      </w:r>
      <w:r w:rsidR="00000A9A" w:rsidRPr="00000A9A">
        <w:rPr>
          <w:vertAlign w:val="superscript"/>
        </w:rPr>
        <w:t>]</w:t>
      </w:r>
      <w:r w:rsidR="00D30C4C">
        <w:t>. It is the mean of the squared errors.</w:t>
      </w:r>
    </w:p>
    <w:p w14:paraId="782EA9CB" w14:textId="3771FB8A" w:rsidR="00BE0E8E" w:rsidRPr="00E46329" w:rsidRDefault="000120D5" w:rsidP="00FC313B">
      <w:pPr>
        <w:rPr>
          <w:rFonts w:eastAsiaTheme="minorEastAsia"/>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w:bookmarkStart w:id="1" w:name="_Hlk193377837"/>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w:bookmarkEnd w:id="1"/>
                    </m:e>
                  </m:d>
                </m:e>
                <m:sup>
                  <m:r>
                    <w:rPr>
                      <w:rFonts w:ascii="Cambria Math" w:hAnsi="Cambria Math"/>
                    </w:rPr>
                    <m:t>2</m:t>
                  </m:r>
                </m:sup>
              </m:sSup>
            </m:e>
          </m:nary>
        </m:oMath>
      </m:oMathPara>
    </w:p>
    <w:p w14:paraId="07635502" w14:textId="6897775A" w:rsidR="00E46329" w:rsidRDefault="000120D5" w:rsidP="00E46329">
      <w:pPr>
        <w:rPr>
          <w:rFonts w:eastAsiaTheme="minorEastAsia"/>
          <w:iCs/>
        </w:rPr>
      </w:pPr>
      <m:oMath>
        <m:r>
          <m:rPr>
            <m:sty m:val="bi"/>
          </m:rPr>
          <w:rPr>
            <w:rFonts w:ascii="Cambria Math" w:hAnsi="Cambria Math"/>
          </w:rPr>
          <m:t>k</m:t>
        </m:r>
      </m:oMath>
      <w:r w:rsidR="00E46329">
        <w:rPr>
          <w:rFonts w:eastAsiaTheme="minorEastAsia"/>
          <w:i/>
        </w:rPr>
        <w:t xml:space="preserve"> </w:t>
      </w:r>
      <w:r w:rsidR="00E46329">
        <w:rPr>
          <w:rFonts w:eastAsiaTheme="minorEastAsia"/>
          <w:iCs/>
        </w:rPr>
        <w:t xml:space="preserve">is the number of </w:t>
      </w:r>
      <w:r w:rsidR="006A4A51" w:rsidRPr="006A4A51">
        <w:rPr>
          <w:rFonts w:eastAsiaTheme="minorEastAsia"/>
          <w:iCs/>
        </w:rPr>
        <w:t>predictions</w:t>
      </w:r>
    </w:p>
    <w:p w14:paraId="19DBC850" w14:textId="26E63293" w:rsidR="006A4A51" w:rsidRDefault="006A4A51" w:rsidP="00E46329">
      <w:pPr>
        <w:rPr>
          <w:rFonts w:eastAsiaTheme="minorEastAsia"/>
          <w:iCs/>
        </w:rPr>
      </w:pPr>
      <w:r w:rsidRPr="006A4A51">
        <w:rPr>
          <w:rFonts w:eastAsiaTheme="minorEastAsia"/>
          <w:b/>
          <w:bCs/>
          <w:i/>
        </w:rPr>
        <w:t>x</w:t>
      </w:r>
      <w:r>
        <w:rPr>
          <w:rFonts w:eastAsiaTheme="minorEastAsia"/>
          <w:b/>
          <w:bCs/>
          <w:i/>
        </w:rPr>
        <w:t xml:space="preserve"> </w:t>
      </w:r>
      <w:r>
        <w:rPr>
          <w:rFonts w:eastAsiaTheme="minorEastAsia"/>
          <w:iCs/>
        </w:rPr>
        <w:t>is the</w:t>
      </w:r>
      <w:r w:rsidRPr="006A4A51">
        <w:t xml:space="preserve"> </w:t>
      </w:r>
      <w:r w:rsidRPr="006A4A51">
        <w:rPr>
          <w:rFonts w:eastAsiaTheme="minorEastAsia"/>
          <w:iCs/>
        </w:rPr>
        <w:t>actual values</w:t>
      </w:r>
    </w:p>
    <w:p w14:paraId="62635B46" w14:textId="75DAE761" w:rsidR="00F06B7E" w:rsidRDefault="00054D67" w:rsidP="002002B7">
      <w:pPr>
        <w:rPr>
          <w:rFonts w:eastAsiaTheme="minorEastAsia"/>
          <w:iCs/>
        </w:rPr>
      </w:pPr>
      <m:oMath>
        <m:acc>
          <m:accPr>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 xml:space="preserve"> </m:t>
        </m:r>
      </m:oMath>
      <w:r w:rsidR="00530D79">
        <w:rPr>
          <w:rFonts w:eastAsiaTheme="minorEastAsia"/>
          <w:iCs/>
        </w:rPr>
        <w:t xml:space="preserve"> are the predicted values</w:t>
      </w:r>
    </w:p>
    <w:p w14:paraId="387A17E4" w14:textId="77777777" w:rsidR="00515E64" w:rsidRDefault="00515E64" w:rsidP="002002B7">
      <w:pPr>
        <w:rPr>
          <w:rFonts w:eastAsiaTheme="minorEastAsia"/>
          <w:iCs/>
        </w:rPr>
      </w:pPr>
    </w:p>
    <w:p w14:paraId="150B190D" w14:textId="56CF57D8" w:rsidR="00F06B7E" w:rsidRDefault="00F06B7E" w:rsidP="00F06B7E">
      <w:pPr>
        <w:rPr>
          <w:b/>
          <w:bCs/>
        </w:rPr>
      </w:pPr>
      <w:r>
        <w:rPr>
          <w:b/>
          <w:bCs/>
        </w:rPr>
        <w:t>Root Mean Square Error (</w:t>
      </w:r>
      <w:r w:rsidR="007C0F77">
        <w:rPr>
          <w:b/>
          <w:bCs/>
        </w:rPr>
        <w:t>R</w:t>
      </w:r>
      <w:r>
        <w:rPr>
          <w:b/>
          <w:bCs/>
        </w:rPr>
        <w:t>MSE)</w:t>
      </w:r>
    </w:p>
    <w:p w14:paraId="6A11A6B3" w14:textId="0799254A" w:rsidR="00F06B7E" w:rsidRDefault="00265D11" w:rsidP="00F06B7E">
      <w:r>
        <w:t xml:space="preserve">Root </w:t>
      </w:r>
      <w:r w:rsidR="00F06B7E">
        <w:t xml:space="preserve">Mean Square Error is </w:t>
      </w:r>
      <w:r w:rsidR="00762920">
        <w:t xml:space="preserve">the most used machine learning evaluation metrices. </w:t>
      </w:r>
      <w:r w:rsidR="008D32BA">
        <w:t xml:space="preserve">It is the square root of the Mean Squared </w:t>
      </w:r>
      <w:r w:rsidR="00AF2DC2">
        <w:t>Error</w:t>
      </w:r>
      <w:r w:rsidR="00273D17">
        <w:t>. It is the square root of the mean of the squared errors</w:t>
      </w:r>
      <w:r w:rsidR="00CB29A2">
        <w:t xml:space="preserve"> </w:t>
      </w:r>
      <w:r w:rsidR="00CB29A2" w:rsidRPr="006E3816">
        <w:rPr>
          <w:vertAlign w:val="superscript"/>
        </w:rPr>
        <w:t>[1</w:t>
      </w:r>
      <w:r w:rsidR="006E3816">
        <w:rPr>
          <w:vertAlign w:val="superscript"/>
        </w:rPr>
        <w:t>7</w:t>
      </w:r>
      <w:r w:rsidR="00CB29A2" w:rsidRPr="006E3816">
        <w:rPr>
          <w:vertAlign w:val="superscript"/>
        </w:rPr>
        <w:t>]</w:t>
      </w:r>
      <w:r w:rsidR="00273D17">
        <w:t>.</w:t>
      </w:r>
      <w:r w:rsidR="006E1ADF">
        <w:t xml:space="preserve"> The difference between the actual and predicted value is the error.</w:t>
      </w:r>
    </w:p>
    <w:p w14:paraId="312948E7" w14:textId="13C78904" w:rsidR="00516123" w:rsidRPr="00783D65" w:rsidRDefault="009321AC" w:rsidP="009A3402">
      <w:pPr>
        <w:rPr>
          <w:rFonts w:eastAsiaTheme="minorEastAsia"/>
        </w:rPr>
      </w:pPr>
      <m:oMathPara>
        <m:oMath>
          <m:r>
            <w:rPr>
              <w:rFonts w:ascii="Cambria Math" w:hAnsi="Cambria Math"/>
            </w:rPr>
            <m:t>RMSE=</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d>
                    </m:e>
                    <m:sup>
                      <m:r>
                        <w:rPr>
                          <w:rFonts w:ascii="Cambria Math" w:hAnsi="Cambria Math"/>
                        </w:rPr>
                        <m:t>2</m:t>
                      </m:r>
                    </m:sup>
                  </m:sSup>
                </m:e>
              </m:nary>
            </m:e>
          </m:rad>
        </m:oMath>
      </m:oMathPara>
    </w:p>
    <w:p w14:paraId="58DD3824" w14:textId="77777777" w:rsidR="007E36C2" w:rsidRDefault="007E36C2" w:rsidP="009A3402">
      <w:pPr>
        <w:rPr>
          <w:b/>
          <w:bCs/>
        </w:rPr>
      </w:pPr>
    </w:p>
    <w:p w14:paraId="16FEC25D" w14:textId="77777777" w:rsidR="00702BD4" w:rsidRDefault="00702BD4" w:rsidP="009A3402">
      <w:pPr>
        <w:rPr>
          <w:b/>
          <w:bCs/>
        </w:rPr>
      </w:pPr>
    </w:p>
    <w:p w14:paraId="4962519A" w14:textId="1C147BC7" w:rsidR="009A3402" w:rsidRDefault="009A3402" w:rsidP="009A3402">
      <w:pPr>
        <w:rPr>
          <w:b/>
          <w:bCs/>
        </w:rPr>
      </w:pPr>
      <w:r>
        <w:rPr>
          <w:b/>
          <w:bCs/>
        </w:rPr>
        <w:t xml:space="preserve">Mean Squared </w:t>
      </w:r>
      <w:r w:rsidR="004A19AE">
        <w:rPr>
          <w:b/>
          <w:bCs/>
        </w:rPr>
        <w:t xml:space="preserve">Log </w:t>
      </w:r>
      <w:r>
        <w:rPr>
          <w:b/>
          <w:bCs/>
        </w:rPr>
        <w:t>Error (MS</w:t>
      </w:r>
      <w:r w:rsidR="007E74B0">
        <w:rPr>
          <w:b/>
          <w:bCs/>
        </w:rPr>
        <w:t>L</w:t>
      </w:r>
      <w:r>
        <w:rPr>
          <w:b/>
          <w:bCs/>
        </w:rPr>
        <w:t>E)</w:t>
      </w:r>
    </w:p>
    <w:p w14:paraId="07CCCC89" w14:textId="3E986D06" w:rsidR="007C0F77" w:rsidRDefault="009A3402" w:rsidP="009A3402">
      <w:r>
        <w:t xml:space="preserve">Mean Squared </w:t>
      </w:r>
      <w:r w:rsidR="00303197">
        <w:t xml:space="preserve">Log </w:t>
      </w:r>
      <w:r>
        <w:t xml:space="preserve">Error is the </w:t>
      </w:r>
      <w:r w:rsidR="00F35B53">
        <w:t>ratio of predicted and actual value of the attributes.</w:t>
      </w:r>
    </w:p>
    <w:p w14:paraId="200BC967" w14:textId="185FE26F" w:rsidR="00AE5181" w:rsidRPr="00B97337" w:rsidRDefault="00AE5181" w:rsidP="009A3402">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ctrlPr>
                <w:rPr>
                  <w:rFonts w:ascii="Cambria Math" w:hAnsi="Cambria Math"/>
                  <w:i/>
                </w:rPr>
              </m:ctrlPr>
            </m:naryPr>
            <m:sub>
              <m:r>
                <w:rPr>
                  <w:rFonts w:ascii="Cambria Math" w:hAnsi="Cambria Math"/>
                </w:rPr>
                <m:t>i=0</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l</m:t>
                                  </m:r>
                                </m:sub>
                              </m:sSub>
                              <m:r>
                                <w:rPr>
                                  <w:rFonts w:ascii="Cambria Math" w:hAnsi="Cambria Math"/>
                                </w:rPr>
                                <m:t>+1</m:t>
                              </m:r>
                            </m:e>
                          </m:d>
                        </m:e>
                      </m:func>
                    </m:e>
                  </m:d>
                </m:e>
                <m:sup>
                  <m:r>
                    <w:rPr>
                      <w:rFonts w:ascii="Cambria Math" w:hAnsi="Cambria Math"/>
                    </w:rPr>
                    <m:t>2</m:t>
                  </m:r>
                </m:sup>
              </m:sSup>
            </m:e>
          </m:nary>
        </m:oMath>
      </m:oMathPara>
    </w:p>
    <w:p w14:paraId="4F72D416" w14:textId="77777777" w:rsidR="00B97337" w:rsidRDefault="00B97337" w:rsidP="009A3402">
      <w:pPr>
        <w:rPr>
          <w:rFonts w:eastAsiaTheme="minorEastAsia"/>
        </w:rPr>
      </w:pPr>
    </w:p>
    <w:p w14:paraId="133B8A7A" w14:textId="77777777" w:rsidR="00702BD4" w:rsidRDefault="00702BD4" w:rsidP="009A3402">
      <w:pPr>
        <w:rPr>
          <w:rFonts w:eastAsiaTheme="minorEastAsia"/>
        </w:rPr>
      </w:pPr>
    </w:p>
    <w:p w14:paraId="29A4BD02" w14:textId="4E82D319" w:rsidR="00B97337" w:rsidRDefault="00054D67" w:rsidP="009A3402">
      <w:pPr>
        <w:rPr>
          <w:rFonts w:eastAsiaTheme="minorEastAsia"/>
          <w:b/>
          <w:bCs/>
        </w:rPr>
      </w:pP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r w:rsidR="00C5257B" w:rsidRPr="00C5257B">
        <w:rPr>
          <w:rFonts w:eastAsiaTheme="minorEastAsia"/>
          <w:b/>
          <w:bCs/>
        </w:rPr>
        <w:t xml:space="preserve"> Score</w:t>
      </w:r>
    </w:p>
    <w:p w14:paraId="068CD4B4" w14:textId="3C653AD4" w:rsidR="00CD03E8" w:rsidRDefault="00CD03E8" w:rsidP="009A3402">
      <w:pPr>
        <w:rPr>
          <w:rFonts w:eastAsiaTheme="minorEastAsia"/>
        </w:rPr>
      </w:pPr>
      <w:r>
        <w:rPr>
          <w:rFonts w:eastAsiaTheme="minorEastAsia"/>
        </w:rPr>
        <w:t xml:space="preserve">R square is the </w:t>
      </w:r>
      <w:r w:rsidRPr="00CD03E8">
        <w:rPr>
          <w:rFonts w:eastAsiaTheme="minorEastAsia"/>
        </w:rPr>
        <w:t>coefficient of determination</w:t>
      </w:r>
      <w:r>
        <w:rPr>
          <w:rFonts w:eastAsiaTheme="minorEastAsia"/>
        </w:rPr>
        <w:t xml:space="preserve">. </w:t>
      </w:r>
      <w:r w:rsidR="008108A3">
        <w:rPr>
          <w:rFonts w:eastAsiaTheme="minorEastAsia"/>
        </w:rPr>
        <w:t xml:space="preserve">It varies from 0 to 1. </w:t>
      </w:r>
      <w:r>
        <w:rPr>
          <w:rFonts w:eastAsiaTheme="minorEastAsia"/>
        </w:rPr>
        <w:t xml:space="preserve">It is </w:t>
      </w:r>
      <w:r w:rsidR="00911574">
        <w:rPr>
          <w:rFonts w:eastAsiaTheme="minorEastAsia"/>
        </w:rPr>
        <w:t>the closeness of predicted data with actual data.</w:t>
      </w:r>
      <w:r w:rsidR="008108A3">
        <w:rPr>
          <w:rFonts w:eastAsiaTheme="minorEastAsia"/>
        </w:rPr>
        <w:t xml:space="preserve"> It is represented by a percentage.</w:t>
      </w:r>
      <w:r w:rsidR="004B72C4">
        <w:rPr>
          <w:rFonts w:eastAsiaTheme="minorEastAsia"/>
        </w:rPr>
        <w:t xml:space="preserve"> Higher value of R square represents </w:t>
      </w:r>
      <w:r w:rsidR="00174674">
        <w:rPr>
          <w:rFonts w:eastAsiaTheme="minorEastAsia"/>
        </w:rPr>
        <w:t xml:space="preserve">higher accuracy of the </w:t>
      </w:r>
      <w:r w:rsidR="009011A1">
        <w:rPr>
          <w:rFonts w:eastAsiaTheme="minorEastAsia"/>
        </w:rPr>
        <w:t>prediction model.</w:t>
      </w:r>
    </w:p>
    <w:p w14:paraId="13FDBEAA" w14:textId="3BC4510D" w:rsidR="000D1A70" w:rsidRPr="00F31BEF" w:rsidRDefault="00054D67" w:rsidP="009A3402">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l</m:t>
                          </m:r>
                        </m:sub>
                      </m:sSub>
                    </m:e>
                  </m:d>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i/>
                        </w:rPr>
                        <w:sym w:font="Symbol" w:char="F060"/>
                      </m:r>
                      <m:sSub>
                        <m:sSubPr>
                          <m:ctrlPr>
                            <w:rPr>
                              <w:rFonts w:ascii="Cambria Math" w:hAnsi="Cambria Math"/>
                              <w:i/>
                            </w:rPr>
                          </m:ctrlPr>
                        </m:sSubPr>
                        <m:e>
                          <m:r>
                            <w:rPr>
                              <w:rFonts w:ascii="Cambria Math" w:hAnsi="Cambria Math"/>
                            </w:rPr>
                            <m:t>x</m:t>
                          </m:r>
                        </m:e>
                        <m:sub>
                          <m:r>
                            <w:rPr>
                              <w:rFonts w:ascii="Cambria Math" w:hAnsi="Cambria Math"/>
                            </w:rPr>
                            <m:t>l</m:t>
                          </m:r>
                        </m:sub>
                      </m:sSub>
                    </m:e>
                  </m:d>
                </m:e>
                <m:sup>
                  <m:r>
                    <w:rPr>
                      <w:rFonts w:ascii="Cambria Math" w:hAnsi="Cambria Math"/>
                    </w:rPr>
                    <m:t>2</m:t>
                  </m:r>
                </m:sup>
              </m:sSup>
            </m:den>
          </m:f>
        </m:oMath>
      </m:oMathPara>
    </w:p>
    <w:p w14:paraId="7858104E" w14:textId="4C7DE17A" w:rsidR="00F31BEF" w:rsidRDefault="00F31BEF" w:rsidP="009A3402">
      <w:pPr>
        <w:rPr>
          <w:rFonts w:eastAsiaTheme="minorEastAsia"/>
        </w:rPr>
      </w:pPr>
      <m:oMath>
        <m:r>
          <w:rPr>
            <w:rFonts w:ascii="Cambria Math" w:hAnsi="Cambria Math"/>
            <w:i/>
          </w:rPr>
          <w:sym w:font="Symbol" w:char="F060"/>
        </m:r>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w:t>
      </w:r>
      <w:r w:rsidR="00A54176" w:rsidRPr="00A54176">
        <w:rPr>
          <w:rFonts w:eastAsiaTheme="minorEastAsia"/>
        </w:rPr>
        <w:t>mean value of x</w:t>
      </w:r>
    </w:p>
    <w:p w14:paraId="423332D9" w14:textId="77777777" w:rsidR="00BD274E" w:rsidRDefault="00BD274E" w:rsidP="009A3402">
      <w:pPr>
        <w:rPr>
          <w:rFonts w:eastAsiaTheme="minorEastAsia"/>
        </w:rPr>
      </w:pPr>
    </w:p>
    <w:p w14:paraId="092DEF8F" w14:textId="77777777" w:rsidR="00783D65" w:rsidRDefault="00783D65" w:rsidP="009A3402"/>
    <w:p w14:paraId="2FD0EDD2" w14:textId="71DEF867" w:rsidR="00E96E0B" w:rsidRPr="00BC2C5F" w:rsidRDefault="00F0578C" w:rsidP="00E96E0B">
      <w:pPr>
        <w:pStyle w:val="ListParagraph"/>
        <w:numPr>
          <w:ilvl w:val="0"/>
          <w:numId w:val="1"/>
        </w:numPr>
        <w:rPr>
          <w:rFonts w:asciiTheme="majorHAnsi" w:hAnsiTheme="majorHAnsi"/>
          <w:b/>
          <w:bCs/>
          <w:sz w:val="32"/>
          <w:szCs w:val="32"/>
        </w:rPr>
      </w:pPr>
      <w:r w:rsidRPr="00837814">
        <w:rPr>
          <w:rFonts w:asciiTheme="majorHAnsi" w:hAnsiTheme="majorHAnsi"/>
          <w:b/>
          <w:bCs/>
          <w:sz w:val="32"/>
          <w:szCs w:val="32"/>
        </w:rPr>
        <w:t>Evaluation Metrics</w:t>
      </w:r>
    </w:p>
    <w:p w14:paraId="185EDF88" w14:textId="186A317A" w:rsidR="00CC2E5D" w:rsidRDefault="006E4421" w:rsidP="00E648FE">
      <w:pPr>
        <w:ind w:left="1440" w:hanging="1440"/>
        <w:rPr>
          <w:rFonts w:asciiTheme="majorHAnsi" w:hAnsiTheme="majorHAnsi"/>
          <w:b/>
          <w:bCs/>
          <w:sz w:val="28"/>
          <w:szCs w:val="28"/>
        </w:rPr>
      </w:pPr>
      <w:r>
        <w:rPr>
          <w:rFonts w:asciiTheme="majorHAnsi" w:hAnsiTheme="majorHAnsi"/>
          <w:b/>
          <w:bCs/>
          <w:sz w:val="28"/>
          <w:szCs w:val="28"/>
        </w:rPr>
        <w:t xml:space="preserve">Linear </w:t>
      </w:r>
      <w:r w:rsidR="006E5D19" w:rsidRPr="00440D2B">
        <w:rPr>
          <w:rFonts w:asciiTheme="majorHAnsi" w:hAnsiTheme="majorHAnsi"/>
          <w:b/>
          <w:bCs/>
          <w:sz w:val="28"/>
          <w:szCs w:val="28"/>
        </w:rPr>
        <w:t>Regression</w:t>
      </w:r>
    </w:p>
    <w:p w14:paraId="5FAB7F92" w14:textId="77777777" w:rsidR="003B6FF6" w:rsidRDefault="005158E5" w:rsidP="00C05303">
      <w:pPr>
        <w:ind w:left="1440" w:hanging="1440"/>
        <w:rPr>
          <w:lang w:val="en-IN"/>
        </w:rPr>
      </w:pPr>
      <w:r w:rsidRPr="005158E5">
        <w:rPr>
          <w:lang w:val="en-IN"/>
        </w:rPr>
        <w:t>Mean Square Error (MSE)</w:t>
      </w:r>
      <w:r w:rsidR="00C05303">
        <w:rPr>
          <w:lang w:val="en-IN"/>
        </w:rPr>
        <w:t>:</w:t>
      </w:r>
    </w:p>
    <w:p w14:paraId="706D1F7F" w14:textId="088B3637" w:rsidR="005158E5" w:rsidRPr="005158E5" w:rsidRDefault="005158E5" w:rsidP="0014487B">
      <w:pPr>
        <w:ind w:left="1440" w:firstLine="720"/>
        <w:rPr>
          <w:lang w:val="en-IN"/>
        </w:rPr>
      </w:pPr>
      <w:r w:rsidRPr="005158E5">
        <w:rPr>
          <w:lang w:val="en-IN"/>
        </w:rPr>
        <w:t>[0.06240464</w:t>
      </w:r>
      <w:r w:rsidR="00191157">
        <w:rPr>
          <w:lang w:val="en-IN"/>
        </w:rPr>
        <w:t xml:space="preserve">, </w:t>
      </w:r>
      <w:r w:rsidRPr="005158E5">
        <w:rPr>
          <w:lang w:val="en-IN"/>
        </w:rPr>
        <w:t>0.10083204</w:t>
      </w:r>
      <w:r w:rsidR="00191157">
        <w:rPr>
          <w:lang w:val="en-IN"/>
        </w:rPr>
        <w:t xml:space="preserve">, </w:t>
      </w:r>
      <w:r w:rsidRPr="005158E5">
        <w:rPr>
          <w:lang w:val="en-IN"/>
        </w:rPr>
        <w:t>0.08282308</w:t>
      </w:r>
      <w:r w:rsidR="00191157">
        <w:rPr>
          <w:lang w:val="en-IN"/>
        </w:rPr>
        <w:t xml:space="preserve">, </w:t>
      </w:r>
      <w:r w:rsidRPr="005158E5">
        <w:rPr>
          <w:lang w:val="en-IN"/>
        </w:rPr>
        <w:t>0.11788526</w:t>
      </w:r>
      <w:r w:rsidR="00191157">
        <w:rPr>
          <w:lang w:val="en-IN"/>
        </w:rPr>
        <w:t xml:space="preserve">, </w:t>
      </w:r>
      <w:r w:rsidRPr="005158E5">
        <w:rPr>
          <w:lang w:val="en-IN"/>
        </w:rPr>
        <w:t>0.07190797]</w:t>
      </w:r>
    </w:p>
    <w:p w14:paraId="27F4B166" w14:textId="5F869996" w:rsidR="00F37D87" w:rsidRDefault="005158E5" w:rsidP="002B1DC9">
      <w:pPr>
        <w:ind w:left="1440" w:hanging="1440"/>
        <w:rPr>
          <w:lang w:val="en-IN"/>
        </w:rPr>
      </w:pPr>
      <w:r w:rsidRPr="005158E5">
        <w:rPr>
          <w:lang w:val="en-IN"/>
        </w:rPr>
        <w:t>Mean of MSE:</w:t>
      </w:r>
      <w:r w:rsidR="0014487B">
        <w:rPr>
          <w:b/>
          <w:bCs/>
          <w:lang w:val="en-IN"/>
        </w:rPr>
        <w:tab/>
      </w:r>
      <w:r w:rsidR="0014487B">
        <w:rPr>
          <w:b/>
          <w:bCs/>
          <w:lang w:val="en-IN"/>
        </w:rPr>
        <w:tab/>
      </w:r>
      <w:r w:rsidRPr="005158E5">
        <w:rPr>
          <w:lang w:val="en-IN"/>
        </w:rPr>
        <w:t>0.08717059843379187</w:t>
      </w:r>
    </w:p>
    <w:p w14:paraId="772258C7" w14:textId="5522DDAE" w:rsidR="005158E5" w:rsidRDefault="00FA2CD8" w:rsidP="00E96E0B">
      <w:r w:rsidRPr="00A4206D">
        <w:t>R2 Score:</w:t>
      </w:r>
      <w:r>
        <w:tab/>
      </w:r>
      <w:r>
        <w:tab/>
      </w:r>
      <w:r w:rsidRPr="00FA2CD8">
        <w:t>0.27453327218806</w:t>
      </w:r>
    </w:p>
    <w:p w14:paraId="40456312" w14:textId="77777777" w:rsidR="0022210B" w:rsidRDefault="0022210B" w:rsidP="00C37D04">
      <w:pPr>
        <w:ind w:left="1440" w:hanging="1440"/>
      </w:pPr>
    </w:p>
    <w:p w14:paraId="441F9D1A" w14:textId="77777777" w:rsidR="00117E4D" w:rsidRDefault="00117E4D" w:rsidP="00C37D04">
      <w:pPr>
        <w:ind w:left="1440" w:hanging="1440"/>
      </w:pPr>
    </w:p>
    <w:p w14:paraId="71DC37F8" w14:textId="77777777" w:rsidR="00FA1221" w:rsidRDefault="00FA1221" w:rsidP="00A50BF4"/>
    <w:p w14:paraId="5FDA61C4" w14:textId="4B9C2507" w:rsidR="00C37D04" w:rsidRDefault="00B25797" w:rsidP="00C37D04">
      <w:pPr>
        <w:ind w:left="1440" w:hanging="1440"/>
        <w:rPr>
          <w:rFonts w:asciiTheme="majorHAnsi" w:hAnsiTheme="majorHAnsi"/>
          <w:b/>
          <w:bCs/>
          <w:sz w:val="28"/>
          <w:szCs w:val="28"/>
        </w:rPr>
      </w:pPr>
      <w:r>
        <w:rPr>
          <w:rFonts w:asciiTheme="majorHAnsi" w:hAnsiTheme="majorHAnsi"/>
          <w:b/>
          <w:bCs/>
          <w:sz w:val="28"/>
          <w:szCs w:val="28"/>
        </w:rPr>
        <w:t xml:space="preserve">Ridge </w:t>
      </w:r>
      <w:r w:rsidR="00C37D04" w:rsidRPr="00440D2B">
        <w:rPr>
          <w:rFonts w:asciiTheme="majorHAnsi" w:hAnsiTheme="majorHAnsi"/>
          <w:b/>
          <w:bCs/>
          <w:sz w:val="28"/>
          <w:szCs w:val="28"/>
        </w:rPr>
        <w:t>Regression</w:t>
      </w:r>
    </w:p>
    <w:p w14:paraId="57E592BD" w14:textId="77777777" w:rsidR="00C37D04" w:rsidRPr="008D435B" w:rsidRDefault="00C37D04" w:rsidP="00C37D04">
      <w:pPr>
        <w:ind w:left="1440" w:hanging="1440"/>
        <w:rPr>
          <w:lang w:val="en-IN"/>
        </w:rPr>
      </w:pPr>
      <w:r w:rsidRPr="005158E5">
        <w:rPr>
          <w:lang w:val="en-IN"/>
        </w:rPr>
        <w:t>Mean Square Error (MSE)</w:t>
      </w:r>
      <w:r w:rsidRPr="008D435B">
        <w:rPr>
          <w:lang w:val="en-IN"/>
        </w:rPr>
        <w:t>:</w:t>
      </w:r>
    </w:p>
    <w:p w14:paraId="1D3B4423" w14:textId="764DCDEC" w:rsidR="00C37D04" w:rsidRPr="005158E5" w:rsidRDefault="00C37D04" w:rsidP="00C37D04">
      <w:pPr>
        <w:ind w:left="1440" w:firstLine="720"/>
        <w:rPr>
          <w:lang w:val="en-IN"/>
        </w:rPr>
      </w:pPr>
      <w:r w:rsidRPr="005158E5">
        <w:rPr>
          <w:lang w:val="en-IN"/>
        </w:rPr>
        <w:t>[</w:t>
      </w:r>
      <w:r w:rsidR="00B92CF1" w:rsidRPr="00B92CF1">
        <w:t>0.0639938</w:t>
      </w:r>
      <w:r w:rsidR="00B92CF1">
        <w:t xml:space="preserve">, </w:t>
      </w:r>
      <w:r w:rsidR="00B92CF1" w:rsidRPr="00B92CF1">
        <w:t>0.09233465</w:t>
      </w:r>
      <w:r w:rsidR="00B92CF1">
        <w:t xml:space="preserve">, </w:t>
      </w:r>
      <w:r w:rsidR="00B92CF1" w:rsidRPr="00B92CF1">
        <w:t>0.0805934</w:t>
      </w:r>
      <w:r w:rsidR="00B92CF1">
        <w:t xml:space="preserve">, </w:t>
      </w:r>
      <w:r w:rsidR="00B92CF1" w:rsidRPr="00B92CF1">
        <w:t>0.12310473</w:t>
      </w:r>
      <w:r w:rsidR="00B92CF1">
        <w:t xml:space="preserve">, </w:t>
      </w:r>
      <w:r w:rsidR="00B92CF1" w:rsidRPr="00B92CF1">
        <w:t>0.0650326</w:t>
      </w:r>
      <w:r w:rsidRPr="005158E5">
        <w:rPr>
          <w:lang w:val="en-IN"/>
        </w:rPr>
        <w:t>]</w:t>
      </w:r>
    </w:p>
    <w:p w14:paraId="101E1F7A" w14:textId="31F2A607" w:rsidR="00C37D04" w:rsidRDefault="00C37D04" w:rsidP="00BC2C5F">
      <w:pPr>
        <w:ind w:left="1440" w:hanging="1440"/>
        <w:rPr>
          <w:lang w:val="en-IN"/>
        </w:rPr>
      </w:pPr>
      <w:r w:rsidRPr="005158E5">
        <w:rPr>
          <w:lang w:val="en-IN"/>
        </w:rPr>
        <w:t>Mean of MSE:</w:t>
      </w:r>
      <w:r w:rsidR="008D435B">
        <w:rPr>
          <w:b/>
          <w:bCs/>
          <w:lang w:val="en-IN"/>
        </w:rPr>
        <w:tab/>
      </w:r>
      <w:r w:rsidR="008D435B">
        <w:rPr>
          <w:b/>
          <w:bCs/>
          <w:lang w:val="en-IN"/>
        </w:rPr>
        <w:tab/>
      </w:r>
      <w:r w:rsidR="000266E1" w:rsidRPr="000266E1">
        <w:t>0.08501183781577708</w:t>
      </w:r>
    </w:p>
    <w:p w14:paraId="6EAA5100" w14:textId="5BC641BA" w:rsidR="00C37D04" w:rsidRDefault="00D94863" w:rsidP="00C37D04">
      <w:r w:rsidRPr="008D435B">
        <w:t>R2 Score:</w:t>
      </w:r>
      <w:r>
        <w:tab/>
      </w:r>
      <w:r>
        <w:tab/>
      </w:r>
      <w:r w:rsidRPr="00FA2CD8">
        <w:t>0.</w:t>
      </w:r>
      <w:r w:rsidRPr="00D94863">
        <w:t>40995768014421974</w:t>
      </w:r>
    </w:p>
    <w:p w14:paraId="64423EAE" w14:textId="77777777" w:rsidR="00117E4D" w:rsidRDefault="00117E4D" w:rsidP="00C37D04"/>
    <w:p w14:paraId="6698B969" w14:textId="77777777" w:rsidR="00FA1221" w:rsidRDefault="00FA1221" w:rsidP="00C37D04"/>
    <w:p w14:paraId="0CABE39F" w14:textId="77777777" w:rsidR="00FA1221" w:rsidRDefault="00FA1221" w:rsidP="00C37D04"/>
    <w:p w14:paraId="4E437427" w14:textId="63426BE4" w:rsidR="00BB114E" w:rsidRDefault="00BB114E" w:rsidP="00BB114E">
      <w:pPr>
        <w:ind w:left="1440" w:hanging="1440"/>
        <w:rPr>
          <w:rFonts w:asciiTheme="majorHAnsi" w:hAnsiTheme="majorHAnsi"/>
          <w:b/>
          <w:bCs/>
          <w:sz w:val="28"/>
          <w:szCs w:val="28"/>
        </w:rPr>
      </w:pPr>
      <w:r>
        <w:rPr>
          <w:rFonts w:asciiTheme="majorHAnsi" w:hAnsiTheme="majorHAnsi"/>
          <w:b/>
          <w:bCs/>
          <w:sz w:val="28"/>
          <w:szCs w:val="28"/>
        </w:rPr>
        <w:t xml:space="preserve">Lasso </w:t>
      </w:r>
      <w:r w:rsidRPr="00440D2B">
        <w:rPr>
          <w:rFonts w:asciiTheme="majorHAnsi" w:hAnsiTheme="majorHAnsi"/>
          <w:b/>
          <w:bCs/>
          <w:sz w:val="28"/>
          <w:szCs w:val="28"/>
        </w:rPr>
        <w:t>Regression</w:t>
      </w:r>
    </w:p>
    <w:p w14:paraId="0CCBD26A" w14:textId="77777777" w:rsidR="00BB114E" w:rsidRPr="008D435B" w:rsidRDefault="00BB114E" w:rsidP="00BB114E">
      <w:pPr>
        <w:ind w:left="1440" w:hanging="1440"/>
        <w:rPr>
          <w:lang w:val="en-IN"/>
        </w:rPr>
      </w:pPr>
      <w:r w:rsidRPr="005158E5">
        <w:rPr>
          <w:lang w:val="en-IN"/>
        </w:rPr>
        <w:t>Mean Square Error (MSE)</w:t>
      </w:r>
      <w:r w:rsidRPr="008D435B">
        <w:rPr>
          <w:lang w:val="en-IN"/>
        </w:rPr>
        <w:t>:</w:t>
      </w:r>
    </w:p>
    <w:p w14:paraId="0253E29C" w14:textId="78355C8C" w:rsidR="00BB114E" w:rsidRPr="005158E5" w:rsidRDefault="00F67BDB" w:rsidP="00BB114E">
      <w:pPr>
        <w:ind w:left="1440" w:firstLine="720"/>
        <w:rPr>
          <w:lang w:val="en-IN"/>
        </w:rPr>
      </w:pPr>
      <w:r w:rsidRPr="00F67BDB">
        <w:t>[0.06291676</w:t>
      </w:r>
      <w:r>
        <w:t xml:space="preserve">, </w:t>
      </w:r>
      <w:r w:rsidRPr="00F67BDB">
        <w:t>0.09955315</w:t>
      </w:r>
      <w:r>
        <w:t xml:space="preserve">, </w:t>
      </w:r>
      <w:r w:rsidRPr="00F67BDB">
        <w:t>0.08700388</w:t>
      </w:r>
      <w:r>
        <w:t xml:space="preserve">, </w:t>
      </w:r>
      <w:r w:rsidRPr="00F67BDB">
        <w:t>0.11905419</w:t>
      </w:r>
      <w:r>
        <w:t xml:space="preserve">, </w:t>
      </w:r>
      <w:r w:rsidRPr="00F67BDB">
        <w:t>0.0705677]</w:t>
      </w:r>
    </w:p>
    <w:p w14:paraId="672933B1" w14:textId="12147E38" w:rsidR="00BB114E" w:rsidRDefault="00BB114E" w:rsidP="00BB114E">
      <w:pPr>
        <w:ind w:left="1440" w:hanging="1440"/>
        <w:rPr>
          <w:lang w:val="en-IN"/>
        </w:rPr>
      </w:pPr>
      <w:r w:rsidRPr="005158E5">
        <w:rPr>
          <w:lang w:val="en-IN"/>
        </w:rPr>
        <w:t>Mean of MSE:</w:t>
      </w:r>
      <w:r>
        <w:rPr>
          <w:b/>
          <w:bCs/>
          <w:lang w:val="en-IN"/>
        </w:rPr>
        <w:tab/>
      </w:r>
      <w:r>
        <w:rPr>
          <w:b/>
          <w:bCs/>
          <w:lang w:val="en-IN"/>
        </w:rPr>
        <w:tab/>
      </w:r>
      <w:r w:rsidRPr="000266E1">
        <w:t>0.</w:t>
      </w:r>
      <w:r w:rsidR="00E673C4" w:rsidRPr="00E673C4">
        <w:t>08781913517914805</w:t>
      </w:r>
    </w:p>
    <w:p w14:paraId="692A8EA1" w14:textId="223B6FE1" w:rsidR="00117E4D" w:rsidRDefault="00BB114E" w:rsidP="00BB114E">
      <w:r w:rsidRPr="008D435B">
        <w:t>R2 Score:</w:t>
      </w:r>
      <w:r>
        <w:tab/>
      </w:r>
      <w:r>
        <w:tab/>
      </w:r>
      <w:r w:rsidRPr="00FA2CD8">
        <w:t>0.</w:t>
      </w:r>
      <w:r w:rsidR="00685FD1" w:rsidRPr="00685FD1">
        <w:t>3091275136656959</w:t>
      </w:r>
    </w:p>
    <w:p w14:paraId="7200CF2F" w14:textId="77777777" w:rsidR="00117E4D" w:rsidRDefault="00117E4D" w:rsidP="00BB114E"/>
    <w:p w14:paraId="754394E2" w14:textId="77777777" w:rsidR="00117E4D" w:rsidRDefault="00117E4D" w:rsidP="00BB114E"/>
    <w:p w14:paraId="660FA870" w14:textId="77777777" w:rsidR="00A513E0" w:rsidRDefault="00A513E0" w:rsidP="00BB114E"/>
    <w:p w14:paraId="4C3E9E68" w14:textId="66F26DAA" w:rsidR="00933C6D" w:rsidRDefault="00933C6D" w:rsidP="00933C6D">
      <w:pPr>
        <w:ind w:left="1440" w:hanging="1440"/>
        <w:rPr>
          <w:rFonts w:asciiTheme="majorHAnsi" w:hAnsiTheme="majorHAnsi"/>
          <w:b/>
          <w:bCs/>
          <w:sz w:val="28"/>
          <w:szCs w:val="28"/>
        </w:rPr>
      </w:pPr>
      <w:r>
        <w:rPr>
          <w:rFonts w:asciiTheme="majorHAnsi" w:hAnsiTheme="majorHAnsi"/>
          <w:b/>
          <w:bCs/>
          <w:sz w:val="28"/>
          <w:szCs w:val="28"/>
        </w:rPr>
        <w:t>L</w:t>
      </w:r>
      <w:r w:rsidR="00C42BE7">
        <w:rPr>
          <w:rFonts w:asciiTheme="majorHAnsi" w:hAnsiTheme="majorHAnsi"/>
          <w:b/>
          <w:bCs/>
          <w:sz w:val="28"/>
          <w:szCs w:val="28"/>
        </w:rPr>
        <w:t>ogistic</w:t>
      </w:r>
      <w:r>
        <w:rPr>
          <w:rFonts w:asciiTheme="majorHAnsi" w:hAnsiTheme="majorHAnsi"/>
          <w:b/>
          <w:bCs/>
          <w:sz w:val="28"/>
          <w:szCs w:val="28"/>
        </w:rPr>
        <w:t xml:space="preserve"> </w:t>
      </w:r>
      <w:r w:rsidRPr="00440D2B">
        <w:rPr>
          <w:rFonts w:asciiTheme="majorHAnsi" w:hAnsiTheme="majorHAnsi"/>
          <w:b/>
          <w:bCs/>
          <w:sz w:val="28"/>
          <w:szCs w:val="28"/>
        </w:rPr>
        <w:t>Regression</w:t>
      </w:r>
    </w:p>
    <w:p w14:paraId="000B4ABB" w14:textId="44094773" w:rsidR="00933C6D" w:rsidRDefault="00DA7708" w:rsidP="00C57E8E">
      <w:pPr>
        <w:ind w:left="1440" w:hanging="1440"/>
      </w:pPr>
      <w:r>
        <w:rPr>
          <w:lang w:val="en-IN"/>
        </w:rPr>
        <w:t>Best Score</w:t>
      </w:r>
      <w:r w:rsidR="00933C6D" w:rsidRPr="005158E5">
        <w:rPr>
          <w:lang w:val="en-IN"/>
        </w:rPr>
        <w:t>:</w:t>
      </w:r>
      <w:r w:rsidR="00933C6D">
        <w:rPr>
          <w:b/>
          <w:bCs/>
          <w:lang w:val="en-IN"/>
        </w:rPr>
        <w:tab/>
      </w:r>
      <w:r w:rsidR="00933C6D">
        <w:rPr>
          <w:b/>
          <w:bCs/>
          <w:lang w:val="en-IN"/>
        </w:rPr>
        <w:tab/>
      </w:r>
      <w:r w:rsidRPr="00DA7708">
        <w:t>0.9508368740754729</w:t>
      </w:r>
    </w:p>
    <w:p w14:paraId="558F9DC5" w14:textId="61F9D23E" w:rsidR="006030E4" w:rsidRDefault="00A2649D" w:rsidP="00C37D04">
      <w:r>
        <w:t>Accu</w:t>
      </w:r>
      <w:r w:rsidR="00A07DC7">
        <w:t>racy</w:t>
      </w:r>
      <w:r w:rsidRPr="008D435B">
        <w:t>:</w:t>
      </w:r>
      <w:r>
        <w:tab/>
      </w:r>
      <w:r>
        <w:tab/>
      </w:r>
      <w:r w:rsidR="00CC471E" w:rsidRPr="00CC471E">
        <w:t>98</w:t>
      </w:r>
      <w:r w:rsidR="009120F9">
        <w:t>.</w:t>
      </w:r>
      <w:r w:rsidR="00CC471E" w:rsidRPr="00CC471E">
        <w:t>38709677419355</w:t>
      </w:r>
    </w:p>
    <w:p w14:paraId="30CA41E8" w14:textId="77777777" w:rsidR="00461ECC" w:rsidRPr="00461ECC" w:rsidRDefault="00461ECC" w:rsidP="00C37D04"/>
    <w:tbl>
      <w:tblPr>
        <w:tblStyle w:val="TableGrid"/>
        <w:tblW w:w="0" w:type="auto"/>
        <w:tblLook w:val="04A0" w:firstRow="1" w:lastRow="0" w:firstColumn="1" w:lastColumn="0" w:noHBand="0" w:noVBand="1"/>
      </w:tblPr>
      <w:tblGrid>
        <w:gridCol w:w="2122"/>
        <w:gridCol w:w="1618"/>
        <w:gridCol w:w="1870"/>
        <w:gridCol w:w="1870"/>
        <w:gridCol w:w="1870"/>
      </w:tblGrid>
      <w:tr w:rsidR="00C37D04" w14:paraId="58CB06F0" w14:textId="77777777" w:rsidTr="00394CEA">
        <w:trPr>
          <w:trHeight w:val="472"/>
        </w:trPr>
        <w:tc>
          <w:tcPr>
            <w:tcW w:w="2122" w:type="dxa"/>
          </w:tcPr>
          <w:p w14:paraId="16F26A5C" w14:textId="77777777" w:rsidR="00C37D04" w:rsidRDefault="00C37D04" w:rsidP="00CD7C9B">
            <w:pPr>
              <w:rPr>
                <w:lang w:val="en-IN"/>
              </w:rPr>
            </w:pPr>
          </w:p>
        </w:tc>
        <w:tc>
          <w:tcPr>
            <w:tcW w:w="1618" w:type="dxa"/>
          </w:tcPr>
          <w:p w14:paraId="6CE6FA8D" w14:textId="77777777" w:rsidR="00C37D04" w:rsidRDefault="00C37D04" w:rsidP="00CD7C9B">
            <w:pPr>
              <w:rPr>
                <w:lang w:val="en-IN"/>
              </w:rPr>
            </w:pPr>
            <w:r>
              <w:rPr>
                <w:lang w:val="en-IN"/>
              </w:rPr>
              <w:t>Precision</w:t>
            </w:r>
          </w:p>
        </w:tc>
        <w:tc>
          <w:tcPr>
            <w:tcW w:w="1870" w:type="dxa"/>
          </w:tcPr>
          <w:p w14:paraId="7426D6B9" w14:textId="77777777" w:rsidR="00C37D04" w:rsidRDefault="00C37D04" w:rsidP="00CD7C9B">
            <w:pPr>
              <w:rPr>
                <w:lang w:val="en-IN"/>
              </w:rPr>
            </w:pPr>
            <w:r>
              <w:rPr>
                <w:lang w:val="en-IN"/>
              </w:rPr>
              <w:t>Recall</w:t>
            </w:r>
          </w:p>
        </w:tc>
        <w:tc>
          <w:tcPr>
            <w:tcW w:w="1870" w:type="dxa"/>
          </w:tcPr>
          <w:p w14:paraId="11087FCE" w14:textId="77777777" w:rsidR="00C37D04" w:rsidRDefault="00C37D04" w:rsidP="00CD7C9B">
            <w:pPr>
              <w:rPr>
                <w:lang w:val="en-IN"/>
              </w:rPr>
            </w:pPr>
            <w:r>
              <w:rPr>
                <w:lang w:val="en-IN"/>
              </w:rPr>
              <w:t>F1-Score</w:t>
            </w:r>
          </w:p>
        </w:tc>
        <w:tc>
          <w:tcPr>
            <w:tcW w:w="1870" w:type="dxa"/>
          </w:tcPr>
          <w:p w14:paraId="0E1BBA69" w14:textId="77777777" w:rsidR="00C37D04" w:rsidRDefault="00C37D04" w:rsidP="00CD7C9B">
            <w:pPr>
              <w:rPr>
                <w:lang w:val="en-IN"/>
              </w:rPr>
            </w:pPr>
            <w:r>
              <w:rPr>
                <w:lang w:val="en-IN"/>
              </w:rPr>
              <w:t>Support</w:t>
            </w:r>
          </w:p>
        </w:tc>
      </w:tr>
      <w:tr w:rsidR="00C37D04" w14:paraId="7753ABBC" w14:textId="77777777" w:rsidTr="00394CEA">
        <w:tc>
          <w:tcPr>
            <w:tcW w:w="2122" w:type="dxa"/>
          </w:tcPr>
          <w:p w14:paraId="7FD6193F" w14:textId="77777777" w:rsidR="00C37D04" w:rsidRDefault="00C37D04" w:rsidP="00CD7C9B">
            <w:pPr>
              <w:rPr>
                <w:lang w:val="en-IN"/>
              </w:rPr>
            </w:pPr>
            <w:r>
              <w:rPr>
                <w:lang w:val="en-IN"/>
              </w:rPr>
              <w:t>No Cancer</w:t>
            </w:r>
          </w:p>
        </w:tc>
        <w:tc>
          <w:tcPr>
            <w:tcW w:w="1618" w:type="dxa"/>
          </w:tcPr>
          <w:p w14:paraId="539393F3" w14:textId="41B77508" w:rsidR="00C37D04" w:rsidRDefault="00686058" w:rsidP="00CD7C9B">
            <w:pPr>
              <w:rPr>
                <w:lang w:val="en-IN"/>
              </w:rPr>
            </w:pPr>
            <w:r>
              <w:rPr>
                <w:lang w:val="en-IN"/>
              </w:rPr>
              <w:t>1</w:t>
            </w:r>
            <w:r w:rsidR="00AA3A6A">
              <w:rPr>
                <w:lang w:val="en-IN"/>
              </w:rPr>
              <w:t>.</w:t>
            </w:r>
            <w:r>
              <w:rPr>
                <w:lang w:val="en-IN"/>
              </w:rPr>
              <w:t>00</w:t>
            </w:r>
          </w:p>
        </w:tc>
        <w:tc>
          <w:tcPr>
            <w:tcW w:w="1870" w:type="dxa"/>
          </w:tcPr>
          <w:p w14:paraId="5F9FBA1A" w14:textId="77777777" w:rsidR="00C37D04" w:rsidRDefault="00C37D04" w:rsidP="00CD7C9B">
            <w:pPr>
              <w:rPr>
                <w:lang w:val="en-IN"/>
              </w:rPr>
            </w:pPr>
            <w:r>
              <w:rPr>
                <w:lang w:val="en-IN"/>
              </w:rPr>
              <w:t>0.50</w:t>
            </w:r>
          </w:p>
        </w:tc>
        <w:tc>
          <w:tcPr>
            <w:tcW w:w="1870" w:type="dxa"/>
          </w:tcPr>
          <w:p w14:paraId="0DB355B5" w14:textId="3CBBADCE" w:rsidR="00C37D04" w:rsidRDefault="00AA3A6A" w:rsidP="00CD7C9B">
            <w:pPr>
              <w:rPr>
                <w:lang w:val="en-IN"/>
              </w:rPr>
            </w:pPr>
            <w:r>
              <w:rPr>
                <w:lang w:val="en-IN"/>
              </w:rPr>
              <w:t>0.</w:t>
            </w:r>
            <w:r w:rsidR="00686058">
              <w:rPr>
                <w:lang w:val="en-IN"/>
              </w:rPr>
              <w:t>67</w:t>
            </w:r>
          </w:p>
        </w:tc>
        <w:tc>
          <w:tcPr>
            <w:tcW w:w="1870" w:type="dxa"/>
          </w:tcPr>
          <w:p w14:paraId="33EBC790" w14:textId="77777777" w:rsidR="00C37D04" w:rsidRDefault="00C37D04" w:rsidP="00CD7C9B">
            <w:pPr>
              <w:rPr>
                <w:lang w:val="en-IN"/>
              </w:rPr>
            </w:pPr>
            <w:r>
              <w:rPr>
                <w:lang w:val="en-IN"/>
              </w:rPr>
              <w:t>2</w:t>
            </w:r>
          </w:p>
        </w:tc>
      </w:tr>
      <w:tr w:rsidR="00C37D04" w14:paraId="15D148C7" w14:textId="77777777" w:rsidTr="00394CEA">
        <w:trPr>
          <w:trHeight w:val="524"/>
        </w:trPr>
        <w:tc>
          <w:tcPr>
            <w:tcW w:w="2122" w:type="dxa"/>
          </w:tcPr>
          <w:p w14:paraId="5FF055FD" w14:textId="77777777" w:rsidR="00C37D04" w:rsidRDefault="00C37D04" w:rsidP="00CD7C9B">
            <w:pPr>
              <w:rPr>
                <w:lang w:val="en-IN"/>
              </w:rPr>
            </w:pPr>
            <w:r>
              <w:rPr>
                <w:lang w:val="en-IN"/>
              </w:rPr>
              <w:t>Cancer</w:t>
            </w:r>
          </w:p>
        </w:tc>
        <w:tc>
          <w:tcPr>
            <w:tcW w:w="1618" w:type="dxa"/>
          </w:tcPr>
          <w:p w14:paraId="221FAD25" w14:textId="77777777" w:rsidR="00C37D04" w:rsidRDefault="00C37D04" w:rsidP="00CD7C9B">
            <w:pPr>
              <w:rPr>
                <w:lang w:val="en-IN"/>
              </w:rPr>
            </w:pPr>
            <w:r>
              <w:rPr>
                <w:lang w:val="en-IN"/>
              </w:rPr>
              <w:t>0.98</w:t>
            </w:r>
          </w:p>
        </w:tc>
        <w:tc>
          <w:tcPr>
            <w:tcW w:w="1870" w:type="dxa"/>
          </w:tcPr>
          <w:p w14:paraId="34421CF0" w14:textId="38E14E16" w:rsidR="00C37D04" w:rsidRDefault="00686058" w:rsidP="00CD7C9B">
            <w:pPr>
              <w:rPr>
                <w:lang w:val="en-IN"/>
              </w:rPr>
            </w:pPr>
            <w:r>
              <w:rPr>
                <w:lang w:val="en-IN"/>
              </w:rPr>
              <w:t>1.00</w:t>
            </w:r>
          </w:p>
        </w:tc>
        <w:tc>
          <w:tcPr>
            <w:tcW w:w="1870" w:type="dxa"/>
          </w:tcPr>
          <w:p w14:paraId="675CFB60" w14:textId="355247DB" w:rsidR="00C37D04" w:rsidRDefault="00686058" w:rsidP="00CD7C9B">
            <w:pPr>
              <w:rPr>
                <w:lang w:val="en-IN"/>
              </w:rPr>
            </w:pPr>
            <w:r>
              <w:rPr>
                <w:lang w:val="en-IN"/>
              </w:rPr>
              <w:t>0.99</w:t>
            </w:r>
          </w:p>
        </w:tc>
        <w:tc>
          <w:tcPr>
            <w:tcW w:w="1870" w:type="dxa"/>
          </w:tcPr>
          <w:p w14:paraId="75248A0F" w14:textId="77777777" w:rsidR="00C37D04" w:rsidRDefault="00C37D04" w:rsidP="00CD7C9B">
            <w:pPr>
              <w:rPr>
                <w:lang w:val="en-IN"/>
              </w:rPr>
            </w:pPr>
            <w:r>
              <w:rPr>
                <w:lang w:val="en-IN"/>
              </w:rPr>
              <w:t>60</w:t>
            </w:r>
          </w:p>
        </w:tc>
      </w:tr>
      <w:tr w:rsidR="00C37D04" w14:paraId="65DD512E" w14:textId="77777777" w:rsidTr="00394CEA">
        <w:tc>
          <w:tcPr>
            <w:tcW w:w="2122" w:type="dxa"/>
          </w:tcPr>
          <w:p w14:paraId="18E1C05B" w14:textId="77777777" w:rsidR="00C37D04" w:rsidRDefault="00C37D04" w:rsidP="00CD7C9B">
            <w:pPr>
              <w:rPr>
                <w:lang w:val="en-IN"/>
              </w:rPr>
            </w:pPr>
            <w:r>
              <w:rPr>
                <w:lang w:val="en-IN"/>
              </w:rPr>
              <w:t>Accuracy</w:t>
            </w:r>
          </w:p>
        </w:tc>
        <w:tc>
          <w:tcPr>
            <w:tcW w:w="1618" w:type="dxa"/>
          </w:tcPr>
          <w:p w14:paraId="279D102B" w14:textId="77777777" w:rsidR="00C37D04" w:rsidRDefault="00C37D04" w:rsidP="00CD7C9B">
            <w:pPr>
              <w:rPr>
                <w:lang w:val="en-IN"/>
              </w:rPr>
            </w:pPr>
          </w:p>
        </w:tc>
        <w:tc>
          <w:tcPr>
            <w:tcW w:w="1870" w:type="dxa"/>
          </w:tcPr>
          <w:p w14:paraId="4F82026F" w14:textId="77777777" w:rsidR="00C37D04" w:rsidRDefault="00C37D04" w:rsidP="00CD7C9B">
            <w:pPr>
              <w:rPr>
                <w:lang w:val="en-IN"/>
              </w:rPr>
            </w:pPr>
          </w:p>
        </w:tc>
        <w:tc>
          <w:tcPr>
            <w:tcW w:w="1870" w:type="dxa"/>
          </w:tcPr>
          <w:p w14:paraId="49A43ABC" w14:textId="53A073E3" w:rsidR="00C37D04" w:rsidRDefault="00686058" w:rsidP="00CD7C9B">
            <w:pPr>
              <w:rPr>
                <w:lang w:val="en-IN"/>
              </w:rPr>
            </w:pPr>
            <w:r>
              <w:rPr>
                <w:lang w:val="en-IN"/>
              </w:rPr>
              <w:t>0.98</w:t>
            </w:r>
          </w:p>
        </w:tc>
        <w:tc>
          <w:tcPr>
            <w:tcW w:w="1870" w:type="dxa"/>
          </w:tcPr>
          <w:p w14:paraId="3C6E130B" w14:textId="1C5F0216" w:rsidR="00C37D04" w:rsidRDefault="00686058" w:rsidP="00CD7C9B">
            <w:pPr>
              <w:rPr>
                <w:lang w:val="en-IN"/>
              </w:rPr>
            </w:pPr>
            <w:r>
              <w:rPr>
                <w:lang w:val="en-IN"/>
              </w:rPr>
              <w:t>62</w:t>
            </w:r>
          </w:p>
        </w:tc>
      </w:tr>
      <w:tr w:rsidR="00C37D04" w14:paraId="04C10683" w14:textId="77777777" w:rsidTr="00394CEA">
        <w:tc>
          <w:tcPr>
            <w:tcW w:w="2122" w:type="dxa"/>
          </w:tcPr>
          <w:p w14:paraId="768036C9" w14:textId="46A0FF57" w:rsidR="00C37D04" w:rsidRDefault="00C37D04" w:rsidP="00CD7C9B">
            <w:pPr>
              <w:rPr>
                <w:lang w:val="en-IN"/>
              </w:rPr>
            </w:pPr>
            <w:r>
              <w:rPr>
                <w:lang w:val="en-IN"/>
              </w:rPr>
              <w:t xml:space="preserve">Macro </w:t>
            </w:r>
            <w:r w:rsidR="00394CEA">
              <w:rPr>
                <w:lang w:val="en-IN"/>
              </w:rPr>
              <w:t>Average</w:t>
            </w:r>
          </w:p>
        </w:tc>
        <w:tc>
          <w:tcPr>
            <w:tcW w:w="1618" w:type="dxa"/>
          </w:tcPr>
          <w:p w14:paraId="2FC2BE7F" w14:textId="194D6B30" w:rsidR="00C37D04" w:rsidRDefault="00686058" w:rsidP="00CD7C9B">
            <w:pPr>
              <w:rPr>
                <w:lang w:val="en-IN"/>
              </w:rPr>
            </w:pPr>
            <w:r>
              <w:rPr>
                <w:lang w:val="en-IN"/>
              </w:rPr>
              <w:t>0.99</w:t>
            </w:r>
          </w:p>
        </w:tc>
        <w:tc>
          <w:tcPr>
            <w:tcW w:w="1870" w:type="dxa"/>
          </w:tcPr>
          <w:p w14:paraId="5D12E32E" w14:textId="7FED5E0C" w:rsidR="00C37D04" w:rsidRDefault="00686058" w:rsidP="00CD7C9B">
            <w:pPr>
              <w:rPr>
                <w:lang w:val="en-IN"/>
              </w:rPr>
            </w:pPr>
            <w:r>
              <w:rPr>
                <w:lang w:val="en-IN"/>
              </w:rPr>
              <w:t>0.75</w:t>
            </w:r>
          </w:p>
        </w:tc>
        <w:tc>
          <w:tcPr>
            <w:tcW w:w="1870" w:type="dxa"/>
          </w:tcPr>
          <w:p w14:paraId="38A23BC5" w14:textId="575E4873" w:rsidR="00C37D04" w:rsidRDefault="00686058" w:rsidP="00CD7C9B">
            <w:pPr>
              <w:rPr>
                <w:lang w:val="en-IN"/>
              </w:rPr>
            </w:pPr>
            <w:r>
              <w:rPr>
                <w:lang w:val="en-IN"/>
              </w:rPr>
              <w:t>0.83</w:t>
            </w:r>
          </w:p>
        </w:tc>
        <w:tc>
          <w:tcPr>
            <w:tcW w:w="1870" w:type="dxa"/>
          </w:tcPr>
          <w:p w14:paraId="42DBC929" w14:textId="77777777" w:rsidR="00C37D04" w:rsidRDefault="00C37D04" w:rsidP="00CD7C9B">
            <w:pPr>
              <w:rPr>
                <w:lang w:val="en-IN"/>
              </w:rPr>
            </w:pPr>
            <w:r>
              <w:rPr>
                <w:lang w:val="en-IN"/>
              </w:rPr>
              <w:t>62</w:t>
            </w:r>
          </w:p>
        </w:tc>
      </w:tr>
      <w:tr w:rsidR="00C37D04" w14:paraId="753FF59D" w14:textId="77777777" w:rsidTr="00394CEA">
        <w:tc>
          <w:tcPr>
            <w:tcW w:w="2122" w:type="dxa"/>
          </w:tcPr>
          <w:p w14:paraId="7C23702E" w14:textId="76ECFF6E" w:rsidR="00C37D04" w:rsidRDefault="00394CEA" w:rsidP="00CD7C9B">
            <w:pPr>
              <w:rPr>
                <w:lang w:val="en-IN"/>
              </w:rPr>
            </w:pPr>
            <w:r>
              <w:rPr>
                <w:lang w:val="en-IN"/>
              </w:rPr>
              <w:t>Weighted Average</w:t>
            </w:r>
          </w:p>
        </w:tc>
        <w:tc>
          <w:tcPr>
            <w:tcW w:w="1618" w:type="dxa"/>
          </w:tcPr>
          <w:p w14:paraId="7693956F" w14:textId="4A11A100" w:rsidR="00C37D04" w:rsidRDefault="00686058" w:rsidP="00CD7C9B">
            <w:pPr>
              <w:rPr>
                <w:lang w:val="en-IN"/>
              </w:rPr>
            </w:pPr>
            <w:r>
              <w:rPr>
                <w:lang w:val="en-IN"/>
              </w:rPr>
              <w:t>0.98</w:t>
            </w:r>
          </w:p>
        </w:tc>
        <w:tc>
          <w:tcPr>
            <w:tcW w:w="1870" w:type="dxa"/>
          </w:tcPr>
          <w:p w14:paraId="16D8C5ED" w14:textId="79E30739" w:rsidR="00C37D04" w:rsidRDefault="00686058" w:rsidP="00CD7C9B">
            <w:pPr>
              <w:rPr>
                <w:lang w:val="en-IN"/>
              </w:rPr>
            </w:pPr>
            <w:r>
              <w:rPr>
                <w:lang w:val="en-IN"/>
              </w:rPr>
              <w:t>0.98</w:t>
            </w:r>
          </w:p>
        </w:tc>
        <w:tc>
          <w:tcPr>
            <w:tcW w:w="1870" w:type="dxa"/>
          </w:tcPr>
          <w:p w14:paraId="152DDFA7" w14:textId="0B2210C4" w:rsidR="00C37D04" w:rsidRDefault="00686058" w:rsidP="00CD7C9B">
            <w:pPr>
              <w:rPr>
                <w:lang w:val="en-IN"/>
              </w:rPr>
            </w:pPr>
            <w:r>
              <w:rPr>
                <w:lang w:val="en-IN"/>
              </w:rPr>
              <w:t>0.98</w:t>
            </w:r>
          </w:p>
        </w:tc>
        <w:tc>
          <w:tcPr>
            <w:tcW w:w="1870" w:type="dxa"/>
          </w:tcPr>
          <w:p w14:paraId="1BE9D93F" w14:textId="77777777" w:rsidR="00C37D04" w:rsidRDefault="00C37D04" w:rsidP="00CD7C9B">
            <w:pPr>
              <w:rPr>
                <w:lang w:val="en-IN"/>
              </w:rPr>
            </w:pPr>
            <w:r>
              <w:rPr>
                <w:lang w:val="en-IN"/>
              </w:rPr>
              <w:t>62</w:t>
            </w:r>
          </w:p>
        </w:tc>
      </w:tr>
    </w:tbl>
    <w:p w14:paraId="4CE8435B" w14:textId="77777777" w:rsidR="00D67730" w:rsidRDefault="00D67730" w:rsidP="00D67730">
      <w:pPr>
        <w:tabs>
          <w:tab w:val="left" w:pos="2780"/>
        </w:tabs>
      </w:pPr>
    </w:p>
    <w:p w14:paraId="10FB908E" w14:textId="77777777" w:rsidR="00A513E0" w:rsidRDefault="00A513E0" w:rsidP="00D67730">
      <w:pPr>
        <w:tabs>
          <w:tab w:val="left" w:pos="2780"/>
        </w:tabs>
      </w:pPr>
    </w:p>
    <w:p w14:paraId="25AEAFCF" w14:textId="77777777" w:rsidR="00237D8D" w:rsidRDefault="00237D8D" w:rsidP="00D67730">
      <w:pPr>
        <w:tabs>
          <w:tab w:val="left" w:pos="2780"/>
        </w:tabs>
      </w:pPr>
    </w:p>
    <w:p w14:paraId="7FAE7FCB" w14:textId="77777777" w:rsidR="00A513E0" w:rsidRDefault="00A513E0" w:rsidP="00D67730">
      <w:pPr>
        <w:tabs>
          <w:tab w:val="left" w:pos="2780"/>
        </w:tabs>
      </w:pPr>
    </w:p>
    <w:p w14:paraId="056CCE95" w14:textId="77777777" w:rsidR="00D67730" w:rsidRDefault="00D67730" w:rsidP="00D67730">
      <w:pPr>
        <w:rPr>
          <w:rFonts w:asciiTheme="majorHAnsi" w:hAnsiTheme="majorHAnsi"/>
          <w:b/>
          <w:bCs/>
          <w:sz w:val="28"/>
          <w:szCs w:val="28"/>
        </w:rPr>
      </w:pPr>
      <w:r>
        <w:rPr>
          <w:rFonts w:asciiTheme="majorHAnsi" w:hAnsiTheme="majorHAnsi"/>
          <w:b/>
          <w:bCs/>
          <w:sz w:val="28"/>
          <w:szCs w:val="28"/>
        </w:rPr>
        <w:t>Decision Tree Classifier</w:t>
      </w:r>
    </w:p>
    <w:p w14:paraId="6F5517F7" w14:textId="12EE3C14" w:rsidR="003765F5" w:rsidRPr="00461ECC" w:rsidRDefault="00593EA3" w:rsidP="00593EA3">
      <w:r>
        <w:t>Accuracy</w:t>
      </w:r>
      <w:r w:rsidRPr="008D435B">
        <w:t>:</w:t>
      </w:r>
      <w:r>
        <w:tab/>
      </w:r>
      <w:r>
        <w:tab/>
      </w:r>
      <w:r w:rsidR="00E03BA4" w:rsidRPr="00E03BA4">
        <w:t>96.7741935483871</w:t>
      </w:r>
    </w:p>
    <w:tbl>
      <w:tblPr>
        <w:tblStyle w:val="TableGrid"/>
        <w:tblW w:w="0" w:type="auto"/>
        <w:tblLook w:val="04A0" w:firstRow="1" w:lastRow="0" w:firstColumn="1" w:lastColumn="0" w:noHBand="0" w:noVBand="1"/>
      </w:tblPr>
      <w:tblGrid>
        <w:gridCol w:w="2122"/>
        <w:gridCol w:w="1618"/>
        <w:gridCol w:w="1870"/>
        <w:gridCol w:w="1870"/>
        <w:gridCol w:w="1870"/>
      </w:tblGrid>
      <w:tr w:rsidR="00593EA3" w14:paraId="451197A8" w14:textId="77777777" w:rsidTr="00CD7C9B">
        <w:trPr>
          <w:trHeight w:val="472"/>
        </w:trPr>
        <w:tc>
          <w:tcPr>
            <w:tcW w:w="2122" w:type="dxa"/>
          </w:tcPr>
          <w:p w14:paraId="388E6FE9" w14:textId="77777777" w:rsidR="00593EA3" w:rsidRDefault="00593EA3" w:rsidP="00CD7C9B">
            <w:pPr>
              <w:rPr>
                <w:lang w:val="en-IN"/>
              </w:rPr>
            </w:pPr>
          </w:p>
        </w:tc>
        <w:tc>
          <w:tcPr>
            <w:tcW w:w="1618" w:type="dxa"/>
          </w:tcPr>
          <w:p w14:paraId="4B680460" w14:textId="77777777" w:rsidR="00593EA3" w:rsidRDefault="00593EA3" w:rsidP="00CD7C9B">
            <w:pPr>
              <w:rPr>
                <w:lang w:val="en-IN"/>
              </w:rPr>
            </w:pPr>
            <w:r>
              <w:rPr>
                <w:lang w:val="en-IN"/>
              </w:rPr>
              <w:t>Precision</w:t>
            </w:r>
          </w:p>
        </w:tc>
        <w:tc>
          <w:tcPr>
            <w:tcW w:w="1870" w:type="dxa"/>
          </w:tcPr>
          <w:p w14:paraId="707CC2B2" w14:textId="77777777" w:rsidR="00593EA3" w:rsidRDefault="00593EA3" w:rsidP="00CD7C9B">
            <w:pPr>
              <w:rPr>
                <w:lang w:val="en-IN"/>
              </w:rPr>
            </w:pPr>
            <w:r>
              <w:rPr>
                <w:lang w:val="en-IN"/>
              </w:rPr>
              <w:t>Recall</w:t>
            </w:r>
          </w:p>
        </w:tc>
        <w:tc>
          <w:tcPr>
            <w:tcW w:w="1870" w:type="dxa"/>
          </w:tcPr>
          <w:p w14:paraId="7D460F1C" w14:textId="77777777" w:rsidR="00593EA3" w:rsidRDefault="00593EA3" w:rsidP="00CD7C9B">
            <w:pPr>
              <w:rPr>
                <w:lang w:val="en-IN"/>
              </w:rPr>
            </w:pPr>
            <w:r>
              <w:rPr>
                <w:lang w:val="en-IN"/>
              </w:rPr>
              <w:t>F1-Score</w:t>
            </w:r>
          </w:p>
        </w:tc>
        <w:tc>
          <w:tcPr>
            <w:tcW w:w="1870" w:type="dxa"/>
          </w:tcPr>
          <w:p w14:paraId="03BEAD78" w14:textId="77777777" w:rsidR="00593EA3" w:rsidRDefault="00593EA3" w:rsidP="00CD7C9B">
            <w:pPr>
              <w:rPr>
                <w:lang w:val="en-IN"/>
              </w:rPr>
            </w:pPr>
            <w:r>
              <w:rPr>
                <w:lang w:val="en-IN"/>
              </w:rPr>
              <w:t>Support</w:t>
            </w:r>
          </w:p>
        </w:tc>
      </w:tr>
      <w:tr w:rsidR="00593EA3" w14:paraId="334E1222" w14:textId="77777777" w:rsidTr="00CD7C9B">
        <w:tc>
          <w:tcPr>
            <w:tcW w:w="2122" w:type="dxa"/>
          </w:tcPr>
          <w:p w14:paraId="4EF3D14F" w14:textId="77777777" w:rsidR="00593EA3" w:rsidRDefault="00593EA3" w:rsidP="00CD7C9B">
            <w:pPr>
              <w:rPr>
                <w:lang w:val="en-IN"/>
              </w:rPr>
            </w:pPr>
            <w:r>
              <w:rPr>
                <w:lang w:val="en-IN"/>
              </w:rPr>
              <w:t>No Cancer</w:t>
            </w:r>
          </w:p>
        </w:tc>
        <w:tc>
          <w:tcPr>
            <w:tcW w:w="1618" w:type="dxa"/>
          </w:tcPr>
          <w:p w14:paraId="7AB1B643" w14:textId="42712F9F" w:rsidR="00593EA3" w:rsidRDefault="00CE5259" w:rsidP="00CD7C9B">
            <w:pPr>
              <w:rPr>
                <w:lang w:val="en-IN"/>
              </w:rPr>
            </w:pPr>
            <w:r>
              <w:rPr>
                <w:lang w:val="en-IN"/>
              </w:rPr>
              <w:t>0.50</w:t>
            </w:r>
          </w:p>
        </w:tc>
        <w:tc>
          <w:tcPr>
            <w:tcW w:w="1870" w:type="dxa"/>
          </w:tcPr>
          <w:p w14:paraId="0EAA1E21" w14:textId="77777777" w:rsidR="00593EA3" w:rsidRDefault="00593EA3" w:rsidP="00CD7C9B">
            <w:pPr>
              <w:rPr>
                <w:lang w:val="en-IN"/>
              </w:rPr>
            </w:pPr>
            <w:r>
              <w:rPr>
                <w:lang w:val="en-IN"/>
              </w:rPr>
              <w:t>0.50</w:t>
            </w:r>
          </w:p>
        </w:tc>
        <w:tc>
          <w:tcPr>
            <w:tcW w:w="1870" w:type="dxa"/>
          </w:tcPr>
          <w:p w14:paraId="2F52A025" w14:textId="26613A21" w:rsidR="00593EA3" w:rsidRDefault="00CE5259" w:rsidP="00CD7C9B">
            <w:pPr>
              <w:rPr>
                <w:lang w:val="en-IN"/>
              </w:rPr>
            </w:pPr>
            <w:r>
              <w:rPr>
                <w:lang w:val="en-IN"/>
              </w:rPr>
              <w:t>0.50</w:t>
            </w:r>
          </w:p>
        </w:tc>
        <w:tc>
          <w:tcPr>
            <w:tcW w:w="1870" w:type="dxa"/>
          </w:tcPr>
          <w:p w14:paraId="0FD68236" w14:textId="77777777" w:rsidR="00593EA3" w:rsidRDefault="00593EA3" w:rsidP="00CD7C9B">
            <w:pPr>
              <w:rPr>
                <w:lang w:val="en-IN"/>
              </w:rPr>
            </w:pPr>
            <w:r>
              <w:rPr>
                <w:lang w:val="en-IN"/>
              </w:rPr>
              <w:t>2</w:t>
            </w:r>
          </w:p>
        </w:tc>
      </w:tr>
      <w:tr w:rsidR="00593EA3" w14:paraId="5CB4763F" w14:textId="77777777" w:rsidTr="00CD7C9B">
        <w:trPr>
          <w:trHeight w:val="524"/>
        </w:trPr>
        <w:tc>
          <w:tcPr>
            <w:tcW w:w="2122" w:type="dxa"/>
          </w:tcPr>
          <w:p w14:paraId="551A64E3" w14:textId="77777777" w:rsidR="00593EA3" w:rsidRDefault="00593EA3" w:rsidP="00CD7C9B">
            <w:pPr>
              <w:rPr>
                <w:lang w:val="en-IN"/>
              </w:rPr>
            </w:pPr>
            <w:r>
              <w:rPr>
                <w:lang w:val="en-IN"/>
              </w:rPr>
              <w:t>Cancer</w:t>
            </w:r>
          </w:p>
        </w:tc>
        <w:tc>
          <w:tcPr>
            <w:tcW w:w="1618" w:type="dxa"/>
          </w:tcPr>
          <w:p w14:paraId="709D3DB1" w14:textId="77777777" w:rsidR="00593EA3" w:rsidRDefault="00593EA3" w:rsidP="00CD7C9B">
            <w:pPr>
              <w:rPr>
                <w:lang w:val="en-IN"/>
              </w:rPr>
            </w:pPr>
            <w:r>
              <w:rPr>
                <w:lang w:val="en-IN"/>
              </w:rPr>
              <w:t>0.98</w:t>
            </w:r>
          </w:p>
        </w:tc>
        <w:tc>
          <w:tcPr>
            <w:tcW w:w="1870" w:type="dxa"/>
          </w:tcPr>
          <w:p w14:paraId="5B549859" w14:textId="70FCC073" w:rsidR="00593EA3" w:rsidRDefault="00CE5259" w:rsidP="00CD7C9B">
            <w:pPr>
              <w:rPr>
                <w:lang w:val="en-IN"/>
              </w:rPr>
            </w:pPr>
            <w:r>
              <w:rPr>
                <w:lang w:val="en-IN"/>
              </w:rPr>
              <w:t>0.98</w:t>
            </w:r>
          </w:p>
        </w:tc>
        <w:tc>
          <w:tcPr>
            <w:tcW w:w="1870" w:type="dxa"/>
          </w:tcPr>
          <w:p w14:paraId="576581A5" w14:textId="102CF1AD" w:rsidR="00593EA3" w:rsidRDefault="00CE5259" w:rsidP="00CD7C9B">
            <w:pPr>
              <w:rPr>
                <w:lang w:val="en-IN"/>
              </w:rPr>
            </w:pPr>
            <w:r>
              <w:rPr>
                <w:lang w:val="en-IN"/>
              </w:rPr>
              <w:t>0.98</w:t>
            </w:r>
          </w:p>
        </w:tc>
        <w:tc>
          <w:tcPr>
            <w:tcW w:w="1870" w:type="dxa"/>
          </w:tcPr>
          <w:p w14:paraId="6C2B85AF" w14:textId="77777777" w:rsidR="00593EA3" w:rsidRDefault="00593EA3" w:rsidP="00CD7C9B">
            <w:pPr>
              <w:rPr>
                <w:lang w:val="en-IN"/>
              </w:rPr>
            </w:pPr>
            <w:r>
              <w:rPr>
                <w:lang w:val="en-IN"/>
              </w:rPr>
              <w:t>60</w:t>
            </w:r>
          </w:p>
        </w:tc>
      </w:tr>
      <w:tr w:rsidR="00593EA3" w14:paraId="23C9DE44" w14:textId="77777777" w:rsidTr="00CD7C9B">
        <w:tc>
          <w:tcPr>
            <w:tcW w:w="2122" w:type="dxa"/>
          </w:tcPr>
          <w:p w14:paraId="1229297A" w14:textId="77777777" w:rsidR="00593EA3" w:rsidRDefault="00593EA3" w:rsidP="00CD7C9B">
            <w:pPr>
              <w:rPr>
                <w:lang w:val="en-IN"/>
              </w:rPr>
            </w:pPr>
            <w:r>
              <w:rPr>
                <w:lang w:val="en-IN"/>
              </w:rPr>
              <w:t>Accuracy</w:t>
            </w:r>
          </w:p>
        </w:tc>
        <w:tc>
          <w:tcPr>
            <w:tcW w:w="1618" w:type="dxa"/>
          </w:tcPr>
          <w:p w14:paraId="5028F7F3" w14:textId="77777777" w:rsidR="00593EA3" w:rsidRDefault="00593EA3" w:rsidP="00CD7C9B">
            <w:pPr>
              <w:rPr>
                <w:lang w:val="en-IN"/>
              </w:rPr>
            </w:pPr>
          </w:p>
        </w:tc>
        <w:tc>
          <w:tcPr>
            <w:tcW w:w="1870" w:type="dxa"/>
          </w:tcPr>
          <w:p w14:paraId="4EBCFBD2" w14:textId="77777777" w:rsidR="00593EA3" w:rsidRDefault="00593EA3" w:rsidP="00CD7C9B">
            <w:pPr>
              <w:rPr>
                <w:lang w:val="en-IN"/>
              </w:rPr>
            </w:pPr>
          </w:p>
        </w:tc>
        <w:tc>
          <w:tcPr>
            <w:tcW w:w="1870" w:type="dxa"/>
          </w:tcPr>
          <w:p w14:paraId="43157943" w14:textId="54BFA525" w:rsidR="00593EA3" w:rsidRDefault="00CE5259" w:rsidP="00CD7C9B">
            <w:pPr>
              <w:rPr>
                <w:lang w:val="en-IN"/>
              </w:rPr>
            </w:pPr>
            <w:r>
              <w:rPr>
                <w:lang w:val="en-IN"/>
              </w:rPr>
              <w:t>0.97</w:t>
            </w:r>
          </w:p>
        </w:tc>
        <w:tc>
          <w:tcPr>
            <w:tcW w:w="1870" w:type="dxa"/>
          </w:tcPr>
          <w:p w14:paraId="29D9CE3E" w14:textId="77777777" w:rsidR="00593EA3" w:rsidRDefault="00593EA3" w:rsidP="00CD7C9B">
            <w:pPr>
              <w:rPr>
                <w:lang w:val="en-IN"/>
              </w:rPr>
            </w:pPr>
            <w:r>
              <w:rPr>
                <w:lang w:val="en-IN"/>
              </w:rPr>
              <w:t>62</w:t>
            </w:r>
          </w:p>
        </w:tc>
      </w:tr>
      <w:tr w:rsidR="00593EA3" w14:paraId="28E39168" w14:textId="77777777" w:rsidTr="00CD7C9B">
        <w:tc>
          <w:tcPr>
            <w:tcW w:w="2122" w:type="dxa"/>
          </w:tcPr>
          <w:p w14:paraId="1260A3F5" w14:textId="77777777" w:rsidR="00593EA3" w:rsidRDefault="00593EA3" w:rsidP="00CD7C9B">
            <w:pPr>
              <w:rPr>
                <w:lang w:val="en-IN"/>
              </w:rPr>
            </w:pPr>
            <w:r>
              <w:rPr>
                <w:lang w:val="en-IN"/>
              </w:rPr>
              <w:t>Macro Average</w:t>
            </w:r>
          </w:p>
        </w:tc>
        <w:tc>
          <w:tcPr>
            <w:tcW w:w="1618" w:type="dxa"/>
          </w:tcPr>
          <w:p w14:paraId="207EABE6" w14:textId="3B6A9C0D" w:rsidR="00593EA3" w:rsidRDefault="00CE5259" w:rsidP="00CD7C9B">
            <w:pPr>
              <w:rPr>
                <w:lang w:val="en-IN"/>
              </w:rPr>
            </w:pPr>
            <w:r>
              <w:rPr>
                <w:lang w:val="en-IN"/>
              </w:rPr>
              <w:t>0.74</w:t>
            </w:r>
          </w:p>
        </w:tc>
        <w:tc>
          <w:tcPr>
            <w:tcW w:w="1870" w:type="dxa"/>
          </w:tcPr>
          <w:p w14:paraId="36954B61" w14:textId="15EE14F7" w:rsidR="00593EA3" w:rsidRDefault="00CE5259" w:rsidP="00CD7C9B">
            <w:pPr>
              <w:rPr>
                <w:lang w:val="en-IN"/>
              </w:rPr>
            </w:pPr>
            <w:r>
              <w:rPr>
                <w:lang w:val="en-IN"/>
              </w:rPr>
              <w:t>0.74</w:t>
            </w:r>
          </w:p>
        </w:tc>
        <w:tc>
          <w:tcPr>
            <w:tcW w:w="1870" w:type="dxa"/>
          </w:tcPr>
          <w:p w14:paraId="1879A441" w14:textId="3F0467F0" w:rsidR="00593EA3" w:rsidRDefault="00CE5259" w:rsidP="00CD7C9B">
            <w:pPr>
              <w:rPr>
                <w:lang w:val="en-IN"/>
              </w:rPr>
            </w:pPr>
            <w:r>
              <w:rPr>
                <w:lang w:val="en-IN"/>
              </w:rPr>
              <w:t>0.74</w:t>
            </w:r>
          </w:p>
        </w:tc>
        <w:tc>
          <w:tcPr>
            <w:tcW w:w="1870" w:type="dxa"/>
          </w:tcPr>
          <w:p w14:paraId="0D9F0731" w14:textId="77777777" w:rsidR="00593EA3" w:rsidRDefault="00593EA3" w:rsidP="00CD7C9B">
            <w:pPr>
              <w:rPr>
                <w:lang w:val="en-IN"/>
              </w:rPr>
            </w:pPr>
            <w:r>
              <w:rPr>
                <w:lang w:val="en-IN"/>
              </w:rPr>
              <w:t>62</w:t>
            </w:r>
          </w:p>
        </w:tc>
      </w:tr>
      <w:tr w:rsidR="00593EA3" w14:paraId="690B052E" w14:textId="77777777" w:rsidTr="00CD7C9B">
        <w:tc>
          <w:tcPr>
            <w:tcW w:w="2122" w:type="dxa"/>
          </w:tcPr>
          <w:p w14:paraId="3D4E1BDF" w14:textId="77777777" w:rsidR="00593EA3" w:rsidRDefault="00593EA3" w:rsidP="00CD7C9B">
            <w:pPr>
              <w:rPr>
                <w:lang w:val="en-IN"/>
              </w:rPr>
            </w:pPr>
            <w:r>
              <w:rPr>
                <w:lang w:val="en-IN"/>
              </w:rPr>
              <w:t>Weighted Average</w:t>
            </w:r>
          </w:p>
        </w:tc>
        <w:tc>
          <w:tcPr>
            <w:tcW w:w="1618" w:type="dxa"/>
          </w:tcPr>
          <w:p w14:paraId="789012B9" w14:textId="5101A842" w:rsidR="00593EA3" w:rsidRDefault="00CE5259" w:rsidP="00CD7C9B">
            <w:pPr>
              <w:rPr>
                <w:lang w:val="en-IN"/>
              </w:rPr>
            </w:pPr>
            <w:r>
              <w:rPr>
                <w:lang w:val="en-IN"/>
              </w:rPr>
              <w:t>0.97</w:t>
            </w:r>
          </w:p>
        </w:tc>
        <w:tc>
          <w:tcPr>
            <w:tcW w:w="1870" w:type="dxa"/>
          </w:tcPr>
          <w:p w14:paraId="4A2B45CF" w14:textId="540A32D6" w:rsidR="00593EA3" w:rsidRDefault="00CE5259" w:rsidP="00CD7C9B">
            <w:pPr>
              <w:rPr>
                <w:lang w:val="en-IN"/>
              </w:rPr>
            </w:pPr>
            <w:r>
              <w:rPr>
                <w:lang w:val="en-IN"/>
              </w:rPr>
              <w:t>0.97</w:t>
            </w:r>
          </w:p>
        </w:tc>
        <w:tc>
          <w:tcPr>
            <w:tcW w:w="1870" w:type="dxa"/>
          </w:tcPr>
          <w:p w14:paraId="7921E0C0" w14:textId="1EBB1173" w:rsidR="00593EA3" w:rsidRDefault="00CE5259" w:rsidP="00CD7C9B">
            <w:pPr>
              <w:rPr>
                <w:lang w:val="en-IN"/>
              </w:rPr>
            </w:pPr>
            <w:r>
              <w:rPr>
                <w:lang w:val="en-IN"/>
              </w:rPr>
              <w:t>0.97</w:t>
            </w:r>
          </w:p>
        </w:tc>
        <w:tc>
          <w:tcPr>
            <w:tcW w:w="1870" w:type="dxa"/>
          </w:tcPr>
          <w:p w14:paraId="23B81BB0" w14:textId="77777777" w:rsidR="00593EA3" w:rsidRDefault="00593EA3" w:rsidP="00CD7C9B">
            <w:pPr>
              <w:rPr>
                <w:lang w:val="en-IN"/>
              </w:rPr>
            </w:pPr>
            <w:r>
              <w:rPr>
                <w:lang w:val="en-IN"/>
              </w:rPr>
              <w:t>62</w:t>
            </w:r>
          </w:p>
        </w:tc>
      </w:tr>
    </w:tbl>
    <w:p w14:paraId="49797B7C" w14:textId="77777777" w:rsidR="00E22D0F" w:rsidRDefault="00E22D0F" w:rsidP="00053AE6">
      <w:pPr>
        <w:tabs>
          <w:tab w:val="left" w:pos="2780"/>
        </w:tabs>
      </w:pPr>
    </w:p>
    <w:p w14:paraId="174988A5" w14:textId="77777777" w:rsidR="00A513E0" w:rsidRDefault="00A513E0" w:rsidP="00053AE6">
      <w:pPr>
        <w:tabs>
          <w:tab w:val="left" w:pos="2780"/>
        </w:tabs>
      </w:pPr>
    </w:p>
    <w:p w14:paraId="569FEC32" w14:textId="23458B93" w:rsidR="00263398" w:rsidRDefault="00053AE6" w:rsidP="00053AE6">
      <w:pPr>
        <w:tabs>
          <w:tab w:val="left" w:pos="2780"/>
        </w:tabs>
      </w:pPr>
      <w:r>
        <w:rPr>
          <w:noProof/>
        </w:rPr>
        <w:drawing>
          <wp:inline distT="0" distB="0" distL="0" distR="0" wp14:anchorId="2AF14221" wp14:editId="57516E1F">
            <wp:extent cx="5943600" cy="3972560"/>
            <wp:effectExtent l="0" t="0" r="0" b="8890"/>
            <wp:docPr id="17743538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53801" name="Picture 1774353801"/>
                    <pic:cNvPicPr/>
                  </pic:nvPicPr>
                  <pic:blipFill>
                    <a:blip r:embed="rId12">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inline>
        </w:drawing>
      </w:r>
    </w:p>
    <w:p w14:paraId="75E75829" w14:textId="77777777" w:rsidR="00F23B22" w:rsidRDefault="00F23B22" w:rsidP="00053AE6">
      <w:pPr>
        <w:tabs>
          <w:tab w:val="left" w:pos="2780"/>
        </w:tabs>
      </w:pPr>
    </w:p>
    <w:p w14:paraId="4EDCFCBA" w14:textId="77777777" w:rsidR="00F23B22" w:rsidRDefault="00F23B22" w:rsidP="00053AE6">
      <w:pPr>
        <w:tabs>
          <w:tab w:val="left" w:pos="2780"/>
        </w:tabs>
      </w:pPr>
    </w:p>
    <w:p w14:paraId="7F8A4D14" w14:textId="2F7F0746" w:rsidR="006745B8" w:rsidRDefault="006745B8" w:rsidP="006745B8">
      <w:pPr>
        <w:rPr>
          <w:rFonts w:asciiTheme="majorHAnsi" w:hAnsiTheme="majorHAnsi"/>
          <w:b/>
          <w:bCs/>
          <w:sz w:val="28"/>
          <w:szCs w:val="28"/>
        </w:rPr>
      </w:pPr>
      <w:r>
        <w:rPr>
          <w:rFonts w:asciiTheme="majorHAnsi" w:hAnsiTheme="majorHAnsi"/>
          <w:b/>
          <w:bCs/>
          <w:sz w:val="28"/>
          <w:szCs w:val="28"/>
        </w:rPr>
        <w:t>Random Forest</w:t>
      </w:r>
    </w:p>
    <w:p w14:paraId="77BBEB81" w14:textId="2E07AF02" w:rsidR="006745B8" w:rsidRDefault="006745B8" w:rsidP="006745B8">
      <w:r>
        <w:t>Accuracy</w:t>
      </w:r>
      <w:r w:rsidRPr="008D435B">
        <w:t>:</w:t>
      </w:r>
      <w:r>
        <w:tab/>
      </w:r>
      <w:r>
        <w:tab/>
      </w:r>
      <w:r w:rsidR="002D79CB" w:rsidRPr="002D79CB">
        <w:t>96.7741935483871</w:t>
      </w:r>
    </w:p>
    <w:p w14:paraId="7F469BC9" w14:textId="77777777" w:rsidR="006745B8" w:rsidRPr="00461ECC" w:rsidRDefault="006745B8" w:rsidP="006745B8"/>
    <w:tbl>
      <w:tblPr>
        <w:tblStyle w:val="TableGrid"/>
        <w:tblW w:w="0" w:type="auto"/>
        <w:tblLook w:val="04A0" w:firstRow="1" w:lastRow="0" w:firstColumn="1" w:lastColumn="0" w:noHBand="0" w:noVBand="1"/>
      </w:tblPr>
      <w:tblGrid>
        <w:gridCol w:w="2122"/>
        <w:gridCol w:w="1618"/>
        <w:gridCol w:w="1870"/>
        <w:gridCol w:w="1870"/>
        <w:gridCol w:w="1870"/>
      </w:tblGrid>
      <w:tr w:rsidR="006745B8" w14:paraId="2DA15623" w14:textId="77777777" w:rsidTr="00CD7C9B">
        <w:trPr>
          <w:trHeight w:val="472"/>
        </w:trPr>
        <w:tc>
          <w:tcPr>
            <w:tcW w:w="2122" w:type="dxa"/>
          </w:tcPr>
          <w:p w14:paraId="52D36BD3" w14:textId="77777777" w:rsidR="006745B8" w:rsidRDefault="006745B8" w:rsidP="00CD7C9B">
            <w:pPr>
              <w:rPr>
                <w:lang w:val="en-IN"/>
              </w:rPr>
            </w:pPr>
          </w:p>
        </w:tc>
        <w:tc>
          <w:tcPr>
            <w:tcW w:w="1618" w:type="dxa"/>
          </w:tcPr>
          <w:p w14:paraId="13DC5698" w14:textId="77777777" w:rsidR="006745B8" w:rsidRDefault="006745B8" w:rsidP="00CD7C9B">
            <w:pPr>
              <w:rPr>
                <w:lang w:val="en-IN"/>
              </w:rPr>
            </w:pPr>
            <w:r>
              <w:rPr>
                <w:lang w:val="en-IN"/>
              </w:rPr>
              <w:t>Precision</w:t>
            </w:r>
          </w:p>
        </w:tc>
        <w:tc>
          <w:tcPr>
            <w:tcW w:w="1870" w:type="dxa"/>
          </w:tcPr>
          <w:p w14:paraId="06F2D000" w14:textId="77777777" w:rsidR="006745B8" w:rsidRDefault="006745B8" w:rsidP="00CD7C9B">
            <w:pPr>
              <w:rPr>
                <w:lang w:val="en-IN"/>
              </w:rPr>
            </w:pPr>
            <w:r>
              <w:rPr>
                <w:lang w:val="en-IN"/>
              </w:rPr>
              <w:t>Recall</w:t>
            </w:r>
          </w:p>
        </w:tc>
        <w:tc>
          <w:tcPr>
            <w:tcW w:w="1870" w:type="dxa"/>
          </w:tcPr>
          <w:p w14:paraId="2C224E1E" w14:textId="77777777" w:rsidR="006745B8" w:rsidRDefault="006745B8" w:rsidP="00CD7C9B">
            <w:pPr>
              <w:rPr>
                <w:lang w:val="en-IN"/>
              </w:rPr>
            </w:pPr>
            <w:r>
              <w:rPr>
                <w:lang w:val="en-IN"/>
              </w:rPr>
              <w:t>F1-Score</w:t>
            </w:r>
          </w:p>
        </w:tc>
        <w:tc>
          <w:tcPr>
            <w:tcW w:w="1870" w:type="dxa"/>
          </w:tcPr>
          <w:p w14:paraId="3B1B9EA1" w14:textId="77777777" w:rsidR="006745B8" w:rsidRDefault="006745B8" w:rsidP="00CD7C9B">
            <w:pPr>
              <w:rPr>
                <w:lang w:val="en-IN"/>
              </w:rPr>
            </w:pPr>
            <w:r>
              <w:rPr>
                <w:lang w:val="en-IN"/>
              </w:rPr>
              <w:t>Support</w:t>
            </w:r>
          </w:p>
        </w:tc>
      </w:tr>
      <w:tr w:rsidR="006745B8" w14:paraId="57779B71" w14:textId="77777777" w:rsidTr="00CD7C9B">
        <w:tc>
          <w:tcPr>
            <w:tcW w:w="2122" w:type="dxa"/>
          </w:tcPr>
          <w:p w14:paraId="217259C7" w14:textId="77777777" w:rsidR="006745B8" w:rsidRDefault="006745B8" w:rsidP="00CD7C9B">
            <w:pPr>
              <w:rPr>
                <w:lang w:val="en-IN"/>
              </w:rPr>
            </w:pPr>
            <w:r>
              <w:rPr>
                <w:lang w:val="en-IN"/>
              </w:rPr>
              <w:t>No Cancer</w:t>
            </w:r>
          </w:p>
        </w:tc>
        <w:tc>
          <w:tcPr>
            <w:tcW w:w="1618" w:type="dxa"/>
          </w:tcPr>
          <w:p w14:paraId="3AEAF1B3" w14:textId="77777777" w:rsidR="006745B8" w:rsidRDefault="006745B8" w:rsidP="00CD7C9B">
            <w:pPr>
              <w:rPr>
                <w:lang w:val="en-IN"/>
              </w:rPr>
            </w:pPr>
            <w:r>
              <w:rPr>
                <w:lang w:val="en-IN"/>
              </w:rPr>
              <w:t>0.50</w:t>
            </w:r>
          </w:p>
        </w:tc>
        <w:tc>
          <w:tcPr>
            <w:tcW w:w="1870" w:type="dxa"/>
          </w:tcPr>
          <w:p w14:paraId="624721AA" w14:textId="77777777" w:rsidR="006745B8" w:rsidRDefault="006745B8" w:rsidP="00CD7C9B">
            <w:pPr>
              <w:rPr>
                <w:lang w:val="en-IN"/>
              </w:rPr>
            </w:pPr>
            <w:r>
              <w:rPr>
                <w:lang w:val="en-IN"/>
              </w:rPr>
              <w:t>0.50</w:t>
            </w:r>
          </w:p>
        </w:tc>
        <w:tc>
          <w:tcPr>
            <w:tcW w:w="1870" w:type="dxa"/>
          </w:tcPr>
          <w:p w14:paraId="5DE35517" w14:textId="77777777" w:rsidR="006745B8" w:rsidRDefault="006745B8" w:rsidP="00CD7C9B">
            <w:pPr>
              <w:rPr>
                <w:lang w:val="en-IN"/>
              </w:rPr>
            </w:pPr>
            <w:r>
              <w:rPr>
                <w:lang w:val="en-IN"/>
              </w:rPr>
              <w:t>0.50</w:t>
            </w:r>
          </w:p>
        </w:tc>
        <w:tc>
          <w:tcPr>
            <w:tcW w:w="1870" w:type="dxa"/>
          </w:tcPr>
          <w:p w14:paraId="7544477E" w14:textId="77777777" w:rsidR="006745B8" w:rsidRDefault="006745B8" w:rsidP="00CD7C9B">
            <w:pPr>
              <w:rPr>
                <w:lang w:val="en-IN"/>
              </w:rPr>
            </w:pPr>
            <w:r>
              <w:rPr>
                <w:lang w:val="en-IN"/>
              </w:rPr>
              <w:t>2</w:t>
            </w:r>
          </w:p>
        </w:tc>
      </w:tr>
      <w:tr w:rsidR="006745B8" w14:paraId="53D123B8" w14:textId="77777777" w:rsidTr="00CD7C9B">
        <w:trPr>
          <w:trHeight w:val="524"/>
        </w:trPr>
        <w:tc>
          <w:tcPr>
            <w:tcW w:w="2122" w:type="dxa"/>
          </w:tcPr>
          <w:p w14:paraId="229322D5" w14:textId="77777777" w:rsidR="006745B8" w:rsidRDefault="006745B8" w:rsidP="00CD7C9B">
            <w:pPr>
              <w:rPr>
                <w:lang w:val="en-IN"/>
              </w:rPr>
            </w:pPr>
            <w:r>
              <w:rPr>
                <w:lang w:val="en-IN"/>
              </w:rPr>
              <w:t>Cancer</w:t>
            </w:r>
          </w:p>
        </w:tc>
        <w:tc>
          <w:tcPr>
            <w:tcW w:w="1618" w:type="dxa"/>
          </w:tcPr>
          <w:p w14:paraId="01AC049F" w14:textId="77777777" w:rsidR="006745B8" w:rsidRDefault="006745B8" w:rsidP="00CD7C9B">
            <w:pPr>
              <w:rPr>
                <w:lang w:val="en-IN"/>
              </w:rPr>
            </w:pPr>
            <w:r>
              <w:rPr>
                <w:lang w:val="en-IN"/>
              </w:rPr>
              <w:t>0.98</w:t>
            </w:r>
          </w:p>
        </w:tc>
        <w:tc>
          <w:tcPr>
            <w:tcW w:w="1870" w:type="dxa"/>
          </w:tcPr>
          <w:p w14:paraId="3F3A06ED" w14:textId="77777777" w:rsidR="006745B8" w:rsidRDefault="006745B8" w:rsidP="00CD7C9B">
            <w:pPr>
              <w:rPr>
                <w:lang w:val="en-IN"/>
              </w:rPr>
            </w:pPr>
            <w:r>
              <w:rPr>
                <w:lang w:val="en-IN"/>
              </w:rPr>
              <w:t>0.98</w:t>
            </w:r>
          </w:p>
        </w:tc>
        <w:tc>
          <w:tcPr>
            <w:tcW w:w="1870" w:type="dxa"/>
          </w:tcPr>
          <w:p w14:paraId="302890A9" w14:textId="77777777" w:rsidR="006745B8" w:rsidRDefault="006745B8" w:rsidP="00CD7C9B">
            <w:pPr>
              <w:rPr>
                <w:lang w:val="en-IN"/>
              </w:rPr>
            </w:pPr>
            <w:r>
              <w:rPr>
                <w:lang w:val="en-IN"/>
              </w:rPr>
              <w:t>0.98</w:t>
            </w:r>
          </w:p>
        </w:tc>
        <w:tc>
          <w:tcPr>
            <w:tcW w:w="1870" w:type="dxa"/>
          </w:tcPr>
          <w:p w14:paraId="1F4276B8" w14:textId="77777777" w:rsidR="006745B8" w:rsidRDefault="006745B8" w:rsidP="00CD7C9B">
            <w:pPr>
              <w:rPr>
                <w:lang w:val="en-IN"/>
              </w:rPr>
            </w:pPr>
            <w:r>
              <w:rPr>
                <w:lang w:val="en-IN"/>
              </w:rPr>
              <w:t>60</w:t>
            </w:r>
          </w:p>
        </w:tc>
      </w:tr>
      <w:tr w:rsidR="006745B8" w14:paraId="26B63305" w14:textId="77777777" w:rsidTr="00CD7C9B">
        <w:tc>
          <w:tcPr>
            <w:tcW w:w="2122" w:type="dxa"/>
          </w:tcPr>
          <w:p w14:paraId="19543080" w14:textId="77777777" w:rsidR="006745B8" w:rsidRDefault="006745B8" w:rsidP="00CD7C9B">
            <w:pPr>
              <w:rPr>
                <w:lang w:val="en-IN"/>
              </w:rPr>
            </w:pPr>
            <w:r>
              <w:rPr>
                <w:lang w:val="en-IN"/>
              </w:rPr>
              <w:t>Accuracy</w:t>
            </w:r>
          </w:p>
        </w:tc>
        <w:tc>
          <w:tcPr>
            <w:tcW w:w="1618" w:type="dxa"/>
          </w:tcPr>
          <w:p w14:paraId="4DD54C21" w14:textId="77777777" w:rsidR="006745B8" w:rsidRDefault="006745B8" w:rsidP="00CD7C9B">
            <w:pPr>
              <w:rPr>
                <w:lang w:val="en-IN"/>
              </w:rPr>
            </w:pPr>
          </w:p>
        </w:tc>
        <w:tc>
          <w:tcPr>
            <w:tcW w:w="1870" w:type="dxa"/>
          </w:tcPr>
          <w:p w14:paraId="0AD67F95" w14:textId="77777777" w:rsidR="006745B8" w:rsidRDefault="006745B8" w:rsidP="00CD7C9B">
            <w:pPr>
              <w:rPr>
                <w:lang w:val="en-IN"/>
              </w:rPr>
            </w:pPr>
          </w:p>
        </w:tc>
        <w:tc>
          <w:tcPr>
            <w:tcW w:w="1870" w:type="dxa"/>
          </w:tcPr>
          <w:p w14:paraId="61E938B0" w14:textId="77777777" w:rsidR="006745B8" w:rsidRDefault="006745B8" w:rsidP="00CD7C9B">
            <w:pPr>
              <w:rPr>
                <w:lang w:val="en-IN"/>
              </w:rPr>
            </w:pPr>
            <w:r>
              <w:rPr>
                <w:lang w:val="en-IN"/>
              </w:rPr>
              <w:t>0.97</w:t>
            </w:r>
          </w:p>
        </w:tc>
        <w:tc>
          <w:tcPr>
            <w:tcW w:w="1870" w:type="dxa"/>
          </w:tcPr>
          <w:p w14:paraId="4B30B5AB" w14:textId="77777777" w:rsidR="006745B8" w:rsidRDefault="006745B8" w:rsidP="00CD7C9B">
            <w:pPr>
              <w:rPr>
                <w:lang w:val="en-IN"/>
              </w:rPr>
            </w:pPr>
            <w:r>
              <w:rPr>
                <w:lang w:val="en-IN"/>
              </w:rPr>
              <w:t>62</w:t>
            </w:r>
          </w:p>
        </w:tc>
      </w:tr>
      <w:tr w:rsidR="006745B8" w14:paraId="36BD19E6" w14:textId="77777777" w:rsidTr="00CD7C9B">
        <w:tc>
          <w:tcPr>
            <w:tcW w:w="2122" w:type="dxa"/>
          </w:tcPr>
          <w:p w14:paraId="36D00EC0" w14:textId="77777777" w:rsidR="006745B8" w:rsidRDefault="006745B8" w:rsidP="00CD7C9B">
            <w:pPr>
              <w:rPr>
                <w:lang w:val="en-IN"/>
              </w:rPr>
            </w:pPr>
            <w:r>
              <w:rPr>
                <w:lang w:val="en-IN"/>
              </w:rPr>
              <w:t>Macro Average</w:t>
            </w:r>
          </w:p>
        </w:tc>
        <w:tc>
          <w:tcPr>
            <w:tcW w:w="1618" w:type="dxa"/>
          </w:tcPr>
          <w:p w14:paraId="66D29D9C" w14:textId="77777777" w:rsidR="006745B8" w:rsidRDefault="006745B8" w:rsidP="00CD7C9B">
            <w:pPr>
              <w:rPr>
                <w:lang w:val="en-IN"/>
              </w:rPr>
            </w:pPr>
            <w:r>
              <w:rPr>
                <w:lang w:val="en-IN"/>
              </w:rPr>
              <w:t>0.74</w:t>
            </w:r>
          </w:p>
        </w:tc>
        <w:tc>
          <w:tcPr>
            <w:tcW w:w="1870" w:type="dxa"/>
          </w:tcPr>
          <w:p w14:paraId="38F55CEA" w14:textId="77777777" w:rsidR="006745B8" w:rsidRDefault="006745B8" w:rsidP="00CD7C9B">
            <w:pPr>
              <w:rPr>
                <w:lang w:val="en-IN"/>
              </w:rPr>
            </w:pPr>
            <w:r>
              <w:rPr>
                <w:lang w:val="en-IN"/>
              </w:rPr>
              <w:t>0.74</w:t>
            </w:r>
          </w:p>
        </w:tc>
        <w:tc>
          <w:tcPr>
            <w:tcW w:w="1870" w:type="dxa"/>
          </w:tcPr>
          <w:p w14:paraId="37FA3E6C" w14:textId="77777777" w:rsidR="006745B8" w:rsidRDefault="006745B8" w:rsidP="00CD7C9B">
            <w:pPr>
              <w:rPr>
                <w:lang w:val="en-IN"/>
              </w:rPr>
            </w:pPr>
            <w:r>
              <w:rPr>
                <w:lang w:val="en-IN"/>
              </w:rPr>
              <w:t>0.74</w:t>
            </w:r>
          </w:p>
        </w:tc>
        <w:tc>
          <w:tcPr>
            <w:tcW w:w="1870" w:type="dxa"/>
          </w:tcPr>
          <w:p w14:paraId="16397EAB" w14:textId="77777777" w:rsidR="006745B8" w:rsidRDefault="006745B8" w:rsidP="00CD7C9B">
            <w:pPr>
              <w:rPr>
                <w:lang w:val="en-IN"/>
              </w:rPr>
            </w:pPr>
            <w:r>
              <w:rPr>
                <w:lang w:val="en-IN"/>
              </w:rPr>
              <w:t>62</w:t>
            </w:r>
          </w:p>
        </w:tc>
      </w:tr>
      <w:tr w:rsidR="006745B8" w14:paraId="4DE9B8AD" w14:textId="77777777" w:rsidTr="00CD7C9B">
        <w:tc>
          <w:tcPr>
            <w:tcW w:w="2122" w:type="dxa"/>
          </w:tcPr>
          <w:p w14:paraId="0F9753BD" w14:textId="77777777" w:rsidR="006745B8" w:rsidRDefault="006745B8" w:rsidP="00CD7C9B">
            <w:pPr>
              <w:rPr>
                <w:lang w:val="en-IN"/>
              </w:rPr>
            </w:pPr>
            <w:r>
              <w:rPr>
                <w:lang w:val="en-IN"/>
              </w:rPr>
              <w:t>Weighted Average</w:t>
            </w:r>
          </w:p>
        </w:tc>
        <w:tc>
          <w:tcPr>
            <w:tcW w:w="1618" w:type="dxa"/>
          </w:tcPr>
          <w:p w14:paraId="3B744291" w14:textId="77777777" w:rsidR="006745B8" w:rsidRDefault="006745B8" w:rsidP="00CD7C9B">
            <w:pPr>
              <w:rPr>
                <w:lang w:val="en-IN"/>
              </w:rPr>
            </w:pPr>
            <w:r>
              <w:rPr>
                <w:lang w:val="en-IN"/>
              </w:rPr>
              <w:t>0.97</w:t>
            </w:r>
          </w:p>
        </w:tc>
        <w:tc>
          <w:tcPr>
            <w:tcW w:w="1870" w:type="dxa"/>
          </w:tcPr>
          <w:p w14:paraId="762A8466" w14:textId="77777777" w:rsidR="006745B8" w:rsidRDefault="006745B8" w:rsidP="00CD7C9B">
            <w:pPr>
              <w:rPr>
                <w:lang w:val="en-IN"/>
              </w:rPr>
            </w:pPr>
            <w:r>
              <w:rPr>
                <w:lang w:val="en-IN"/>
              </w:rPr>
              <w:t>0.97</w:t>
            </w:r>
          </w:p>
        </w:tc>
        <w:tc>
          <w:tcPr>
            <w:tcW w:w="1870" w:type="dxa"/>
          </w:tcPr>
          <w:p w14:paraId="58262115" w14:textId="77777777" w:rsidR="006745B8" w:rsidRDefault="006745B8" w:rsidP="00CD7C9B">
            <w:pPr>
              <w:rPr>
                <w:lang w:val="en-IN"/>
              </w:rPr>
            </w:pPr>
            <w:r>
              <w:rPr>
                <w:lang w:val="en-IN"/>
              </w:rPr>
              <w:t>0.97</w:t>
            </w:r>
          </w:p>
        </w:tc>
        <w:tc>
          <w:tcPr>
            <w:tcW w:w="1870" w:type="dxa"/>
          </w:tcPr>
          <w:p w14:paraId="49D00F59" w14:textId="77777777" w:rsidR="006745B8" w:rsidRDefault="006745B8" w:rsidP="00CD7C9B">
            <w:pPr>
              <w:rPr>
                <w:lang w:val="en-IN"/>
              </w:rPr>
            </w:pPr>
            <w:r>
              <w:rPr>
                <w:lang w:val="en-IN"/>
              </w:rPr>
              <w:t>62</w:t>
            </w:r>
          </w:p>
        </w:tc>
      </w:tr>
    </w:tbl>
    <w:p w14:paraId="1382A388" w14:textId="77777777" w:rsidR="005F4D49" w:rsidRDefault="005F4D49" w:rsidP="00053AE6">
      <w:pPr>
        <w:tabs>
          <w:tab w:val="left" w:pos="2780"/>
        </w:tabs>
      </w:pPr>
    </w:p>
    <w:p w14:paraId="307DB84E" w14:textId="77777777" w:rsidR="005F4D49" w:rsidRDefault="005F4D49" w:rsidP="00053AE6">
      <w:pPr>
        <w:tabs>
          <w:tab w:val="left" w:pos="2780"/>
        </w:tabs>
      </w:pPr>
      <w:r>
        <w:rPr>
          <w:noProof/>
        </w:rPr>
        <w:drawing>
          <wp:inline distT="0" distB="0" distL="0" distR="0" wp14:anchorId="60572664" wp14:editId="7E1D40B1">
            <wp:extent cx="5943600" cy="3491865"/>
            <wp:effectExtent l="0" t="0" r="0" b="0"/>
            <wp:docPr id="1362336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3659" name="Picture 136233659"/>
                    <pic:cNvPicPr/>
                  </pic:nvPicPr>
                  <pic:blipFill>
                    <a:blip r:embed="rId13">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41FBD60C" w14:textId="77777777" w:rsidR="005F4D49" w:rsidRDefault="005F4D49" w:rsidP="00053AE6">
      <w:pPr>
        <w:tabs>
          <w:tab w:val="left" w:pos="2780"/>
        </w:tabs>
      </w:pPr>
    </w:p>
    <w:p w14:paraId="01A42BA0" w14:textId="77777777" w:rsidR="005F4D49" w:rsidRDefault="005F4D49" w:rsidP="00053AE6">
      <w:pPr>
        <w:tabs>
          <w:tab w:val="left" w:pos="2780"/>
        </w:tabs>
      </w:pPr>
    </w:p>
    <w:p w14:paraId="48EC5D7F" w14:textId="05C33854" w:rsidR="005D084D" w:rsidRDefault="005F4D49" w:rsidP="00053AE6">
      <w:pPr>
        <w:tabs>
          <w:tab w:val="left" w:pos="2780"/>
        </w:tabs>
      </w:pPr>
      <w:r>
        <w:rPr>
          <w:noProof/>
        </w:rPr>
        <w:drawing>
          <wp:inline distT="0" distB="0" distL="0" distR="0" wp14:anchorId="5688739F" wp14:editId="0BFC302A">
            <wp:extent cx="5943600" cy="3074035"/>
            <wp:effectExtent l="0" t="0" r="0" b="0"/>
            <wp:docPr id="1926537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37581" name="Picture 19265375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229541EC" w14:textId="77777777" w:rsidR="00CA0993" w:rsidRDefault="00CA0993" w:rsidP="00053AE6">
      <w:pPr>
        <w:tabs>
          <w:tab w:val="left" w:pos="2780"/>
        </w:tabs>
      </w:pPr>
    </w:p>
    <w:p w14:paraId="59286AEF" w14:textId="77777777" w:rsidR="005D084D" w:rsidRDefault="005D084D" w:rsidP="00053AE6">
      <w:pPr>
        <w:tabs>
          <w:tab w:val="left" w:pos="2780"/>
        </w:tabs>
      </w:pPr>
    </w:p>
    <w:p w14:paraId="268553F6" w14:textId="234B8F90" w:rsidR="005D084D" w:rsidRDefault="00373F75" w:rsidP="000567E8">
      <w:pPr>
        <w:pStyle w:val="ListParagraph"/>
        <w:numPr>
          <w:ilvl w:val="0"/>
          <w:numId w:val="1"/>
        </w:numPr>
        <w:rPr>
          <w:rFonts w:asciiTheme="majorHAnsi" w:hAnsiTheme="majorHAnsi"/>
          <w:b/>
          <w:bCs/>
          <w:sz w:val="32"/>
          <w:szCs w:val="32"/>
        </w:rPr>
      </w:pPr>
      <w:r>
        <w:rPr>
          <w:rFonts w:asciiTheme="majorHAnsi" w:hAnsiTheme="majorHAnsi"/>
          <w:b/>
          <w:bCs/>
          <w:sz w:val="32"/>
          <w:szCs w:val="32"/>
        </w:rPr>
        <w:t>Conclusion and Future Work</w:t>
      </w:r>
    </w:p>
    <w:p w14:paraId="7315B5A3" w14:textId="735691A7" w:rsidR="00000065" w:rsidRDefault="001E038A" w:rsidP="004C778D">
      <w:pPr>
        <w:rPr>
          <w:rFonts w:eastAsiaTheme="minorEastAsia"/>
        </w:rPr>
      </w:pPr>
      <w:r>
        <w:rPr>
          <w:rFonts w:eastAsiaTheme="minorEastAsia"/>
        </w:rPr>
        <w:t>Lung Cancer is a rapidly growing cancer. Each year, more and more people are detected by lung cancer.</w:t>
      </w:r>
      <w:r w:rsidR="00272CC9">
        <w:rPr>
          <w:rFonts w:eastAsiaTheme="minorEastAsia"/>
        </w:rPr>
        <w:t xml:space="preserve"> Patients and doctors are rapidly trying to find ways to detect lung cancer </w:t>
      </w:r>
      <w:r w:rsidR="001D2F34">
        <w:rPr>
          <w:rFonts w:eastAsiaTheme="minorEastAsia"/>
        </w:rPr>
        <w:t>in early stage so that it can be</w:t>
      </w:r>
      <w:r w:rsidR="004F732C">
        <w:rPr>
          <w:rFonts w:eastAsiaTheme="minorEastAsia"/>
        </w:rPr>
        <w:t xml:space="preserve"> treated</w:t>
      </w:r>
      <w:r w:rsidR="001D2F34">
        <w:rPr>
          <w:rFonts w:eastAsiaTheme="minorEastAsia"/>
        </w:rPr>
        <w:t>.</w:t>
      </w:r>
      <w:r w:rsidR="004F732C">
        <w:rPr>
          <w:rFonts w:eastAsiaTheme="minorEastAsia"/>
        </w:rPr>
        <w:t xml:space="preserve"> Lung Cancer is hard to cure it the later stages of cancer.</w:t>
      </w:r>
      <w:r w:rsidR="00757573">
        <w:rPr>
          <w:rFonts w:eastAsiaTheme="minorEastAsia"/>
        </w:rPr>
        <w:t xml:space="preserve"> This paper uses the basic life habits and information about the person to predict cancer.</w:t>
      </w:r>
      <w:r w:rsidR="00A66C06">
        <w:rPr>
          <w:rFonts w:eastAsiaTheme="minorEastAsia"/>
        </w:rPr>
        <w:t xml:space="preserve"> </w:t>
      </w:r>
      <w:r w:rsidR="00A66C06" w:rsidRPr="00A66C06">
        <w:rPr>
          <w:rFonts w:eastAsiaTheme="minorEastAsia"/>
        </w:rPr>
        <w:t>Many evaluation techniques like Mean Squared Error, Root Mean Square Error</w:t>
      </w:r>
      <w:r w:rsidR="007A2150">
        <w:rPr>
          <w:rFonts w:eastAsiaTheme="minorEastAsia"/>
        </w:rPr>
        <w:t xml:space="preserve"> </w:t>
      </w:r>
      <w:r w:rsidR="00A66C06" w:rsidRPr="00A66C06">
        <w:rPr>
          <w:rFonts w:eastAsiaTheme="minorEastAsia"/>
        </w:rPr>
        <w:t>and R-Squared Score are used on different machine learning algorithms</w:t>
      </w:r>
      <w:r w:rsidR="0020470D">
        <w:rPr>
          <w:rFonts w:eastAsiaTheme="minorEastAsia"/>
        </w:rPr>
        <w:t xml:space="preserve">. </w:t>
      </w:r>
      <w:r w:rsidR="002414B5">
        <w:rPr>
          <w:rFonts w:eastAsiaTheme="minorEastAsia"/>
        </w:rPr>
        <w:t>Regression Models</w:t>
      </w:r>
      <w:r w:rsidR="00F746B5">
        <w:rPr>
          <w:rFonts w:eastAsiaTheme="minorEastAsia"/>
        </w:rPr>
        <w:t xml:space="preserve"> </w:t>
      </w:r>
      <w:r w:rsidR="0020470D">
        <w:rPr>
          <w:rFonts w:eastAsiaTheme="minorEastAsia"/>
        </w:rPr>
        <w:t>used to predict cancer are</w:t>
      </w:r>
      <w:r w:rsidR="00A66C06" w:rsidRPr="00A66C06">
        <w:rPr>
          <w:rFonts w:eastAsiaTheme="minorEastAsia"/>
        </w:rPr>
        <w:t xml:space="preserve"> Linear Regression, </w:t>
      </w:r>
      <w:r w:rsidR="00794877">
        <w:rPr>
          <w:rFonts w:eastAsiaTheme="minorEastAsia"/>
        </w:rPr>
        <w:t xml:space="preserve">Ridge </w:t>
      </w:r>
      <w:r w:rsidR="00A66C06" w:rsidRPr="00A66C06">
        <w:rPr>
          <w:rFonts w:eastAsiaTheme="minorEastAsia"/>
        </w:rPr>
        <w:t>Regression</w:t>
      </w:r>
      <w:r w:rsidR="003F758C">
        <w:rPr>
          <w:rFonts w:eastAsiaTheme="minorEastAsia"/>
        </w:rPr>
        <w:t xml:space="preserve"> and</w:t>
      </w:r>
      <w:r w:rsidR="00794877">
        <w:rPr>
          <w:rFonts w:eastAsiaTheme="minorEastAsia"/>
        </w:rPr>
        <w:t xml:space="preserve"> Lasso </w:t>
      </w:r>
      <w:r w:rsidR="00794877" w:rsidRPr="00A66C06">
        <w:rPr>
          <w:rFonts w:eastAsiaTheme="minorEastAsia"/>
        </w:rPr>
        <w:t>Regression</w:t>
      </w:r>
      <w:r w:rsidR="003F758C">
        <w:rPr>
          <w:rFonts w:eastAsiaTheme="minorEastAsia"/>
        </w:rPr>
        <w:t>. Classifier Models like Logistic Regression,</w:t>
      </w:r>
      <w:r w:rsidR="003F758C" w:rsidRPr="00A66C06">
        <w:rPr>
          <w:rFonts w:eastAsiaTheme="minorEastAsia"/>
        </w:rPr>
        <w:t xml:space="preserve"> Decision Trees </w:t>
      </w:r>
      <w:r w:rsidR="003F758C">
        <w:rPr>
          <w:rFonts w:eastAsiaTheme="minorEastAsia"/>
        </w:rPr>
        <w:t>Classifier</w:t>
      </w:r>
      <w:r w:rsidR="003F758C" w:rsidRPr="00A66C06">
        <w:rPr>
          <w:rFonts w:eastAsiaTheme="minorEastAsia"/>
        </w:rPr>
        <w:t>, and Random Forests</w:t>
      </w:r>
      <w:r w:rsidR="003F758C">
        <w:rPr>
          <w:rFonts w:eastAsiaTheme="minorEastAsia"/>
        </w:rPr>
        <w:t xml:space="preserve"> were </w:t>
      </w:r>
      <w:r w:rsidR="004C778D">
        <w:rPr>
          <w:rFonts w:eastAsiaTheme="minorEastAsia"/>
        </w:rPr>
        <w:t>proved to have more accuracy in</w:t>
      </w:r>
      <w:r w:rsidR="00315023">
        <w:rPr>
          <w:rFonts w:eastAsiaTheme="minorEastAsia"/>
        </w:rPr>
        <w:t xml:space="preserve"> predicting</w:t>
      </w:r>
      <w:r w:rsidR="004C778D">
        <w:rPr>
          <w:rFonts w:eastAsiaTheme="minorEastAsia"/>
        </w:rPr>
        <w:t xml:space="preserve"> </w:t>
      </w:r>
      <w:r w:rsidR="00474C6F">
        <w:rPr>
          <w:rFonts w:eastAsiaTheme="minorEastAsia"/>
        </w:rPr>
        <w:t xml:space="preserve">lung </w:t>
      </w:r>
      <w:r w:rsidR="004C778D">
        <w:rPr>
          <w:rFonts w:eastAsiaTheme="minorEastAsia"/>
        </w:rPr>
        <w:t>cancer.</w:t>
      </w:r>
      <w:r w:rsidR="00585286">
        <w:rPr>
          <w:rFonts w:eastAsiaTheme="minorEastAsia"/>
        </w:rPr>
        <w:t xml:space="preserve"> This helps the patients and doctors to detect </w:t>
      </w:r>
      <w:r w:rsidR="00000065">
        <w:rPr>
          <w:rFonts w:eastAsiaTheme="minorEastAsia"/>
        </w:rPr>
        <w:t xml:space="preserve">lung </w:t>
      </w:r>
      <w:r w:rsidR="00585286">
        <w:rPr>
          <w:rFonts w:eastAsiaTheme="minorEastAsia"/>
        </w:rPr>
        <w:t xml:space="preserve">cancer </w:t>
      </w:r>
      <w:r w:rsidR="00000065">
        <w:rPr>
          <w:rFonts w:eastAsiaTheme="minorEastAsia"/>
        </w:rPr>
        <w:t>easily just by their habits and basic information.</w:t>
      </w:r>
    </w:p>
    <w:p w14:paraId="6FC7F183" w14:textId="54E6C8B9" w:rsidR="00000065" w:rsidRDefault="00000065" w:rsidP="004C778D">
      <w:pPr>
        <w:rPr>
          <w:rFonts w:eastAsiaTheme="minorEastAsia"/>
        </w:rPr>
      </w:pPr>
      <w:r>
        <w:rPr>
          <w:rFonts w:eastAsiaTheme="minorEastAsia"/>
        </w:rPr>
        <w:t>For further research,</w:t>
      </w:r>
      <w:r w:rsidR="00626B2C">
        <w:rPr>
          <w:rFonts w:eastAsiaTheme="minorEastAsia"/>
        </w:rPr>
        <w:t xml:space="preserve"> </w:t>
      </w:r>
      <w:r w:rsidR="00626B2C" w:rsidRPr="00626B2C">
        <w:rPr>
          <w:rFonts w:eastAsiaTheme="minorEastAsia"/>
        </w:rPr>
        <w:t xml:space="preserve">a mobile application can be developed by the researchers </w:t>
      </w:r>
      <w:r w:rsidR="00B05193">
        <w:rPr>
          <w:rFonts w:eastAsiaTheme="minorEastAsia"/>
        </w:rPr>
        <w:t xml:space="preserve">to take the information and habits of the user </w:t>
      </w:r>
      <w:r w:rsidR="00505ED5">
        <w:rPr>
          <w:rFonts w:eastAsiaTheme="minorEastAsia"/>
        </w:rPr>
        <w:t>on a daily basis and warn them if they are at a risk of lung cancer.</w:t>
      </w:r>
      <w:r w:rsidR="00382A19">
        <w:rPr>
          <w:rFonts w:eastAsiaTheme="minorEastAsia"/>
        </w:rPr>
        <w:t xml:space="preserve"> This can be done by advanced machine learning algorithms </w:t>
      </w:r>
      <w:r w:rsidR="00A00278" w:rsidRPr="00A00278">
        <w:rPr>
          <w:rFonts w:eastAsiaTheme="minorEastAsia"/>
          <w:vertAlign w:val="superscript"/>
        </w:rPr>
        <w:t>[19][20]</w:t>
      </w:r>
      <w:r w:rsidR="00A00278">
        <w:rPr>
          <w:rFonts w:eastAsiaTheme="minorEastAsia"/>
        </w:rPr>
        <w:t xml:space="preserve"> </w:t>
      </w:r>
      <w:r w:rsidR="00382A19">
        <w:rPr>
          <w:rFonts w:eastAsiaTheme="minorEastAsia"/>
        </w:rPr>
        <w:t xml:space="preserve">for </w:t>
      </w:r>
      <w:r w:rsidR="00680BB3" w:rsidRPr="00680BB3">
        <w:rPr>
          <w:rFonts w:eastAsiaTheme="minorEastAsia"/>
        </w:rPr>
        <w:t xml:space="preserve">intelligently </w:t>
      </w:r>
      <w:r w:rsidR="00680BB3">
        <w:rPr>
          <w:rFonts w:eastAsiaTheme="minorEastAsia"/>
        </w:rPr>
        <w:t>predicting cancer more accurately.</w:t>
      </w:r>
    </w:p>
    <w:p w14:paraId="095028C5" w14:textId="77777777" w:rsidR="00CD1E76" w:rsidRDefault="00CD1E76" w:rsidP="004C778D">
      <w:pPr>
        <w:rPr>
          <w:rFonts w:eastAsiaTheme="minorEastAsia"/>
        </w:rPr>
      </w:pPr>
    </w:p>
    <w:p w14:paraId="7A6FB7F4" w14:textId="77777777" w:rsidR="00C8285D" w:rsidRDefault="00C8285D" w:rsidP="004C778D">
      <w:pPr>
        <w:rPr>
          <w:rFonts w:eastAsiaTheme="minorEastAsia"/>
        </w:rPr>
      </w:pPr>
    </w:p>
    <w:p w14:paraId="22D2EF7C" w14:textId="00A4C3C6" w:rsidR="00CD1E76" w:rsidRPr="00CD1E76" w:rsidRDefault="00CD1E76" w:rsidP="00CD1E76">
      <w:pPr>
        <w:pStyle w:val="ListParagraph"/>
        <w:numPr>
          <w:ilvl w:val="0"/>
          <w:numId w:val="1"/>
        </w:numPr>
        <w:rPr>
          <w:rFonts w:asciiTheme="majorHAnsi" w:hAnsiTheme="majorHAnsi"/>
          <w:b/>
          <w:bCs/>
          <w:sz w:val="32"/>
          <w:szCs w:val="32"/>
        </w:rPr>
      </w:pPr>
      <w:r>
        <w:rPr>
          <w:rFonts w:asciiTheme="majorHAnsi" w:hAnsiTheme="majorHAnsi"/>
          <w:b/>
          <w:bCs/>
          <w:sz w:val="32"/>
          <w:szCs w:val="32"/>
        </w:rPr>
        <w:t>References</w:t>
      </w:r>
    </w:p>
    <w:p w14:paraId="0055655B" w14:textId="600600FC" w:rsidR="00587E26" w:rsidRDefault="00CD1E76" w:rsidP="000567E8">
      <w:r w:rsidRPr="001C21CC">
        <w:t xml:space="preserve"> </w:t>
      </w:r>
      <w:r w:rsidR="00DD01A9">
        <w:t>[1</w:t>
      </w:r>
      <w:r w:rsidR="007B4C30">
        <w:t>]</w:t>
      </w:r>
      <w:r w:rsidR="003D50BE">
        <w:t xml:space="preserve"> </w:t>
      </w:r>
      <w:r w:rsidR="007B4C30">
        <w:t>World</w:t>
      </w:r>
      <w:r w:rsidR="00DD01A9">
        <w:t xml:space="preserve"> Health Organization (WHO) Report about Lung Cancer</w:t>
      </w:r>
      <w:r w:rsidR="00A62259">
        <w:t xml:space="preserve">, </w:t>
      </w:r>
      <w:hyperlink r:id="rId15" w:history="1">
        <w:r w:rsidR="00ED3B9C">
          <w:rPr>
            <w:rStyle w:val="Hyperlink"/>
          </w:rPr>
          <w:t>Who Report About Lung Cancer</w:t>
        </w:r>
      </w:hyperlink>
    </w:p>
    <w:p w14:paraId="6D12100B" w14:textId="7B10DC1C" w:rsidR="00282621" w:rsidRDefault="00587E26" w:rsidP="000567E8">
      <w:r>
        <w:t>[2]</w:t>
      </w:r>
      <w:r w:rsidR="00C12263">
        <w:t xml:space="preserve"> </w:t>
      </w:r>
      <w:r w:rsidR="00981B56">
        <w:t xml:space="preserve">World Cancer Research Fund Report, </w:t>
      </w:r>
      <w:hyperlink r:id="rId16" w:history="1">
        <w:r w:rsidR="00981B56" w:rsidRPr="00981B56">
          <w:rPr>
            <w:rStyle w:val="Hyperlink"/>
          </w:rPr>
          <w:t>Lung cancer</w:t>
        </w:r>
        <w:r w:rsidR="00F81644">
          <w:rPr>
            <w:rStyle w:val="Hyperlink"/>
          </w:rPr>
          <w:t xml:space="preserve"> report</w:t>
        </w:r>
        <w:r w:rsidR="00981B56" w:rsidRPr="00981B56">
          <w:rPr>
            <w:rStyle w:val="Hyperlink"/>
          </w:rPr>
          <w:t xml:space="preserve"> | World Cancer Research Fund</w:t>
        </w:r>
      </w:hyperlink>
    </w:p>
    <w:p w14:paraId="1A52AED6" w14:textId="35B6CBE1" w:rsidR="00712272" w:rsidRDefault="00712272" w:rsidP="00A77E6B">
      <w:r>
        <w:t>[3</w:t>
      </w:r>
      <w:r w:rsidR="008A3C23">
        <w:t>]</w:t>
      </w:r>
      <w:r w:rsidR="00C12263">
        <w:t xml:space="preserve"> </w:t>
      </w:r>
      <w:r w:rsidR="008A3C23">
        <w:t>Benesty</w:t>
      </w:r>
      <w:r w:rsidR="00E14FBD" w:rsidRPr="00E14FBD">
        <w:t xml:space="preserve"> J, Chen J, Huang Y and Cohen I 2009 Pearson correlation coefficient. In Noise reduction in speech processing, 1-4. Springer, Berlin, Heidelberg.</w:t>
      </w:r>
    </w:p>
    <w:p w14:paraId="3F7D1F38" w14:textId="0ACA50CC" w:rsidR="00124871" w:rsidRDefault="00124871" w:rsidP="00A77E6B">
      <w:r>
        <w:t xml:space="preserve">[4] </w:t>
      </w:r>
      <w:r w:rsidR="007F1F17" w:rsidRPr="007F1F17">
        <w:t>Benesty J, Chen J and Huang Y 2008 On the importance of the Pearson correlation coefficient in noise reduction. IEEE Transaction on Audio, Speech, and Language Processing, 16(4), 757-765.</w:t>
      </w:r>
    </w:p>
    <w:p w14:paraId="03E2F04B" w14:textId="087C88B3" w:rsidR="003E7F1F" w:rsidRDefault="003E7F1F" w:rsidP="003E7F1F">
      <w:r>
        <w:t>[</w:t>
      </w:r>
      <w:r w:rsidR="003007FB">
        <w:t>5</w:t>
      </w:r>
      <w:r>
        <w:t xml:space="preserve">] </w:t>
      </w:r>
      <w:r w:rsidR="00033467" w:rsidRPr="00033467">
        <w:t xml:space="preserve">Towards Data Science, Linear Regression </w:t>
      </w:r>
      <w:hyperlink r:id="rId17" w:history="1">
        <w:r w:rsidR="006F2A23" w:rsidRPr="006F2A23">
          <w:rPr>
            <w:rStyle w:val="Hyperlink"/>
          </w:rPr>
          <w:t>Linear Regression Unlocks the Secrets of Complex Models | Towards Data Science</w:t>
        </w:r>
      </w:hyperlink>
    </w:p>
    <w:p w14:paraId="119327A8" w14:textId="49F496A9" w:rsidR="003B3442" w:rsidRDefault="003B3442" w:rsidP="003E7F1F">
      <w:r>
        <w:t>[6]</w:t>
      </w:r>
      <w:r w:rsidR="001818E5">
        <w:t xml:space="preserve"> </w:t>
      </w:r>
      <w:r w:rsidR="001818E5" w:rsidRPr="001818E5">
        <w:t>Wikipedia, Linear regression,</w:t>
      </w:r>
      <w:r>
        <w:t xml:space="preserve"> </w:t>
      </w:r>
      <w:hyperlink r:id="rId18" w:history="1">
        <w:r w:rsidR="001818E5" w:rsidRPr="001818E5">
          <w:rPr>
            <w:rStyle w:val="Hyperlink"/>
          </w:rPr>
          <w:t>Linear regression, - Wikipedia</w:t>
        </w:r>
      </w:hyperlink>
    </w:p>
    <w:p w14:paraId="012C715E" w14:textId="3CBA8C6A" w:rsidR="00871351" w:rsidRDefault="00871351" w:rsidP="003E7F1F">
      <w:r>
        <w:t>[7] M</w:t>
      </w:r>
      <w:r w:rsidRPr="00871351">
        <w:t>ontgomery D C, Peck E A and Vining G G 2012 Introduction to linear regression analysis, 821. John Wiley &amp; Sons.</w:t>
      </w:r>
    </w:p>
    <w:p w14:paraId="46262076" w14:textId="15474711" w:rsidR="006F4F2D" w:rsidRPr="00712272" w:rsidRDefault="006F4F2D" w:rsidP="003E7F1F">
      <w:r>
        <w:t>[8]</w:t>
      </w:r>
      <w:r w:rsidR="00293169">
        <w:t xml:space="preserve"> Ridge Regression Data Camp, </w:t>
      </w:r>
      <w:hyperlink r:id="rId19" w:history="1">
        <w:r w:rsidR="00293169" w:rsidRPr="00293169">
          <w:rPr>
            <w:rStyle w:val="Hyperlink"/>
          </w:rPr>
          <w:t>Ridge Regression in Python | DataCamp</w:t>
        </w:r>
      </w:hyperlink>
    </w:p>
    <w:p w14:paraId="39FB972A" w14:textId="0A01B402" w:rsidR="003E7F1F" w:rsidRDefault="000470F0" w:rsidP="00A77E6B">
      <w:r>
        <w:t>[</w:t>
      </w:r>
      <w:r w:rsidR="004F0E7B">
        <w:t>9</w:t>
      </w:r>
      <w:r>
        <w:t xml:space="preserve">] </w:t>
      </w:r>
      <w:r w:rsidR="00E57B61">
        <w:t xml:space="preserve">Lasso </w:t>
      </w:r>
      <w:r>
        <w:t xml:space="preserve">Regression Data Camp, </w:t>
      </w:r>
      <w:hyperlink r:id="rId20" w:history="1">
        <w:r>
          <w:rPr>
            <w:rStyle w:val="Hyperlink"/>
          </w:rPr>
          <w:t>Lasso</w:t>
        </w:r>
        <w:r w:rsidRPr="00293169">
          <w:rPr>
            <w:rStyle w:val="Hyperlink"/>
          </w:rPr>
          <w:t xml:space="preserve"> Regression in Python | DataCamp</w:t>
        </w:r>
      </w:hyperlink>
    </w:p>
    <w:p w14:paraId="0F5FE94B" w14:textId="1D530114" w:rsidR="00E57B61" w:rsidRDefault="00E57B61" w:rsidP="00A77E6B">
      <w:r>
        <w:t>[10] Logistic Regression</w:t>
      </w:r>
      <w:r w:rsidR="001C77C1">
        <w:t xml:space="preserve"> MIT Learning, </w:t>
      </w:r>
      <w:hyperlink r:id="rId21" w:history="1">
        <w:r w:rsidR="001C77C1" w:rsidRPr="001C77C1">
          <w:rPr>
            <w:rStyle w:val="Hyperlink"/>
          </w:rPr>
          <w:t>Logistic Regression</w:t>
        </w:r>
        <w:r w:rsidR="00384A6C">
          <w:rPr>
            <w:rStyle w:val="Hyperlink"/>
          </w:rPr>
          <w:t xml:space="preserve"> </w:t>
        </w:r>
        <w:r w:rsidR="001C77C1" w:rsidRPr="001C77C1">
          <w:rPr>
            <w:rStyle w:val="Hyperlink"/>
          </w:rPr>
          <w:t>~ MIT-LEARNING</w:t>
        </w:r>
      </w:hyperlink>
    </w:p>
    <w:p w14:paraId="0ECF970B" w14:textId="04F10CC1" w:rsidR="0090515A" w:rsidRDefault="0090515A" w:rsidP="00A77E6B">
      <w:r>
        <w:t xml:space="preserve">[11] </w:t>
      </w:r>
      <w:r w:rsidRPr="0090515A">
        <w:t>Krishnaiah V, Narsimha G and Chandra N S 2013 Diagnosis of Lung Cancer Prediction System Using Data Mining Classification Techniques. International Journal of Computer Science and Information Technology, 4, 39-45</w:t>
      </w:r>
    </w:p>
    <w:p w14:paraId="6C101702" w14:textId="64B7B97C" w:rsidR="00687DE0" w:rsidRDefault="00687DE0" w:rsidP="00A77E6B">
      <w:r>
        <w:t xml:space="preserve">[12] </w:t>
      </w:r>
      <w:r w:rsidRPr="00687DE0">
        <w:t>Tso G K and Yau K K 2007 Predicting electricity energy consumption: A comparison of regression analysis, decision tree and neural networks. Energy, 32(9), 1761-68.</w:t>
      </w:r>
    </w:p>
    <w:p w14:paraId="389C01DB" w14:textId="550EE164" w:rsidR="009A201B" w:rsidRDefault="009A201B" w:rsidP="00A77E6B">
      <w:r>
        <w:t xml:space="preserve">[13] Gini Impurity </w:t>
      </w:r>
      <w:r w:rsidRPr="009A201B">
        <w:t>LearnDataSci</w:t>
      </w:r>
      <w:r>
        <w:t xml:space="preserve">, </w:t>
      </w:r>
      <w:hyperlink r:id="rId22" w:history="1">
        <w:r w:rsidRPr="009A201B">
          <w:rPr>
            <w:rStyle w:val="Hyperlink"/>
          </w:rPr>
          <w:t>Gini Impurity – LearnDataSci</w:t>
        </w:r>
      </w:hyperlink>
    </w:p>
    <w:p w14:paraId="14253C8D" w14:textId="322CBD5F" w:rsidR="00C662AB" w:rsidRDefault="00C662AB" w:rsidP="00A77E6B">
      <w:r>
        <w:t>[14]</w:t>
      </w:r>
      <w:r w:rsidR="00FD017C">
        <w:t xml:space="preserve"> </w:t>
      </w:r>
      <w:r w:rsidR="00FD017C" w:rsidRPr="00FD017C">
        <w:t>Svetnick V, Liaw A, Tong C, Culberson J C, Sheridan R P and Feuston B P 2003 Random forest: a classification and regression tool for compound classification and QSAR modeling. Journal of chemical information and computer sciences, 43(6), 1947-1958.</w:t>
      </w:r>
    </w:p>
    <w:p w14:paraId="71B3B71C" w14:textId="216BB67F" w:rsidR="00C662AB" w:rsidRDefault="00C662AB" w:rsidP="00A77E6B">
      <w:r>
        <w:t>[15]</w:t>
      </w:r>
      <w:r w:rsidR="00FD017C">
        <w:t xml:space="preserve"> </w:t>
      </w:r>
      <w:r w:rsidR="00FD017C" w:rsidRPr="00FD017C">
        <w:t>Casanova R, Saldana S, Chew E Y, Danis R P, Greven C M and Ambrosius W T 2014 Application of random forests methods to diabetic retinopathy classification analyses. PLOS one.</w:t>
      </w:r>
    </w:p>
    <w:p w14:paraId="79998980" w14:textId="0F2049B7" w:rsidR="00AA0859" w:rsidRDefault="00BA3EB4" w:rsidP="00A77E6B">
      <w:r>
        <w:t>[16]</w:t>
      </w:r>
      <w:r w:rsidR="007217C0">
        <w:t xml:space="preserve"> </w:t>
      </w:r>
      <w:r w:rsidR="0091745A" w:rsidRPr="0091745A">
        <w:t>Masetic Z and Subasi A 2016 Congestive heart failure detection using random forest classifier. Computer Methods and Programs in Biomedicine, 130, 54-64.</w:t>
      </w:r>
    </w:p>
    <w:p w14:paraId="436D9558" w14:textId="3E1497D5" w:rsidR="0039177E" w:rsidRDefault="0039177E" w:rsidP="00A77E6B">
      <w:r>
        <w:t>[17]</w:t>
      </w:r>
      <w:r w:rsidR="0018467C">
        <w:t xml:space="preserve"> </w:t>
      </w:r>
      <w:r w:rsidR="0018467C" w:rsidRPr="0018467C">
        <w:t>Lu S, Li Z, Qin Z, Yang X and Goh R S M 2017 A hybrid regression technique for house prices prediction. In 2017 IEEE International Conference on Industrial Engineering and Engineering Management (IEEM), 319-23. IEEE.</w:t>
      </w:r>
    </w:p>
    <w:p w14:paraId="41382C8C" w14:textId="1FE6361D" w:rsidR="0039177E" w:rsidRDefault="0039177E" w:rsidP="00A77E6B">
      <w:r>
        <w:t>[18]</w:t>
      </w:r>
      <w:r w:rsidR="00A866AA" w:rsidRPr="00A866AA">
        <w:t xml:space="preserve"> Thompson P 1991 A Evaluation of the M-competition forecasts via log mean squared error ratio. International Journal of Forecasting, 7(3), 331-34.</w:t>
      </w:r>
    </w:p>
    <w:p w14:paraId="4486E9DB" w14:textId="5186DF1B" w:rsidR="00A00278" w:rsidRDefault="00A00278" w:rsidP="00A77E6B">
      <w:r>
        <w:t xml:space="preserve">[19] </w:t>
      </w:r>
      <w:r w:rsidRPr="00A00278">
        <w:t>Ng A &amp; Deisenroth M 2015 Machine learning for a London housing price prediction mobile application. Imperial College London.</w:t>
      </w:r>
    </w:p>
    <w:p w14:paraId="4622760C" w14:textId="078011BC" w:rsidR="00A00278" w:rsidRPr="00712272" w:rsidRDefault="00A00278" w:rsidP="00A77E6B">
      <w:r>
        <w:t xml:space="preserve">[20] </w:t>
      </w:r>
      <w:r w:rsidR="00744F49" w:rsidRPr="00744F49">
        <w:t>Aziz M A, Nurrahim F, Susanto P E and Windiatmoko Y 2020 Boarding Hose Renting Price Prediction Using Deep Neural Network Regression on Mobile Apps. arXiv preprint arXiv:2101.02033.</w:t>
      </w:r>
    </w:p>
    <w:sectPr w:rsidR="00A00278" w:rsidRPr="0071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F0896"/>
    <w:multiLevelType w:val="multilevel"/>
    <w:tmpl w:val="3E8609C8"/>
    <w:lvl w:ilvl="0">
      <w:start w:val="1"/>
      <w:numFmt w:val="bullet"/>
      <w:lvlText w:val=""/>
      <w:lvlJc w:val="left"/>
      <w:pPr>
        <w:tabs>
          <w:tab w:val="num" w:pos="3621"/>
        </w:tabs>
        <w:ind w:left="3621" w:hanging="360"/>
      </w:pPr>
      <w:rPr>
        <w:rFonts w:ascii="Symbol" w:hAnsi="Symbol" w:hint="default"/>
        <w:sz w:val="20"/>
      </w:rPr>
    </w:lvl>
    <w:lvl w:ilvl="1" w:tentative="1">
      <w:start w:val="1"/>
      <w:numFmt w:val="bullet"/>
      <w:lvlText w:val="o"/>
      <w:lvlJc w:val="left"/>
      <w:pPr>
        <w:tabs>
          <w:tab w:val="num" w:pos="4341"/>
        </w:tabs>
        <w:ind w:left="4341" w:hanging="360"/>
      </w:pPr>
      <w:rPr>
        <w:rFonts w:ascii="Courier New" w:hAnsi="Courier New" w:hint="default"/>
        <w:sz w:val="20"/>
      </w:rPr>
    </w:lvl>
    <w:lvl w:ilvl="2" w:tentative="1">
      <w:start w:val="1"/>
      <w:numFmt w:val="bullet"/>
      <w:lvlText w:val=""/>
      <w:lvlJc w:val="left"/>
      <w:pPr>
        <w:tabs>
          <w:tab w:val="num" w:pos="5061"/>
        </w:tabs>
        <w:ind w:left="5061" w:hanging="360"/>
      </w:pPr>
      <w:rPr>
        <w:rFonts w:ascii="Wingdings" w:hAnsi="Wingdings" w:hint="default"/>
        <w:sz w:val="20"/>
      </w:rPr>
    </w:lvl>
    <w:lvl w:ilvl="3" w:tentative="1">
      <w:start w:val="1"/>
      <w:numFmt w:val="bullet"/>
      <w:lvlText w:val=""/>
      <w:lvlJc w:val="left"/>
      <w:pPr>
        <w:tabs>
          <w:tab w:val="num" w:pos="5781"/>
        </w:tabs>
        <w:ind w:left="5781" w:hanging="360"/>
      </w:pPr>
      <w:rPr>
        <w:rFonts w:ascii="Wingdings" w:hAnsi="Wingdings" w:hint="default"/>
        <w:sz w:val="20"/>
      </w:rPr>
    </w:lvl>
    <w:lvl w:ilvl="4" w:tentative="1">
      <w:start w:val="1"/>
      <w:numFmt w:val="bullet"/>
      <w:lvlText w:val=""/>
      <w:lvlJc w:val="left"/>
      <w:pPr>
        <w:tabs>
          <w:tab w:val="num" w:pos="6501"/>
        </w:tabs>
        <w:ind w:left="6501" w:hanging="360"/>
      </w:pPr>
      <w:rPr>
        <w:rFonts w:ascii="Wingdings" w:hAnsi="Wingdings" w:hint="default"/>
        <w:sz w:val="20"/>
      </w:rPr>
    </w:lvl>
    <w:lvl w:ilvl="5" w:tentative="1">
      <w:start w:val="1"/>
      <w:numFmt w:val="bullet"/>
      <w:lvlText w:val=""/>
      <w:lvlJc w:val="left"/>
      <w:pPr>
        <w:tabs>
          <w:tab w:val="num" w:pos="7221"/>
        </w:tabs>
        <w:ind w:left="7221" w:hanging="360"/>
      </w:pPr>
      <w:rPr>
        <w:rFonts w:ascii="Wingdings" w:hAnsi="Wingdings" w:hint="default"/>
        <w:sz w:val="20"/>
      </w:rPr>
    </w:lvl>
    <w:lvl w:ilvl="6" w:tentative="1">
      <w:start w:val="1"/>
      <w:numFmt w:val="bullet"/>
      <w:lvlText w:val=""/>
      <w:lvlJc w:val="left"/>
      <w:pPr>
        <w:tabs>
          <w:tab w:val="num" w:pos="7941"/>
        </w:tabs>
        <w:ind w:left="7941" w:hanging="360"/>
      </w:pPr>
      <w:rPr>
        <w:rFonts w:ascii="Wingdings" w:hAnsi="Wingdings" w:hint="default"/>
        <w:sz w:val="20"/>
      </w:rPr>
    </w:lvl>
    <w:lvl w:ilvl="7" w:tentative="1">
      <w:start w:val="1"/>
      <w:numFmt w:val="bullet"/>
      <w:lvlText w:val=""/>
      <w:lvlJc w:val="left"/>
      <w:pPr>
        <w:tabs>
          <w:tab w:val="num" w:pos="8661"/>
        </w:tabs>
        <w:ind w:left="8661" w:hanging="360"/>
      </w:pPr>
      <w:rPr>
        <w:rFonts w:ascii="Wingdings" w:hAnsi="Wingdings" w:hint="default"/>
        <w:sz w:val="20"/>
      </w:rPr>
    </w:lvl>
    <w:lvl w:ilvl="8" w:tentative="1">
      <w:start w:val="1"/>
      <w:numFmt w:val="bullet"/>
      <w:lvlText w:val=""/>
      <w:lvlJc w:val="left"/>
      <w:pPr>
        <w:tabs>
          <w:tab w:val="num" w:pos="9381"/>
        </w:tabs>
        <w:ind w:left="9381" w:hanging="360"/>
      </w:pPr>
      <w:rPr>
        <w:rFonts w:ascii="Wingdings" w:hAnsi="Wingdings" w:hint="default"/>
        <w:sz w:val="20"/>
      </w:rPr>
    </w:lvl>
  </w:abstractNum>
  <w:abstractNum w:abstractNumId="1" w15:restartNumberingAfterBreak="0">
    <w:nsid w:val="11953B2D"/>
    <w:multiLevelType w:val="hybridMultilevel"/>
    <w:tmpl w:val="44FAA356"/>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A0FA0"/>
    <w:multiLevelType w:val="hybridMultilevel"/>
    <w:tmpl w:val="44FAA356"/>
    <w:lvl w:ilvl="0" w:tplc="ACF0E95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27C34"/>
    <w:multiLevelType w:val="hybridMultilevel"/>
    <w:tmpl w:val="44FAA356"/>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CF2241"/>
    <w:multiLevelType w:val="hybridMultilevel"/>
    <w:tmpl w:val="44FAA356"/>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141186"/>
    <w:multiLevelType w:val="multilevel"/>
    <w:tmpl w:val="094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D5DD8"/>
    <w:multiLevelType w:val="hybridMultilevel"/>
    <w:tmpl w:val="44FAA356"/>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460CAD"/>
    <w:multiLevelType w:val="hybridMultilevel"/>
    <w:tmpl w:val="1B3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61705"/>
    <w:multiLevelType w:val="hybridMultilevel"/>
    <w:tmpl w:val="9356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11FAB"/>
    <w:multiLevelType w:val="hybridMultilevel"/>
    <w:tmpl w:val="1CCE9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C05ED1"/>
    <w:multiLevelType w:val="hybridMultilevel"/>
    <w:tmpl w:val="62C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6D0E70"/>
    <w:multiLevelType w:val="hybridMultilevel"/>
    <w:tmpl w:val="22824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8B1FB0"/>
    <w:multiLevelType w:val="hybridMultilevel"/>
    <w:tmpl w:val="44FAA356"/>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A62DFB"/>
    <w:multiLevelType w:val="hybridMultilevel"/>
    <w:tmpl w:val="5BE0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DF2C85"/>
    <w:multiLevelType w:val="hybridMultilevel"/>
    <w:tmpl w:val="44FAA356"/>
    <w:lvl w:ilvl="0" w:tplc="FFFFFFFF">
      <w:start w:val="1"/>
      <w:numFmt w:val="decimal"/>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1348E7"/>
    <w:multiLevelType w:val="hybridMultilevel"/>
    <w:tmpl w:val="2A2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35659">
    <w:abstractNumId w:val="2"/>
  </w:num>
  <w:num w:numId="2" w16cid:durableId="631833329">
    <w:abstractNumId w:val="14"/>
  </w:num>
  <w:num w:numId="3" w16cid:durableId="99881974">
    <w:abstractNumId w:val="15"/>
  </w:num>
  <w:num w:numId="4" w16cid:durableId="1270939792">
    <w:abstractNumId w:val="7"/>
  </w:num>
  <w:num w:numId="5" w16cid:durableId="1720858612">
    <w:abstractNumId w:val="11"/>
  </w:num>
  <w:num w:numId="6" w16cid:durableId="1541669692">
    <w:abstractNumId w:val="8"/>
  </w:num>
  <w:num w:numId="7" w16cid:durableId="1533113350">
    <w:abstractNumId w:val="10"/>
  </w:num>
  <w:num w:numId="8" w16cid:durableId="432944390">
    <w:abstractNumId w:val="5"/>
  </w:num>
  <w:num w:numId="9" w16cid:durableId="1478764705">
    <w:abstractNumId w:val="0"/>
  </w:num>
  <w:num w:numId="10" w16cid:durableId="1749765273">
    <w:abstractNumId w:val="1"/>
  </w:num>
  <w:num w:numId="11" w16cid:durableId="117454388">
    <w:abstractNumId w:val="9"/>
  </w:num>
  <w:num w:numId="12" w16cid:durableId="1223565446">
    <w:abstractNumId w:val="13"/>
  </w:num>
  <w:num w:numId="13" w16cid:durableId="2007241184">
    <w:abstractNumId w:val="6"/>
  </w:num>
  <w:num w:numId="14" w16cid:durableId="1226601322">
    <w:abstractNumId w:val="12"/>
  </w:num>
  <w:num w:numId="15" w16cid:durableId="613250552">
    <w:abstractNumId w:val="3"/>
  </w:num>
  <w:num w:numId="16" w16cid:durableId="1500340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3B"/>
    <w:rsid w:val="00000065"/>
    <w:rsid w:val="00000A9A"/>
    <w:rsid w:val="000050ED"/>
    <w:rsid w:val="00005690"/>
    <w:rsid w:val="0000661F"/>
    <w:rsid w:val="000120D5"/>
    <w:rsid w:val="00014ECD"/>
    <w:rsid w:val="00016AA0"/>
    <w:rsid w:val="00021C3C"/>
    <w:rsid w:val="00022F0F"/>
    <w:rsid w:val="00024315"/>
    <w:rsid w:val="00025949"/>
    <w:rsid w:val="000266E1"/>
    <w:rsid w:val="0002729F"/>
    <w:rsid w:val="00027BF3"/>
    <w:rsid w:val="00032436"/>
    <w:rsid w:val="00033467"/>
    <w:rsid w:val="00034365"/>
    <w:rsid w:val="00035028"/>
    <w:rsid w:val="00035F24"/>
    <w:rsid w:val="00042458"/>
    <w:rsid w:val="00044826"/>
    <w:rsid w:val="000470F0"/>
    <w:rsid w:val="00047956"/>
    <w:rsid w:val="000525BE"/>
    <w:rsid w:val="00052C82"/>
    <w:rsid w:val="00053AE6"/>
    <w:rsid w:val="0005427D"/>
    <w:rsid w:val="00054D67"/>
    <w:rsid w:val="000567E8"/>
    <w:rsid w:val="00057009"/>
    <w:rsid w:val="00061E5A"/>
    <w:rsid w:val="00064807"/>
    <w:rsid w:val="00066747"/>
    <w:rsid w:val="00070A54"/>
    <w:rsid w:val="00071C07"/>
    <w:rsid w:val="00074498"/>
    <w:rsid w:val="00076ABE"/>
    <w:rsid w:val="0007752C"/>
    <w:rsid w:val="0008241E"/>
    <w:rsid w:val="00090718"/>
    <w:rsid w:val="000A031A"/>
    <w:rsid w:val="000A7D05"/>
    <w:rsid w:val="000B2778"/>
    <w:rsid w:val="000B5172"/>
    <w:rsid w:val="000C3D4F"/>
    <w:rsid w:val="000D1A70"/>
    <w:rsid w:val="000D1FDF"/>
    <w:rsid w:val="000D2D25"/>
    <w:rsid w:val="000D404E"/>
    <w:rsid w:val="000D5A39"/>
    <w:rsid w:val="000D6B38"/>
    <w:rsid w:val="000E507C"/>
    <w:rsid w:val="000E72AF"/>
    <w:rsid w:val="000E7621"/>
    <w:rsid w:val="000F13F7"/>
    <w:rsid w:val="000F6103"/>
    <w:rsid w:val="000F6C67"/>
    <w:rsid w:val="000F78B9"/>
    <w:rsid w:val="00105F7E"/>
    <w:rsid w:val="00117E4D"/>
    <w:rsid w:val="00123EAD"/>
    <w:rsid w:val="001243E8"/>
    <w:rsid w:val="00124871"/>
    <w:rsid w:val="00132893"/>
    <w:rsid w:val="0013435B"/>
    <w:rsid w:val="00134C87"/>
    <w:rsid w:val="0013526B"/>
    <w:rsid w:val="0014487B"/>
    <w:rsid w:val="00145FFA"/>
    <w:rsid w:val="0015279F"/>
    <w:rsid w:val="00152BCA"/>
    <w:rsid w:val="00163201"/>
    <w:rsid w:val="00165B85"/>
    <w:rsid w:val="00165F4D"/>
    <w:rsid w:val="001704F0"/>
    <w:rsid w:val="00174299"/>
    <w:rsid w:val="00174674"/>
    <w:rsid w:val="0017569F"/>
    <w:rsid w:val="00176A20"/>
    <w:rsid w:val="001818E5"/>
    <w:rsid w:val="00183ABB"/>
    <w:rsid w:val="001840EB"/>
    <w:rsid w:val="0018467C"/>
    <w:rsid w:val="00184751"/>
    <w:rsid w:val="0018678C"/>
    <w:rsid w:val="0019099D"/>
    <w:rsid w:val="00191146"/>
    <w:rsid w:val="00191157"/>
    <w:rsid w:val="001936B6"/>
    <w:rsid w:val="0019385A"/>
    <w:rsid w:val="001963FA"/>
    <w:rsid w:val="001A2664"/>
    <w:rsid w:val="001A33AC"/>
    <w:rsid w:val="001A3D8F"/>
    <w:rsid w:val="001A61B4"/>
    <w:rsid w:val="001A6FBB"/>
    <w:rsid w:val="001A7B14"/>
    <w:rsid w:val="001A7F0D"/>
    <w:rsid w:val="001B1BD0"/>
    <w:rsid w:val="001B29B9"/>
    <w:rsid w:val="001B4DA9"/>
    <w:rsid w:val="001C070A"/>
    <w:rsid w:val="001C21CC"/>
    <w:rsid w:val="001C49F5"/>
    <w:rsid w:val="001C4AB8"/>
    <w:rsid w:val="001C56E4"/>
    <w:rsid w:val="001C77C1"/>
    <w:rsid w:val="001D0472"/>
    <w:rsid w:val="001D2F34"/>
    <w:rsid w:val="001D6998"/>
    <w:rsid w:val="001E038A"/>
    <w:rsid w:val="001E4046"/>
    <w:rsid w:val="001E5F79"/>
    <w:rsid w:val="001E6062"/>
    <w:rsid w:val="002002B7"/>
    <w:rsid w:val="00201263"/>
    <w:rsid w:val="00203E94"/>
    <w:rsid w:val="0020470D"/>
    <w:rsid w:val="002058D8"/>
    <w:rsid w:val="00205AB9"/>
    <w:rsid w:val="00212262"/>
    <w:rsid w:val="00214120"/>
    <w:rsid w:val="0022210B"/>
    <w:rsid w:val="00223198"/>
    <w:rsid w:val="00224078"/>
    <w:rsid w:val="00233690"/>
    <w:rsid w:val="00235A15"/>
    <w:rsid w:val="00237C66"/>
    <w:rsid w:val="00237D8D"/>
    <w:rsid w:val="0024135C"/>
    <w:rsid w:val="002414B5"/>
    <w:rsid w:val="0024252A"/>
    <w:rsid w:val="00245DE9"/>
    <w:rsid w:val="00246B52"/>
    <w:rsid w:val="00247E78"/>
    <w:rsid w:val="0025126E"/>
    <w:rsid w:val="00251F65"/>
    <w:rsid w:val="00253DC0"/>
    <w:rsid w:val="00253E9C"/>
    <w:rsid w:val="002546D9"/>
    <w:rsid w:val="002553C5"/>
    <w:rsid w:val="002623CF"/>
    <w:rsid w:val="002623DA"/>
    <w:rsid w:val="00263398"/>
    <w:rsid w:val="00265D11"/>
    <w:rsid w:val="00272CC9"/>
    <w:rsid w:val="00273D17"/>
    <w:rsid w:val="002764B3"/>
    <w:rsid w:val="002775F5"/>
    <w:rsid w:val="00277ACE"/>
    <w:rsid w:val="002803E8"/>
    <w:rsid w:val="00282621"/>
    <w:rsid w:val="002829E3"/>
    <w:rsid w:val="002863C7"/>
    <w:rsid w:val="00286C69"/>
    <w:rsid w:val="00291FD4"/>
    <w:rsid w:val="00293169"/>
    <w:rsid w:val="00293F23"/>
    <w:rsid w:val="00294B6F"/>
    <w:rsid w:val="002A1BB3"/>
    <w:rsid w:val="002A5821"/>
    <w:rsid w:val="002B13CD"/>
    <w:rsid w:val="002B1DC9"/>
    <w:rsid w:val="002B2027"/>
    <w:rsid w:val="002B22B8"/>
    <w:rsid w:val="002C3C81"/>
    <w:rsid w:val="002C3FD4"/>
    <w:rsid w:val="002C5BE5"/>
    <w:rsid w:val="002C68E2"/>
    <w:rsid w:val="002C6E55"/>
    <w:rsid w:val="002C72A5"/>
    <w:rsid w:val="002D305F"/>
    <w:rsid w:val="002D343A"/>
    <w:rsid w:val="002D577E"/>
    <w:rsid w:val="002D79CB"/>
    <w:rsid w:val="002E1443"/>
    <w:rsid w:val="002E270D"/>
    <w:rsid w:val="002E2D9C"/>
    <w:rsid w:val="002E56C3"/>
    <w:rsid w:val="002E618D"/>
    <w:rsid w:val="002F0583"/>
    <w:rsid w:val="002F0ED8"/>
    <w:rsid w:val="002F1110"/>
    <w:rsid w:val="002F5A9C"/>
    <w:rsid w:val="003007FB"/>
    <w:rsid w:val="00300DE4"/>
    <w:rsid w:val="003017A7"/>
    <w:rsid w:val="00301C59"/>
    <w:rsid w:val="00302BAF"/>
    <w:rsid w:val="00303197"/>
    <w:rsid w:val="00304F21"/>
    <w:rsid w:val="0030511D"/>
    <w:rsid w:val="00311ADC"/>
    <w:rsid w:val="00315023"/>
    <w:rsid w:val="00317D2B"/>
    <w:rsid w:val="00320517"/>
    <w:rsid w:val="00321D66"/>
    <w:rsid w:val="003250C3"/>
    <w:rsid w:val="00326F27"/>
    <w:rsid w:val="00331964"/>
    <w:rsid w:val="00332A58"/>
    <w:rsid w:val="00332F3C"/>
    <w:rsid w:val="00333CB3"/>
    <w:rsid w:val="00335D6D"/>
    <w:rsid w:val="00336B28"/>
    <w:rsid w:val="00341405"/>
    <w:rsid w:val="0034187D"/>
    <w:rsid w:val="00344FF9"/>
    <w:rsid w:val="00351B73"/>
    <w:rsid w:val="00356E0D"/>
    <w:rsid w:val="003675CB"/>
    <w:rsid w:val="00367FAB"/>
    <w:rsid w:val="00370739"/>
    <w:rsid w:val="003707E6"/>
    <w:rsid w:val="00370DA8"/>
    <w:rsid w:val="00373F75"/>
    <w:rsid w:val="003765F5"/>
    <w:rsid w:val="00377FA6"/>
    <w:rsid w:val="00381C28"/>
    <w:rsid w:val="00382A19"/>
    <w:rsid w:val="00384179"/>
    <w:rsid w:val="00384A6C"/>
    <w:rsid w:val="0038644C"/>
    <w:rsid w:val="0039177E"/>
    <w:rsid w:val="00394CEA"/>
    <w:rsid w:val="00396360"/>
    <w:rsid w:val="003A119F"/>
    <w:rsid w:val="003A4229"/>
    <w:rsid w:val="003A4589"/>
    <w:rsid w:val="003A7BA7"/>
    <w:rsid w:val="003B3442"/>
    <w:rsid w:val="003B6143"/>
    <w:rsid w:val="003B6FF6"/>
    <w:rsid w:val="003C2477"/>
    <w:rsid w:val="003C3C99"/>
    <w:rsid w:val="003C43CA"/>
    <w:rsid w:val="003D1B95"/>
    <w:rsid w:val="003D3E05"/>
    <w:rsid w:val="003D4185"/>
    <w:rsid w:val="003D50BE"/>
    <w:rsid w:val="003E08B6"/>
    <w:rsid w:val="003E12B8"/>
    <w:rsid w:val="003E7F1F"/>
    <w:rsid w:val="003F068C"/>
    <w:rsid w:val="003F3162"/>
    <w:rsid w:val="003F5E91"/>
    <w:rsid w:val="003F5FBB"/>
    <w:rsid w:val="003F758C"/>
    <w:rsid w:val="004104F6"/>
    <w:rsid w:val="004129CB"/>
    <w:rsid w:val="004139AE"/>
    <w:rsid w:val="00420213"/>
    <w:rsid w:val="004213B6"/>
    <w:rsid w:val="0042654A"/>
    <w:rsid w:val="00427A76"/>
    <w:rsid w:val="00427D96"/>
    <w:rsid w:val="00431EFF"/>
    <w:rsid w:val="00440D2B"/>
    <w:rsid w:val="0044130E"/>
    <w:rsid w:val="00441F01"/>
    <w:rsid w:val="004424B4"/>
    <w:rsid w:val="004429EE"/>
    <w:rsid w:val="00452FD2"/>
    <w:rsid w:val="00461ECC"/>
    <w:rsid w:val="00462FE7"/>
    <w:rsid w:val="0046595F"/>
    <w:rsid w:val="00465CB2"/>
    <w:rsid w:val="00467CC4"/>
    <w:rsid w:val="00470983"/>
    <w:rsid w:val="00470C9E"/>
    <w:rsid w:val="00470EB8"/>
    <w:rsid w:val="00471074"/>
    <w:rsid w:val="00474C6F"/>
    <w:rsid w:val="00481D3A"/>
    <w:rsid w:val="004828C2"/>
    <w:rsid w:val="0048597A"/>
    <w:rsid w:val="004972D2"/>
    <w:rsid w:val="004A19AE"/>
    <w:rsid w:val="004A53E2"/>
    <w:rsid w:val="004B2DC9"/>
    <w:rsid w:val="004B72C4"/>
    <w:rsid w:val="004C09D9"/>
    <w:rsid w:val="004C4962"/>
    <w:rsid w:val="004C778D"/>
    <w:rsid w:val="004D14FA"/>
    <w:rsid w:val="004D1A4E"/>
    <w:rsid w:val="004D2502"/>
    <w:rsid w:val="004D387F"/>
    <w:rsid w:val="004D6DC1"/>
    <w:rsid w:val="004D7796"/>
    <w:rsid w:val="004E0384"/>
    <w:rsid w:val="004E09ED"/>
    <w:rsid w:val="004E0ED6"/>
    <w:rsid w:val="004E0F60"/>
    <w:rsid w:val="004E13C5"/>
    <w:rsid w:val="004E1E4F"/>
    <w:rsid w:val="004E2B76"/>
    <w:rsid w:val="004E3E67"/>
    <w:rsid w:val="004E4335"/>
    <w:rsid w:val="004E44F1"/>
    <w:rsid w:val="004E4786"/>
    <w:rsid w:val="004F0E7B"/>
    <w:rsid w:val="004F2EAD"/>
    <w:rsid w:val="004F732C"/>
    <w:rsid w:val="005007F0"/>
    <w:rsid w:val="00501F75"/>
    <w:rsid w:val="0050343B"/>
    <w:rsid w:val="00503BE9"/>
    <w:rsid w:val="005045C8"/>
    <w:rsid w:val="00505ED5"/>
    <w:rsid w:val="005065BF"/>
    <w:rsid w:val="00506DB5"/>
    <w:rsid w:val="005158E5"/>
    <w:rsid w:val="00515E64"/>
    <w:rsid w:val="00516123"/>
    <w:rsid w:val="00520312"/>
    <w:rsid w:val="00520631"/>
    <w:rsid w:val="00530D79"/>
    <w:rsid w:val="005358D1"/>
    <w:rsid w:val="00540D44"/>
    <w:rsid w:val="00542E5A"/>
    <w:rsid w:val="00543462"/>
    <w:rsid w:val="00551ACE"/>
    <w:rsid w:val="00553ED0"/>
    <w:rsid w:val="0056023F"/>
    <w:rsid w:val="00570EE5"/>
    <w:rsid w:val="0057389A"/>
    <w:rsid w:val="00574D0F"/>
    <w:rsid w:val="00580D0A"/>
    <w:rsid w:val="00581BE0"/>
    <w:rsid w:val="00582EED"/>
    <w:rsid w:val="00583329"/>
    <w:rsid w:val="00585286"/>
    <w:rsid w:val="00585E55"/>
    <w:rsid w:val="00587E26"/>
    <w:rsid w:val="005902DC"/>
    <w:rsid w:val="00593EA3"/>
    <w:rsid w:val="00594920"/>
    <w:rsid w:val="005974A8"/>
    <w:rsid w:val="005A0C9C"/>
    <w:rsid w:val="005A55B7"/>
    <w:rsid w:val="005A6D7C"/>
    <w:rsid w:val="005B5CD5"/>
    <w:rsid w:val="005B655E"/>
    <w:rsid w:val="005C19A3"/>
    <w:rsid w:val="005C1C6D"/>
    <w:rsid w:val="005C3B25"/>
    <w:rsid w:val="005C5B43"/>
    <w:rsid w:val="005C6E23"/>
    <w:rsid w:val="005C7A8A"/>
    <w:rsid w:val="005D084D"/>
    <w:rsid w:val="005D2F06"/>
    <w:rsid w:val="005D2F0B"/>
    <w:rsid w:val="005D3350"/>
    <w:rsid w:val="005D434C"/>
    <w:rsid w:val="005D5599"/>
    <w:rsid w:val="005D6431"/>
    <w:rsid w:val="005D6B7C"/>
    <w:rsid w:val="005E11CC"/>
    <w:rsid w:val="005E1B03"/>
    <w:rsid w:val="005E1E50"/>
    <w:rsid w:val="005E3996"/>
    <w:rsid w:val="005E537A"/>
    <w:rsid w:val="005E752C"/>
    <w:rsid w:val="005F15A5"/>
    <w:rsid w:val="005F2161"/>
    <w:rsid w:val="005F2879"/>
    <w:rsid w:val="005F4D49"/>
    <w:rsid w:val="005F6A26"/>
    <w:rsid w:val="006004C2"/>
    <w:rsid w:val="00600D52"/>
    <w:rsid w:val="00601F4D"/>
    <w:rsid w:val="006030E4"/>
    <w:rsid w:val="00604E59"/>
    <w:rsid w:val="00606558"/>
    <w:rsid w:val="00607330"/>
    <w:rsid w:val="00610910"/>
    <w:rsid w:val="00610B37"/>
    <w:rsid w:val="00613F5F"/>
    <w:rsid w:val="00623BC3"/>
    <w:rsid w:val="0062475E"/>
    <w:rsid w:val="00624892"/>
    <w:rsid w:val="0062631B"/>
    <w:rsid w:val="00626B2C"/>
    <w:rsid w:val="00626E01"/>
    <w:rsid w:val="00635D27"/>
    <w:rsid w:val="00636470"/>
    <w:rsid w:val="00642997"/>
    <w:rsid w:val="0064332C"/>
    <w:rsid w:val="0064702F"/>
    <w:rsid w:val="00652002"/>
    <w:rsid w:val="00654650"/>
    <w:rsid w:val="00656874"/>
    <w:rsid w:val="006600DD"/>
    <w:rsid w:val="0066125D"/>
    <w:rsid w:val="00666336"/>
    <w:rsid w:val="00667BBA"/>
    <w:rsid w:val="00670C7F"/>
    <w:rsid w:val="00670F85"/>
    <w:rsid w:val="00672129"/>
    <w:rsid w:val="006745B8"/>
    <w:rsid w:val="006746C9"/>
    <w:rsid w:val="00680BB3"/>
    <w:rsid w:val="006810F2"/>
    <w:rsid w:val="00681B63"/>
    <w:rsid w:val="006824D7"/>
    <w:rsid w:val="00685FD1"/>
    <w:rsid w:val="00686058"/>
    <w:rsid w:val="00687DE0"/>
    <w:rsid w:val="0069241B"/>
    <w:rsid w:val="0069425C"/>
    <w:rsid w:val="006949FC"/>
    <w:rsid w:val="00694A17"/>
    <w:rsid w:val="00696286"/>
    <w:rsid w:val="006A0124"/>
    <w:rsid w:val="006A2B3E"/>
    <w:rsid w:val="006A4A51"/>
    <w:rsid w:val="006A5D5D"/>
    <w:rsid w:val="006A7055"/>
    <w:rsid w:val="006B1BC6"/>
    <w:rsid w:val="006B6502"/>
    <w:rsid w:val="006B77DB"/>
    <w:rsid w:val="006C0F2E"/>
    <w:rsid w:val="006C5828"/>
    <w:rsid w:val="006D18CC"/>
    <w:rsid w:val="006D201E"/>
    <w:rsid w:val="006D4EF2"/>
    <w:rsid w:val="006D7459"/>
    <w:rsid w:val="006E0631"/>
    <w:rsid w:val="006E1ADF"/>
    <w:rsid w:val="006E3816"/>
    <w:rsid w:val="006E4421"/>
    <w:rsid w:val="006E5D19"/>
    <w:rsid w:val="006F2903"/>
    <w:rsid w:val="006F2A23"/>
    <w:rsid w:val="006F4E76"/>
    <w:rsid w:val="006F4F2D"/>
    <w:rsid w:val="006F555B"/>
    <w:rsid w:val="006F6F39"/>
    <w:rsid w:val="006F7F37"/>
    <w:rsid w:val="00702BD4"/>
    <w:rsid w:val="00704175"/>
    <w:rsid w:val="007109A7"/>
    <w:rsid w:val="00712272"/>
    <w:rsid w:val="00713B50"/>
    <w:rsid w:val="0071521F"/>
    <w:rsid w:val="00716E64"/>
    <w:rsid w:val="00720082"/>
    <w:rsid w:val="007217C0"/>
    <w:rsid w:val="0072192A"/>
    <w:rsid w:val="007225BE"/>
    <w:rsid w:val="0072394D"/>
    <w:rsid w:val="00724C28"/>
    <w:rsid w:val="007278C6"/>
    <w:rsid w:val="00731A7C"/>
    <w:rsid w:val="00736C22"/>
    <w:rsid w:val="007374CD"/>
    <w:rsid w:val="007406FD"/>
    <w:rsid w:val="00744F49"/>
    <w:rsid w:val="00745734"/>
    <w:rsid w:val="007467AA"/>
    <w:rsid w:val="00747A79"/>
    <w:rsid w:val="00747E96"/>
    <w:rsid w:val="00750E65"/>
    <w:rsid w:val="0075197B"/>
    <w:rsid w:val="00753312"/>
    <w:rsid w:val="00757573"/>
    <w:rsid w:val="00761E79"/>
    <w:rsid w:val="00762920"/>
    <w:rsid w:val="00763AD5"/>
    <w:rsid w:val="00764353"/>
    <w:rsid w:val="00767775"/>
    <w:rsid w:val="00767AFB"/>
    <w:rsid w:val="00780A87"/>
    <w:rsid w:val="00781CD5"/>
    <w:rsid w:val="00783171"/>
    <w:rsid w:val="00783D4F"/>
    <w:rsid w:val="00783D65"/>
    <w:rsid w:val="007929BC"/>
    <w:rsid w:val="00794877"/>
    <w:rsid w:val="007953FC"/>
    <w:rsid w:val="00797044"/>
    <w:rsid w:val="007970B2"/>
    <w:rsid w:val="007A0E3F"/>
    <w:rsid w:val="007A2150"/>
    <w:rsid w:val="007A6FC7"/>
    <w:rsid w:val="007B1993"/>
    <w:rsid w:val="007B22B4"/>
    <w:rsid w:val="007B4C30"/>
    <w:rsid w:val="007C0F77"/>
    <w:rsid w:val="007C18FB"/>
    <w:rsid w:val="007C54BF"/>
    <w:rsid w:val="007D13E9"/>
    <w:rsid w:val="007D7140"/>
    <w:rsid w:val="007D75FA"/>
    <w:rsid w:val="007D7D9C"/>
    <w:rsid w:val="007E0A0B"/>
    <w:rsid w:val="007E1C58"/>
    <w:rsid w:val="007E36C2"/>
    <w:rsid w:val="007E74B0"/>
    <w:rsid w:val="007F1042"/>
    <w:rsid w:val="007F1F17"/>
    <w:rsid w:val="007F238B"/>
    <w:rsid w:val="007F2A58"/>
    <w:rsid w:val="008030C8"/>
    <w:rsid w:val="0080648A"/>
    <w:rsid w:val="008108A3"/>
    <w:rsid w:val="00812B14"/>
    <w:rsid w:val="00813273"/>
    <w:rsid w:val="00817C25"/>
    <w:rsid w:val="008209D5"/>
    <w:rsid w:val="00821F08"/>
    <w:rsid w:val="008258E4"/>
    <w:rsid w:val="008316DB"/>
    <w:rsid w:val="00833406"/>
    <w:rsid w:val="00833B71"/>
    <w:rsid w:val="00834CFC"/>
    <w:rsid w:val="00834D63"/>
    <w:rsid w:val="00836139"/>
    <w:rsid w:val="00837729"/>
    <w:rsid w:val="00837814"/>
    <w:rsid w:val="00844A2C"/>
    <w:rsid w:val="00856B5A"/>
    <w:rsid w:val="00861349"/>
    <w:rsid w:val="00865539"/>
    <w:rsid w:val="008660C9"/>
    <w:rsid w:val="008661B1"/>
    <w:rsid w:val="00870B5A"/>
    <w:rsid w:val="00871351"/>
    <w:rsid w:val="00873ED9"/>
    <w:rsid w:val="00875DE1"/>
    <w:rsid w:val="008761C6"/>
    <w:rsid w:val="00877C75"/>
    <w:rsid w:val="00884FB7"/>
    <w:rsid w:val="00897DE3"/>
    <w:rsid w:val="008A097A"/>
    <w:rsid w:val="008A3C23"/>
    <w:rsid w:val="008A6035"/>
    <w:rsid w:val="008B1D5E"/>
    <w:rsid w:val="008B3967"/>
    <w:rsid w:val="008B4B73"/>
    <w:rsid w:val="008B5126"/>
    <w:rsid w:val="008B52A9"/>
    <w:rsid w:val="008C190D"/>
    <w:rsid w:val="008C42C1"/>
    <w:rsid w:val="008C50D9"/>
    <w:rsid w:val="008C7C08"/>
    <w:rsid w:val="008D32BA"/>
    <w:rsid w:val="008D435B"/>
    <w:rsid w:val="008D4613"/>
    <w:rsid w:val="008D6F14"/>
    <w:rsid w:val="008D6F75"/>
    <w:rsid w:val="008E3C0B"/>
    <w:rsid w:val="008E3D42"/>
    <w:rsid w:val="008E725C"/>
    <w:rsid w:val="008E74D1"/>
    <w:rsid w:val="008F763E"/>
    <w:rsid w:val="009011A1"/>
    <w:rsid w:val="00901415"/>
    <w:rsid w:val="0090143B"/>
    <w:rsid w:val="00903C0B"/>
    <w:rsid w:val="0090515A"/>
    <w:rsid w:val="00910CA4"/>
    <w:rsid w:val="00911574"/>
    <w:rsid w:val="0091186A"/>
    <w:rsid w:val="00911AC0"/>
    <w:rsid w:val="00911F91"/>
    <w:rsid w:val="009120F9"/>
    <w:rsid w:val="0091612C"/>
    <w:rsid w:val="00916E3B"/>
    <w:rsid w:val="0091745A"/>
    <w:rsid w:val="00922A4F"/>
    <w:rsid w:val="0092315A"/>
    <w:rsid w:val="009321A7"/>
    <w:rsid w:val="009321AC"/>
    <w:rsid w:val="009329DE"/>
    <w:rsid w:val="00933C6D"/>
    <w:rsid w:val="00936BF8"/>
    <w:rsid w:val="00941BC3"/>
    <w:rsid w:val="00956F74"/>
    <w:rsid w:val="0095781E"/>
    <w:rsid w:val="00957874"/>
    <w:rsid w:val="00961B5B"/>
    <w:rsid w:val="00981B56"/>
    <w:rsid w:val="00982B46"/>
    <w:rsid w:val="00985B26"/>
    <w:rsid w:val="00991193"/>
    <w:rsid w:val="009936A7"/>
    <w:rsid w:val="0099667D"/>
    <w:rsid w:val="00996816"/>
    <w:rsid w:val="009A0883"/>
    <w:rsid w:val="009A201B"/>
    <w:rsid w:val="009A3402"/>
    <w:rsid w:val="009A56CE"/>
    <w:rsid w:val="009B317D"/>
    <w:rsid w:val="009B48A7"/>
    <w:rsid w:val="009C00EF"/>
    <w:rsid w:val="009C3811"/>
    <w:rsid w:val="009C5400"/>
    <w:rsid w:val="009C7767"/>
    <w:rsid w:val="009D0C72"/>
    <w:rsid w:val="009D2173"/>
    <w:rsid w:val="009D7938"/>
    <w:rsid w:val="009D7EDD"/>
    <w:rsid w:val="009E3BC7"/>
    <w:rsid w:val="009E5E15"/>
    <w:rsid w:val="009E6B8A"/>
    <w:rsid w:val="009F2660"/>
    <w:rsid w:val="009F401A"/>
    <w:rsid w:val="009F6685"/>
    <w:rsid w:val="009F7172"/>
    <w:rsid w:val="009F7AD2"/>
    <w:rsid w:val="009F7C6D"/>
    <w:rsid w:val="00A00278"/>
    <w:rsid w:val="00A02FD7"/>
    <w:rsid w:val="00A0719D"/>
    <w:rsid w:val="00A07DC7"/>
    <w:rsid w:val="00A160EB"/>
    <w:rsid w:val="00A17404"/>
    <w:rsid w:val="00A17A77"/>
    <w:rsid w:val="00A238AF"/>
    <w:rsid w:val="00A2649D"/>
    <w:rsid w:val="00A3230E"/>
    <w:rsid w:val="00A32705"/>
    <w:rsid w:val="00A4206D"/>
    <w:rsid w:val="00A451F8"/>
    <w:rsid w:val="00A45544"/>
    <w:rsid w:val="00A50BF4"/>
    <w:rsid w:val="00A513E0"/>
    <w:rsid w:val="00A51E41"/>
    <w:rsid w:val="00A54176"/>
    <w:rsid w:val="00A61F19"/>
    <w:rsid w:val="00A62259"/>
    <w:rsid w:val="00A639B6"/>
    <w:rsid w:val="00A659FB"/>
    <w:rsid w:val="00A6656E"/>
    <w:rsid w:val="00A66C06"/>
    <w:rsid w:val="00A75A28"/>
    <w:rsid w:val="00A76A74"/>
    <w:rsid w:val="00A76C26"/>
    <w:rsid w:val="00A77E6B"/>
    <w:rsid w:val="00A77FA7"/>
    <w:rsid w:val="00A81B41"/>
    <w:rsid w:val="00A82C4A"/>
    <w:rsid w:val="00A836C9"/>
    <w:rsid w:val="00A866AA"/>
    <w:rsid w:val="00A91078"/>
    <w:rsid w:val="00A91680"/>
    <w:rsid w:val="00A927FF"/>
    <w:rsid w:val="00A934D2"/>
    <w:rsid w:val="00A9588E"/>
    <w:rsid w:val="00AA0859"/>
    <w:rsid w:val="00AA224E"/>
    <w:rsid w:val="00AA3A6A"/>
    <w:rsid w:val="00AA7A6C"/>
    <w:rsid w:val="00AA7C94"/>
    <w:rsid w:val="00AB05AE"/>
    <w:rsid w:val="00AB2C5D"/>
    <w:rsid w:val="00AB5F73"/>
    <w:rsid w:val="00AC218A"/>
    <w:rsid w:val="00AC3322"/>
    <w:rsid w:val="00AC45EF"/>
    <w:rsid w:val="00AC643C"/>
    <w:rsid w:val="00AC672A"/>
    <w:rsid w:val="00AD4FC9"/>
    <w:rsid w:val="00AD5C33"/>
    <w:rsid w:val="00AD71A5"/>
    <w:rsid w:val="00AE4873"/>
    <w:rsid w:val="00AE5181"/>
    <w:rsid w:val="00AE66CF"/>
    <w:rsid w:val="00AF2DC2"/>
    <w:rsid w:val="00B0000B"/>
    <w:rsid w:val="00B01C06"/>
    <w:rsid w:val="00B04AE1"/>
    <w:rsid w:val="00B05193"/>
    <w:rsid w:val="00B07DFC"/>
    <w:rsid w:val="00B1457C"/>
    <w:rsid w:val="00B1601A"/>
    <w:rsid w:val="00B162E6"/>
    <w:rsid w:val="00B17839"/>
    <w:rsid w:val="00B20C4C"/>
    <w:rsid w:val="00B237D8"/>
    <w:rsid w:val="00B25797"/>
    <w:rsid w:val="00B25CBE"/>
    <w:rsid w:val="00B2618F"/>
    <w:rsid w:val="00B2774E"/>
    <w:rsid w:val="00B27A61"/>
    <w:rsid w:val="00B30FB4"/>
    <w:rsid w:val="00B31578"/>
    <w:rsid w:val="00B33B7C"/>
    <w:rsid w:val="00B427F7"/>
    <w:rsid w:val="00B50AB1"/>
    <w:rsid w:val="00B5157D"/>
    <w:rsid w:val="00B6036A"/>
    <w:rsid w:val="00B6452E"/>
    <w:rsid w:val="00B65FE4"/>
    <w:rsid w:val="00B70090"/>
    <w:rsid w:val="00B73CA3"/>
    <w:rsid w:val="00B75A9E"/>
    <w:rsid w:val="00B75BE3"/>
    <w:rsid w:val="00B76458"/>
    <w:rsid w:val="00B772C0"/>
    <w:rsid w:val="00B824FD"/>
    <w:rsid w:val="00B84A14"/>
    <w:rsid w:val="00B87FD3"/>
    <w:rsid w:val="00B92CF1"/>
    <w:rsid w:val="00B96A27"/>
    <w:rsid w:val="00B97337"/>
    <w:rsid w:val="00BA2109"/>
    <w:rsid w:val="00BA3EB4"/>
    <w:rsid w:val="00BA588C"/>
    <w:rsid w:val="00BA7642"/>
    <w:rsid w:val="00BB114E"/>
    <w:rsid w:val="00BB51E8"/>
    <w:rsid w:val="00BB5646"/>
    <w:rsid w:val="00BB712C"/>
    <w:rsid w:val="00BB7AF1"/>
    <w:rsid w:val="00BC1A5D"/>
    <w:rsid w:val="00BC2C5F"/>
    <w:rsid w:val="00BC3924"/>
    <w:rsid w:val="00BD12D7"/>
    <w:rsid w:val="00BD2360"/>
    <w:rsid w:val="00BD274E"/>
    <w:rsid w:val="00BD2873"/>
    <w:rsid w:val="00BD417A"/>
    <w:rsid w:val="00BD4749"/>
    <w:rsid w:val="00BE0C0A"/>
    <w:rsid w:val="00BE0E8E"/>
    <w:rsid w:val="00BE469D"/>
    <w:rsid w:val="00BE6252"/>
    <w:rsid w:val="00BF0E8C"/>
    <w:rsid w:val="00BF12BB"/>
    <w:rsid w:val="00BF35B5"/>
    <w:rsid w:val="00BF42C1"/>
    <w:rsid w:val="00BF546A"/>
    <w:rsid w:val="00C008BD"/>
    <w:rsid w:val="00C05303"/>
    <w:rsid w:val="00C10549"/>
    <w:rsid w:val="00C10912"/>
    <w:rsid w:val="00C11D22"/>
    <w:rsid w:val="00C12263"/>
    <w:rsid w:val="00C248F4"/>
    <w:rsid w:val="00C25EAD"/>
    <w:rsid w:val="00C26A3D"/>
    <w:rsid w:val="00C31CC9"/>
    <w:rsid w:val="00C327E3"/>
    <w:rsid w:val="00C36E0C"/>
    <w:rsid w:val="00C373D8"/>
    <w:rsid w:val="00C37671"/>
    <w:rsid w:val="00C37D04"/>
    <w:rsid w:val="00C40250"/>
    <w:rsid w:val="00C41FF1"/>
    <w:rsid w:val="00C429D9"/>
    <w:rsid w:val="00C42BE7"/>
    <w:rsid w:val="00C467B3"/>
    <w:rsid w:val="00C47475"/>
    <w:rsid w:val="00C47F6C"/>
    <w:rsid w:val="00C51D55"/>
    <w:rsid w:val="00C523FE"/>
    <w:rsid w:val="00C5257B"/>
    <w:rsid w:val="00C53F64"/>
    <w:rsid w:val="00C56B2B"/>
    <w:rsid w:val="00C5770F"/>
    <w:rsid w:val="00C57E8E"/>
    <w:rsid w:val="00C617EA"/>
    <w:rsid w:val="00C622FD"/>
    <w:rsid w:val="00C6629F"/>
    <w:rsid w:val="00C662AB"/>
    <w:rsid w:val="00C67955"/>
    <w:rsid w:val="00C67C4E"/>
    <w:rsid w:val="00C709C0"/>
    <w:rsid w:val="00C73B8F"/>
    <w:rsid w:val="00C74685"/>
    <w:rsid w:val="00C806DC"/>
    <w:rsid w:val="00C8285D"/>
    <w:rsid w:val="00C847C3"/>
    <w:rsid w:val="00C908BE"/>
    <w:rsid w:val="00C95FBB"/>
    <w:rsid w:val="00C9765F"/>
    <w:rsid w:val="00CA0993"/>
    <w:rsid w:val="00CA23CF"/>
    <w:rsid w:val="00CA7670"/>
    <w:rsid w:val="00CB0040"/>
    <w:rsid w:val="00CB29A2"/>
    <w:rsid w:val="00CB300D"/>
    <w:rsid w:val="00CB57CE"/>
    <w:rsid w:val="00CB5E0A"/>
    <w:rsid w:val="00CB6AC5"/>
    <w:rsid w:val="00CC2E5D"/>
    <w:rsid w:val="00CC471E"/>
    <w:rsid w:val="00CC4E52"/>
    <w:rsid w:val="00CC6574"/>
    <w:rsid w:val="00CC7627"/>
    <w:rsid w:val="00CD03E8"/>
    <w:rsid w:val="00CD0851"/>
    <w:rsid w:val="00CD1E76"/>
    <w:rsid w:val="00CD3F18"/>
    <w:rsid w:val="00CD675B"/>
    <w:rsid w:val="00CE0252"/>
    <w:rsid w:val="00CE1024"/>
    <w:rsid w:val="00CE3EA5"/>
    <w:rsid w:val="00CE4D63"/>
    <w:rsid w:val="00CE5259"/>
    <w:rsid w:val="00CE661F"/>
    <w:rsid w:val="00CF0FF6"/>
    <w:rsid w:val="00D00C7A"/>
    <w:rsid w:val="00D014BC"/>
    <w:rsid w:val="00D0153B"/>
    <w:rsid w:val="00D021E2"/>
    <w:rsid w:val="00D04DF3"/>
    <w:rsid w:val="00D05D08"/>
    <w:rsid w:val="00D13763"/>
    <w:rsid w:val="00D226AA"/>
    <w:rsid w:val="00D30C4C"/>
    <w:rsid w:val="00D32C81"/>
    <w:rsid w:val="00D44C61"/>
    <w:rsid w:val="00D45AB5"/>
    <w:rsid w:val="00D50DA6"/>
    <w:rsid w:val="00D50F69"/>
    <w:rsid w:val="00D53CFA"/>
    <w:rsid w:val="00D67386"/>
    <w:rsid w:val="00D67730"/>
    <w:rsid w:val="00D76A44"/>
    <w:rsid w:val="00D76AA0"/>
    <w:rsid w:val="00D76E4F"/>
    <w:rsid w:val="00D821DF"/>
    <w:rsid w:val="00D9092D"/>
    <w:rsid w:val="00D94863"/>
    <w:rsid w:val="00D96E3D"/>
    <w:rsid w:val="00DA0616"/>
    <w:rsid w:val="00DA1761"/>
    <w:rsid w:val="00DA1C3D"/>
    <w:rsid w:val="00DA1F1E"/>
    <w:rsid w:val="00DA5383"/>
    <w:rsid w:val="00DA7708"/>
    <w:rsid w:val="00DB304D"/>
    <w:rsid w:val="00DB43D2"/>
    <w:rsid w:val="00DB6777"/>
    <w:rsid w:val="00DC1CDC"/>
    <w:rsid w:val="00DC2DE3"/>
    <w:rsid w:val="00DC4BE6"/>
    <w:rsid w:val="00DC5F60"/>
    <w:rsid w:val="00DC6903"/>
    <w:rsid w:val="00DC77E6"/>
    <w:rsid w:val="00DD01A9"/>
    <w:rsid w:val="00DD109C"/>
    <w:rsid w:val="00DD4CD5"/>
    <w:rsid w:val="00DD770A"/>
    <w:rsid w:val="00DE149C"/>
    <w:rsid w:val="00DE14A8"/>
    <w:rsid w:val="00DE37FA"/>
    <w:rsid w:val="00DE5116"/>
    <w:rsid w:val="00DF227F"/>
    <w:rsid w:val="00DF377B"/>
    <w:rsid w:val="00E024B4"/>
    <w:rsid w:val="00E03BA4"/>
    <w:rsid w:val="00E14FBD"/>
    <w:rsid w:val="00E171DF"/>
    <w:rsid w:val="00E179DE"/>
    <w:rsid w:val="00E17D25"/>
    <w:rsid w:val="00E20336"/>
    <w:rsid w:val="00E21759"/>
    <w:rsid w:val="00E22D0F"/>
    <w:rsid w:val="00E2544F"/>
    <w:rsid w:val="00E256A2"/>
    <w:rsid w:val="00E37FB7"/>
    <w:rsid w:val="00E46329"/>
    <w:rsid w:val="00E469D6"/>
    <w:rsid w:val="00E52139"/>
    <w:rsid w:val="00E53B52"/>
    <w:rsid w:val="00E53F25"/>
    <w:rsid w:val="00E57B61"/>
    <w:rsid w:val="00E606A4"/>
    <w:rsid w:val="00E648FE"/>
    <w:rsid w:val="00E673C4"/>
    <w:rsid w:val="00E7245D"/>
    <w:rsid w:val="00E72A3B"/>
    <w:rsid w:val="00E74D81"/>
    <w:rsid w:val="00E82B42"/>
    <w:rsid w:val="00E90655"/>
    <w:rsid w:val="00E91AA9"/>
    <w:rsid w:val="00E92AC1"/>
    <w:rsid w:val="00E95F91"/>
    <w:rsid w:val="00E96E0B"/>
    <w:rsid w:val="00EA0292"/>
    <w:rsid w:val="00EA3187"/>
    <w:rsid w:val="00EA533A"/>
    <w:rsid w:val="00EA76EC"/>
    <w:rsid w:val="00EA7C44"/>
    <w:rsid w:val="00EC1913"/>
    <w:rsid w:val="00EC6B71"/>
    <w:rsid w:val="00ED3B9C"/>
    <w:rsid w:val="00EE592E"/>
    <w:rsid w:val="00EE66FC"/>
    <w:rsid w:val="00EF33CB"/>
    <w:rsid w:val="00EF3A42"/>
    <w:rsid w:val="00EF4B16"/>
    <w:rsid w:val="00EF614B"/>
    <w:rsid w:val="00F0578C"/>
    <w:rsid w:val="00F05ACE"/>
    <w:rsid w:val="00F06B7E"/>
    <w:rsid w:val="00F074A5"/>
    <w:rsid w:val="00F074EB"/>
    <w:rsid w:val="00F10800"/>
    <w:rsid w:val="00F16BE9"/>
    <w:rsid w:val="00F212C4"/>
    <w:rsid w:val="00F21F79"/>
    <w:rsid w:val="00F223CE"/>
    <w:rsid w:val="00F228CF"/>
    <w:rsid w:val="00F23456"/>
    <w:rsid w:val="00F23B22"/>
    <w:rsid w:val="00F25A85"/>
    <w:rsid w:val="00F261F0"/>
    <w:rsid w:val="00F31BEF"/>
    <w:rsid w:val="00F32EE5"/>
    <w:rsid w:val="00F3352F"/>
    <w:rsid w:val="00F33A19"/>
    <w:rsid w:val="00F3502B"/>
    <w:rsid w:val="00F35B53"/>
    <w:rsid w:val="00F36D6C"/>
    <w:rsid w:val="00F37D87"/>
    <w:rsid w:val="00F4188B"/>
    <w:rsid w:val="00F4231B"/>
    <w:rsid w:val="00F44181"/>
    <w:rsid w:val="00F501D2"/>
    <w:rsid w:val="00F54BB0"/>
    <w:rsid w:val="00F610C2"/>
    <w:rsid w:val="00F63F4A"/>
    <w:rsid w:val="00F65835"/>
    <w:rsid w:val="00F65B77"/>
    <w:rsid w:val="00F665FC"/>
    <w:rsid w:val="00F67BDB"/>
    <w:rsid w:val="00F73FF2"/>
    <w:rsid w:val="00F7409E"/>
    <w:rsid w:val="00F7439C"/>
    <w:rsid w:val="00F746B5"/>
    <w:rsid w:val="00F81644"/>
    <w:rsid w:val="00F81E31"/>
    <w:rsid w:val="00F95EF2"/>
    <w:rsid w:val="00F971A7"/>
    <w:rsid w:val="00F9770B"/>
    <w:rsid w:val="00FA08AD"/>
    <w:rsid w:val="00FA1221"/>
    <w:rsid w:val="00FA2CD8"/>
    <w:rsid w:val="00FA5B21"/>
    <w:rsid w:val="00FB4867"/>
    <w:rsid w:val="00FB5F94"/>
    <w:rsid w:val="00FB6E0C"/>
    <w:rsid w:val="00FC022A"/>
    <w:rsid w:val="00FC118F"/>
    <w:rsid w:val="00FC313B"/>
    <w:rsid w:val="00FD017C"/>
    <w:rsid w:val="00FE2B6D"/>
    <w:rsid w:val="00FF5333"/>
    <w:rsid w:val="2199ECE6"/>
    <w:rsid w:val="664D4FC1"/>
    <w:rsid w:val="725F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3256"/>
  <w15:chartTrackingRefBased/>
  <w15:docId w15:val="{A0E5B951-89A1-114C-A5B9-63D66A8E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0B"/>
  </w:style>
  <w:style w:type="paragraph" w:styleId="Heading1">
    <w:name w:val="heading 1"/>
    <w:basedOn w:val="Normal"/>
    <w:next w:val="Normal"/>
    <w:link w:val="Heading1Char"/>
    <w:uiPriority w:val="9"/>
    <w:qFormat/>
    <w:rsid w:val="00503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43B"/>
    <w:rPr>
      <w:rFonts w:eastAsiaTheme="majorEastAsia" w:cstheme="majorBidi"/>
      <w:color w:val="272727" w:themeColor="text1" w:themeTint="D8"/>
    </w:rPr>
  </w:style>
  <w:style w:type="paragraph" w:styleId="Title">
    <w:name w:val="Title"/>
    <w:basedOn w:val="Normal"/>
    <w:next w:val="Normal"/>
    <w:link w:val="TitleChar"/>
    <w:uiPriority w:val="10"/>
    <w:qFormat/>
    <w:rsid w:val="00503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43B"/>
    <w:pPr>
      <w:spacing w:before="160"/>
      <w:jc w:val="center"/>
    </w:pPr>
    <w:rPr>
      <w:i/>
      <w:iCs/>
      <w:color w:val="404040" w:themeColor="text1" w:themeTint="BF"/>
    </w:rPr>
  </w:style>
  <w:style w:type="character" w:customStyle="1" w:styleId="QuoteChar">
    <w:name w:val="Quote Char"/>
    <w:basedOn w:val="DefaultParagraphFont"/>
    <w:link w:val="Quote"/>
    <w:uiPriority w:val="29"/>
    <w:rsid w:val="0050343B"/>
    <w:rPr>
      <w:i/>
      <w:iCs/>
      <w:color w:val="404040" w:themeColor="text1" w:themeTint="BF"/>
    </w:rPr>
  </w:style>
  <w:style w:type="paragraph" w:styleId="ListParagraph">
    <w:name w:val="List Paragraph"/>
    <w:basedOn w:val="Normal"/>
    <w:uiPriority w:val="34"/>
    <w:qFormat/>
    <w:rsid w:val="0050343B"/>
    <w:pPr>
      <w:ind w:left="720"/>
      <w:contextualSpacing/>
    </w:pPr>
  </w:style>
  <w:style w:type="character" w:styleId="IntenseEmphasis">
    <w:name w:val="Intense Emphasis"/>
    <w:basedOn w:val="DefaultParagraphFont"/>
    <w:uiPriority w:val="21"/>
    <w:qFormat/>
    <w:rsid w:val="0050343B"/>
    <w:rPr>
      <w:i/>
      <w:iCs/>
      <w:color w:val="0F4761" w:themeColor="accent1" w:themeShade="BF"/>
    </w:rPr>
  </w:style>
  <w:style w:type="paragraph" w:styleId="IntenseQuote">
    <w:name w:val="Intense Quote"/>
    <w:basedOn w:val="Normal"/>
    <w:next w:val="Normal"/>
    <w:link w:val="IntenseQuoteChar"/>
    <w:uiPriority w:val="30"/>
    <w:qFormat/>
    <w:rsid w:val="00503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43B"/>
    <w:rPr>
      <w:i/>
      <w:iCs/>
      <w:color w:val="0F4761" w:themeColor="accent1" w:themeShade="BF"/>
    </w:rPr>
  </w:style>
  <w:style w:type="character" w:styleId="IntenseReference">
    <w:name w:val="Intense Reference"/>
    <w:basedOn w:val="DefaultParagraphFont"/>
    <w:uiPriority w:val="32"/>
    <w:qFormat/>
    <w:rsid w:val="0050343B"/>
    <w:rPr>
      <w:b/>
      <w:bCs/>
      <w:smallCaps/>
      <w:color w:val="0F4761" w:themeColor="accent1" w:themeShade="BF"/>
      <w:spacing w:val="5"/>
    </w:rPr>
  </w:style>
  <w:style w:type="character" w:styleId="Hyperlink">
    <w:name w:val="Hyperlink"/>
    <w:basedOn w:val="DefaultParagraphFont"/>
    <w:uiPriority w:val="99"/>
    <w:unhideWhenUsed/>
    <w:rsid w:val="00B162E6"/>
    <w:rPr>
      <w:color w:val="467886" w:themeColor="hyperlink"/>
      <w:u w:val="single"/>
    </w:rPr>
  </w:style>
  <w:style w:type="character" w:styleId="UnresolvedMention">
    <w:name w:val="Unresolved Mention"/>
    <w:basedOn w:val="DefaultParagraphFont"/>
    <w:uiPriority w:val="99"/>
    <w:semiHidden/>
    <w:unhideWhenUsed/>
    <w:rsid w:val="00B162E6"/>
    <w:rPr>
      <w:color w:val="605E5C"/>
      <w:shd w:val="clear" w:color="auto" w:fill="E1DFDD"/>
    </w:rPr>
  </w:style>
  <w:style w:type="paragraph" w:styleId="HTMLPreformatted">
    <w:name w:val="HTML Preformatted"/>
    <w:basedOn w:val="Normal"/>
    <w:link w:val="HTMLPreformattedChar"/>
    <w:uiPriority w:val="99"/>
    <w:semiHidden/>
    <w:unhideWhenUsed/>
    <w:rsid w:val="004E3E6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3E67"/>
    <w:rPr>
      <w:rFonts w:ascii="Consolas" w:hAnsi="Consolas"/>
      <w:sz w:val="20"/>
      <w:szCs w:val="20"/>
    </w:rPr>
  </w:style>
  <w:style w:type="character" w:styleId="FollowedHyperlink">
    <w:name w:val="FollowedHyperlink"/>
    <w:basedOn w:val="DefaultParagraphFont"/>
    <w:uiPriority w:val="99"/>
    <w:semiHidden/>
    <w:unhideWhenUsed/>
    <w:rsid w:val="00A75A28"/>
    <w:rPr>
      <w:color w:val="96607D" w:themeColor="followedHyperlink"/>
      <w:u w:val="single"/>
    </w:rPr>
  </w:style>
  <w:style w:type="character" w:customStyle="1" w:styleId="mord">
    <w:name w:val="mord"/>
    <w:basedOn w:val="DefaultParagraphFont"/>
    <w:rsid w:val="00D32C81"/>
  </w:style>
  <w:style w:type="character" w:customStyle="1" w:styleId="mrel">
    <w:name w:val="mrel"/>
    <w:basedOn w:val="DefaultParagraphFont"/>
    <w:rsid w:val="00D32C81"/>
  </w:style>
  <w:style w:type="character" w:customStyle="1" w:styleId="vlist-s">
    <w:name w:val="vlist-s"/>
    <w:basedOn w:val="DefaultParagraphFont"/>
    <w:rsid w:val="00D32C81"/>
  </w:style>
  <w:style w:type="character" w:customStyle="1" w:styleId="mbin">
    <w:name w:val="mbin"/>
    <w:basedOn w:val="DefaultParagraphFont"/>
    <w:rsid w:val="00D32C81"/>
  </w:style>
  <w:style w:type="character" w:customStyle="1" w:styleId="minner">
    <w:name w:val="minner"/>
    <w:basedOn w:val="DefaultParagraphFont"/>
    <w:rsid w:val="00D32C81"/>
  </w:style>
  <w:style w:type="character" w:styleId="PlaceholderText">
    <w:name w:val="Placeholder Text"/>
    <w:basedOn w:val="DefaultParagraphFont"/>
    <w:uiPriority w:val="99"/>
    <w:semiHidden/>
    <w:rsid w:val="00F261F0"/>
    <w:rPr>
      <w:color w:val="666666"/>
    </w:rPr>
  </w:style>
  <w:style w:type="table" w:styleId="TableGrid">
    <w:name w:val="Table Grid"/>
    <w:basedOn w:val="TableNormal"/>
    <w:uiPriority w:val="39"/>
    <w:rsid w:val="009E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256332">
      <w:bodyDiv w:val="1"/>
      <w:marLeft w:val="0"/>
      <w:marRight w:val="0"/>
      <w:marTop w:val="0"/>
      <w:marBottom w:val="0"/>
      <w:divBdr>
        <w:top w:val="none" w:sz="0" w:space="0" w:color="auto"/>
        <w:left w:val="none" w:sz="0" w:space="0" w:color="auto"/>
        <w:bottom w:val="none" w:sz="0" w:space="0" w:color="auto"/>
        <w:right w:val="none" w:sz="0" w:space="0" w:color="auto"/>
      </w:divBdr>
    </w:div>
    <w:div w:id="317465430">
      <w:bodyDiv w:val="1"/>
      <w:marLeft w:val="0"/>
      <w:marRight w:val="0"/>
      <w:marTop w:val="0"/>
      <w:marBottom w:val="0"/>
      <w:divBdr>
        <w:top w:val="none" w:sz="0" w:space="0" w:color="auto"/>
        <w:left w:val="none" w:sz="0" w:space="0" w:color="auto"/>
        <w:bottom w:val="none" w:sz="0" w:space="0" w:color="auto"/>
        <w:right w:val="none" w:sz="0" w:space="0" w:color="auto"/>
      </w:divBdr>
    </w:div>
    <w:div w:id="366031059">
      <w:bodyDiv w:val="1"/>
      <w:marLeft w:val="0"/>
      <w:marRight w:val="0"/>
      <w:marTop w:val="0"/>
      <w:marBottom w:val="0"/>
      <w:divBdr>
        <w:top w:val="none" w:sz="0" w:space="0" w:color="auto"/>
        <w:left w:val="none" w:sz="0" w:space="0" w:color="auto"/>
        <w:bottom w:val="none" w:sz="0" w:space="0" w:color="auto"/>
        <w:right w:val="none" w:sz="0" w:space="0" w:color="auto"/>
      </w:divBdr>
    </w:div>
    <w:div w:id="429013358">
      <w:bodyDiv w:val="1"/>
      <w:marLeft w:val="0"/>
      <w:marRight w:val="0"/>
      <w:marTop w:val="0"/>
      <w:marBottom w:val="0"/>
      <w:divBdr>
        <w:top w:val="none" w:sz="0" w:space="0" w:color="auto"/>
        <w:left w:val="none" w:sz="0" w:space="0" w:color="auto"/>
        <w:bottom w:val="none" w:sz="0" w:space="0" w:color="auto"/>
        <w:right w:val="none" w:sz="0" w:space="0" w:color="auto"/>
      </w:divBdr>
    </w:div>
    <w:div w:id="483812488">
      <w:bodyDiv w:val="1"/>
      <w:marLeft w:val="0"/>
      <w:marRight w:val="0"/>
      <w:marTop w:val="0"/>
      <w:marBottom w:val="0"/>
      <w:divBdr>
        <w:top w:val="none" w:sz="0" w:space="0" w:color="auto"/>
        <w:left w:val="none" w:sz="0" w:space="0" w:color="auto"/>
        <w:bottom w:val="none" w:sz="0" w:space="0" w:color="auto"/>
        <w:right w:val="none" w:sz="0" w:space="0" w:color="auto"/>
      </w:divBdr>
    </w:div>
    <w:div w:id="520359766">
      <w:bodyDiv w:val="1"/>
      <w:marLeft w:val="0"/>
      <w:marRight w:val="0"/>
      <w:marTop w:val="0"/>
      <w:marBottom w:val="0"/>
      <w:divBdr>
        <w:top w:val="none" w:sz="0" w:space="0" w:color="auto"/>
        <w:left w:val="none" w:sz="0" w:space="0" w:color="auto"/>
        <w:bottom w:val="none" w:sz="0" w:space="0" w:color="auto"/>
        <w:right w:val="none" w:sz="0" w:space="0" w:color="auto"/>
      </w:divBdr>
    </w:div>
    <w:div w:id="539511236">
      <w:bodyDiv w:val="1"/>
      <w:marLeft w:val="0"/>
      <w:marRight w:val="0"/>
      <w:marTop w:val="0"/>
      <w:marBottom w:val="0"/>
      <w:divBdr>
        <w:top w:val="none" w:sz="0" w:space="0" w:color="auto"/>
        <w:left w:val="none" w:sz="0" w:space="0" w:color="auto"/>
        <w:bottom w:val="none" w:sz="0" w:space="0" w:color="auto"/>
        <w:right w:val="none" w:sz="0" w:space="0" w:color="auto"/>
      </w:divBdr>
    </w:div>
    <w:div w:id="564997046">
      <w:bodyDiv w:val="1"/>
      <w:marLeft w:val="0"/>
      <w:marRight w:val="0"/>
      <w:marTop w:val="0"/>
      <w:marBottom w:val="0"/>
      <w:divBdr>
        <w:top w:val="none" w:sz="0" w:space="0" w:color="auto"/>
        <w:left w:val="none" w:sz="0" w:space="0" w:color="auto"/>
        <w:bottom w:val="none" w:sz="0" w:space="0" w:color="auto"/>
        <w:right w:val="none" w:sz="0" w:space="0" w:color="auto"/>
      </w:divBdr>
    </w:div>
    <w:div w:id="634214895">
      <w:bodyDiv w:val="1"/>
      <w:marLeft w:val="0"/>
      <w:marRight w:val="0"/>
      <w:marTop w:val="0"/>
      <w:marBottom w:val="0"/>
      <w:divBdr>
        <w:top w:val="none" w:sz="0" w:space="0" w:color="auto"/>
        <w:left w:val="none" w:sz="0" w:space="0" w:color="auto"/>
        <w:bottom w:val="none" w:sz="0" w:space="0" w:color="auto"/>
        <w:right w:val="none" w:sz="0" w:space="0" w:color="auto"/>
      </w:divBdr>
    </w:div>
    <w:div w:id="792485777">
      <w:bodyDiv w:val="1"/>
      <w:marLeft w:val="0"/>
      <w:marRight w:val="0"/>
      <w:marTop w:val="0"/>
      <w:marBottom w:val="0"/>
      <w:divBdr>
        <w:top w:val="none" w:sz="0" w:space="0" w:color="auto"/>
        <w:left w:val="none" w:sz="0" w:space="0" w:color="auto"/>
        <w:bottom w:val="none" w:sz="0" w:space="0" w:color="auto"/>
        <w:right w:val="none" w:sz="0" w:space="0" w:color="auto"/>
      </w:divBdr>
    </w:div>
    <w:div w:id="817378604">
      <w:bodyDiv w:val="1"/>
      <w:marLeft w:val="0"/>
      <w:marRight w:val="0"/>
      <w:marTop w:val="0"/>
      <w:marBottom w:val="0"/>
      <w:divBdr>
        <w:top w:val="none" w:sz="0" w:space="0" w:color="auto"/>
        <w:left w:val="none" w:sz="0" w:space="0" w:color="auto"/>
        <w:bottom w:val="none" w:sz="0" w:space="0" w:color="auto"/>
        <w:right w:val="none" w:sz="0" w:space="0" w:color="auto"/>
      </w:divBdr>
    </w:div>
    <w:div w:id="853806400">
      <w:bodyDiv w:val="1"/>
      <w:marLeft w:val="0"/>
      <w:marRight w:val="0"/>
      <w:marTop w:val="0"/>
      <w:marBottom w:val="0"/>
      <w:divBdr>
        <w:top w:val="none" w:sz="0" w:space="0" w:color="auto"/>
        <w:left w:val="none" w:sz="0" w:space="0" w:color="auto"/>
        <w:bottom w:val="none" w:sz="0" w:space="0" w:color="auto"/>
        <w:right w:val="none" w:sz="0" w:space="0" w:color="auto"/>
      </w:divBdr>
    </w:div>
    <w:div w:id="1040319372">
      <w:bodyDiv w:val="1"/>
      <w:marLeft w:val="0"/>
      <w:marRight w:val="0"/>
      <w:marTop w:val="0"/>
      <w:marBottom w:val="0"/>
      <w:divBdr>
        <w:top w:val="none" w:sz="0" w:space="0" w:color="auto"/>
        <w:left w:val="none" w:sz="0" w:space="0" w:color="auto"/>
        <w:bottom w:val="none" w:sz="0" w:space="0" w:color="auto"/>
        <w:right w:val="none" w:sz="0" w:space="0" w:color="auto"/>
      </w:divBdr>
    </w:div>
    <w:div w:id="1058473694">
      <w:bodyDiv w:val="1"/>
      <w:marLeft w:val="0"/>
      <w:marRight w:val="0"/>
      <w:marTop w:val="0"/>
      <w:marBottom w:val="0"/>
      <w:divBdr>
        <w:top w:val="none" w:sz="0" w:space="0" w:color="auto"/>
        <w:left w:val="none" w:sz="0" w:space="0" w:color="auto"/>
        <w:bottom w:val="none" w:sz="0" w:space="0" w:color="auto"/>
        <w:right w:val="none" w:sz="0" w:space="0" w:color="auto"/>
      </w:divBdr>
    </w:div>
    <w:div w:id="1069304808">
      <w:bodyDiv w:val="1"/>
      <w:marLeft w:val="0"/>
      <w:marRight w:val="0"/>
      <w:marTop w:val="0"/>
      <w:marBottom w:val="0"/>
      <w:divBdr>
        <w:top w:val="none" w:sz="0" w:space="0" w:color="auto"/>
        <w:left w:val="none" w:sz="0" w:space="0" w:color="auto"/>
        <w:bottom w:val="none" w:sz="0" w:space="0" w:color="auto"/>
        <w:right w:val="none" w:sz="0" w:space="0" w:color="auto"/>
      </w:divBdr>
    </w:div>
    <w:div w:id="1072659400">
      <w:bodyDiv w:val="1"/>
      <w:marLeft w:val="0"/>
      <w:marRight w:val="0"/>
      <w:marTop w:val="0"/>
      <w:marBottom w:val="0"/>
      <w:divBdr>
        <w:top w:val="none" w:sz="0" w:space="0" w:color="auto"/>
        <w:left w:val="none" w:sz="0" w:space="0" w:color="auto"/>
        <w:bottom w:val="none" w:sz="0" w:space="0" w:color="auto"/>
        <w:right w:val="none" w:sz="0" w:space="0" w:color="auto"/>
      </w:divBdr>
    </w:div>
    <w:div w:id="1116144407">
      <w:bodyDiv w:val="1"/>
      <w:marLeft w:val="0"/>
      <w:marRight w:val="0"/>
      <w:marTop w:val="0"/>
      <w:marBottom w:val="0"/>
      <w:divBdr>
        <w:top w:val="none" w:sz="0" w:space="0" w:color="auto"/>
        <w:left w:val="none" w:sz="0" w:space="0" w:color="auto"/>
        <w:bottom w:val="none" w:sz="0" w:space="0" w:color="auto"/>
        <w:right w:val="none" w:sz="0" w:space="0" w:color="auto"/>
      </w:divBdr>
    </w:div>
    <w:div w:id="1209491258">
      <w:bodyDiv w:val="1"/>
      <w:marLeft w:val="0"/>
      <w:marRight w:val="0"/>
      <w:marTop w:val="0"/>
      <w:marBottom w:val="0"/>
      <w:divBdr>
        <w:top w:val="none" w:sz="0" w:space="0" w:color="auto"/>
        <w:left w:val="none" w:sz="0" w:space="0" w:color="auto"/>
        <w:bottom w:val="none" w:sz="0" w:space="0" w:color="auto"/>
        <w:right w:val="none" w:sz="0" w:space="0" w:color="auto"/>
      </w:divBdr>
    </w:div>
    <w:div w:id="1229342545">
      <w:bodyDiv w:val="1"/>
      <w:marLeft w:val="0"/>
      <w:marRight w:val="0"/>
      <w:marTop w:val="0"/>
      <w:marBottom w:val="0"/>
      <w:divBdr>
        <w:top w:val="none" w:sz="0" w:space="0" w:color="auto"/>
        <w:left w:val="none" w:sz="0" w:space="0" w:color="auto"/>
        <w:bottom w:val="none" w:sz="0" w:space="0" w:color="auto"/>
        <w:right w:val="none" w:sz="0" w:space="0" w:color="auto"/>
      </w:divBdr>
    </w:div>
    <w:div w:id="1284848182">
      <w:bodyDiv w:val="1"/>
      <w:marLeft w:val="0"/>
      <w:marRight w:val="0"/>
      <w:marTop w:val="0"/>
      <w:marBottom w:val="0"/>
      <w:divBdr>
        <w:top w:val="none" w:sz="0" w:space="0" w:color="auto"/>
        <w:left w:val="none" w:sz="0" w:space="0" w:color="auto"/>
        <w:bottom w:val="none" w:sz="0" w:space="0" w:color="auto"/>
        <w:right w:val="none" w:sz="0" w:space="0" w:color="auto"/>
      </w:divBdr>
    </w:div>
    <w:div w:id="1301113876">
      <w:bodyDiv w:val="1"/>
      <w:marLeft w:val="0"/>
      <w:marRight w:val="0"/>
      <w:marTop w:val="0"/>
      <w:marBottom w:val="0"/>
      <w:divBdr>
        <w:top w:val="none" w:sz="0" w:space="0" w:color="auto"/>
        <w:left w:val="none" w:sz="0" w:space="0" w:color="auto"/>
        <w:bottom w:val="none" w:sz="0" w:space="0" w:color="auto"/>
        <w:right w:val="none" w:sz="0" w:space="0" w:color="auto"/>
      </w:divBdr>
    </w:div>
    <w:div w:id="1429156623">
      <w:bodyDiv w:val="1"/>
      <w:marLeft w:val="0"/>
      <w:marRight w:val="0"/>
      <w:marTop w:val="0"/>
      <w:marBottom w:val="0"/>
      <w:divBdr>
        <w:top w:val="none" w:sz="0" w:space="0" w:color="auto"/>
        <w:left w:val="none" w:sz="0" w:space="0" w:color="auto"/>
        <w:bottom w:val="none" w:sz="0" w:space="0" w:color="auto"/>
        <w:right w:val="none" w:sz="0" w:space="0" w:color="auto"/>
      </w:divBdr>
    </w:div>
    <w:div w:id="1529828348">
      <w:bodyDiv w:val="1"/>
      <w:marLeft w:val="0"/>
      <w:marRight w:val="0"/>
      <w:marTop w:val="0"/>
      <w:marBottom w:val="0"/>
      <w:divBdr>
        <w:top w:val="none" w:sz="0" w:space="0" w:color="auto"/>
        <w:left w:val="none" w:sz="0" w:space="0" w:color="auto"/>
        <w:bottom w:val="none" w:sz="0" w:space="0" w:color="auto"/>
        <w:right w:val="none" w:sz="0" w:space="0" w:color="auto"/>
      </w:divBdr>
    </w:div>
    <w:div w:id="1561016836">
      <w:bodyDiv w:val="1"/>
      <w:marLeft w:val="0"/>
      <w:marRight w:val="0"/>
      <w:marTop w:val="0"/>
      <w:marBottom w:val="0"/>
      <w:divBdr>
        <w:top w:val="none" w:sz="0" w:space="0" w:color="auto"/>
        <w:left w:val="none" w:sz="0" w:space="0" w:color="auto"/>
        <w:bottom w:val="none" w:sz="0" w:space="0" w:color="auto"/>
        <w:right w:val="none" w:sz="0" w:space="0" w:color="auto"/>
      </w:divBdr>
    </w:div>
    <w:div w:id="1565724110">
      <w:bodyDiv w:val="1"/>
      <w:marLeft w:val="0"/>
      <w:marRight w:val="0"/>
      <w:marTop w:val="0"/>
      <w:marBottom w:val="0"/>
      <w:divBdr>
        <w:top w:val="none" w:sz="0" w:space="0" w:color="auto"/>
        <w:left w:val="none" w:sz="0" w:space="0" w:color="auto"/>
        <w:bottom w:val="none" w:sz="0" w:space="0" w:color="auto"/>
        <w:right w:val="none" w:sz="0" w:space="0" w:color="auto"/>
      </w:divBdr>
    </w:div>
    <w:div w:id="1584410645">
      <w:bodyDiv w:val="1"/>
      <w:marLeft w:val="0"/>
      <w:marRight w:val="0"/>
      <w:marTop w:val="0"/>
      <w:marBottom w:val="0"/>
      <w:divBdr>
        <w:top w:val="none" w:sz="0" w:space="0" w:color="auto"/>
        <w:left w:val="none" w:sz="0" w:space="0" w:color="auto"/>
        <w:bottom w:val="none" w:sz="0" w:space="0" w:color="auto"/>
        <w:right w:val="none" w:sz="0" w:space="0" w:color="auto"/>
      </w:divBdr>
    </w:div>
    <w:div w:id="1629704028">
      <w:bodyDiv w:val="1"/>
      <w:marLeft w:val="0"/>
      <w:marRight w:val="0"/>
      <w:marTop w:val="0"/>
      <w:marBottom w:val="0"/>
      <w:divBdr>
        <w:top w:val="none" w:sz="0" w:space="0" w:color="auto"/>
        <w:left w:val="none" w:sz="0" w:space="0" w:color="auto"/>
        <w:bottom w:val="none" w:sz="0" w:space="0" w:color="auto"/>
        <w:right w:val="none" w:sz="0" w:space="0" w:color="auto"/>
      </w:divBdr>
    </w:div>
    <w:div w:id="1743721252">
      <w:bodyDiv w:val="1"/>
      <w:marLeft w:val="0"/>
      <w:marRight w:val="0"/>
      <w:marTop w:val="0"/>
      <w:marBottom w:val="0"/>
      <w:divBdr>
        <w:top w:val="none" w:sz="0" w:space="0" w:color="auto"/>
        <w:left w:val="none" w:sz="0" w:space="0" w:color="auto"/>
        <w:bottom w:val="none" w:sz="0" w:space="0" w:color="auto"/>
        <w:right w:val="none" w:sz="0" w:space="0" w:color="auto"/>
      </w:divBdr>
    </w:div>
    <w:div w:id="1869949076">
      <w:bodyDiv w:val="1"/>
      <w:marLeft w:val="0"/>
      <w:marRight w:val="0"/>
      <w:marTop w:val="0"/>
      <w:marBottom w:val="0"/>
      <w:divBdr>
        <w:top w:val="none" w:sz="0" w:space="0" w:color="auto"/>
        <w:left w:val="none" w:sz="0" w:space="0" w:color="auto"/>
        <w:bottom w:val="none" w:sz="0" w:space="0" w:color="auto"/>
        <w:right w:val="none" w:sz="0" w:space="0" w:color="auto"/>
      </w:divBdr>
    </w:div>
    <w:div w:id="1928266563">
      <w:bodyDiv w:val="1"/>
      <w:marLeft w:val="0"/>
      <w:marRight w:val="0"/>
      <w:marTop w:val="0"/>
      <w:marBottom w:val="0"/>
      <w:divBdr>
        <w:top w:val="none" w:sz="0" w:space="0" w:color="auto"/>
        <w:left w:val="none" w:sz="0" w:space="0" w:color="auto"/>
        <w:bottom w:val="none" w:sz="0" w:space="0" w:color="auto"/>
        <w:right w:val="none" w:sz="0" w:space="0" w:color="auto"/>
      </w:divBdr>
    </w:div>
    <w:div w:id="1999840167">
      <w:bodyDiv w:val="1"/>
      <w:marLeft w:val="0"/>
      <w:marRight w:val="0"/>
      <w:marTop w:val="0"/>
      <w:marBottom w:val="0"/>
      <w:divBdr>
        <w:top w:val="none" w:sz="0" w:space="0" w:color="auto"/>
        <w:left w:val="none" w:sz="0" w:space="0" w:color="auto"/>
        <w:bottom w:val="none" w:sz="0" w:space="0" w:color="auto"/>
        <w:right w:val="none" w:sz="0" w:space="0" w:color="auto"/>
      </w:divBdr>
    </w:div>
    <w:div w:id="2069766356">
      <w:bodyDiv w:val="1"/>
      <w:marLeft w:val="0"/>
      <w:marRight w:val="0"/>
      <w:marTop w:val="0"/>
      <w:marBottom w:val="0"/>
      <w:divBdr>
        <w:top w:val="none" w:sz="0" w:space="0" w:color="auto"/>
        <w:left w:val="none" w:sz="0" w:space="0" w:color="auto"/>
        <w:bottom w:val="none" w:sz="0" w:space="0" w:color="auto"/>
        <w:right w:val="none" w:sz="0" w:space="0" w:color="auto"/>
      </w:divBdr>
    </w:div>
    <w:div w:id="20923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Linear_regression," TargetMode="External"/><Relationship Id="rId3" Type="http://schemas.openxmlformats.org/officeDocument/2006/relationships/settings" Target="settings.xml"/><Relationship Id="rId21" Type="http://schemas.openxmlformats.org/officeDocument/2006/relationships/hyperlink" Target="https://www.mit-learning.com/2024/10/logistic-regression-comprehensive-tutorial.html" TargetMode="External"/><Relationship Id="rId7" Type="http://schemas.openxmlformats.org/officeDocument/2006/relationships/hyperlink" Target="mailto:mkgourisaria2010@gmail.com" TargetMode="External"/><Relationship Id="rId12" Type="http://schemas.openxmlformats.org/officeDocument/2006/relationships/image" Target="media/image5.png"/><Relationship Id="rId17" Type="http://schemas.openxmlformats.org/officeDocument/2006/relationships/hyperlink" Target="https://towardsdatascience.com/mastering-the-basics-how-linear-regression-unlocks-the-secrets-of-complex-models-8aa33920c105/"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www.wcrf.org/preventing-cancer/cancer-statistics/lung-cancer-statistics/page/2/" TargetMode="External"/><Relationship Id="rId20" Type="http://schemas.openxmlformats.org/officeDocument/2006/relationships/hyperlink" Target="https://www.datacamp.com/tutorial/tutorial-lasso-ridge-regression" TargetMode="External"/><Relationship Id="rId1" Type="http://schemas.openxmlformats.org/officeDocument/2006/relationships/numbering" Target="numbering.xml"/><Relationship Id="rId6" Type="http://schemas.openxmlformats.org/officeDocument/2006/relationships/hyperlink" Target="mailto:23051895@kiit.ac.in"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mailto:2305641@kiit.ac.in" TargetMode="External"/><Relationship Id="rId15" Type="http://schemas.openxmlformats.org/officeDocument/2006/relationships/hyperlink" Target="https://www.who.int/news-room/fact-sheets/detail/lung-cance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datacamp.com/tutorial/tutorial-lasso-ridge-regress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earndatasci.com/glossary/gini-imp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3186</Words>
  <Characters>18163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Poddar</dc:creator>
  <cp:keywords/>
  <dc:description/>
  <cp:lastModifiedBy>Aadi Poddar</cp:lastModifiedBy>
  <cp:revision>2</cp:revision>
  <dcterms:created xsi:type="dcterms:W3CDTF">2025-03-21T08:59:00Z</dcterms:created>
  <dcterms:modified xsi:type="dcterms:W3CDTF">2025-03-21T08:59:00Z</dcterms:modified>
</cp:coreProperties>
</file>