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5EBB1" w14:textId="4977F112" w:rsidR="008775C7" w:rsidRPr="002F51A2" w:rsidRDefault="003E43E8">
      <w:pPr>
        <w:pStyle w:val="papertitle"/>
      </w:pPr>
      <w:r>
        <w:t xml:space="preserve">Smart E-Commerce Recommendation Engine </w:t>
      </w:r>
      <w:r w:rsidR="00AF689F" w:rsidRPr="002F51A2">
        <w:t>using</w:t>
      </w:r>
      <w:r w:rsidR="000B7071" w:rsidRPr="002F51A2">
        <w:t xml:space="preserve"> </w:t>
      </w:r>
      <w:r w:rsidR="00FC5C4D">
        <w:t xml:space="preserve">Data Engineering </w:t>
      </w:r>
      <w:r>
        <w:t xml:space="preserve">and </w:t>
      </w:r>
      <w:r w:rsidR="00E77983" w:rsidRPr="002F51A2">
        <w:t xml:space="preserve">Machine Leaning </w:t>
      </w:r>
    </w:p>
    <w:tbl>
      <w:tblPr>
        <w:tblStyle w:val="TableGrid"/>
        <w:tblpPr w:leftFromText="187" w:rightFromText="187" w:vertAnchor="text" w:horzAnchor="page" w:tblpXSpec="center" w:tblpY="1"/>
        <w:tblW w:w="10090" w:type="dxa"/>
        <w:tblLook w:val="04A0" w:firstRow="1" w:lastRow="0" w:firstColumn="1" w:lastColumn="0" w:noHBand="0" w:noVBand="1"/>
      </w:tblPr>
      <w:tblGrid>
        <w:gridCol w:w="3363"/>
        <w:gridCol w:w="3363"/>
        <w:gridCol w:w="3364"/>
      </w:tblGrid>
      <w:tr w:rsidR="002F51A2" w:rsidRPr="002F51A2" w14:paraId="45DADAB7" w14:textId="77777777" w:rsidTr="00F01E80">
        <w:trPr>
          <w:trHeight w:val="1266"/>
        </w:trPr>
        <w:tc>
          <w:tcPr>
            <w:tcW w:w="3363" w:type="dxa"/>
            <w:shd w:val="clear" w:color="auto" w:fill="FFFFFF" w:themeFill="background1"/>
          </w:tcPr>
          <w:p w14:paraId="67827B09" w14:textId="77777777" w:rsidR="00F01E80" w:rsidRDefault="00F01E80" w:rsidP="00F01E80">
            <w:pPr>
              <w:pStyle w:val="Author"/>
              <w:spacing w:before="0" w:after="0"/>
              <w:rPr>
                <w:iCs/>
                <w:sz w:val="18"/>
                <w:szCs w:val="18"/>
              </w:rPr>
            </w:pPr>
            <w:bookmarkStart w:id="0" w:name="_Hlk171693837"/>
            <w:r>
              <w:rPr>
                <w:iCs/>
                <w:sz w:val="18"/>
                <w:szCs w:val="18"/>
              </w:rPr>
              <w:t>Muskan Sureka</w:t>
            </w:r>
          </w:p>
          <w:p w14:paraId="13B6EBA1" w14:textId="77777777" w:rsidR="00F01E80" w:rsidRDefault="00F01E80" w:rsidP="00F01E80">
            <w:pPr>
              <w:pStyle w:val="Author"/>
              <w:spacing w:before="0" w:after="0"/>
              <w:rPr>
                <w:i/>
                <w:iCs/>
                <w:sz w:val="18"/>
                <w:szCs w:val="18"/>
              </w:rPr>
            </w:pPr>
            <w:r w:rsidRPr="0042140A">
              <w:rPr>
                <w:i/>
                <w:iCs/>
                <w:sz w:val="18"/>
                <w:szCs w:val="18"/>
              </w:rPr>
              <w:t xml:space="preserve">Department of </w:t>
            </w:r>
            <w:r>
              <w:rPr>
                <w:i/>
                <w:iCs/>
                <w:sz w:val="18"/>
                <w:szCs w:val="18"/>
              </w:rPr>
              <w:t>ECE</w:t>
            </w:r>
          </w:p>
          <w:p w14:paraId="6B7A2D6B" w14:textId="77777777" w:rsidR="00F01E80" w:rsidRDefault="00F01E80" w:rsidP="00F01E80">
            <w:pPr>
              <w:pStyle w:val="Author"/>
              <w:spacing w:before="0" w:after="0"/>
              <w:rPr>
                <w:i/>
                <w:iCs/>
                <w:sz w:val="18"/>
                <w:szCs w:val="18"/>
              </w:rPr>
            </w:pPr>
            <w:r>
              <w:rPr>
                <w:i/>
                <w:iCs/>
                <w:sz w:val="18"/>
                <w:szCs w:val="18"/>
              </w:rPr>
              <w:t>Haldia Institute of Technology</w:t>
            </w:r>
          </w:p>
          <w:p w14:paraId="492D48F9" w14:textId="77777777" w:rsidR="00F01E80" w:rsidRDefault="00F01E80" w:rsidP="00F01E80">
            <w:pPr>
              <w:pStyle w:val="Author"/>
              <w:spacing w:before="0" w:after="0"/>
              <w:rPr>
                <w:iCs/>
                <w:sz w:val="18"/>
                <w:szCs w:val="18"/>
              </w:rPr>
            </w:pPr>
            <w:r>
              <w:rPr>
                <w:iCs/>
                <w:sz w:val="18"/>
                <w:szCs w:val="18"/>
              </w:rPr>
              <w:t>Haldia, West Bengal, India</w:t>
            </w:r>
          </w:p>
          <w:p w14:paraId="188C9CCD" w14:textId="69554FE5" w:rsidR="003C7346" w:rsidRPr="002F51A2" w:rsidRDefault="00F01E80" w:rsidP="00F01E80">
            <w:pPr>
              <w:pStyle w:val="Author"/>
              <w:spacing w:before="0" w:after="0"/>
              <w:rPr>
                <w:sz w:val="18"/>
                <w:szCs w:val="18"/>
              </w:rPr>
            </w:pPr>
            <w:r>
              <w:rPr>
                <w:iCs/>
                <w:sz w:val="18"/>
                <w:szCs w:val="18"/>
              </w:rPr>
              <w:t>muskan240305@gmail.com</w:t>
            </w:r>
          </w:p>
        </w:tc>
        <w:tc>
          <w:tcPr>
            <w:tcW w:w="3363" w:type="dxa"/>
          </w:tcPr>
          <w:p w14:paraId="03929122" w14:textId="2E7E26F0" w:rsidR="003C7346" w:rsidRPr="002F51A2" w:rsidRDefault="00F01E80" w:rsidP="008E1E03">
            <w:pPr>
              <w:pStyle w:val="Author"/>
              <w:spacing w:before="0" w:after="0"/>
              <w:rPr>
                <w:i/>
                <w:iCs/>
                <w:sz w:val="18"/>
                <w:szCs w:val="18"/>
              </w:rPr>
            </w:pPr>
            <w:r w:rsidRPr="00486CBC">
              <w:rPr>
                <w:sz w:val="18"/>
                <w:szCs w:val="18"/>
              </w:rPr>
              <w:t>Aadi Poddar</w:t>
            </w:r>
            <w:r w:rsidRPr="00486CBC">
              <w:rPr>
                <w:sz w:val="18"/>
                <w:szCs w:val="18"/>
              </w:rPr>
              <w:br/>
              <w:t>School of Computer Engineering</w:t>
            </w:r>
            <w:r w:rsidRPr="00486CBC">
              <w:rPr>
                <w:sz w:val="18"/>
                <w:szCs w:val="18"/>
              </w:rPr>
              <w:br/>
              <w:t>KIIT Deemed University</w:t>
            </w:r>
            <w:r w:rsidRPr="00486CBC">
              <w:rPr>
                <w:i/>
                <w:sz w:val="18"/>
                <w:szCs w:val="18"/>
              </w:rPr>
              <w:br/>
            </w:r>
            <w:r w:rsidRPr="00486CBC">
              <w:rPr>
                <w:sz w:val="18"/>
                <w:szCs w:val="18"/>
              </w:rPr>
              <w:t>Bhubaneswar, Odisha, INDIA</w:t>
            </w:r>
            <w:r w:rsidRPr="00486CBC">
              <w:rPr>
                <w:sz w:val="18"/>
                <w:szCs w:val="18"/>
              </w:rPr>
              <w:br/>
              <w:t>aadipoddarmail@gmail.com</w:t>
            </w:r>
          </w:p>
        </w:tc>
        <w:tc>
          <w:tcPr>
            <w:tcW w:w="3364" w:type="dxa"/>
          </w:tcPr>
          <w:p w14:paraId="28D671DC" w14:textId="6CC88760" w:rsidR="003C7346" w:rsidRPr="002F51A2" w:rsidRDefault="00F01E80" w:rsidP="008E1E03">
            <w:pPr>
              <w:pStyle w:val="Author"/>
              <w:spacing w:before="0" w:after="0"/>
              <w:rPr>
                <w:sz w:val="18"/>
                <w:szCs w:val="18"/>
              </w:rPr>
            </w:pPr>
            <w:r>
              <w:rPr>
                <w:sz w:val="18"/>
                <w:szCs w:val="18"/>
              </w:rPr>
              <w:t>Dr. Saurabh</w:t>
            </w:r>
            <w:r w:rsidRPr="002F51A2">
              <w:rPr>
                <w:sz w:val="18"/>
                <w:szCs w:val="18"/>
              </w:rPr>
              <w:br/>
            </w:r>
            <w:r w:rsidRPr="002F51A2">
              <w:rPr>
                <w:i/>
                <w:iCs/>
                <w:sz w:val="18"/>
                <w:szCs w:val="18"/>
              </w:rPr>
              <w:t>School of Computer Engineering</w:t>
            </w:r>
            <w:r w:rsidRPr="002F51A2">
              <w:rPr>
                <w:i/>
                <w:iCs/>
                <w:sz w:val="18"/>
                <w:szCs w:val="18"/>
              </w:rPr>
              <w:br/>
              <w:t>KIIT Deemed to be University</w:t>
            </w:r>
            <w:r w:rsidRPr="002F51A2">
              <w:rPr>
                <w:i/>
                <w:sz w:val="18"/>
                <w:szCs w:val="18"/>
              </w:rPr>
              <w:br/>
            </w:r>
            <w:r w:rsidRPr="002F51A2">
              <w:rPr>
                <w:sz w:val="18"/>
                <w:szCs w:val="18"/>
              </w:rPr>
              <w:t xml:space="preserve">Bhubaneshwar, Odisha, India </w:t>
            </w:r>
            <w:r>
              <w:rPr>
                <w:sz w:val="18"/>
                <w:szCs w:val="18"/>
              </w:rPr>
              <w:t>saurabh</w:t>
            </w:r>
            <w:r w:rsidRPr="002F51A2">
              <w:rPr>
                <w:sz w:val="18"/>
                <w:szCs w:val="18"/>
              </w:rPr>
              <w:t>@gmail.com</w:t>
            </w:r>
          </w:p>
        </w:tc>
      </w:tr>
      <w:tr w:rsidR="00F01E80" w:rsidRPr="002F51A2" w14:paraId="539A12D7" w14:textId="77777777" w:rsidTr="00F01E80">
        <w:trPr>
          <w:trHeight w:val="1259"/>
        </w:trPr>
        <w:tc>
          <w:tcPr>
            <w:tcW w:w="3363" w:type="dxa"/>
            <w:shd w:val="clear" w:color="auto" w:fill="FFFFFF" w:themeFill="background1"/>
          </w:tcPr>
          <w:p w14:paraId="7805777E" w14:textId="4BA22DF0" w:rsidR="00F01E80" w:rsidRPr="002F51A2" w:rsidRDefault="00F01E80" w:rsidP="00F01E80">
            <w:pPr>
              <w:pStyle w:val="Author"/>
              <w:spacing w:before="0" w:after="0"/>
              <w:rPr>
                <w:sz w:val="18"/>
                <w:szCs w:val="18"/>
                <w:lang w:val="en-IN"/>
              </w:rPr>
            </w:pPr>
            <w:r w:rsidRPr="002F51A2">
              <w:rPr>
                <w:sz w:val="18"/>
                <w:szCs w:val="18"/>
                <w:lang w:val="en-IN"/>
              </w:rPr>
              <w:t>Mahendra Kumar Gourisaria</w:t>
            </w:r>
            <w:r w:rsidRPr="002F51A2">
              <w:rPr>
                <w:sz w:val="18"/>
                <w:szCs w:val="18"/>
              </w:rPr>
              <w:br/>
            </w:r>
            <w:r w:rsidRPr="002F51A2">
              <w:rPr>
                <w:i/>
                <w:iCs/>
                <w:sz w:val="18"/>
                <w:szCs w:val="18"/>
              </w:rPr>
              <w:t xml:space="preserve"> School of Computer Engineering</w:t>
            </w:r>
            <w:r w:rsidRPr="002F51A2">
              <w:rPr>
                <w:i/>
                <w:iCs/>
                <w:sz w:val="18"/>
                <w:szCs w:val="18"/>
              </w:rPr>
              <w:br/>
              <w:t>KIIT Deemed to be University</w:t>
            </w:r>
            <w:r w:rsidRPr="002F51A2">
              <w:rPr>
                <w:i/>
                <w:sz w:val="18"/>
                <w:szCs w:val="18"/>
              </w:rPr>
              <w:br/>
            </w:r>
            <w:r w:rsidRPr="002F51A2">
              <w:rPr>
                <w:sz w:val="18"/>
                <w:szCs w:val="18"/>
              </w:rPr>
              <w:t>Bhubaneshwar, Odisha, India mkgourisaria2010@gmail.com</w:t>
            </w:r>
          </w:p>
        </w:tc>
        <w:tc>
          <w:tcPr>
            <w:tcW w:w="3363" w:type="dxa"/>
          </w:tcPr>
          <w:p w14:paraId="27BEA7BF" w14:textId="77777777" w:rsidR="00F01E80" w:rsidRDefault="00F01E80" w:rsidP="00F01E80">
            <w:pPr>
              <w:pStyle w:val="Author"/>
              <w:spacing w:before="0" w:after="0"/>
              <w:rPr>
                <w:iCs/>
                <w:sz w:val="18"/>
                <w:szCs w:val="18"/>
              </w:rPr>
            </w:pPr>
            <w:r>
              <w:rPr>
                <w:iCs/>
                <w:sz w:val="18"/>
                <w:szCs w:val="18"/>
              </w:rPr>
              <w:t>Muskan Sureka</w:t>
            </w:r>
          </w:p>
          <w:p w14:paraId="58361863" w14:textId="77777777" w:rsidR="00F01E80" w:rsidRDefault="00F01E80" w:rsidP="00F01E80">
            <w:pPr>
              <w:pStyle w:val="Author"/>
              <w:spacing w:before="0" w:after="0"/>
              <w:rPr>
                <w:i/>
                <w:iCs/>
                <w:sz w:val="18"/>
                <w:szCs w:val="18"/>
              </w:rPr>
            </w:pPr>
            <w:r w:rsidRPr="0042140A">
              <w:rPr>
                <w:i/>
                <w:iCs/>
                <w:sz w:val="18"/>
                <w:szCs w:val="18"/>
              </w:rPr>
              <w:t xml:space="preserve">Department of </w:t>
            </w:r>
            <w:r>
              <w:rPr>
                <w:i/>
                <w:iCs/>
                <w:sz w:val="18"/>
                <w:szCs w:val="18"/>
              </w:rPr>
              <w:t>ECE</w:t>
            </w:r>
          </w:p>
          <w:p w14:paraId="2E526B2D" w14:textId="77777777" w:rsidR="00F01E80" w:rsidRDefault="00F01E80" w:rsidP="00F01E80">
            <w:pPr>
              <w:pStyle w:val="Author"/>
              <w:spacing w:before="0" w:after="0"/>
              <w:rPr>
                <w:i/>
                <w:iCs/>
                <w:sz w:val="18"/>
                <w:szCs w:val="18"/>
              </w:rPr>
            </w:pPr>
            <w:r>
              <w:rPr>
                <w:i/>
                <w:iCs/>
                <w:sz w:val="18"/>
                <w:szCs w:val="18"/>
              </w:rPr>
              <w:t>Haldia Institute of Technology</w:t>
            </w:r>
          </w:p>
          <w:p w14:paraId="2AE675B1" w14:textId="77777777" w:rsidR="00F01E80" w:rsidRDefault="00F01E80" w:rsidP="00F01E80">
            <w:pPr>
              <w:pStyle w:val="Author"/>
              <w:spacing w:before="0" w:after="0"/>
              <w:rPr>
                <w:iCs/>
                <w:sz w:val="18"/>
                <w:szCs w:val="18"/>
              </w:rPr>
            </w:pPr>
            <w:r>
              <w:rPr>
                <w:iCs/>
                <w:sz w:val="18"/>
                <w:szCs w:val="18"/>
              </w:rPr>
              <w:t>Haldia, West Bengal, India</w:t>
            </w:r>
          </w:p>
          <w:p w14:paraId="04C614E3" w14:textId="663DC0B2" w:rsidR="00F01E80" w:rsidRPr="002F51A2" w:rsidRDefault="00F01E80" w:rsidP="00F01E80">
            <w:pPr>
              <w:pStyle w:val="Author"/>
              <w:spacing w:before="0" w:after="0"/>
              <w:rPr>
                <w:sz w:val="18"/>
                <w:szCs w:val="18"/>
              </w:rPr>
            </w:pPr>
            <w:r>
              <w:rPr>
                <w:iCs/>
                <w:sz w:val="18"/>
                <w:szCs w:val="18"/>
              </w:rPr>
              <w:t>muskan240305@gmail.com</w:t>
            </w:r>
          </w:p>
        </w:tc>
        <w:tc>
          <w:tcPr>
            <w:tcW w:w="3364" w:type="dxa"/>
          </w:tcPr>
          <w:p w14:paraId="3E1C0289" w14:textId="694A2587" w:rsidR="00F01E80" w:rsidRPr="002F51A2" w:rsidRDefault="00F01E80" w:rsidP="00F01E80">
            <w:pPr>
              <w:pStyle w:val="Author"/>
              <w:spacing w:before="0" w:after="0"/>
              <w:rPr>
                <w:sz w:val="18"/>
                <w:szCs w:val="18"/>
              </w:rPr>
            </w:pPr>
            <w:r w:rsidRPr="00486CBC">
              <w:rPr>
                <w:sz w:val="18"/>
                <w:szCs w:val="18"/>
              </w:rPr>
              <w:t>Aadi Poddar</w:t>
            </w:r>
            <w:r w:rsidRPr="00486CBC">
              <w:rPr>
                <w:sz w:val="18"/>
                <w:szCs w:val="18"/>
              </w:rPr>
              <w:br/>
              <w:t>School of Computer Engineering</w:t>
            </w:r>
            <w:r w:rsidRPr="00486CBC">
              <w:rPr>
                <w:sz w:val="18"/>
                <w:szCs w:val="18"/>
              </w:rPr>
              <w:br/>
              <w:t>KIIT Deemed University</w:t>
            </w:r>
            <w:r w:rsidRPr="00486CBC">
              <w:rPr>
                <w:i/>
                <w:sz w:val="18"/>
                <w:szCs w:val="18"/>
              </w:rPr>
              <w:br/>
            </w:r>
            <w:r w:rsidRPr="00486CBC">
              <w:rPr>
                <w:sz w:val="18"/>
                <w:szCs w:val="18"/>
              </w:rPr>
              <w:t>Bhubaneswar, Odisha, INDIA</w:t>
            </w:r>
            <w:r w:rsidRPr="00486CBC">
              <w:rPr>
                <w:sz w:val="18"/>
                <w:szCs w:val="18"/>
              </w:rPr>
              <w:br/>
              <w:t>aadipoddarmail@gmail.com</w:t>
            </w:r>
          </w:p>
        </w:tc>
      </w:tr>
      <w:bookmarkEnd w:id="0"/>
    </w:tbl>
    <w:p w14:paraId="7101293B" w14:textId="77777777" w:rsidR="008775C7" w:rsidRPr="002F51A2" w:rsidRDefault="008775C7">
      <w:pPr>
        <w:tabs>
          <w:tab w:val="left" w:pos="1291"/>
          <w:tab w:val="center" w:pos="5060"/>
        </w:tabs>
        <w:jc w:val="left"/>
        <w:sectPr w:rsidR="008775C7" w:rsidRPr="002F51A2">
          <w:headerReference w:type="first" r:id="rId8"/>
          <w:footerReference w:type="first" r:id="rId9"/>
          <w:pgSz w:w="11906" w:h="16838"/>
          <w:pgMar w:top="540" w:right="893" w:bottom="1440" w:left="893" w:header="720" w:footer="720" w:gutter="0"/>
          <w:cols w:space="720"/>
          <w:titlePg/>
          <w:docGrid w:linePitch="360"/>
        </w:sectPr>
      </w:pPr>
    </w:p>
    <w:p w14:paraId="5497B777" w14:textId="5A8F30A6" w:rsidR="008775C7" w:rsidRPr="002F51A2" w:rsidRDefault="0074664D" w:rsidP="00975CA6">
      <w:pPr>
        <w:pStyle w:val="Abstract"/>
      </w:pPr>
      <w:r w:rsidRPr="002F51A2">
        <w:t>Abstract</w:t>
      </w:r>
      <w:r w:rsidR="005716D0" w:rsidRPr="002F51A2">
        <w:t xml:space="preserve"> </w:t>
      </w:r>
      <w:r w:rsidR="00DE6347" w:rsidRPr="002F51A2">
        <w:t>–</w:t>
      </w:r>
      <w:r w:rsidR="00870C3E" w:rsidRPr="002F51A2">
        <w:t xml:space="preserve"> </w:t>
      </w:r>
      <w:r w:rsidR="00333AF2">
        <w:t xml:space="preserve">Product </w:t>
      </w:r>
      <w:r w:rsidR="00F85031">
        <w:t>recommendation</w:t>
      </w:r>
      <w:r w:rsidR="00333AF2">
        <w:t xml:space="preserve"> in E-Commerce websites </w:t>
      </w:r>
      <w:r w:rsidR="00F85031">
        <w:t xml:space="preserve">with the customers’ purchase patterns over the years </w:t>
      </w:r>
      <w:r w:rsidR="00B45743">
        <w:t xml:space="preserve">through online shopping </w:t>
      </w:r>
      <w:r w:rsidR="00F85031">
        <w:t xml:space="preserve">is </w:t>
      </w:r>
      <w:r w:rsidR="00465C4A">
        <w:t>of the highest demand in the industries. These recommendations are based on their previous purchases over the years with their specific price point, location and the season of the purchase.</w:t>
      </w:r>
      <w:r w:rsidR="001A7274">
        <w:t xml:space="preserve"> </w:t>
      </w:r>
      <w:r w:rsidR="00866F69">
        <w:t xml:space="preserve">This helps in increasing customer satisfaction further leading in maximizing the profits of the E-Commerce businesses. This paper </w:t>
      </w:r>
      <w:r w:rsidR="00907097">
        <w:t xml:space="preserve">draws attention to the product recommendation </w:t>
      </w:r>
      <w:r w:rsidR="0034130E">
        <w:t xml:space="preserve">and prediction </w:t>
      </w:r>
      <w:r w:rsidR="00907097">
        <w:t>system based on the dataset including detailed customers purchase patterns over the years.</w:t>
      </w:r>
      <w:r w:rsidR="00845E7D">
        <w:t xml:space="preserve"> Different</w:t>
      </w:r>
      <w:r w:rsidR="00845E7D" w:rsidRPr="002F51A2">
        <w:t xml:space="preserve"> </w:t>
      </w:r>
      <w:r w:rsidR="00845E7D">
        <w:t xml:space="preserve">ML classification techniques like </w:t>
      </w:r>
      <w:bookmarkStart w:id="1" w:name="_Hlk206183051"/>
      <w:r w:rsidR="00845E7D">
        <w:t>Support Vector Machine, Random Forest Classifier, K-Nearest Neighbor, Logistic Regression, Gradient Boosting, XG Boost and Decision Tr</w:t>
      </w:r>
      <w:bookmarkEnd w:id="1"/>
      <w:r w:rsidR="00845E7D">
        <w:t>ee were tested and trained on the dataset and comprehensively evaluated with F1-score</w:t>
      </w:r>
      <w:r w:rsidR="00226CE5">
        <w:t xml:space="preserve">, </w:t>
      </w:r>
      <w:r w:rsidR="00845E7D">
        <w:t>accuracy</w:t>
      </w:r>
      <w:r w:rsidR="00226CE5">
        <w:t>, precision and recall</w:t>
      </w:r>
      <w:r w:rsidR="00845E7D">
        <w:t xml:space="preserve">. It is found out that </w:t>
      </w:r>
      <w:r w:rsidR="00F33652">
        <w:t>Random Forest Classifier</w:t>
      </w:r>
      <w:r w:rsidR="00845E7D">
        <w:t xml:space="preserve"> outperforms other models giving the best results in F1-score with a value of </w:t>
      </w:r>
      <w:r w:rsidR="00845E7D" w:rsidRPr="00A43FEC">
        <w:t>0.</w:t>
      </w:r>
      <w:r w:rsidR="008A7EF1">
        <w:t>99 and an Accuracy of 99.98%</w:t>
      </w:r>
      <w:r w:rsidR="00845E7D">
        <w:t>.</w:t>
      </w:r>
      <w:r w:rsidR="00493F4C">
        <w:t xml:space="preserve"> </w:t>
      </w:r>
    </w:p>
    <w:p w14:paraId="5B6633F5" w14:textId="2577315B" w:rsidR="008775C7" w:rsidRPr="002F51A2" w:rsidRDefault="0074664D" w:rsidP="00A0270A">
      <w:pPr>
        <w:pStyle w:val="Keywords"/>
      </w:pPr>
      <w:r w:rsidRPr="002F51A2">
        <w:t>Keywords—</w:t>
      </w:r>
      <w:r w:rsidR="003F1FF1">
        <w:t>Online Shopping</w:t>
      </w:r>
      <w:r w:rsidRPr="002F51A2">
        <w:t xml:space="preserve">, </w:t>
      </w:r>
      <w:r w:rsidR="003F1FF1">
        <w:t>Product Recommendation</w:t>
      </w:r>
      <w:r w:rsidR="00176EAB">
        <w:t xml:space="preserve">, </w:t>
      </w:r>
      <w:r w:rsidR="002C7428" w:rsidRPr="002F51A2">
        <w:t>Machine Learning</w:t>
      </w:r>
      <w:r w:rsidRPr="002F51A2">
        <w:t xml:space="preserve">, </w:t>
      </w:r>
      <w:r w:rsidR="00D06B40">
        <w:t>Rec</w:t>
      </w:r>
      <w:r w:rsidR="00865E3C">
        <w:t xml:space="preserve">ommendation </w:t>
      </w:r>
      <w:r w:rsidR="002C7428" w:rsidRPr="002F51A2">
        <w:t>Modeling</w:t>
      </w:r>
      <w:r w:rsidRPr="002F51A2">
        <w:t xml:space="preserve">, </w:t>
      </w:r>
      <w:r w:rsidR="00176EAB">
        <w:t>Classifier</w:t>
      </w:r>
      <w:r w:rsidR="005716D0" w:rsidRPr="002F51A2">
        <w:t xml:space="preserve"> Analysis</w:t>
      </w:r>
    </w:p>
    <w:p w14:paraId="4988AD53" w14:textId="563DC274" w:rsidR="0091131C" w:rsidRPr="0091131C" w:rsidRDefault="0074664D" w:rsidP="0091131C">
      <w:pPr>
        <w:pStyle w:val="Heading1"/>
      </w:pPr>
      <w:r w:rsidRPr="002F51A2">
        <w:t>Introduction</w:t>
      </w:r>
    </w:p>
    <w:p w14:paraId="128BC7B5" w14:textId="584AEADE" w:rsidR="005D6F31" w:rsidRDefault="005577AD" w:rsidP="005577AD">
      <w:pPr>
        <w:pStyle w:val="BodyText"/>
        <w:rPr>
          <w:lang w:val="en-US"/>
        </w:rPr>
      </w:pPr>
      <w:r w:rsidRPr="005577AD">
        <w:rPr>
          <w:lang w:val="en-US"/>
        </w:rPr>
        <w:t>Product recommendation (PR) is a model or system that makes predictions about products based on a user's past searches and purchases.  It might not be totally</w:t>
      </w:r>
      <w:r>
        <w:rPr>
          <w:lang w:val="en-US"/>
        </w:rPr>
        <w:t xml:space="preserve"> t</w:t>
      </w:r>
      <w:r w:rsidRPr="005577AD">
        <w:rPr>
          <w:lang w:val="en-US"/>
        </w:rPr>
        <w:t>rue, although they can be slightly tailored to the user's preferences.</w:t>
      </w:r>
      <w:r>
        <w:rPr>
          <w:lang w:val="en-US"/>
        </w:rPr>
        <w:t xml:space="preserve"> </w:t>
      </w:r>
      <w:r w:rsidRPr="005577AD">
        <w:rPr>
          <w:lang w:val="en-US"/>
        </w:rPr>
        <w:t>Any kind of recommendation may be made in light of the user's data.  For instance, when you watch a movie or song on YouTube, you will receive recommendations that are similar to the movie when it ends</w:t>
      </w:r>
      <w:r>
        <w:rPr>
          <w:lang w:val="en-US"/>
        </w:rPr>
        <w:t xml:space="preserve"> [1].</w:t>
      </w:r>
      <w:r w:rsidRPr="005577AD">
        <w:rPr>
          <w:lang w:val="en-US"/>
        </w:rPr>
        <w:t xml:space="preserve"> Similarly, when shop</w:t>
      </w:r>
      <w:r w:rsidR="004807E6">
        <w:rPr>
          <w:lang w:val="en-US"/>
        </w:rPr>
        <w:t>ping</w:t>
      </w:r>
      <w:r w:rsidRPr="005577AD">
        <w:rPr>
          <w:lang w:val="en-US"/>
        </w:rPr>
        <w:t xml:space="preserve"> online, </w:t>
      </w:r>
      <w:r w:rsidR="004807E6">
        <w:rPr>
          <w:lang w:val="en-US"/>
        </w:rPr>
        <w:t>one</w:t>
      </w:r>
      <w:r w:rsidRPr="005577AD">
        <w:rPr>
          <w:lang w:val="en-US"/>
        </w:rPr>
        <w:t xml:space="preserve"> will receive recommendations that are similar to what </w:t>
      </w:r>
      <w:r w:rsidR="004807E6">
        <w:rPr>
          <w:lang w:val="en-US"/>
        </w:rPr>
        <w:t>they</w:t>
      </w:r>
      <w:r w:rsidRPr="005577AD">
        <w:rPr>
          <w:lang w:val="en-US"/>
        </w:rPr>
        <w:t xml:space="preserve"> have previously purchased based on your past purchases.</w:t>
      </w:r>
    </w:p>
    <w:p w14:paraId="47C14A13" w14:textId="1CF5398D" w:rsidR="004807E6" w:rsidRPr="004807E6" w:rsidRDefault="004D6273" w:rsidP="004807E6">
      <w:pPr>
        <w:pStyle w:val="BodyText"/>
        <w:rPr>
          <w:lang w:val="en-IN"/>
        </w:rPr>
      </w:pPr>
      <w:r>
        <w:rPr>
          <w:lang w:val="en-US"/>
        </w:rPr>
        <w:t xml:space="preserve"> </w:t>
      </w:r>
      <w:r w:rsidR="004807E6">
        <w:rPr>
          <w:lang w:val="en-US"/>
        </w:rPr>
        <w:t>Several scientists performed research works and methods of getting better ways of product recommendation on online shopping platforms. This process is based on many techniques.</w:t>
      </w:r>
      <w:r w:rsidR="004807E6" w:rsidRPr="004807E6">
        <w:rPr>
          <w:rFonts w:eastAsia="Times New Roman"/>
          <w:sz w:val="24"/>
          <w:szCs w:val="24"/>
          <w:lang w:val="en-IN" w:eastAsia="en-IN"/>
        </w:rPr>
        <w:t xml:space="preserve"> </w:t>
      </w:r>
      <w:r w:rsidR="004807E6" w:rsidRPr="004807E6">
        <w:rPr>
          <w:lang w:val="en-IN"/>
        </w:rPr>
        <w:t>User preference models that are developed from browsing history, orders, shopping cart additions, searches, likes, favourites, comments, and other behaviours are typically used to recommend products</w:t>
      </w:r>
      <w:r w:rsidR="00C07781">
        <w:rPr>
          <w:lang w:val="en-IN"/>
        </w:rPr>
        <w:t xml:space="preserve"> [2]</w:t>
      </w:r>
      <w:r w:rsidR="004807E6" w:rsidRPr="004807E6">
        <w:rPr>
          <w:lang w:val="en-IN"/>
        </w:rPr>
        <w:t>. These models are computed using map reduce and trained offline using logistic regression (LR). User client reporting monitors users' clicking, browsing, and shopping cart behaviours to give them real-time feedback. Storm or Spark streaming computations are used to build real-time customer preferences, even though handling product and user relationships and the related demands on storage space and access performance for online services are extremely difficult</w:t>
      </w:r>
      <w:r w:rsidR="00C07781">
        <w:rPr>
          <w:lang w:val="en-IN"/>
        </w:rPr>
        <w:t>.</w:t>
      </w:r>
    </w:p>
    <w:p w14:paraId="40ED1096" w14:textId="063271F8" w:rsidR="002F0BD0" w:rsidRDefault="002F0BD0" w:rsidP="0091131C">
      <w:pPr>
        <w:pStyle w:val="BodyText"/>
        <w:rPr>
          <w:lang w:val="en-US"/>
        </w:rPr>
      </w:pPr>
      <w:r w:rsidRPr="002F0BD0">
        <w:rPr>
          <w:lang w:val="en-US"/>
        </w:rPr>
        <w:t xml:space="preserve">In the present research, various machine </w:t>
      </w:r>
      <w:r w:rsidR="00B50C03" w:rsidRPr="002F0BD0">
        <w:rPr>
          <w:lang w:val="en-US"/>
        </w:rPr>
        <w:t xml:space="preserve">learning </w:t>
      </w:r>
      <w:r w:rsidR="00B50C03">
        <w:rPr>
          <w:lang w:val="en-US"/>
        </w:rPr>
        <w:t>classification</w:t>
      </w:r>
      <w:r w:rsidRPr="002F0BD0">
        <w:rPr>
          <w:lang w:val="en-US"/>
        </w:rPr>
        <w:t xml:space="preserve"> models — Support Vector Machine (SVM), Random Forest Classifier (RFC), K-Nearest Neighbor (KNN), Logistic Regression (LR), Gradient Boosting (GB), Extreme Gradient Boosting (</w:t>
      </w:r>
      <w:proofErr w:type="spellStart"/>
      <w:r w:rsidRPr="002F0BD0">
        <w:rPr>
          <w:lang w:val="en-US"/>
        </w:rPr>
        <w:t>XGBoost</w:t>
      </w:r>
      <w:proofErr w:type="spellEnd"/>
      <w:r w:rsidRPr="002F0BD0">
        <w:rPr>
          <w:lang w:val="en-US"/>
        </w:rPr>
        <w:t>), and Decision Tree (DT) — are considered and compared to determine the best method for recommending products. The main goal is to effectively pair products with the correct target audience according to past purchase behaviors, thus enhancing customer satisfaction, scalability, and profitability for e-commerce companies.</w:t>
      </w:r>
    </w:p>
    <w:p w14:paraId="6CE2593D" w14:textId="0B015CEB" w:rsidR="00804D4C" w:rsidRPr="00337D87" w:rsidRDefault="00337D87" w:rsidP="00337D87">
      <w:pPr>
        <w:pStyle w:val="BodyText"/>
        <w:rPr>
          <w:lang w:val="en-IN"/>
        </w:rPr>
      </w:pPr>
      <w:r w:rsidRPr="00337D87">
        <w:rPr>
          <w:lang w:val="en-IN"/>
        </w:rPr>
        <w:t>The recommender system being proposed here makes use of three essential elements that were used to create this system: datasets, user-based prediction ranking, and cosine similarity. The user is the one who rates, and the number of accurate ratings they provide determines how accurately they rate anything. The results are then arranged according to cosine similarity</w:t>
      </w:r>
      <w:r w:rsidR="00C07781">
        <w:rPr>
          <w:lang w:val="en-IN"/>
        </w:rPr>
        <w:t xml:space="preserve"> [3]</w:t>
      </w:r>
      <w:r w:rsidRPr="00337D87">
        <w:rPr>
          <w:lang w:val="en-IN"/>
        </w:rPr>
        <w:t>. To reduce time looking for clients, the proposed method for recommending research papers matches a user with the best articles in their field depending on how similar their searches are to those of other users. This is done using a collaborative filtering mechanism</w:t>
      </w:r>
      <w:r w:rsidR="0056462A">
        <w:rPr>
          <w:lang w:val="en-US"/>
        </w:rPr>
        <w:t>.</w:t>
      </w:r>
    </w:p>
    <w:p w14:paraId="7BBCF733" w14:textId="71837ABE" w:rsidR="00C85150" w:rsidRDefault="00D9562F" w:rsidP="0091131C">
      <w:pPr>
        <w:pStyle w:val="BodyText"/>
        <w:rPr>
          <w:lang w:val="en-US"/>
        </w:rPr>
      </w:pPr>
      <w:r>
        <w:rPr>
          <w:lang w:val="en-US"/>
        </w:rPr>
        <w:t>Websites</w:t>
      </w:r>
      <w:r w:rsidR="00C85150">
        <w:rPr>
          <w:lang w:val="en-US"/>
        </w:rPr>
        <w:t xml:space="preserve"> with mass scale production use advance </w:t>
      </w:r>
      <w:r>
        <w:rPr>
          <w:lang w:val="en-US"/>
        </w:rPr>
        <w:t>models</w:t>
      </w:r>
      <w:r w:rsidR="00C85150">
        <w:rPr>
          <w:lang w:val="en-US"/>
        </w:rPr>
        <w:t xml:space="preserve"> in the production pipelines to efficiently sort the </w:t>
      </w:r>
      <w:r w:rsidR="009F166D">
        <w:rPr>
          <w:lang w:val="en-US"/>
        </w:rPr>
        <w:t>defected and accepted produced goods. The</w:t>
      </w:r>
      <w:r>
        <w:rPr>
          <w:lang w:val="en-US"/>
        </w:rPr>
        <w:t>y</w:t>
      </w:r>
      <w:r w:rsidR="009F166D">
        <w:rPr>
          <w:lang w:val="en-US"/>
        </w:rPr>
        <w:t xml:space="preserve"> take advantage of various machine learning models, trained on several datasets to effectively sort the damaged products. This solves a major problem of </w:t>
      </w:r>
      <w:r>
        <w:rPr>
          <w:lang w:val="en-US"/>
        </w:rPr>
        <w:t>getting the target audience for the right products also it saves the manual calculation time taken to find product probability</w:t>
      </w:r>
      <w:r w:rsidR="00586334">
        <w:rPr>
          <w:lang w:val="en-US"/>
        </w:rPr>
        <w:t>.</w:t>
      </w:r>
      <w:r w:rsidR="007C409D">
        <w:rPr>
          <w:lang w:val="en-US"/>
        </w:rPr>
        <w:t xml:space="preserve"> To solve this problem, data scientists and machine learning engineers around the world are working to make more efficient models to accurately</w:t>
      </w:r>
      <w:r>
        <w:rPr>
          <w:lang w:val="en-US"/>
        </w:rPr>
        <w:t xml:space="preserve"> predict the products for the users giving them a </w:t>
      </w:r>
      <w:r w:rsidR="00B50C03">
        <w:rPr>
          <w:lang w:val="en-US"/>
        </w:rPr>
        <w:t>personalized experience</w:t>
      </w:r>
      <w:r w:rsidR="007C409D">
        <w:rPr>
          <w:lang w:val="en-US"/>
        </w:rPr>
        <w:t>. This is d</w:t>
      </w:r>
      <w:r>
        <w:rPr>
          <w:lang w:val="en-US"/>
        </w:rPr>
        <w:t xml:space="preserve">one just by </w:t>
      </w:r>
      <w:r w:rsidR="003E7BA3">
        <w:rPr>
          <w:lang w:val="en-US"/>
        </w:rPr>
        <w:t xml:space="preserve">collecting the user history and </w:t>
      </w:r>
      <w:r w:rsidR="00B50C03">
        <w:rPr>
          <w:lang w:val="en-US"/>
        </w:rPr>
        <w:t>algorithms</w:t>
      </w:r>
      <w:r w:rsidR="003E7BA3">
        <w:rPr>
          <w:lang w:val="en-US"/>
        </w:rPr>
        <w:t xml:space="preserve"> of their shopping techniques</w:t>
      </w:r>
      <w:r w:rsidR="007C409D">
        <w:rPr>
          <w:lang w:val="en-US"/>
        </w:rPr>
        <w:t>.</w:t>
      </w:r>
    </w:p>
    <w:p w14:paraId="42E5E764" w14:textId="0DB72D14" w:rsidR="0047076F" w:rsidRDefault="003E7BA3" w:rsidP="00B50C03">
      <w:pPr>
        <w:ind w:firstLine="288"/>
        <w:jc w:val="both"/>
        <w:rPr>
          <w:rFonts w:eastAsia="Times New Roman"/>
          <w:szCs w:val="24"/>
          <w:lang w:val="en-IN" w:eastAsia="en-IN"/>
        </w:rPr>
      </w:pPr>
      <w:r w:rsidRPr="00B50C03">
        <w:rPr>
          <w:rStyle w:val="BodyTextChar"/>
          <w:lang w:val="en-US"/>
        </w:rPr>
        <w:t xml:space="preserve">Every product page on an e-commerce platform includes a number of fields for </w:t>
      </w:r>
      <w:r w:rsidR="00B50C03" w:rsidRPr="00B50C03">
        <w:rPr>
          <w:rStyle w:val="BodyTextChar"/>
          <w:lang w:val="en-US"/>
        </w:rPr>
        <w:t>summarizing</w:t>
      </w:r>
      <w:r w:rsidRPr="00B50C03">
        <w:rPr>
          <w:rStyle w:val="BodyTextChar"/>
          <w:lang w:val="en-US"/>
        </w:rPr>
        <w:t xml:space="preserve"> the item and its attributes. </w:t>
      </w:r>
      <w:r w:rsidRPr="00B50C03">
        <w:rPr>
          <w:rStyle w:val="BodyTextChar"/>
          <w:lang w:val="en-US"/>
        </w:rPr>
        <w:br/>
        <w:t xml:space="preserve">Textual elements like titles, descriptions, categories, and tags are especially crucial in these systems because they offer valuable information for information retrieval (IR) services and have a significant impact on customer </w:t>
      </w:r>
      <w:r w:rsidR="00B50C03" w:rsidRPr="00B50C03">
        <w:rPr>
          <w:rStyle w:val="BodyTextChar"/>
          <w:lang w:val="en-US"/>
        </w:rPr>
        <w:t>behavior</w:t>
      </w:r>
      <w:r w:rsidRPr="00B50C03">
        <w:rPr>
          <w:rStyle w:val="BodyTextChar"/>
          <w:lang w:val="en-US"/>
        </w:rPr>
        <w:t>, which in turn influences sales and revenue success. These textual components are crucial for e-commerce search and product</w:t>
      </w:r>
      <w:r w:rsidRPr="003E7BA3">
        <w:rPr>
          <w:rFonts w:eastAsia="Times New Roman"/>
          <w:szCs w:val="24"/>
          <w:lang w:val="en-IN" w:eastAsia="en-IN"/>
        </w:rPr>
        <w:t xml:space="preserve"> </w:t>
      </w:r>
      <w:r w:rsidRPr="003E7BA3">
        <w:rPr>
          <w:rFonts w:eastAsia="Times New Roman"/>
          <w:szCs w:val="24"/>
          <w:lang w:val="en-IN" w:eastAsia="en-IN"/>
        </w:rPr>
        <w:lastRenderedPageBreak/>
        <w:t>recommendation engines to assist users locate what they're looking for fast or learn about new concepts and goods</w:t>
      </w:r>
      <w:r w:rsidRPr="00FA631E">
        <w:rPr>
          <w:rFonts w:eastAsia="Times New Roman"/>
          <w:szCs w:val="24"/>
          <w:lang w:val="en-IN" w:eastAsia="en-IN"/>
        </w:rPr>
        <w:t xml:space="preserve"> [4]</w:t>
      </w:r>
      <w:r w:rsidRPr="003E7BA3">
        <w:rPr>
          <w:rFonts w:eastAsia="Times New Roman"/>
          <w:szCs w:val="24"/>
          <w:lang w:val="en-IN" w:eastAsia="en-IN"/>
        </w:rPr>
        <w:t>.</w:t>
      </w:r>
    </w:p>
    <w:p w14:paraId="350FF6AE" w14:textId="77777777" w:rsidR="000F34A7" w:rsidRPr="00FA631E" w:rsidRDefault="000F34A7" w:rsidP="000F34A7">
      <w:pPr>
        <w:jc w:val="both"/>
        <w:rPr>
          <w:rFonts w:eastAsia="Times New Roman"/>
          <w:sz w:val="24"/>
          <w:szCs w:val="24"/>
          <w:lang w:val="en-IN" w:eastAsia="en-IN"/>
        </w:rPr>
      </w:pPr>
    </w:p>
    <w:p w14:paraId="7E8138BD" w14:textId="260C4547" w:rsidR="00A207D0" w:rsidRPr="002F51A2" w:rsidRDefault="00F76B9C" w:rsidP="0080276F">
      <w:pPr>
        <w:pStyle w:val="BodyText"/>
        <w:rPr>
          <w:lang w:val="en-US"/>
        </w:rPr>
      </w:pPr>
      <w:bookmarkStart w:id="2" w:name="_Hlk199153459"/>
      <w:r w:rsidRPr="002F51A2">
        <w:rPr>
          <w:lang w:val="en-US"/>
        </w:rPr>
        <w:t>ML algorithms can also be used in different other fields like maize leaf disease diagnosis</w:t>
      </w:r>
      <w:r w:rsidRPr="00FC4299">
        <w:rPr>
          <w:lang w:val="en-US"/>
        </w:rPr>
        <w:t xml:space="preserve"> [</w:t>
      </w:r>
      <w:r w:rsidR="006B018A">
        <w:rPr>
          <w:lang w:val="en-US"/>
        </w:rPr>
        <w:t>5</w:t>
      </w:r>
      <w:r w:rsidRPr="00FC4299">
        <w:rPr>
          <w:lang w:val="en-US"/>
        </w:rPr>
        <w:t xml:space="preserve">], </w:t>
      </w:r>
      <w:r w:rsidRPr="002F51A2">
        <w:rPr>
          <w:lang w:val="en-US"/>
        </w:rPr>
        <w:t xml:space="preserve">rice disease </w:t>
      </w:r>
      <w:r w:rsidRPr="00FC4299">
        <w:rPr>
          <w:lang w:val="en-US"/>
        </w:rPr>
        <w:t>prediction [</w:t>
      </w:r>
      <w:r w:rsidR="006B018A">
        <w:rPr>
          <w:lang w:val="en-US"/>
        </w:rPr>
        <w:t>6</w:t>
      </w:r>
      <w:r w:rsidRPr="00FC4299">
        <w:rPr>
          <w:lang w:val="en-US"/>
        </w:rPr>
        <w:t xml:space="preserve">], </w:t>
      </w:r>
      <w:r w:rsidRPr="002F51A2">
        <w:rPr>
          <w:lang w:val="en-US"/>
        </w:rPr>
        <w:t>diabetes</w:t>
      </w:r>
      <w:r w:rsidRPr="00FC4299">
        <w:rPr>
          <w:lang w:val="en-US"/>
        </w:rPr>
        <w:t xml:space="preserve"> prediction [</w:t>
      </w:r>
      <w:r w:rsidR="006B018A">
        <w:rPr>
          <w:lang w:val="en-US"/>
        </w:rPr>
        <w:t>7</w:t>
      </w:r>
      <w:r w:rsidRPr="002F51A2">
        <w:rPr>
          <w:lang w:val="en-US"/>
        </w:rPr>
        <w:t>] etc</w:t>
      </w:r>
      <w:r w:rsidR="004074AC" w:rsidRPr="002F51A2">
        <w:rPr>
          <w:lang w:val="en-US"/>
        </w:rPr>
        <w:t>.</w:t>
      </w:r>
      <w:r w:rsidR="00A207D0" w:rsidRPr="002F51A2">
        <w:rPr>
          <w:lang w:val="en-US"/>
        </w:rPr>
        <w:t xml:space="preserve"> The rest of the paper is organized like: Section II. Literature Review, covering significant publications on the subject; Section III. tells </w:t>
      </w:r>
      <w:r w:rsidR="004074AC" w:rsidRPr="002F51A2">
        <w:rPr>
          <w:lang w:val="en-US"/>
        </w:rPr>
        <w:t>about Methods</w:t>
      </w:r>
      <w:r w:rsidR="00A207D0" w:rsidRPr="002F51A2">
        <w:rPr>
          <w:lang w:val="en-US"/>
        </w:rPr>
        <w:t xml:space="preserve"> and Materials, providing details on the classifiers and strategies employed; Section IV covers Implementation and Results, contrasting the performance of various </w:t>
      </w:r>
      <w:r w:rsidR="00F94B38" w:rsidRPr="002F51A2">
        <w:rPr>
          <w:lang w:val="en-US"/>
        </w:rPr>
        <w:t>regression models</w:t>
      </w:r>
      <w:r w:rsidR="00A207D0" w:rsidRPr="002F51A2">
        <w:rPr>
          <w:lang w:val="en-US"/>
        </w:rPr>
        <w:t xml:space="preserve"> to determine the most effective model; and Section V. Conclusion and Future Work, summarizing findings and proposing future research directions followed by references</w:t>
      </w:r>
      <w:bookmarkEnd w:id="2"/>
      <w:r w:rsidR="00F94B38" w:rsidRPr="002F51A2">
        <w:rPr>
          <w:lang w:val="en-US"/>
        </w:rPr>
        <w:t xml:space="preserve"> followed by reference</w:t>
      </w:r>
    </w:p>
    <w:p w14:paraId="48552898" w14:textId="77777777" w:rsidR="008775C7" w:rsidRPr="002F51A2" w:rsidRDefault="0074664D">
      <w:pPr>
        <w:pStyle w:val="Heading1"/>
      </w:pPr>
      <w:r w:rsidRPr="002F51A2">
        <w:t>Related Work</w:t>
      </w:r>
    </w:p>
    <w:p w14:paraId="2D9A7376" w14:textId="3AC27209" w:rsidR="009B70BF" w:rsidRPr="00225465" w:rsidRDefault="00C2265E" w:rsidP="009834DA">
      <w:pPr>
        <w:pStyle w:val="BodyText"/>
        <w:rPr>
          <w:lang w:val="en-US"/>
        </w:rPr>
      </w:pPr>
      <w:r w:rsidRPr="002F51A2">
        <w:rPr>
          <w:lang w:val="en-US"/>
        </w:rPr>
        <w:t xml:space="preserve">This section provides the review of various </w:t>
      </w:r>
      <w:r w:rsidR="0081329D">
        <w:rPr>
          <w:lang w:val="en-US"/>
        </w:rPr>
        <w:t xml:space="preserve">research </w:t>
      </w:r>
      <w:r w:rsidRPr="002F51A2">
        <w:rPr>
          <w:lang w:val="en-US"/>
        </w:rPr>
        <w:t xml:space="preserve">works performed </w:t>
      </w:r>
      <w:r w:rsidR="00A31D2C">
        <w:rPr>
          <w:lang w:val="en-US"/>
        </w:rPr>
        <w:t xml:space="preserve">by various scientist and machine learning engineers from over the world </w:t>
      </w:r>
      <w:r w:rsidRPr="002F51A2">
        <w:rPr>
          <w:lang w:val="en-US"/>
        </w:rPr>
        <w:t>in the field of</w:t>
      </w:r>
      <w:r w:rsidR="000155DB">
        <w:rPr>
          <w:lang w:val="en-US"/>
        </w:rPr>
        <w:t xml:space="preserve"> </w:t>
      </w:r>
      <w:r w:rsidR="0091254F">
        <w:rPr>
          <w:lang w:val="en-US"/>
        </w:rPr>
        <w:t>Online Shopping</w:t>
      </w:r>
      <w:r w:rsidR="00564026">
        <w:rPr>
          <w:lang w:val="en-US"/>
        </w:rPr>
        <w:t xml:space="preserve"> and Purchasing Priorities on customers</w:t>
      </w:r>
      <w:r w:rsidRPr="002F51A2">
        <w:rPr>
          <w:lang w:val="en-US"/>
        </w:rPr>
        <w:t>.</w:t>
      </w:r>
      <w:r w:rsidR="00A84685" w:rsidRPr="00A84685">
        <w:rPr>
          <w:lang w:val="en-US"/>
        </w:rPr>
        <w:t xml:space="preserve"> </w:t>
      </w:r>
      <w:r w:rsidR="001650F8">
        <w:rPr>
          <w:lang w:val="en-US"/>
        </w:rPr>
        <w:t>T</w:t>
      </w:r>
      <w:r w:rsidR="006138BF">
        <w:rPr>
          <w:lang w:val="en-US"/>
        </w:rPr>
        <w:t>he study of</w:t>
      </w:r>
      <w:r w:rsidR="00A84685" w:rsidRPr="00A84685">
        <w:rPr>
          <w:lang w:val="en-US"/>
        </w:rPr>
        <w:t xml:space="preserve"> </w:t>
      </w:r>
      <w:r w:rsidR="00760403">
        <w:rPr>
          <w:lang w:val="en-IN"/>
        </w:rPr>
        <w:t xml:space="preserve">D. </w:t>
      </w:r>
      <w:r w:rsidR="00760403" w:rsidRPr="00790AB3">
        <w:rPr>
          <w:lang w:val="en-IN"/>
        </w:rPr>
        <w:t>Koehn</w:t>
      </w:r>
      <w:r w:rsidR="00CD3CBA">
        <w:rPr>
          <w:lang w:val="en-IN"/>
        </w:rPr>
        <w:t xml:space="preserve"> </w:t>
      </w:r>
      <w:r w:rsidR="00CD3CBA" w:rsidRPr="00827C6C">
        <w:rPr>
          <w:i/>
          <w:iCs/>
          <w:lang w:val="en-US"/>
        </w:rPr>
        <w:t>et.al (</w:t>
      </w:r>
      <w:r w:rsidR="006138BF" w:rsidRPr="00827C6C">
        <w:rPr>
          <w:i/>
          <w:iCs/>
          <w:lang w:val="en-US"/>
        </w:rPr>
        <w:t>2020</w:t>
      </w:r>
      <w:r w:rsidR="00CD3CBA" w:rsidRPr="00827C6C">
        <w:rPr>
          <w:i/>
          <w:iCs/>
          <w:lang w:val="en-US"/>
        </w:rPr>
        <w:t>)</w:t>
      </w:r>
      <w:r w:rsidR="00A84685" w:rsidRPr="00A84685">
        <w:rPr>
          <w:lang w:val="en-US"/>
        </w:rPr>
        <w:t xml:space="preserve"> [</w:t>
      </w:r>
      <w:r w:rsidR="00463F88">
        <w:rPr>
          <w:lang w:val="en-US"/>
        </w:rPr>
        <w:t>8</w:t>
      </w:r>
      <w:r w:rsidR="00A84685" w:rsidRPr="00A84685">
        <w:rPr>
          <w:lang w:val="en-US"/>
        </w:rPr>
        <w:t xml:space="preserve">] </w:t>
      </w:r>
      <w:r w:rsidR="0075739D" w:rsidRPr="0075739D">
        <w:rPr>
          <w:lang w:val="en-US"/>
        </w:rPr>
        <w:t>targe</w:t>
      </w:r>
      <w:r w:rsidR="0075739D">
        <w:rPr>
          <w:lang w:val="en-US"/>
        </w:rPr>
        <w:t>ted</w:t>
      </w:r>
      <w:r w:rsidR="0075739D" w:rsidRPr="0075739D">
        <w:rPr>
          <w:lang w:val="en-US"/>
        </w:rPr>
        <w:t xml:space="preserve"> marketing initiatives in real-time and forecasts online purchase behavior using clickstream data. Such AI-powered targeting has been shown to increase store sales and save enormous sums of money on marketing expenses. The study suggests a technique that uses the recurrent neural network (RNN) framework to fully exploit clickstream data. </w:t>
      </w:r>
      <w:r w:rsidR="005F4FE9">
        <w:rPr>
          <w:lang w:val="en-US"/>
        </w:rPr>
        <w:t>O</w:t>
      </w:r>
      <w:r w:rsidR="005F4FE9" w:rsidRPr="005F4FE9">
        <w:rPr>
          <w:lang w:val="en-US"/>
        </w:rPr>
        <w:t>n every metric, only the two RNN-based designs are able to surpass the naïve model. The GRU appears to perform somewhat better than the LSTM among these two designs</w:t>
      </w:r>
      <w:r w:rsidR="005F4FE9">
        <w:rPr>
          <w:lang w:val="en-US"/>
        </w:rPr>
        <w:t xml:space="preserve"> with an R2 Score of 0.4337</w:t>
      </w:r>
      <w:r w:rsidR="00C645BF">
        <w:rPr>
          <w:lang w:val="en-US"/>
        </w:rPr>
        <w:t>.</w:t>
      </w:r>
      <w:r w:rsidR="00833723">
        <w:rPr>
          <w:lang w:val="en-US"/>
        </w:rPr>
        <w:t xml:space="preserve"> </w:t>
      </w:r>
      <w:r w:rsidR="009B70BF" w:rsidRPr="00225465">
        <w:rPr>
          <w:lang w:val="en-US"/>
        </w:rPr>
        <w:t>Malik et al. (2022) [9] proposed EPR-ML, an integration of ML and NLP for tag-based product recommendation with textual descriptions. They experimented with various classifiers, and L-SVM showed the highest accuracy (96%) in predicting trending video duration. Tiwari et al. (2025) [10] performed sentiment analysis on more than 11,000 Amazon reviews using SVM, Random Forest, and Naive Bayes for sentiment classification. Their joint models had accuracy levels of 0.85, 0.87, and 0.85 and provided insights for enhancing e-commerce prediction and user experience.</w:t>
      </w:r>
    </w:p>
    <w:p w14:paraId="779140DF" w14:textId="4AD77EE0" w:rsidR="00AF242D" w:rsidRPr="002F51A2" w:rsidRDefault="003E43E8" w:rsidP="004074AC">
      <w:pPr>
        <w:pStyle w:val="BodyText"/>
        <w:rPr>
          <w:lang w:val="en-US"/>
        </w:rPr>
      </w:pPr>
      <w:r w:rsidRPr="00225465">
        <w:rPr>
          <w:lang w:val="en-US"/>
        </w:rPr>
        <w:t>Noman et al. (2025) [11] examined Bangladeshi product reviews on e-commerce to determine customer satisfaction, for which Random Forest had 94% predictive accuracy in determining consumer happiness. This paper provides insights to improve user experience and strategies in the emerging Bangladeshi market. Kumar et al. (2025) [12] researched restructuring websites by user behavior, interaction, and preferences with data mining and predictive modeling. Based on two datasets, Random Forest performed well in predicting purchase intention (precision 89.8%, TP rate 90.3%), whereas Bayes Net performed well in predicting evolving shopping behavior (precision and TP rate 99.7%).</w:t>
      </w:r>
      <w:r w:rsidR="00833723">
        <w:rPr>
          <w:lang w:val="en-US"/>
        </w:rPr>
        <w:t xml:space="preserve"> </w:t>
      </w:r>
      <w:proofErr w:type="spellStart"/>
      <w:r w:rsidR="009B70BF" w:rsidRPr="00225465">
        <w:rPr>
          <w:lang w:val="en-US"/>
        </w:rPr>
        <w:t>Youbi</w:t>
      </w:r>
      <w:proofErr w:type="spellEnd"/>
      <w:r w:rsidR="009B70BF" w:rsidRPr="00225465">
        <w:rPr>
          <w:lang w:val="en-US"/>
        </w:rPr>
        <w:t xml:space="preserve"> et al. (2023) [13] proposed a dynamic pricing model using machine learning, where the GBM model, optimized through hyperparameter tuning, achieved strong results (MSE = 0.012, R² = 0.92), outperforming other techniques. Singh et al. (2020) [14] developed ML algorithms to predict e-commerce sales, with gradient boosting delivering superior train accuracy (99.99%) compared to Random Forest, enabling better insights into current and future sales.</w:t>
      </w:r>
      <w:r w:rsidR="009B70BF">
        <w:rPr>
          <w:lang w:val="en-US"/>
        </w:rPr>
        <w:t xml:space="preserve"> </w:t>
      </w:r>
      <w:r w:rsidR="00705096" w:rsidRPr="002F51A2">
        <w:rPr>
          <w:lang w:val="en-US"/>
        </w:rPr>
        <w:t xml:space="preserve">A constructive and detailed analysis of all the literature </w:t>
      </w:r>
      <w:r w:rsidR="00E545D7" w:rsidRPr="002F51A2">
        <w:rPr>
          <w:lang w:val="en-US"/>
        </w:rPr>
        <w:t>reviews</w:t>
      </w:r>
      <w:r w:rsidR="00705096" w:rsidRPr="002F51A2">
        <w:rPr>
          <w:lang w:val="en-US"/>
        </w:rPr>
        <w:t xml:space="preserve"> alongside their performance score i.e., accuracy is </w:t>
      </w:r>
      <w:r w:rsidR="008F2044" w:rsidRPr="002F51A2">
        <w:rPr>
          <w:lang w:val="en-US"/>
        </w:rPr>
        <w:t xml:space="preserve">shown </w:t>
      </w:r>
      <w:r w:rsidR="00705096" w:rsidRPr="002F51A2">
        <w:rPr>
          <w:lang w:val="en-US"/>
        </w:rPr>
        <w:t>in Table.1</w:t>
      </w:r>
    </w:p>
    <w:p w14:paraId="559A01F5" w14:textId="4F47B05E" w:rsidR="009F0ED2" w:rsidRPr="002F51A2" w:rsidRDefault="009F0ED2" w:rsidP="005C3BA3">
      <w:pPr>
        <w:pStyle w:val="tablehead"/>
        <w:numPr>
          <w:ilvl w:val="0"/>
          <w:numId w:val="0"/>
        </w:numPr>
      </w:pPr>
      <w:r w:rsidRPr="002F51A2">
        <w:t xml:space="preserve">Table </w:t>
      </w:r>
      <w:r w:rsidR="00CD6333" w:rsidRPr="002F51A2">
        <w:t>I</w:t>
      </w:r>
      <w:r w:rsidR="002C257F" w:rsidRPr="002F51A2">
        <w:t>.</w:t>
      </w:r>
      <w:r w:rsidR="005F2E7F" w:rsidRPr="002F51A2">
        <w:t xml:space="preserve"> </w:t>
      </w:r>
      <w:r w:rsidRPr="002F51A2">
        <w:t xml:space="preserve"> Analysi</w:t>
      </w:r>
      <w:r w:rsidR="00EA663C" w:rsidRPr="002F51A2">
        <w:t>s</w:t>
      </w:r>
      <w:r w:rsidRPr="002F51A2">
        <w:t xml:space="preserve"> of</w:t>
      </w:r>
      <w:r w:rsidR="00745DA7" w:rsidRPr="002F51A2">
        <w:t xml:space="preserve"> Literature Revi</w:t>
      </w:r>
      <w:r w:rsidR="00D0656B" w:rsidRPr="002F51A2">
        <w:t>ew</w:t>
      </w:r>
    </w:p>
    <w:tbl>
      <w:tblPr>
        <w:tblStyle w:val="TableGrid"/>
        <w:tblW w:w="0" w:type="auto"/>
        <w:tblLook w:val="04A0" w:firstRow="1" w:lastRow="0" w:firstColumn="1" w:lastColumn="0" w:noHBand="0" w:noVBand="1"/>
      </w:tblPr>
      <w:tblGrid>
        <w:gridCol w:w="895"/>
        <w:gridCol w:w="1350"/>
        <w:gridCol w:w="1796"/>
        <w:gridCol w:w="829"/>
      </w:tblGrid>
      <w:tr w:rsidR="002F51A2" w:rsidRPr="002F51A2" w14:paraId="2A8060E7" w14:textId="77777777" w:rsidTr="005D3C60">
        <w:trPr>
          <w:trHeight w:val="494"/>
        </w:trPr>
        <w:tc>
          <w:tcPr>
            <w:tcW w:w="895" w:type="dxa"/>
            <w:vAlign w:val="center"/>
          </w:tcPr>
          <w:p w14:paraId="768F50AC" w14:textId="62B89304" w:rsidR="00961019" w:rsidRPr="002F51A2" w:rsidRDefault="00961019" w:rsidP="00834DF1">
            <w:pPr>
              <w:pStyle w:val="tablecolhead"/>
            </w:pPr>
            <w:r w:rsidRPr="002F51A2">
              <w:t>Year</w:t>
            </w:r>
          </w:p>
        </w:tc>
        <w:tc>
          <w:tcPr>
            <w:tcW w:w="1350" w:type="dxa"/>
            <w:vAlign w:val="center"/>
          </w:tcPr>
          <w:p w14:paraId="7316CE97" w14:textId="5840E095" w:rsidR="00961019" w:rsidRPr="002F51A2" w:rsidRDefault="001E5BD5" w:rsidP="00834DF1">
            <w:pPr>
              <w:pStyle w:val="tablecolhead"/>
            </w:pPr>
            <w:r w:rsidRPr="002F51A2">
              <w:t>Model</w:t>
            </w:r>
          </w:p>
        </w:tc>
        <w:tc>
          <w:tcPr>
            <w:tcW w:w="1796" w:type="dxa"/>
            <w:vAlign w:val="center"/>
          </w:tcPr>
          <w:p w14:paraId="4D007DA7" w14:textId="1F4EA58D" w:rsidR="00961019" w:rsidRPr="002F51A2" w:rsidRDefault="001E5BD5" w:rsidP="00834DF1">
            <w:pPr>
              <w:pStyle w:val="tablecolhead"/>
            </w:pPr>
            <w:r w:rsidRPr="002F51A2">
              <w:t>Dataset</w:t>
            </w:r>
          </w:p>
        </w:tc>
        <w:tc>
          <w:tcPr>
            <w:tcW w:w="829" w:type="dxa"/>
            <w:vAlign w:val="center"/>
          </w:tcPr>
          <w:p w14:paraId="26E140D1" w14:textId="1907AAD2" w:rsidR="00961019" w:rsidRPr="002F51A2" w:rsidRDefault="005367B6" w:rsidP="00834DF1">
            <w:pPr>
              <w:pStyle w:val="tablecolhead"/>
            </w:pPr>
            <w:r>
              <w:t>Results</w:t>
            </w:r>
          </w:p>
        </w:tc>
      </w:tr>
      <w:tr w:rsidR="002F51A2" w:rsidRPr="002F51A2" w14:paraId="6A45FD90" w14:textId="77777777" w:rsidTr="005D3C60">
        <w:trPr>
          <w:trHeight w:val="674"/>
        </w:trPr>
        <w:tc>
          <w:tcPr>
            <w:tcW w:w="895" w:type="dxa"/>
            <w:vAlign w:val="center"/>
          </w:tcPr>
          <w:p w14:paraId="1CFB06AF" w14:textId="6D17D007" w:rsidR="009F0ED2" w:rsidRPr="002F51A2" w:rsidRDefault="00E4434F" w:rsidP="00076860">
            <w:pPr>
              <w:pStyle w:val="tablecopy"/>
              <w:jc w:val="center"/>
            </w:pPr>
            <w:r>
              <w:t>[</w:t>
            </w:r>
            <w:r w:rsidR="00C85288">
              <w:t>8</w:t>
            </w:r>
            <w:r>
              <w:t>]</w:t>
            </w:r>
            <w:r w:rsidR="00C85288">
              <w:t xml:space="preserve"> </w:t>
            </w:r>
            <w:r w:rsidR="00E02F92">
              <w:t>202</w:t>
            </w:r>
            <w:r w:rsidR="00796ECA">
              <w:t>0</w:t>
            </w:r>
          </w:p>
        </w:tc>
        <w:tc>
          <w:tcPr>
            <w:tcW w:w="1350" w:type="dxa"/>
            <w:vAlign w:val="center"/>
          </w:tcPr>
          <w:p w14:paraId="653C33B3" w14:textId="6B8596B6" w:rsidR="009F0ED2" w:rsidRPr="002F51A2" w:rsidRDefault="009F0ED2" w:rsidP="00076860">
            <w:pPr>
              <w:pStyle w:val="tablecopy"/>
              <w:jc w:val="center"/>
            </w:pPr>
            <w:r w:rsidRPr="002F51A2">
              <w:t>Support Vector Machine</w:t>
            </w:r>
          </w:p>
        </w:tc>
        <w:tc>
          <w:tcPr>
            <w:tcW w:w="1796" w:type="dxa"/>
            <w:vAlign w:val="center"/>
          </w:tcPr>
          <w:p w14:paraId="519848D8" w14:textId="0F7CE152" w:rsidR="009F0ED2" w:rsidRPr="002F51A2" w:rsidRDefault="005A0C4C" w:rsidP="00076860">
            <w:pPr>
              <w:pStyle w:val="tablecopy"/>
              <w:jc w:val="center"/>
            </w:pPr>
            <w:r w:rsidRPr="005A0C4C">
              <w:t>Supplementary Raw Research Data</w:t>
            </w:r>
          </w:p>
        </w:tc>
        <w:tc>
          <w:tcPr>
            <w:tcW w:w="829" w:type="dxa"/>
            <w:vAlign w:val="center"/>
          </w:tcPr>
          <w:p w14:paraId="5A2F791C" w14:textId="6D14D9D3" w:rsidR="009F0ED2" w:rsidRPr="002F51A2" w:rsidRDefault="005367B6" w:rsidP="00076860">
            <w:pPr>
              <w:pStyle w:val="tablecopy"/>
              <w:jc w:val="center"/>
            </w:pPr>
            <w:r>
              <w:t>0.4337 R2-Score</w:t>
            </w:r>
          </w:p>
        </w:tc>
      </w:tr>
      <w:tr w:rsidR="002F51A2" w:rsidRPr="002F51A2" w14:paraId="1998D2E8" w14:textId="77777777" w:rsidTr="005D3C60">
        <w:tc>
          <w:tcPr>
            <w:tcW w:w="895" w:type="dxa"/>
            <w:vAlign w:val="center"/>
          </w:tcPr>
          <w:p w14:paraId="1A1D67B7" w14:textId="10F0932D" w:rsidR="009F0ED2" w:rsidRPr="002F51A2" w:rsidRDefault="00E4434F" w:rsidP="00076860">
            <w:pPr>
              <w:pStyle w:val="tablecopy"/>
              <w:jc w:val="center"/>
            </w:pPr>
            <w:r w:rsidRPr="002F51A2">
              <w:t>[</w:t>
            </w:r>
            <w:r w:rsidR="00C85288">
              <w:t>9</w:t>
            </w:r>
            <w:r w:rsidRPr="002F51A2">
              <w:t>]</w:t>
            </w:r>
            <w:r>
              <w:t xml:space="preserve"> </w:t>
            </w:r>
            <w:r w:rsidR="00E02F92">
              <w:t>202</w:t>
            </w:r>
            <w:r w:rsidR="00796ECA">
              <w:t>2</w:t>
            </w:r>
          </w:p>
        </w:tc>
        <w:tc>
          <w:tcPr>
            <w:tcW w:w="1350" w:type="dxa"/>
            <w:vAlign w:val="center"/>
          </w:tcPr>
          <w:p w14:paraId="75208842" w14:textId="7651F3BE" w:rsidR="009F0ED2" w:rsidRPr="002F51A2" w:rsidRDefault="000B7706" w:rsidP="00076860">
            <w:pPr>
              <w:pStyle w:val="tablecopy"/>
              <w:jc w:val="center"/>
            </w:pPr>
            <w:r w:rsidRPr="000B7706">
              <w:t>Least Squares Support Vector Machine (LSSVM)</w:t>
            </w:r>
          </w:p>
        </w:tc>
        <w:tc>
          <w:tcPr>
            <w:tcW w:w="1796" w:type="dxa"/>
            <w:vAlign w:val="center"/>
          </w:tcPr>
          <w:p w14:paraId="7C182F54" w14:textId="5B0A5FB3" w:rsidR="009F0ED2" w:rsidRPr="002F51A2" w:rsidRDefault="007D075C" w:rsidP="00076860">
            <w:pPr>
              <w:pStyle w:val="tablecopy"/>
              <w:jc w:val="center"/>
            </w:pPr>
            <w:r>
              <w:t>Kaggle Dataset</w:t>
            </w:r>
          </w:p>
        </w:tc>
        <w:tc>
          <w:tcPr>
            <w:tcW w:w="829" w:type="dxa"/>
            <w:vAlign w:val="center"/>
          </w:tcPr>
          <w:p w14:paraId="46DCA453" w14:textId="40FA5925" w:rsidR="009F0ED2" w:rsidRPr="002F51A2" w:rsidRDefault="00E85315" w:rsidP="00076860">
            <w:pPr>
              <w:pStyle w:val="tablecopy"/>
              <w:jc w:val="center"/>
            </w:pPr>
            <w:r w:rsidRPr="00E85315">
              <w:t>9</w:t>
            </w:r>
            <w:r w:rsidR="005367B6">
              <w:t>6.00</w:t>
            </w:r>
            <w:r w:rsidRPr="00E85315">
              <w:t>%</w:t>
            </w:r>
            <w:r w:rsidR="005367B6">
              <w:t xml:space="preserve"> Accuracy</w:t>
            </w:r>
          </w:p>
        </w:tc>
      </w:tr>
      <w:tr w:rsidR="002F51A2" w:rsidRPr="002F51A2" w14:paraId="586D5300" w14:textId="77777777" w:rsidTr="005D3C60">
        <w:trPr>
          <w:trHeight w:val="269"/>
        </w:trPr>
        <w:tc>
          <w:tcPr>
            <w:tcW w:w="895" w:type="dxa"/>
            <w:vAlign w:val="center"/>
          </w:tcPr>
          <w:p w14:paraId="16DFBE17" w14:textId="7938604F" w:rsidR="009F0ED2" w:rsidRPr="002F51A2" w:rsidRDefault="00E4434F" w:rsidP="00076860">
            <w:pPr>
              <w:pStyle w:val="tablecopy"/>
              <w:jc w:val="center"/>
            </w:pPr>
            <w:r w:rsidRPr="002F51A2">
              <w:t>[1</w:t>
            </w:r>
            <w:r w:rsidR="00C85288">
              <w:t>0</w:t>
            </w:r>
            <w:r w:rsidRPr="002F51A2">
              <w:t>]</w:t>
            </w:r>
            <w:r>
              <w:t xml:space="preserve"> </w:t>
            </w:r>
            <w:r w:rsidR="009F0ED2" w:rsidRPr="002F51A2">
              <w:t>202</w:t>
            </w:r>
            <w:r w:rsidR="00902376">
              <w:t>5</w:t>
            </w:r>
          </w:p>
        </w:tc>
        <w:tc>
          <w:tcPr>
            <w:tcW w:w="1350" w:type="dxa"/>
            <w:vAlign w:val="center"/>
          </w:tcPr>
          <w:p w14:paraId="208C277D" w14:textId="7CFFA69D" w:rsidR="009F0ED2" w:rsidRPr="002F51A2" w:rsidRDefault="005E1CE2" w:rsidP="00076860">
            <w:pPr>
              <w:pStyle w:val="tablecopy"/>
              <w:jc w:val="center"/>
            </w:pPr>
            <w:r>
              <w:t>Random Forest</w:t>
            </w:r>
            <w:r w:rsidR="002702D6">
              <w:t xml:space="preserve"> Classifier</w:t>
            </w:r>
          </w:p>
        </w:tc>
        <w:tc>
          <w:tcPr>
            <w:tcW w:w="1796" w:type="dxa"/>
            <w:vAlign w:val="center"/>
          </w:tcPr>
          <w:p w14:paraId="3BD3A38D" w14:textId="5FC94C02" w:rsidR="009F0ED2" w:rsidRPr="002F51A2" w:rsidRDefault="00235099" w:rsidP="00076860">
            <w:pPr>
              <w:pStyle w:val="tablecopy"/>
              <w:jc w:val="center"/>
            </w:pPr>
            <w:r w:rsidRPr="00235099">
              <w:t>Amazon product Feedback</w:t>
            </w:r>
            <w:r w:rsidR="00863E40">
              <w:t xml:space="preserve"> over </w:t>
            </w:r>
            <w:r w:rsidR="00863E40" w:rsidRPr="00863E40">
              <w:t>11,000 dataset</w:t>
            </w:r>
            <w:r w:rsidR="00636152">
              <w:t>s</w:t>
            </w:r>
          </w:p>
        </w:tc>
        <w:tc>
          <w:tcPr>
            <w:tcW w:w="829" w:type="dxa"/>
            <w:vAlign w:val="center"/>
          </w:tcPr>
          <w:p w14:paraId="41363A74" w14:textId="0688828C" w:rsidR="009F0ED2" w:rsidRPr="002F51A2" w:rsidRDefault="00A97A4D" w:rsidP="00076860">
            <w:pPr>
              <w:pStyle w:val="tablecopy"/>
              <w:jc w:val="center"/>
            </w:pPr>
            <w:r>
              <w:t>87</w:t>
            </w:r>
            <w:r w:rsidR="00F96A08">
              <w:t>.00</w:t>
            </w:r>
            <w:r w:rsidR="009F0ED2" w:rsidRPr="002F51A2">
              <w:t>%</w:t>
            </w:r>
            <w:r>
              <w:t xml:space="preserve"> Accuracy</w:t>
            </w:r>
          </w:p>
        </w:tc>
      </w:tr>
      <w:tr w:rsidR="002F51A2" w:rsidRPr="002F51A2" w14:paraId="2E2EFD1C" w14:textId="77777777" w:rsidTr="005D3C60">
        <w:trPr>
          <w:trHeight w:val="251"/>
        </w:trPr>
        <w:tc>
          <w:tcPr>
            <w:tcW w:w="895" w:type="dxa"/>
            <w:vAlign w:val="center"/>
          </w:tcPr>
          <w:p w14:paraId="7515FF30" w14:textId="193344EB" w:rsidR="009F0ED2" w:rsidRPr="002F51A2" w:rsidRDefault="00E4434F" w:rsidP="00076860">
            <w:pPr>
              <w:pStyle w:val="tablecopy"/>
              <w:jc w:val="center"/>
            </w:pPr>
            <w:r w:rsidRPr="002F51A2">
              <w:t>[1</w:t>
            </w:r>
            <w:r w:rsidR="00C85288">
              <w:t>1</w:t>
            </w:r>
            <w:r w:rsidRPr="002F51A2">
              <w:t>]</w:t>
            </w:r>
            <w:r>
              <w:t xml:space="preserve"> </w:t>
            </w:r>
            <w:r w:rsidR="009F0ED2" w:rsidRPr="002F51A2">
              <w:t>202</w:t>
            </w:r>
            <w:r w:rsidR="002702D6">
              <w:t>5</w:t>
            </w:r>
          </w:p>
        </w:tc>
        <w:tc>
          <w:tcPr>
            <w:tcW w:w="1350" w:type="dxa"/>
            <w:vAlign w:val="center"/>
          </w:tcPr>
          <w:p w14:paraId="67EBCC9F" w14:textId="0961656F" w:rsidR="009F0ED2" w:rsidRPr="002F51A2" w:rsidRDefault="002702D6" w:rsidP="00076860">
            <w:pPr>
              <w:pStyle w:val="tablecopy"/>
              <w:jc w:val="center"/>
            </w:pPr>
            <w:r>
              <w:t>Random Forest Classifier</w:t>
            </w:r>
          </w:p>
        </w:tc>
        <w:tc>
          <w:tcPr>
            <w:tcW w:w="1796" w:type="dxa"/>
            <w:vAlign w:val="center"/>
          </w:tcPr>
          <w:p w14:paraId="5C15D716" w14:textId="66E5D937" w:rsidR="009F0ED2" w:rsidRPr="002F51A2" w:rsidRDefault="00CF0F92" w:rsidP="00076860">
            <w:pPr>
              <w:pStyle w:val="tablecopy"/>
              <w:jc w:val="center"/>
            </w:pPr>
            <w:r w:rsidRPr="00CF0F92">
              <w:t>Bangladesh</w:t>
            </w:r>
            <w:r w:rsidR="00BC0A95">
              <w:t xml:space="preserve"> E-Commerce </w:t>
            </w:r>
            <w:r w:rsidR="00BC0A95" w:rsidRPr="00BC0A95">
              <w:t>6,964 samples</w:t>
            </w:r>
          </w:p>
        </w:tc>
        <w:tc>
          <w:tcPr>
            <w:tcW w:w="829" w:type="dxa"/>
            <w:vAlign w:val="center"/>
          </w:tcPr>
          <w:p w14:paraId="4CE95357" w14:textId="31605AF5" w:rsidR="009F0ED2" w:rsidRPr="002F51A2" w:rsidRDefault="002702D6" w:rsidP="00076860">
            <w:pPr>
              <w:pStyle w:val="tablecopy"/>
              <w:jc w:val="center"/>
            </w:pPr>
            <w:r>
              <w:t>94.00</w:t>
            </w:r>
            <w:r w:rsidR="009F0ED2" w:rsidRPr="002F51A2">
              <w:t>%</w:t>
            </w:r>
            <w:r>
              <w:t xml:space="preserve"> Accuracy</w:t>
            </w:r>
          </w:p>
        </w:tc>
      </w:tr>
      <w:tr w:rsidR="002F51A2" w:rsidRPr="002F51A2" w14:paraId="5EF5D332" w14:textId="77777777" w:rsidTr="005D3C60">
        <w:trPr>
          <w:trHeight w:val="287"/>
        </w:trPr>
        <w:tc>
          <w:tcPr>
            <w:tcW w:w="895" w:type="dxa"/>
          </w:tcPr>
          <w:p w14:paraId="5BB0E01B" w14:textId="6DF1D39A" w:rsidR="009F0ED2" w:rsidRPr="002F51A2" w:rsidRDefault="00E4434F" w:rsidP="00076860">
            <w:pPr>
              <w:pStyle w:val="tablecopy"/>
              <w:jc w:val="center"/>
            </w:pPr>
            <w:r w:rsidRPr="002F51A2">
              <w:t>[1</w:t>
            </w:r>
            <w:r w:rsidR="00C85288">
              <w:t>2</w:t>
            </w:r>
            <w:r w:rsidRPr="002F51A2">
              <w:t>]</w:t>
            </w:r>
            <w:r>
              <w:t xml:space="preserve"> </w:t>
            </w:r>
            <w:r w:rsidR="00F3273E" w:rsidRPr="002F51A2">
              <w:t>202</w:t>
            </w:r>
            <w:r w:rsidR="00EA450F">
              <w:t>5</w:t>
            </w:r>
          </w:p>
        </w:tc>
        <w:tc>
          <w:tcPr>
            <w:tcW w:w="1350" w:type="dxa"/>
          </w:tcPr>
          <w:p w14:paraId="001E8F66" w14:textId="77777777" w:rsidR="009F0ED2" w:rsidRDefault="008460D4" w:rsidP="00076860">
            <w:pPr>
              <w:pStyle w:val="tablecopy"/>
              <w:jc w:val="center"/>
            </w:pPr>
            <w:r>
              <w:t>Random Forest</w:t>
            </w:r>
          </w:p>
          <w:p w14:paraId="2B9249D8" w14:textId="7692F4D7" w:rsidR="008460D4" w:rsidRPr="002F51A2" w:rsidRDefault="008460D4" w:rsidP="00076860">
            <w:pPr>
              <w:pStyle w:val="tablecopy"/>
              <w:jc w:val="center"/>
            </w:pPr>
            <w:r>
              <w:t>Bayes Net</w:t>
            </w:r>
          </w:p>
        </w:tc>
        <w:tc>
          <w:tcPr>
            <w:tcW w:w="1796" w:type="dxa"/>
          </w:tcPr>
          <w:p w14:paraId="03110EEB" w14:textId="4DEB147B" w:rsidR="009F0ED2" w:rsidRDefault="00323A9B" w:rsidP="00076860">
            <w:pPr>
              <w:pStyle w:val="tablecopy"/>
              <w:jc w:val="center"/>
            </w:pPr>
            <w:r w:rsidRPr="0069798B">
              <w:t>O</w:t>
            </w:r>
            <w:r w:rsidR="0069798B" w:rsidRPr="0069798B">
              <w:t>nline</w:t>
            </w:r>
            <w:r>
              <w:t xml:space="preserve"> </w:t>
            </w:r>
            <w:r w:rsidR="0069798B" w:rsidRPr="0069798B">
              <w:t>shoppers</w:t>
            </w:r>
            <w:r>
              <w:t xml:space="preserve"> </w:t>
            </w:r>
            <w:r w:rsidR="0069798B" w:rsidRPr="0069798B">
              <w:t>intention1</w:t>
            </w:r>
          </w:p>
          <w:p w14:paraId="2627BBBC" w14:textId="58D4F4F0" w:rsidR="0069798B" w:rsidRPr="002F51A2" w:rsidRDefault="0069798B" w:rsidP="00076860">
            <w:pPr>
              <w:pStyle w:val="tablecopy"/>
              <w:jc w:val="center"/>
            </w:pPr>
            <w:r w:rsidRPr="0069798B">
              <w:t>Ecommerce</w:t>
            </w:r>
            <w:r w:rsidR="00323A9B">
              <w:t xml:space="preserve"> </w:t>
            </w:r>
            <w:r w:rsidRPr="0069798B">
              <w:t>Customer</w:t>
            </w:r>
            <w:r w:rsidR="00323A9B">
              <w:t xml:space="preserve"> </w:t>
            </w:r>
            <w:r w:rsidRPr="0069798B">
              <w:t>Behavior2</w:t>
            </w:r>
          </w:p>
        </w:tc>
        <w:tc>
          <w:tcPr>
            <w:tcW w:w="829" w:type="dxa"/>
          </w:tcPr>
          <w:p w14:paraId="5FFEF99D" w14:textId="77777777" w:rsidR="009F0ED2" w:rsidRDefault="00332E59" w:rsidP="00076860">
            <w:pPr>
              <w:pStyle w:val="tablecopy"/>
              <w:jc w:val="center"/>
            </w:pPr>
            <w:r w:rsidRPr="002F51A2">
              <w:t>9</w:t>
            </w:r>
            <w:r w:rsidR="00505CB1">
              <w:t>0.</w:t>
            </w:r>
            <w:r w:rsidR="00FB6CF1">
              <w:t>30</w:t>
            </w:r>
            <w:r w:rsidRPr="002F51A2">
              <w:t>%</w:t>
            </w:r>
          </w:p>
          <w:p w14:paraId="194955B6" w14:textId="77777777" w:rsidR="00FB6CF1" w:rsidRDefault="00FB6CF1" w:rsidP="00076860">
            <w:pPr>
              <w:pStyle w:val="tablecopy"/>
              <w:jc w:val="center"/>
            </w:pPr>
            <w:r>
              <w:t>99.70%</w:t>
            </w:r>
          </w:p>
          <w:p w14:paraId="5D59F416" w14:textId="7DB60F91" w:rsidR="00FB6CF1" w:rsidRPr="002F51A2" w:rsidRDefault="00FB6CF1" w:rsidP="00076860">
            <w:pPr>
              <w:pStyle w:val="tablecopy"/>
              <w:jc w:val="center"/>
            </w:pPr>
            <w:r>
              <w:t>Accuracy</w:t>
            </w:r>
          </w:p>
        </w:tc>
      </w:tr>
      <w:tr w:rsidR="002F51A2" w:rsidRPr="002F51A2" w14:paraId="64D7C65F" w14:textId="77777777" w:rsidTr="005D3C60">
        <w:trPr>
          <w:trHeight w:val="350"/>
        </w:trPr>
        <w:tc>
          <w:tcPr>
            <w:tcW w:w="895" w:type="dxa"/>
          </w:tcPr>
          <w:p w14:paraId="17B411E3" w14:textId="2C170164" w:rsidR="009F0ED2" w:rsidRPr="002F51A2" w:rsidRDefault="00E4434F" w:rsidP="00076860">
            <w:pPr>
              <w:pStyle w:val="tablecopy"/>
              <w:jc w:val="center"/>
            </w:pPr>
            <w:r w:rsidRPr="002F51A2">
              <w:t>[1</w:t>
            </w:r>
            <w:r w:rsidR="00C85288">
              <w:t>3</w:t>
            </w:r>
            <w:r w:rsidRPr="002F51A2">
              <w:t>]</w:t>
            </w:r>
            <w:r>
              <w:t xml:space="preserve"> </w:t>
            </w:r>
            <w:r w:rsidR="00F106B8">
              <w:t>202</w:t>
            </w:r>
            <w:r w:rsidR="0057761D">
              <w:t>3</w:t>
            </w:r>
          </w:p>
        </w:tc>
        <w:tc>
          <w:tcPr>
            <w:tcW w:w="1350" w:type="dxa"/>
          </w:tcPr>
          <w:p w14:paraId="721EFA71" w14:textId="150C44D6" w:rsidR="000529DE" w:rsidRPr="002F51A2" w:rsidRDefault="00AB53C0" w:rsidP="00A645EB">
            <w:pPr>
              <w:pStyle w:val="tablecopy"/>
              <w:jc w:val="center"/>
            </w:pPr>
            <w:r>
              <w:t>Gradient Boosting</w:t>
            </w:r>
          </w:p>
        </w:tc>
        <w:tc>
          <w:tcPr>
            <w:tcW w:w="1796" w:type="dxa"/>
          </w:tcPr>
          <w:p w14:paraId="297ABE1C" w14:textId="12057722" w:rsidR="009F0ED2" w:rsidRPr="002F51A2" w:rsidRDefault="007E4FF7" w:rsidP="00076860">
            <w:pPr>
              <w:pStyle w:val="tablecopy"/>
              <w:jc w:val="center"/>
            </w:pPr>
            <w:r w:rsidRPr="007E4FF7">
              <w:t>10,000 rows of real-world transaction data</w:t>
            </w:r>
          </w:p>
        </w:tc>
        <w:tc>
          <w:tcPr>
            <w:tcW w:w="829" w:type="dxa"/>
          </w:tcPr>
          <w:p w14:paraId="1264CBB6" w14:textId="77777777" w:rsidR="00BA7768" w:rsidRDefault="00AB53C0" w:rsidP="00076860">
            <w:pPr>
              <w:pStyle w:val="tablecopy"/>
              <w:jc w:val="center"/>
            </w:pPr>
            <w:r>
              <w:t>0.92</w:t>
            </w:r>
          </w:p>
          <w:p w14:paraId="64DBF1CA" w14:textId="3EAFD0CB" w:rsidR="00AB53C0" w:rsidRPr="002F51A2" w:rsidRDefault="00AB53C0" w:rsidP="00076860">
            <w:pPr>
              <w:pStyle w:val="tablecopy"/>
              <w:jc w:val="center"/>
            </w:pPr>
            <w:r>
              <w:t>R2-Score</w:t>
            </w:r>
          </w:p>
        </w:tc>
      </w:tr>
      <w:tr w:rsidR="002F51A2" w:rsidRPr="002F51A2" w14:paraId="736117E1" w14:textId="77777777" w:rsidTr="005D3C60">
        <w:trPr>
          <w:trHeight w:val="449"/>
        </w:trPr>
        <w:tc>
          <w:tcPr>
            <w:tcW w:w="895" w:type="dxa"/>
          </w:tcPr>
          <w:p w14:paraId="2F7ACF0B" w14:textId="4A1E1243" w:rsidR="00BA7768" w:rsidRPr="002F51A2" w:rsidRDefault="00E4434F" w:rsidP="00076860">
            <w:pPr>
              <w:pStyle w:val="tablecopy"/>
              <w:jc w:val="center"/>
            </w:pPr>
            <w:r w:rsidRPr="002F51A2">
              <w:t>[</w:t>
            </w:r>
            <w:r>
              <w:t>1</w:t>
            </w:r>
            <w:r w:rsidR="00C85288">
              <w:t>4</w:t>
            </w:r>
            <w:r w:rsidRPr="002F51A2">
              <w:t>]</w:t>
            </w:r>
            <w:r>
              <w:t xml:space="preserve"> </w:t>
            </w:r>
            <w:r w:rsidR="00B40CFC" w:rsidRPr="002F51A2">
              <w:t>202</w:t>
            </w:r>
            <w:r w:rsidR="00FE0C71">
              <w:t>0</w:t>
            </w:r>
          </w:p>
        </w:tc>
        <w:tc>
          <w:tcPr>
            <w:tcW w:w="1350" w:type="dxa"/>
          </w:tcPr>
          <w:p w14:paraId="15659A7D" w14:textId="79B39DF0" w:rsidR="000529DE" w:rsidRPr="002F51A2" w:rsidRDefault="00176B29" w:rsidP="00076860">
            <w:pPr>
              <w:pStyle w:val="tablecopy"/>
              <w:jc w:val="center"/>
            </w:pPr>
            <w:r>
              <w:t>Gradient Boosting</w:t>
            </w:r>
          </w:p>
        </w:tc>
        <w:tc>
          <w:tcPr>
            <w:tcW w:w="1796" w:type="dxa"/>
          </w:tcPr>
          <w:p w14:paraId="75E45771" w14:textId="4252D087" w:rsidR="00BA7768" w:rsidRPr="002F51A2" w:rsidRDefault="00E67CCD" w:rsidP="00076860">
            <w:pPr>
              <w:pStyle w:val="tablecopy"/>
              <w:jc w:val="center"/>
            </w:pPr>
            <w:r>
              <w:t xml:space="preserve">Kaggle </w:t>
            </w:r>
            <w:r w:rsidR="0014318A" w:rsidRPr="0014318A">
              <w:t xml:space="preserve">Brazilian ECommerce Public Dataset by </w:t>
            </w:r>
            <w:proofErr w:type="spellStart"/>
            <w:r w:rsidR="0014318A" w:rsidRPr="0014318A">
              <w:t>Olist</w:t>
            </w:r>
            <w:proofErr w:type="spellEnd"/>
            <w:r w:rsidR="0014318A" w:rsidRPr="0014318A">
              <w:t xml:space="preserve"> Store</w:t>
            </w:r>
          </w:p>
        </w:tc>
        <w:tc>
          <w:tcPr>
            <w:tcW w:w="829" w:type="dxa"/>
          </w:tcPr>
          <w:p w14:paraId="41D879AF" w14:textId="77777777" w:rsidR="00BA7768" w:rsidRDefault="0038730C" w:rsidP="00076860">
            <w:pPr>
              <w:pStyle w:val="tablecopy"/>
              <w:jc w:val="center"/>
            </w:pPr>
            <w:r w:rsidRPr="002F51A2">
              <w:t>9</w:t>
            </w:r>
            <w:r w:rsidR="00933E92">
              <w:t>9.</w:t>
            </w:r>
            <w:r w:rsidR="0028038D">
              <w:t>99</w:t>
            </w:r>
            <w:r w:rsidRPr="002F51A2">
              <w:t>%</w:t>
            </w:r>
          </w:p>
          <w:p w14:paraId="53FB866E" w14:textId="67593068" w:rsidR="00961692" w:rsidRPr="002F51A2" w:rsidRDefault="00961692" w:rsidP="00076860">
            <w:pPr>
              <w:pStyle w:val="tablecopy"/>
              <w:jc w:val="center"/>
            </w:pPr>
            <w:r>
              <w:t>Accuracy</w:t>
            </w:r>
          </w:p>
        </w:tc>
      </w:tr>
    </w:tbl>
    <w:p w14:paraId="053A8017" w14:textId="5EDC638E" w:rsidR="008775C7" w:rsidRPr="002F51A2" w:rsidRDefault="006E21A9">
      <w:pPr>
        <w:pStyle w:val="Heading1"/>
      </w:pPr>
      <w:bookmarkStart w:id="3" w:name="_Hlk171552211"/>
      <w:r w:rsidRPr="002F51A2">
        <w:t xml:space="preserve">PROPOSED </w:t>
      </w:r>
      <w:r w:rsidR="002E33C0" w:rsidRPr="002F51A2">
        <w:t>METHODS</w:t>
      </w:r>
    </w:p>
    <w:p w14:paraId="71F88061" w14:textId="78E6A237" w:rsidR="003832F5" w:rsidRPr="002F51A2" w:rsidRDefault="00843452" w:rsidP="003832F5">
      <w:pPr>
        <w:ind w:firstLine="221"/>
        <w:jc w:val="both"/>
      </w:pPr>
      <w:r>
        <w:t xml:space="preserve">Several </w:t>
      </w:r>
      <w:r w:rsidR="00391430" w:rsidRPr="002F51A2">
        <w:t xml:space="preserve">machine learning </w:t>
      </w:r>
      <w:r>
        <w:t xml:space="preserve">classifier and regression </w:t>
      </w:r>
      <w:r w:rsidR="00391430" w:rsidRPr="002F51A2">
        <w:t>models</w:t>
      </w:r>
      <w:r w:rsidR="003832F5" w:rsidRPr="002F51A2">
        <w:t xml:space="preserve"> work differently</w:t>
      </w:r>
      <w:r>
        <w:t xml:space="preserve"> on different proposed datasets</w:t>
      </w:r>
      <w:r w:rsidR="003832F5" w:rsidRPr="002F51A2">
        <w:t xml:space="preserve"> and it is entirely up to us as to which </w:t>
      </w:r>
      <w:r w:rsidR="00391430" w:rsidRPr="002F51A2">
        <w:t>model</w:t>
      </w:r>
      <w:r w:rsidR="003832F5" w:rsidRPr="002F51A2">
        <w:t xml:space="preserve"> should </w:t>
      </w:r>
      <w:r w:rsidR="00B76FD9">
        <w:t xml:space="preserve">be </w:t>
      </w:r>
      <w:r w:rsidR="003832F5" w:rsidRPr="002F51A2">
        <w:t>train</w:t>
      </w:r>
      <w:r w:rsidR="00B76FD9">
        <w:t>ed</w:t>
      </w:r>
      <w:r w:rsidR="00955322">
        <w:t xml:space="preserve"> and tested accordingly</w:t>
      </w:r>
      <w:r w:rsidR="003832F5" w:rsidRPr="002F51A2">
        <w:t xml:space="preserve"> to obtain the best results</w:t>
      </w:r>
      <w:r w:rsidR="00955322">
        <w:t xml:space="preserve"> in the most efficient time possible</w:t>
      </w:r>
      <w:r w:rsidR="00585ACA">
        <w:t xml:space="preserve"> with the highest accuracy</w:t>
      </w:r>
      <w:r w:rsidR="003832F5" w:rsidRPr="002F51A2">
        <w:t>.</w:t>
      </w:r>
      <w:r w:rsidR="00F37FA2">
        <w:t xml:space="preserve"> </w:t>
      </w:r>
      <w:r w:rsidR="00051BC1">
        <w:t>This paper uses</w:t>
      </w:r>
      <w:r w:rsidR="0068205D">
        <w:t xml:space="preserve"> </w:t>
      </w:r>
      <w:r w:rsidR="00051BC1">
        <w:t xml:space="preserve">sampling </w:t>
      </w:r>
      <w:r w:rsidR="00994815">
        <w:t>technique</w:t>
      </w:r>
      <w:r w:rsidR="00051BC1">
        <w:t xml:space="preserve"> like</w:t>
      </w:r>
      <w:r w:rsidR="00E615CF">
        <w:t xml:space="preserve"> </w:t>
      </w:r>
      <w:r w:rsidR="00E615CF" w:rsidRPr="00E615CF">
        <w:t>Synthetic Minority Oversampling Technique</w:t>
      </w:r>
      <w:r w:rsidR="002E0BD8">
        <w:t xml:space="preserve"> (SMOTE)</w:t>
      </w:r>
      <w:r w:rsidR="00A63D32">
        <w:t xml:space="preserve"> for handling class imbalance</w:t>
      </w:r>
      <w:r w:rsidR="00437A8B">
        <w:t>.</w:t>
      </w:r>
      <w:r w:rsidR="00051BC1">
        <w:t xml:space="preserve"> </w:t>
      </w:r>
      <w:r w:rsidR="00F37FA2">
        <w:t xml:space="preserve">The results are </w:t>
      </w:r>
      <w:r w:rsidR="00C92D17">
        <w:t xml:space="preserve">tested and passed through </w:t>
      </w:r>
      <w:r w:rsidR="00350850" w:rsidRPr="002F51A2">
        <w:t xml:space="preserve">different </w:t>
      </w:r>
      <w:r w:rsidR="00C92D17">
        <w:t xml:space="preserve">machine learning classifier </w:t>
      </w:r>
      <w:r w:rsidR="00350850" w:rsidRPr="002F51A2">
        <w:t xml:space="preserve">techniques </w:t>
      </w:r>
      <w:r w:rsidR="003832F5" w:rsidRPr="002F51A2">
        <w:t xml:space="preserve">which includes algorithms like </w:t>
      </w:r>
      <w:r w:rsidR="009415A0">
        <w:t>Support Vector Machine, Random Forest Classifier, K-Nearest Neighbor, Logistic Regression, Gradient Boosting, XG Boost and Decision Tree</w:t>
      </w:r>
      <w:r w:rsidR="00A45873" w:rsidRPr="002F51A2">
        <w:t>.</w:t>
      </w:r>
      <w:r w:rsidR="003832F5" w:rsidRPr="002F51A2">
        <w:t xml:space="preserve"> These </w:t>
      </w:r>
      <w:r w:rsidR="00851CFB">
        <w:t>classification</w:t>
      </w:r>
      <w:r w:rsidR="00AA6E2D" w:rsidRPr="002F51A2">
        <w:t xml:space="preserve"> algorithms</w:t>
      </w:r>
      <w:r w:rsidR="00540538" w:rsidRPr="002F51A2">
        <w:t xml:space="preserve"> </w:t>
      </w:r>
      <w:r w:rsidR="003832F5" w:rsidRPr="002F51A2">
        <w:t>are discussed</w:t>
      </w:r>
      <w:r w:rsidR="00671B88" w:rsidRPr="002F51A2">
        <w:t xml:space="preserve"> further</w:t>
      </w:r>
      <w:r w:rsidR="003832F5" w:rsidRPr="002F51A2">
        <w:t xml:space="preserve">, along with the results obtained after training </w:t>
      </w:r>
      <w:r w:rsidR="00BF14ED">
        <w:t xml:space="preserve">and testing </w:t>
      </w:r>
      <w:r w:rsidR="00C70D3C" w:rsidRPr="002F51A2">
        <w:t>the</w:t>
      </w:r>
      <w:r w:rsidR="003832F5" w:rsidRPr="002F51A2">
        <w:t xml:space="preserve"> models</w:t>
      </w:r>
      <w:r w:rsidR="00BF14ED">
        <w:t xml:space="preserve"> on the dataset</w:t>
      </w:r>
      <w:r w:rsidR="00A3201A">
        <w:t>.</w:t>
      </w:r>
      <w:r w:rsidR="00333B77">
        <w:t xml:space="preserve"> </w:t>
      </w:r>
      <w:r w:rsidR="003832F5" w:rsidRPr="002F51A2">
        <w:t>The subsection A. described the Dataset Used, B. Hardware and Software</w:t>
      </w:r>
      <w:r w:rsidR="006F4A2A" w:rsidRPr="002F51A2">
        <w:t xml:space="preserve"> used,</w:t>
      </w:r>
      <w:r w:rsidR="003832F5" w:rsidRPr="002F51A2">
        <w:t xml:space="preserve"> C</w:t>
      </w:r>
      <w:r w:rsidR="002B0B14" w:rsidRPr="002F51A2">
        <w:t>.</w:t>
      </w:r>
      <w:r w:rsidR="003832F5" w:rsidRPr="002F51A2">
        <w:t xml:space="preserve"> </w:t>
      </w:r>
      <w:r w:rsidR="00BC7BF3" w:rsidRPr="002F51A2">
        <w:t>Preprocess Data,</w:t>
      </w:r>
      <w:r w:rsidR="003832F5" w:rsidRPr="002F51A2">
        <w:t xml:space="preserve"> D</w:t>
      </w:r>
      <w:r w:rsidR="00BC7BF3" w:rsidRPr="002F51A2">
        <w:t>.</w:t>
      </w:r>
      <w:r w:rsidR="003832F5" w:rsidRPr="002F51A2">
        <w:t xml:space="preserve"> </w:t>
      </w:r>
      <w:r w:rsidR="00BC7BF3" w:rsidRPr="002F51A2">
        <w:t>talk</w:t>
      </w:r>
      <w:r w:rsidR="003832F5" w:rsidRPr="002F51A2">
        <w:t xml:space="preserve"> about </w:t>
      </w:r>
      <w:r w:rsidR="00BC7BF3" w:rsidRPr="002F51A2">
        <w:t xml:space="preserve">Splitting the </w:t>
      </w:r>
      <w:r w:rsidR="003832F5" w:rsidRPr="002F51A2">
        <w:t xml:space="preserve">Data, </w:t>
      </w:r>
      <w:r w:rsidR="00E61EF3" w:rsidRPr="002F51A2">
        <w:t xml:space="preserve">E. </w:t>
      </w:r>
      <w:r w:rsidR="00E34C23">
        <w:t xml:space="preserve">Handling Dataset Imbalance F. </w:t>
      </w:r>
      <w:r w:rsidR="00E61EF3" w:rsidRPr="002F51A2">
        <w:t>Model Workflow</w:t>
      </w:r>
      <w:r w:rsidR="005F01E4" w:rsidRPr="002F51A2">
        <w:t xml:space="preserve"> Diagram</w:t>
      </w:r>
      <w:r w:rsidR="00E61EF3" w:rsidRPr="002F51A2">
        <w:t>,</w:t>
      </w:r>
      <w:r w:rsidR="003832F5" w:rsidRPr="002F51A2">
        <w:t xml:space="preserve"> </w:t>
      </w:r>
      <w:r w:rsidR="00E61EF3" w:rsidRPr="002F51A2">
        <w:t>G</w:t>
      </w:r>
      <w:r w:rsidR="0072756D" w:rsidRPr="002F51A2">
        <w:t xml:space="preserve">. </w:t>
      </w:r>
      <w:r w:rsidR="0030337E">
        <w:t>Classifi</w:t>
      </w:r>
      <w:r w:rsidR="009C7BE4">
        <w:t>cation</w:t>
      </w:r>
      <w:r w:rsidR="0030337E">
        <w:t xml:space="preserve"> </w:t>
      </w:r>
      <w:r w:rsidR="009E065E" w:rsidRPr="002F51A2">
        <w:t>Mode</w:t>
      </w:r>
      <w:r w:rsidR="006171F1">
        <w:t>ls</w:t>
      </w:r>
      <w:r w:rsidR="009E065E" w:rsidRPr="002F51A2">
        <w:t xml:space="preserve"> </w:t>
      </w:r>
      <w:r w:rsidR="0083626E" w:rsidRPr="002F51A2">
        <w:t>Used</w:t>
      </w:r>
      <w:r w:rsidR="00F920B1" w:rsidRPr="002F51A2">
        <w:t xml:space="preserve">, </w:t>
      </w:r>
      <w:r w:rsidR="002B2D27">
        <w:t xml:space="preserve">and </w:t>
      </w:r>
      <w:r w:rsidR="00DF491E">
        <w:t>H</w:t>
      </w:r>
      <w:r w:rsidR="00F920B1" w:rsidRPr="002F51A2">
        <w:t xml:space="preserve">. </w:t>
      </w:r>
      <w:r w:rsidR="00F724C7">
        <w:t xml:space="preserve">Comprehensive </w:t>
      </w:r>
      <w:r w:rsidR="00F920B1" w:rsidRPr="002F51A2">
        <w:t>Evaluation Metrices.</w:t>
      </w:r>
    </w:p>
    <w:bookmarkEnd w:id="3"/>
    <w:p w14:paraId="2232DFD4" w14:textId="77777777" w:rsidR="008775C7" w:rsidRPr="002F51A2" w:rsidRDefault="0074664D">
      <w:pPr>
        <w:pStyle w:val="Heading2"/>
      </w:pPr>
      <w:r w:rsidRPr="002F51A2">
        <w:t>Dataset Used</w:t>
      </w:r>
    </w:p>
    <w:p w14:paraId="6CEDC111" w14:textId="4CA5BD86" w:rsidR="00F43005" w:rsidRDefault="00A207D0" w:rsidP="00776D06">
      <w:pPr>
        <w:pStyle w:val="BodyText"/>
        <w:rPr>
          <w:lang w:val="en-US"/>
        </w:rPr>
      </w:pPr>
      <w:r w:rsidRPr="002F51A2">
        <w:rPr>
          <w:lang w:val="en-US"/>
        </w:rPr>
        <w:t xml:space="preserve"> </w:t>
      </w:r>
      <w:r w:rsidR="00EA6ACC" w:rsidRPr="002F51A2">
        <w:rPr>
          <w:lang w:val="en-US"/>
        </w:rPr>
        <w:t xml:space="preserve">The dataset </w:t>
      </w:r>
      <w:r w:rsidR="00415E72">
        <w:rPr>
          <w:lang w:val="en-US"/>
        </w:rPr>
        <w:t xml:space="preserve">consists of </w:t>
      </w:r>
      <w:r w:rsidR="0069630F">
        <w:rPr>
          <w:lang w:val="en-US"/>
        </w:rPr>
        <w:t xml:space="preserve">over 3900 records of customer </w:t>
      </w:r>
      <w:r w:rsidR="00DD76A9">
        <w:rPr>
          <w:lang w:val="en-US"/>
        </w:rPr>
        <w:t>behaviors in online purchasing in E-Commer</w:t>
      </w:r>
      <w:r w:rsidR="00C95F45">
        <w:rPr>
          <w:lang w:val="en-US"/>
        </w:rPr>
        <w:t>ce websites over several years. The dataset is an open source and free dataset from Kaggle</w:t>
      </w:r>
      <w:r w:rsidR="00A628E0">
        <w:rPr>
          <w:lang w:val="en-US"/>
        </w:rPr>
        <w:t xml:space="preserve"> [</w:t>
      </w:r>
      <w:r w:rsidR="00A71117">
        <w:rPr>
          <w:lang w:val="en-US"/>
        </w:rPr>
        <w:t>1</w:t>
      </w:r>
      <w:r w:rsidR="00754E36">
        <w:rPr>
          <w:lang w:val="en-US"/>
        </w:rPr>
        <w:t>5</w:t>
      </w:r>
      <w:r w:rsidR="00A628E0">
        <w:rPr>
          <w:lang w:val="en-US"/>
        </w:rPr>
        <w:t>]</w:t>
      </w:r>
      <w:r w:rsidR="001F0D88">
        <w:rPr>
          <w:lang w:val="en-US"/>
        </w:rPr>
        <w:t>.</w:t>
      </w:r>
      <w:r w:rsidR="00654538">
        <w:rPr>
          <w:lang w:val="en-US"/>
        </w:rPr>
        <w:t xml:space="preserve"> </w:t>
      </w:r>
      <w:r w:rsidR="006063F2" w:rsidRPr="006063F2">
        <w:rPr>
          <w:lang w:val="en-US"/>
        </w:rPr>
        <w:t>Comprehensive information on the preferences, inclinations, and trends of customers during their purchasing experiences may be found in the Consumer Behavior and purchasing Habits Dataset. Numerous characteristics are included in this dataset, such as demographic data, past purchases, product preferences, frequency of purchasing, and online and offline shopping habits. With the use of this extensive data set, analysts and researchers may explore the complexities of consumer decision-making, which helps companies develop more focused marketing campaigns, improve their product lines, and raise customer satisfaction levels.</w:t>
      </w:r>
      <w:r w:rsidR="00776D06">
        <w:rPr>
          <w:lang w:val="en-US"/>
        </w:rPr>
        <w:t xml:space="preserve"> </w:t>
      </w:r>
      <w:r w:rsidR="0021297C">
        <w:rPr>
          <w:lang w:val="en-US"/>
        </w:rPr>
        <w:t xml:space="preserve">The product Category Distribution and Purchase Amount Distribution </w:t>
      </w:r>
      <w:r w:rsidR="006C37E8">
        <w:rPr>
          <w:lang w:val="en-US"/>
        </w:rPr>
        <w:t xml:space="preserve">is </w:t>
      </w:r>
      <w:r w:rsidR="00873625">
        <w:rPr>
          <w:lang w:val="en-US"/>
        </w:rPr>
        <w:t>shown in Fig-1</w:t>
      </w:r>
      <w:r w:rsidR="00FF3892">
        <w:rPr>
          <w:lang w:val="en-US"/>
        </w:rPr>
        <w:t xml:space="preserve"> and Fig-2 respectively.</w:t>
      </w:r>
    </w:p>
    <w:p w14:paraId="35FCA9C3" w14:textId="2DE24DD8" w:rsidR="00597724" w:rsidRDefault="00597724" w:rsidP="002F75A7">
      <w:pPr>
        <w:pStyle w:val="BodyText"/>
        <w:ind w:firstLine="0"/>
        <w:jc w:val="center"/>
        <w:rPr>
          <w:lang w:val="en-US"/>
        </w:rPr>
      </w:pPr>
      <w:r>
        <w:rPr>
          <w:noProof/>
          <w:lang w:val="en-US"/>
        </w:rPr>
        <w:drawing>
          <wp:inline distT="0" distB="0" distL="0" distR="0" wp14:anchorId="5DD1338E" wp14:editId="4283CCBB">
            <wp:extent cx="3098800" cy="2668859"/>
            <wp:effectExtent l="0" t="0" r="6350" b="0"/>
            <wp:docPr id="1401363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63422" name="Picture 1401363422"/>
                    <pic:cNvPicPr/>
                  </pic:nvPicPr>
                  <pic:blipFill>
                    <a:blip r:embed="rId10">
                      <a:extLst>
                        <a:ext uri="{28A0092B-C50C-407E-A947-70E740481C1C}">
                          <a14:useLocalDpi xmlns:a14="http://schemas.microsoft.com/office/drawing/2010/main" val="0"/>
                        </a:ext>
                      </a:extLst>
                    </a:blip>
                    <a:stretch>
                      <a:fillRect/>
                    </a:stretch>
                  </pic:blipFill>
                  <pic:spPr>
                    <a:xfrm>
                      <a:off x="0" y="0"/>
                      <a:ext cx="3107720" cy="2676542"/>
                    </a:xfrm>
                    <a:prstGeom prst="rect">
                      <a:avLst/>
                    </a:prstGeom>
                  </pic:spPr>
                </pic:pic>
              </a:graphicData>
            </a:graphic>
          </wp:inline>
        </w:drawing>
      </w:r>
    </w:p>
    <w:p w14:paraId="1CB7105B" w14:textId="0DAD5E20" w:rsidR="002F75A7" w:rsidRPr="00980150" w:rsidRDefault="00980150" w:rsidP="00980150">
      <w:pPr>
        <w:pStyle w:val="figurecaption"/>
      </w:pPr>
      <w:r>
        <w:rPr>
          <w:lang w:val="en-IN"/>
        </w:rPr>
        <w:t>Product Category Distribution</w:t>
      </w:r>
    </w:p>
    <w:p w14:paraId="710C3098" w14:textId="7F74FCFE" w:rsidR="002F75A7" w:rsidRPr="00980150" w:rsidRDefault="007D1C98" w:rsidP="00980150">
      <w:pPr>
        <w:pStyle w:val="BodyText"/>
        <w:ind w:firstLine="0"/>
        <w:jc w:val="center"/>
        <w:rPr>
          <w:lang w:val="en-US"/>
        </w:rPr>
      </w:pPr>
      <w:r>
        <w:rPr>
          <w:noProof/>
          <w:lang w:val="en-US"/>
        </w:rPr>
        <w:drawing>
          <wp:inline distT="0" distB="0" distL="0" distR="0" wp14:anchorId="7871A799" wp14:editId="361C4D58">
            <wp:extent cx="3098800" cy="1757045"/>
            <wp:effectExtent l="0" t="0" r="6350" b="0"/>
            <wp:docPr id="39100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02956" name="Picture 3910029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800" cy="1757045"/>
                    </a:xfrm>
                    <a:prstGeom prst="rect">
                      <a:avLst/>
                    </a:prstGeom>
                  </pic:spPr>
                </pic:pic>
              </a:graphicData>
            </a:graphic>
          </wp:inline>
        </w:drawing>
      </w:r>
    </w:p>
    <w:p w14:paraId="783729A7" w14:textId="7DB62A4E" w:rsidR="00100DF4" w:rsidRPr="00100DF4" w:rsidRDefault="006A1D90" w:rsidP="00100DF4">
      <w:pPr>
        <w:pStyle w:val="figurecaption"/>
      </w:pPr>
      <w:r>
        <w:rPr>
          <w:lang w:val="en-IN"/>
        </w:rPr>
        <w:t>Purchase Amount Distribution</w:t>
      </w:r>
    </w:p>
    <w:p w14:paraId="568EC001" w14:textId="77777777" w:rsidR="00366BA5" w:rsidRPr="002F51A2" w:rsidRDefault="00366BA5" w:rsidP="00366BA5">
      <w:pPr>
        <w:pStyle w:val="Heading2"/>
        <w:rPr>
          <w:lang w:val="en-IN"/>
        </w:rPr>
      </w:pPr>
      <w:r w:rsidRPr="002F51A2">
        <w:rPr>
          <w:lang w:val="en-IN"/>
        </w:rPr>
        <w:t>Hardware and software</w:t>
      </w:r>
    </w:p>
    <w:p w14:paraId="283D666A" w14:textId="768A4577" w:rsidR="00366BA5" w:rsidRPr="002F51A2" w:rsidRDefault="003B4759" w:rsidP="0088258A">
      <w:pPr>
        <w:pStyle w:val="BodyText"/>
        <w:rPr>
          <w:lang w:val="en-IN"/>
        </w:rPr>
      </w:pPr>
      <w:r w:rsidRPr="003B4759">
        <w:rPr>
          <w:lang w:val="en-US"/>
        </w:rPr>
        <w:t xml:space="preserve">All models were trained and tested on a workstation with an Intel 12th Gen Intel(R) Core (TM) i7-1255U 1700 MHz CPU, 10 cores, 12 logical processors, and 16 GB of RAM running Windows 11 Home Single Language OS. The dataset was trained and tested using Python 3 on Google Collab, Scikit-Learn and </w:t>
      </w:r>
      <w:proofErr w:type="spellStart"/>
      <w:r w:rsidRPr="003B4759">
        <w:rPr>
          <w:lang w:val="en-US"/>
        </w:rPr>
        <w:t>PyTorch</w:t>
      </w:r>
      <w:proofErr w:type="spellEnd"/>
      <w:r w:rsidRPr="003B4759">
        <w:rPr>
          <w:lang w:val="en-US"/>
        </w:rPr>
        <w:t xml:space="preserve"> for machine learning classifier models</w:t>
      </w:r>
      <w:r w:rsidR="00142063">
        <w:rPr>
          <w:lang w:val="en-US"/>
        </w:rPr>
        <w:t xml:space="preserve"> for prediction</w:t>
      </w:r>
      <w:r w:rsidRPr="003B4759">
        <w:rPr>
          <w:lang w:val="en-US"/>
        </w:rPr>
        <w:t xml:space="preserve"> and processing.</w:t>
      </w:r>
    </w:p>
    <w:p w14:paraId="24409501" w14:textId="74626D3F" w:rsidR="00B17899" w:rsidRDefault="00B17899" w:rsidP="00B17899">
      <w:pPr>
        <w:pStyle w:val="BodyText"/>
        <w:rPr>
          <w:lang w:val="en-US"/>
        </w:rPr>
      </w:pPr>
      <w:r>
        <w:rPr>
          <w:noProof/>
          <w:lang w:val="en-US"/>
        </w:rPr>
        <w:drawing>
          <wp:inline distT="0" distB="0" distL="0" distR="0" wp14:anchorId="7F05F435" wp14:editId="043A80F3">
            <wp:extent cx="2868930" cy="2293929"/>
            <wp:effectExtent l="0" t="0" r="7620" b="0"/>
            <wp:docPr id="935891345"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91345" name="Picture 1" descr="A chart with different colored squar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1042" cy="2303613"/>
                    </a:xfrm>
                    <a:prstGeom prst="rect">
                      <a:avLst/>
                    </a:prstGeom>
                  </pic:spPr>
                </pic:pic>
              </a:graphicData>
            </a:graphic>
          </wp:inline>
        </w:drawing>
      </w:r>
    </w:p>
    <w:p w14:paraId="33A195E3" w14:textId="34009254" w:rsidR="00E00180" w:rsidRPr="00E00180" w:rsidRDefault="00E00180" w:rsidP="00E00180">
      <w:pPr>
        <w:pStyle w:val="figurecaption"/>
      </w:pPr>
      <w:r>
        <w:t>Feature Correlation Matrix</w:t>
      </w:r>
      <w:r w:rsidR="006E3724">
        <w:t xml:space="preserve"> of Dataset</w:t>
      </w:r>
    </w:p>
    <w:p w14:paraId="207F6BEB" w14:textId="77777777" w:rsidR="00B17899" w:rsidRPr="00B17899" w:rsidRDefault="00B17899" w:rsidP="00B17899">
      <w:pPr>
        <w:pStyle w:val="Heading2"/>
      </w:pPr>
      <w:r w:rsidRPr="00B17899">
        <w:t>Preprocess Data</w:t>
      </w:r>
    </w:p>
    <w:p w14:paraId="535BCFD7" w14:textId="77777777" w:rsidR="00B17899" w:rsidRPr="00B17899" w:rsidRDefault="00B17899" w:rsidP="00B17899">
      <w:pPr>
        <w:pStyle w:val="BodyText"/>
        <w:rPr>
          <w:lang w:val="en-US"/>
        </w:rPr>
      </w:pPr>
      <w:r w:rsidRPr="00B17899">
        <w:rPr>
          <w:lang w:val="en-US"/>
        </w:rPr>
        <w:t>The dataset is loaded with the CSV file with over 3900 records of customer data. The data is preprocessed by converting all 17 features in the format of text and string variables to numerical data which is understood by the machine. The other features are scaled between 0 and 1 according to their unique values like Location has 50 unique values and Color has 25 unique values. Fig-3 shows the Feature Correlation Matrix which is the importance of the features and attributes of the dataset.</w:t>
      </w:r>
    </w:p>
    <w:p w14:paraId="5C04176A" w14:textId="77777777" w:rsidR="00B17899" w:rsidRPr="002F51A2" w:rsidRDefault="00B17899" w:rsidP="00B17899">
      <w:pPr>
        <w:pStyle w:val="Heading2"/>
      </w:pPr>
      <w:r w:rsidRPr="002F51A2">
        <w:t>Data Splitting</w:t>
      </w:r>
    </w:p>
    <w:p w14:paraId="24031ACC" w14:textId="77777777" w:rsidR="00B17899" w:rsidRDefault="00B17899" w:rsidP="00B17899">
      <w:pPr>
        <w:pStyle w:val="BodyText"/>
        <w:rPr>
          <w:lang w:val="en-US"/>
        </w:rPr>
      </w:pPr>
      <w:r>
        <w:rPr>
          <w:lang w:val="en-US"/>
        </w:rPr>
        <w:t>The dataset used is already split into test and train sections with the training set of data consists</w:t>
      </w:r>
      <w:r w:rsidRPr="0029685C">
        <w:rPr>
          <w:lang w:val="en-US"/>
        </w:rPr>
        <w:t xml:space="preserve"> of</w:t>
      </w:r>
      <w:r>
        <w:rPr>
          <w:lang w:val="en-US"/>
        </w:rPr>
        <w:t xml:space="preserve"> 70% of the data and the testing set includes 30% of the data. The dataset as a whole has 3900 records of consumers purchase history. </w:t>
      </w:r>
      <w:r w:rsidRPr="002F51A2">
        <w:rPr>
          <w:lang w:val="en-US"/>
        </w:rPr>
        <w:t xml:space="preserve">The testing set of the </w:t>
      </w:r>
      <w:r>
        <w:rPr>
          <w:lang w:val="en-US"/>
        </w:rPr>
        <w:t>classification</w:t>
      </w:r>
      <w:r w:rsidRPr="002F51A2">
        <w:rPr>
          <w:lang w:val="en-US"/>
        </w:rPr>
        <w:t xml:space="preserve"> models evaluates performance on unseen data. Dependent variables are predicted using the trained algorithm, and results are compared against original values to minimize error.</w:t>
      </w:r>
    </w:p>
    <w:p w14:paraId="222DFCB7" w14:textId="0F6C8C06" w:rsidR="0055571F" w:rsidRPr="0055571F" w:rsidRDefault="0055571F" w:rsidP="0055571F">
      <w:pPr>
        <w:pStyle w:val="Heading2"/>
      </w:pPr>
      <w:r w:rsidRPr="002F51A2">
        <w:t>Data</w:t>
      </w:r>
      <w:r>
        <w:t>set</w:t>
      </w:r>
      <w:r w:rsidR="004602E3">
        <w:t xml:space="preserve"> </w:t>
      </w:r>
      <w:r>
        <w:t>Imbalance</w:t>
      </w:r>
      <w:r w:rsidR="0001322F">
        <w:t xml:space="preserve"> Handling</w:t>
      </w:r>
    </w:p>
    <w:p w14:paraId="23299BA3" w14:textId="72F7DBF9" w:rsidR="00957D34" w:rsidRDefault="00785BDB" w:rsidP="00B02DE0">
      <w:pPr>
        <w:pStyle w:val="BodyText"/>
        <w:rPr>
          <w:lang w:val="en-US"/>
        </w:rPr>
      </w:pPr>
      <w:r>
        <w:rPr>
          <w:lang w:val="en-US"/>
        </w:rPr>
        <w:t xml:space="preserve">It is inferred from the </w:t>
      </w:r>
      <w:r w:rsidR="00726B3D">
        <w:rPr>
          <w:lang w:val="en-US"/>
        </w:rPr>
        <w:t xml:space="preserve">dataset </w:t>
      </w:r>
      <w:r w:rsidR="00BB7D96">
        <w:rPr>
          <w:lang w:val="en-US"/>
        </w:rPr>
        <w:t xml:space="preserve">that it is </w:t>
      </w:r>
      <w:r w:rsidR="00726B3D">
        <w:rPr>
          <w:lang w:val="en-US"/>
        </w:rPr>
        <w:t>imbalanced</w:t>
      </w:r>
      <w:r w:rsidR="00B419C8">
        <w:rPr>
          <w:lang w:val="en-US"/>
        </w:rPr>
        <w:t xml:space="preserve"> </w:t>
      </w:r>
      <w:r w:rsidR="00483E06">
        <w:rPr>
          <w:lang w:val="en-US"/>
        </w:rPr>
        <w:t xml:space="preserve">with the ratio 2.70:1 </w:t>
      </w:r>
      <w:r w:rsidR="00B419C8">
        <w:rPr>
          <w:lang w:val="en-US"/>
        </w:rPr>
        <w:t xml:space="preserve">in each test and </w:t>
      </w:r>
      <w:r w:rsidR="0040522D">
        <w:rPr>
          <w:lang w:val="en-US"/>
        </w:rPr>
        <w:t>train dataset.</w:t>
      </w:r>
      <w:r w:rsidR="00281676">
        <w:rPr>
          <w:lang w:val="en-US"/>
        </w:rPr>
        <w:t xml:space="preserve"> </w:t>
      </w:r>
      <w:r w:rsidR="00F91ABF">
        <w:rPr>
          <w:lang w:val="en-US"/>
        </w:rPr>
        <w:t>S</w:t>
      </w:r>
      <w:r w:rsidR="00281676">
        <w:rPr>
          <w:lang w:val="en-US"/>
        </w:rPr>
        <w:t xml:space="preserve">ampling </w:t>
      </w:r>
      <w:r w:rsidR="00F91ABF">
        <w:rPr>
          <w:lang w:val="en-US"/>
        </w:rPr>
        <w:t>technique such as</w:t>
      </w:r>
      <w:r w:rsidR="00096836">
        <w:rPr>
          <w:lang w:val="en-US"/>
        </w:rPr>
        <w:t xml:space="preserve"> </w:t>
      </w:r>
      <w:r w:rsidR="002129D3" w:rsidRPr="002129D3">
        <w:rPr>
          <w:lang w:val="en-US"/>
        </w:rPr>
        <w:t>Synthetic Minority Oversampling Technique</w:t>
      </w:r>
      <w:r w:rsidR="00F91ABF">
        <w:rPr>
          <w:lang w:val="en-US"/>
        </w:rPr>
        <w:t xml:space="preserve"> (SMOTE) </w:t>
      </w:r>
      <w:r w:rsidR="00B9066F">
        <w:rPr>
          <w:lang w:val="en-US"/>
        </w:rPr>
        <w:t>is used</w:t>
      </w:r>
      <w:r w:rsidR="00281676">
        <w:rPr>
          <w:lang w:val="en-US"/>
        </w:rPr>
        <w:t xml:space="preserve"> in this paper to handle such imbalances.</w:t>
      </w:r>
      <w:r w:rsidR="00F878DD">
        <w:rPr>
          <w:lang w:val="en-US"/>
        </w:rPr>
        <w:t xml:space="preserve"> The different sampling techniques are set up</w:t>
      </w:r>
      <w:r w:rsidR="006848CD">
        <w:rPr>
          <w:lang w:val="en-US"/>
        </w:rPr>
        <w:t xml:space="preserve"> as specified below.</w:t>
      </w:r>
      <w:r w:rsidR="003A556A" w:rsidRPr="003A556A">
        <w:rPr>
          <w:lang w:val="en-US"/>
        </w:rPr>
        <w:t xml:space="preserve"> </w:t>
      </w:r>
      <w:r w:rsidR="003A556A" w:rsidRPr="00602EDE">
        <w:rPr>
          <w:lang w:val="en-US"/>
        </w:rPr>
        <w:t xml:space="preserve">One effective technique for addressing </w:t>
      </w:r>
      <w:r w:rsidR="003A556A">
        <w:rPr>
          <w:lang w:val="en-US"/>
        </w:rPr>
        <w:t xml:space="preserve">datasets with </w:t>
      </w:r>
      <w:r w:rsidR="003A556A" w:rsidRPr="00602EDE">
        <w:rPr>
          <w:lang w:val="en-US"/>
        </w:rPr>
        <w:t>class imbalance is the Synthetic Minority Over-Sampling Technique. In order to address this problem and achieve a balanced class distribution, SMOTE creates samples of minority classes. SMOTE creates artificial examples in the minority class's feature space</w:t>
      </w:r>
      <w:r w:rsidR="003A556A">
        <w:rPr>
          <w:lang w:val="en-US"/>
        </w:rPr>
        <w:t xml:space="preserve"> [</w:t>
      </w:r>
      <w:r w:rsidR="008B4EFE">
        <w:rPr>
          <w:lang w:val="en-US"/>
        </w:rPr>
        <w:t>1</w:t>
      </w:r>
      <w:r w:rsidR="00B314B8">
        <w:rPr>
          <w:lang w:val="en-US"/>
        </w:rPr>
        <w:t>6</w:t>
      </w:r>
      <w:r w:rsidR="003A556A">
        <w:rPr>
          <w:lang w:val="en-US"/>
        </w:rPr>
        <w:t>]</w:t>
      </w:r>
      <w:r w:rsidR="003A556A" w:rsidRPr="00602EDE">
        <w:rPr>
          <w:lang w:val="en-US"/>
        </w:rPr>
        <w:t>.</w:t>
      </w:r>
      <w:r w:rsidR="00B9066F">
        <w:rPr>
          <w:lang w:val="en-US"/>
        </w:rPr>
        <w:t xml:space="preserve"> The Item purchased distribution of original vs SMOTE is shown in Fig-</w:t>
      </w:r>
      <w:r w:rsidR="00DE4CA3">
        <w:rPr>
          <w:lang w:val="en-US"/>
        </w:rPr>
        <w:t>4</w:t>
      </w:r>
      <w:r w:rsidR="00B9066F">
        <w:rPr>
          <w:lang w:val="en-US"/>
        </w:rPr>
        <w:t>.</w:t>
      </w:r>
    </w:p>
    <w:p w14:paraId="2479F140" w14:textId="49D14F43" w:rsidR="009B1241" w:rsidRDefault="00447378" w:rsidP="009B1241">
      <w:pPr>
        <w:pStyle w:val="BodyText"/>
        <w:ind w:firstLine="0"/>
        <w:rPr>
          <w:lang w:val="en-US"/>
        </w:rPr>
      </w:pPr>
      <w:r>
        <w:rPr>
          <w:noProof/>
          <w:lang w:val="en-US"/>
        </w:rPr>
        <w:drawing>
          <wp:inline distT="0" distB="0" distL="0" distR="0" wp14:anchorId="7DDAA39D" wp14:editId="77F2BBD2">
            <wp:extent cx="3098800" cy="1906905"/>
            <wp:effectExtent l="0" t="0" r="6350" b="0"/>
            <wp:docPr id="910805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05674" name="Picture 9108056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8800" cy="1906905"/>
                    </a:xfrm>
                    <a:prstGeom prst="rect">
                      <a:avLst/>
                    </a:prstGeom>
                  </pic:spPr>
                </pic:pic>
              </a:graphicData>
            </a:graphic>
          </wp:inline>
        </w:drawing>
      </w:r>
    </w:p>
    <w:p w14:paraId="2F171B2A" w14:textId="315B529E" w:rsidR="009B1241" w:rsidRPr="009B1241" w:rsidRDefault="00346C68" w:rsidP="009B1241">
      <w:pPr>
        <w:pStyle w:val="figurecaption"/>
      </w:pPr>
      <w:r>
        <w:rPr>
          <w:lang w:val="en-IN"/>
        </w:rPr>
        <w:t xml:space="preserve">Item Purchased Distribution </w:t>
      </w:r>
      <w:r w:rsidR="00AA1124">
        <w:rPr>
          <w:lang w:val="en-IN"/>
        </w:rPr>
        <w:t xml:space="preserve">Before and </w:t>
      </w:r>
      <w:r>
        <w:rPr>
          <w:lang w:val="en-IN"/>
        </w:rPr>
        <w:t xml:space="preserve">After </w:t>
      </w:r>
      <w:r w:rsidR="00AA1124">
        <w:rPr>
          <w:lang w:val="en-IN"/>
        </w:rPr>
        <w:t>SMOTE</w:t>
      </w:r>
    </w:p>
    <w:p w14:paraId="4AA59A34" w14:textId="4136781A" w:rsidR="00B742A1" w:rsidRPr="002F51A2" w:rsidRDefault="000D0C7E" w:rsidP="00B742A1">
      <w:pPr>
        <w:pStyle w:val="Heading2"/>
      </w:pPr>
      <w:r w:rsidRPr="002F51A2">
        <w:t>Model Workflow</w:t>
      </w:r>
      <w:r w:rsidR="00497EBC" w:rsidRPr="002F51A2">
        <w:t xml:space="preserve"> Diagram</w:t>
      </w:r>
    </w:p>
    <w:p w14:paraId="76AB40DC" w14:textId="16A355AB" w:rsidR="00366BA5" w:rsidRPr="006A39A5" w:rsidRDefault="00B742A1" w:rsidP="006A39A5">
      <w:pPr>
        <w:pStyle w:val="BodyText"/>
        <w:rPr>
          <w:lang w:val="en-US"/>
        </w:rPr>
      </w:pPr>
      <w:r w:rsidRPr="002F51A2">
        <w:rPr>
          <w:lang w:val="en-US"/>
        </w:rPr>
        <w:t xml:space="preserve"> </w:t>
      </w:r>
      <w:r w:rsidR="006A39A5" w:rsidRPr="006A39A5">
        <w:rPr>
          <w:lang w:val="en-US"/>
        </w:rPr>
        <w:t>A well-thought-out pipeline is developed that applies the classifier models after first normalizing the features</w:t>
      </w:r>
      <w:r w:rsidR="000613BF">
        <w:rPr>
          <w:lang w:val="en-US"/>
        </w:rPr>
        <w:t xml:space="preserve"> and preprocessing the</w:t>
      </w:r>
      <w:r w:rsidR="00033935">
        <w:rPr>
          <w:lang w:val="en-US"/>
        </w:rPr>
        <w:t xml:space="preserve"> dataset</w:t>
      </w:r>
      <w:r w:rsidR="006A39A5" w:rsidRPr="006A39A5">
        <w:rPr>
          <w:lang w:val="en-US"/>
        </w:rPr>
        <w:t xml:space="preserve">. </w:t>
      </w:r>
      <w:r w:rsidR="007477B5">
        <w:rPr>
          <w:lang w:val="en-US"/>
        </w:rPr>
        <w:t xml:space="preserve">The </w:t>
      </w:r>
      <w:r w:rsidR="008A5917">
        <w:rPr>
          <w:lang w:val="en-US"/>
        </w:rPr>
        <w:t>data is passed through sampling strategies like SMOTE to handle class imbalance.</w:t>
      </w:r>
      <w:r w:rsidR="000B0412">
        <w:rPr>
          <w:lang w:val="en-US"/>
        </w:rPr>
        <w:t xml:space="preserve"> </w:t>
      </w:r>
      <w:r w:rsidR="0046793A">
        <w:rPr>
          <w:lang w:val="en-US"/>
        </w:rPr>
        <w:t>The</w:t>
      </w:r>
      <w:r w:rsidR="008A5917">
        <w:rPr>
          <w:lang w:val="en-US"/>
        </w:rPr>
        <w:t xml:space="preserve"> </w:t>
      </w:r>
      <w:r w:rsidR="00CD2059">
        <w:rPr>
          <w:lang w:val="en-US"/>
        </w:rPr>
        <w:t xml:space="preserve">results from the </w:t>
      </w:r>
      <w:r w:rsidR="00B445D7">
        <w:rPr>
          <w:lang w:val="en-US"/>
        </w:rPr>
        <w:t xml:space="preserve">sampling </w:t>
      </w:r>
      <w:r w:rsidR="00CD2059">
        <w:rPr>
          <w:lang w:val="en-US"/>
        </w:rPr>
        <w:t xml:space="preserve">techniques </w:t>
      </w:r>
      <w:r w:rsidR="00426BDD">
        <w:rPr>
          <w:lang w:val="en-US"/>
        </w:rPr>
        <w:t>applied on the dataset</w:t>
      </w:r>
      <w:r w:rsidR="000B0412">
        <w:rPr>
          <w:lang w:val="en-US"/>
        </w:rPr>
        <w:t xml:space="preserve"> and</w:t>
      </w:r>
      <w:r w:rsidR="00426BDD">
        <w:rPr>
          <w:lang w:val="en-US"/>
        </w:rPr>
        <w:t xml:space="preserve"> are passed through the </w:t>
      </w:r>
      <w:r w:rsidR="000B0412">
        <w:rPr>
          <w:lang w:val="en-US"/>
        </w:rPr>
        <w:t xml:space="preserve">different </w:t>
      </w:r>
      <w:r w:rsidR="00426BDD">
        <w:rPr>
          <w:lang w:val="en-US"/>
        </w:rPr>
        <w:t xml:space="preserve">classifier </w:t>
      </w:r>
      <w:r w:rsidR="000B0412">
        <w:rPr>
          <w:lang w:val="en-US"/>
        </w:rPr>
        <w:t xml:space="preserve">machine learning </w:t>
      </w:r>
      <w:r w:rsidR="00426BDD">
        <w:rPr>
          <w:lang w:val="en-US"/>
        </w:rPr>
        <w:t>models.</w:t>
      </w:r>
      <w:r w:rsidR="005320AF">
        <w:rPr>
          <w:lang w:val="en-US"/>
        </w:rPr>
        <w:t xml:space="preserve"> </w:t>
      </w:r>
      <w:r w:rsidR="0067325B">
        <w:rPr>
          <w:lang w:val="en-US"/>
        </w:rPr>
        <w:t>Finally,</w:t>
      </w:r>
      <w:r w:rsidR="005320AF">
        <w:rPr>
          <w:lang w:val="en-US"/>
        </w:rPr>
        <w:t xml:space="preserve"> </w:t>
      </w:r>
      <w:r w:rsidR="004D4215">
        <w:rPr>
          <w:lang w:val="en-US"/>
        </w:rPr>
        <w:t xml:space="preserve">the </w:t>
      </w:r>
      <w:r w:rsidR="005320AF">
        <w:rPr>
          <w:lang w:val="en-US"/>
        </w:rPr>
        <w:t>results are compared to find out the most accurate and effective model.</w:t>
      </w:r>
      <w:r w:rsidR="007477B5">
        <w:rPr>
          <w:lang w:val="en-US"/>
        </w:rPr>
        <w:t xml:space="preserve"> </w:t>
      </w:r>
      <w:r w:rsidR="006A39A5" w:rsidRPr="006A39A5">
        <w:rPr>
          <w:lang w:val="en-US"/>
        </w:rPr>
        <w:t>To create a good machine learning model, the pipeline should be framed from the dataset to determining the scores and outcomes of the algorithms. Fig</w:t>
      </w:r>
      <w:r w:rsidR="0058170E">
        <w:rPr>
          <w:lang w:val="en-US"/>
        </w:rPr>
        <w:t>-</w:t>
      </w:r>
      <w:r w:rsidR="00DE4CA3">
        <w:rPr>
          <w:lang w:val="en-US"/>
        </w:rPr>
        <w:t>5</w:t>
      </w:r>
      <w:r w:rsidR="006A39A5" w:rsidRPr="006A39A5">
        <w:rPr>
          <w:lang w:val="en-US"/>
        </w:rPr>
        <w:t xml:space="preserve"> shows the flowchart of all the steps needed to create a model and test it on a processed dataset.</w:t>
      </w:r>
    </w:p>
    <w:p w14:paraId="7D934200" w14:textId="31621819" w:rsidR="00980C34" w:rsidRPr="002F51A2" w:rsidRDefault="00EA2F23" w:rsidP="00980C34">
      <w:pPr>
        <w:pStyle w:val="BodyText"/>
        <w:ind w:firstLine="0"/>
        <w:rPr>
          <w:lang w:val="en-IN"/>
        </w:rPr>
      </w:pPr>
      <w:r>
        <w:rPr>
          <w:noProof/>
          <w:lang w:val="en-IN"/>
        </w:rPr>
        <w:drawing>
          <wp:inline distT="0" distB="0" distL="0" distR="0" wp14:anchorId="1B433DBE" wp14:editId="1674CD39">
            <wp:extent cx="2980690" cy="2975764"/>
            <wp:effectExtent l="0" t="0" r="0" b="0"/>
            <wp:docPr id="1647663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63275" name="Picture 1647663275"/>
                    <pic:cNvPicPr/>
                  </pic:nvPicPr>
                  <pic:blipFill>
                    <a:blip r:embed="rId14">
                      <a:extLst>
                        <a:ext uri="{28A0092B-C50C-407E-A947-70E740481C1C}">
                          <a14:useLocalDpi xmlns:a14="http://schemas.microsoft.com/office/drawing/2010/main" val="0"/>
                        </a:ext>
                      </a:extLst>
                    </a:blip>
                    <a:stretch>
                      <a:fillRect/>
                    </a:stretch>
                  </pic:blipFill>
                  <pic:spPr>
                    <a:xfrm>
                      <a:off x="0" y="0"/>
                      <a:ext cx="3004975" cy="3000009"/>
                    </a:xfrm>
                    <a:prstGeom prst="rect">
                      <a:avLst/>
                    </a:prstGeom>
                  </pic:spPr>
                </pic:pic>
              </a:graphicData>
            </a:graphic>
          </wp:inline>
        </w:drawing>
      </w:r>
    </w:p>
    <w:p w14:paraId="0FEF4724" w14:textId="0E10B527" w:rsidR="00610435" w:rsidRPr="003E0164" w:rsidRDefault="00DD1D36" w:rsidP="003E0164">
      <w:pPr>
        <w:pStyle w:val="figurecaption"/>
      </w:pPr>
      <w:r>
        <w:rPr>
          <w:lang w:val="en-IN"/>
        </w:rPr>
        <w:t>Model Workflow Diagram</w:t>
      </w:r>
    </w:p>
    <w:p w14:paraId="4A2A5654" w14:textId="6550AE3D" w:rsidR="00541842" w:rsidRPr="002F51A2" w:rsidRDefault="003F0EA8" w:rsidP="00541842">
      <w:pPr>
        <w:pStyle w:val="Heading2"/>
      </w:pPr>
      <w:r>
        <w:t>Classification</w:t>
      </w:r>
      <w:r w:rsidR="00963696" w:rsidRPr="002F51A2">
        <w:t xml:space="preserve"> Models</w:t>
      </w:r>
    </w:p>
    <w:p w14:paraId="179C6858" w14:textId="796CD664" w:rsidR="00966502" w:rsidRPr="002F51A2" w:rsidRDefault="00966502" w:rsidP="000B53E9">
      <w:pPr>
        <w:ind w:firstLine="288"/>
        <w:jc w:val="both"/>
      </w:pPr>
      <w:r w:rsidRPr="002F51A2">
        <w:t xml:space="preserve">We have used </w:t>
      </w:r>
      <w:r w:rsidR="00A174CD">
        <w:t xml:space="preserve">Machine Learning Classification models </w:t>
      </w:r>
      <w:r w:rsidR="00A260F7">
        <w:t xml:space="preserve">on the dataset </w:t>
      </w:r>
      <w:r w:rsidR="00A174CD">
        <w:t>like</w:t>
      </w:r>
      <w:r w:rsidR="008F67B1">
        <w:t xml:space="preserve"> </w:t>
      </w:r>
      <w:r w:rsidR="009B0A91">
        <w:t>Gradient Boosting, K-Nearest Neighbors</w:t>
      </w:r>
      <w:r w:rsidR="00A76017">
        <w:t xml:space="preserve">, </w:t>
      </w:r>
      <w:r w:rsidR="00753735" w:rsidRPr="00BA57BD">
        <w:t>Support Vector Machine</w:t>
      </w:r>
      <w:r w:rsidR="00753735">
        <w:t xml:space="preserve">, </w:t>
      </w:r>
      <w:r w:rsidR="00A76017">
        <w:t xml:space="preserve">Logistic </w:t>
      </w:r>
      <w:r w:rsidRPr="002F51A2">
        <w:t>Regression</w:t>
      </w:r>
      <w:r w:rsidR="00F87AFE">
        <w:t xml:space="preserve">, Decision Tree, </w:t>
      </w:r>
      <w:proofErr w:type="spellStart"/>
      <w:r w:rsidR="00F87AFE">
        <w:t>XGBoost</w:t>
      </w:r>
      <w:proofErr w:type="spellEnd"/>
      <w:r w:rsidR="00753735">
        <w:t xml:space="preserve"> </w:t>
      </w:r>
      <w:r w:rsidRPr="002F51A2">
        <w:t xml:space="preserve">and Random Forest </w:t>
      </w:r>
      <w:r w:rsidR="00AE013D">
        <w:t>Classifier</w:t>
      </w:r>
      <w:r w:rsidRPr="002F51A2">
        <w:t xml:space="preserve">. </w:t>
      </w:r>
      <w:r w:rsidR="00D94158" w:rsidRPr="002F51A2">
        <w:t>A</w:t>
      </w:r>
      <w:r w:rsidRPr="002F51A2">
        <w:t xml:space="preserve"> brief description of all the models </w:t>
      </w:r>
      <w:r w:rsidR="00C4537F" w:rsidRPr="002F51A2">
        <w:t>is</w:t>
      </w:r>
      <w:r w:rsidRPr="002F51A2">
        <w:t xml:space="preserve"> given below.</w:t>
      </w:r>
    </w:p>
    <w:p w14:paraId="6A3871B3" w14:textId="317C82CD" w:rsidR="00B72515" w:rsidRPr="002F51A2" w:rsidRDefault="00791802" w:rsidP="00B72515">
      <w:pPr>
        <w:pStyle w:val="Heading3"/>
      </w:pPr>
      <w:r>
        <w:t>Gradient Boostin</w:t>
      </w:r>
      <w:r w:rsidR="00AA4B69">
        <w:t>g</w:t>
      </w:r>
    </w:p>
    <w:p w14:paraId="23252C4E" w14:textId="27842B92" w:rsidR="00E732F3" w:rsidRPr="002F51A2" w:rsidRDefault="004C11D7" w:rsidP="00F0790E">
      <w:pPr>
        <w:pStyle w:val="BodyText"/>
        <w:rPr>
          <w:lang w:val="en-US"/>
        </w:rPr>
      </w:pPr>
      <w:r w:rsidRPr="004C11D7">
        <w:rPr>
          <w:lang w:val="en-US"/>
        </w:rPr>
        <w:t>A set of potent machine-learning methods known as gradient boosting provide remarkable outcomes in practical settings. For example, they may be easily tailored to the particular needs of the dataset. Gradient boosting is a powerful machine learning technique that combines many "weak" learners, often decision trees, to create a prediction model that is more accurate and dependable. The method is guided by the gradient descent optimization approach, which helps to minimize a chosen loss function and enhances overall performance [</w:t>
      </w:r>
      <w:r w:rsidR="008436DD">
        <w:rPr>
          <w:lang w:val="en-US"/>
        </w:rPr>
        <w:t>1</w:t>
      </w:r>
      <w:r w:rsidR="00B314B8">
        <w:rPr>
          <w:lang w:val="en-US"/>
        </w:rPr>
        <w:t>7</w:t>
      </w:r>
      <w:r w:rsidRPr="004C11D7">
        <w:rPr>
          <w:lang w:val="en-US"/>
        </w:rPr>
        <w:t xml:space="preserve">]. </w:t>
      </w:r>
      <w:r w:rsidR="0047092F" w:rsidRPr="0047092F">
        <w:rPr>
          <w:lang w:val="en-US"/>
        </w:rPr>
        <w:t>After training, the learning rate η, which can range from 0 to 1, is multiplied by each tree's predictions to lower them. Predictions are produced by summing the contributions of each tree once they have all been trained.</w:t>
      </w:r>
      <w:r w:rsidR="00F73D7C" w:rsidRPr="00F73D7C">
        <w:rPr>
          <w:lang w:val="en-US"/>
        </w:rPr>
        <w:t xml:space="preserve"> The following formula provides the final prediction</w:t>
      </w:r>
      <w:r w:rsidR="0029402A">
        <w:rPr>
          <w:lang w:val="en-US"/>
        </w:rPr>
        <w:t xml:space="preserve"> in</w:t>
      </w:r>
      <w:r w:rsidR="00C93ABD" w:rsidRPr="002F51A2">
        <w:rPr>
          <w:lang w:val="x-none" w:eastAsia="x-none"/>
        </w:rPr>
        <w:t xml:space="preserve"> Eq-1</w:t>
      </w:r>
      <w:r w:rsidR="00FD5FAE" w:rsidRPr="002F51A2">
        <w:rPr>
          <w:lang w:val="x-none" w:eastAsia="x-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780"/>
        <w:gridCol w:w="550"/>
      </w:tblGrid>
      <w:tr w:rsidR="006533BE" w:rsidRPr="002F51A2" w14:paraId="27731DAF" w14:textId="77777777" w:rsidTr="006A2A6F">
        <w:tc>
          <w:tcPr>
            <w:tcW w:w="540" w:type="dxa"/>
          </w:tcPr>
          <w:p w14:paraId="3206D2B0" w14:textId="77777777" w:rsidR="006533BE" w:rsidRPr="002F51A2" w:rsidRDefault="006533BE" w:rsidP="00963696">
            <w:pPr>
              <w:jc w:val="both"/>
              <w:rPr>
                <w:spacing w:val="-1"/>
                <w:lang w:val="x-none" w:eastAsia="x-none"/>
              </w:rPr>
            </w:pPr>
          </w:p>
        </w:tc>
        <w:tc>
          <w:tcPr>
            <w:tcW w:w="3780" w:type="dxa"/>
          </w:tcPr>
          <w:p w14:paraId="4ACD7F48" w14:textId="0E8A070F" w:rsidR="006533BE" w:rsidRPr="002F51A2" w:rsidRDefault="00C45A70" w:rsidP="00963696">
            <w:pPr>
              <w:jc w:val="both"/>
              <w:rPr>
                <w:spacing w:val="-1"/>
                <w:lang w:val="x-none" w:eastAsia="x-none"/>
              </w:rPr>
            </w:pPr>
            <m:oMathPara>
              <m:oMath>
                <m:sSub>
                  <m:sSubPr>
                    <m:ctrlPr>
                      <w:rPr>
                        <w:rFonts w:ascii="Cambria Math" w:hAnsi="Cambria Math"/>
                        <w:i/>
                        <w:spacing w:val="-1"/>
                        <w:lang w:val="x-none" w:eastAsia="x-none"/>
                      </w:rPr>
                    </m:ctrlPr>
                  </m:sSubPr>
                  <m:e>
                    <m:r>
                      <w:rPr>
                        <w:rFonts w:ascii="Cambria Math" w:hAnsi="Cambria Math"/>
                        <w:spacing w:val="-1"/>
                        <w:lang w:val="x-none" w:eastAsia="x-none"/>
                      </w:rPr>
                      <m:t>Y</m:t>
                    </m:r>
                  </m:e>
                  <m:sub>
                    <m:r>
                      <w:rPr>
                        <w:rFonts w:ascii="Cambria Math" w:hAnsi="Cambria Math"/>
                        <w:spacing w:val="-1"/>
                        <w:lang w:val="x-none" w:eastAsia="x-none"/>
                      </w:rPr>
                      <m:t>pred</m:t>
                    </m:r>
                  </m:sub>
                </m:sSub>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y</m:t>
                    </m:r>
                  </m:e>
                  <m:sub>
                    <m:r>
                      <w:rPr>
                        <w:rFonts w:ascii="Cambria Math" w:hAnsi="Cambria Math"/>
                        <w:spacing w:val="-1"/>
                        <w:lang w:val="x-none" w:eastAsia="x-none"/>
                      </w:rPr>
                      <m:t>1</m:t>
                    </m:r>
                  </m:sub>
                </m:sSub>
                <m:r>
                  <w:rPr>
                    <w:rFonts w:ascii="Cambria Math" w:hAnsi="Cambria Math"/>
                    <w:spacing w:val="-1"/>
                    <w:lang w:val="x-none" w:eastAsia="x-none"/>
                  </w:rPr>
                  <m:t xml:space="preserve">+ </m:t>
                </m:r>
                <m:r>
                  <w:rPr>
                    <w:rFonts w:ascii="Cambria Math" w:hAnsi="Cambria Math"/>
                    <w:spacing w:val="-1"/>
                    <w:lang w:val="x-none" w:eastAsia="x-none"/>
                  </w:rPr>
                  <m:t>η</m:t>
                </m:r>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r</m:t>
                    </m:r>
                  </m:e>
                  <m:sub>
                    <m:r>
                      <w:rPr>
                        <w:rFonts w:ascii="Cambria Math" w:hAnsi="Cambria Math"/>
                        <w:spacing w:val="-1"/>
                        <w:lang w:val="x-none" w:eastAsia="x-none"/>
                      </w:rPr>
                      <m:t>1</m:t>
                    </m:r>
                  </m:sub>
                </m:sSub>
                <m:r>
                  <w:rPr>
                    <w:rFonts w:ascii="Cambria Math" w:hAnsi="Cambria Math"/>
                    <w:spacing w:val="-1"/>
                    <w:lang w:val="x-none" w:eastAsia="x-none"/>
                  </w:rPr>
                  <m:t>+</m:t>
                </m:r>
                <m:r>
                  <w:rPr>
                    <w:rFonts w:ascii="Cambria Math" w:hAnsi="Cambria Math"/>
                    <w:spacing w:val="-1"/>
                    <w:lang w:val="x-none" w:eastAsia="x-none"/>
                  </w:rPr>
                  <m:t>η</m:t>
                </m:r>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r</m:t>
                    </m:r>
                  </m:e>
                  <m:sub>
                    <m:r>
                      <w:rPr>
                        <w:rFonts w:ascii="Cambria Math" w:hAnsi="Cambria Math"/>
                        <w:spacing w:val="-1"/>
                        <w:lang w:val="x-none" w:eastAsia="x-none"/>
                      </w:rPr>
                      <m:t>2</m:t>
                    </m:r>
                  </m:sub>
                </m:sSub>
                <m:r>
                  <w:rPr>
                    <w:rFonts w:ascii="Cambria Math" w:hAnsi="Cambria Math"/>
                    <w:spacing w:val="-1"/>
                    <w:lang w:val="x-none" w:eastAsia="x-none"/>
                  </w:rPr>
                  <m:t>+…+</m:t>
                </m:r>
                <m:r>
                  <w:rPr>
                    <w:rFonts w:ascii="Cambria Math" w:hAnsi="Cambria Math"/>
                    <w:spacing w:val="-1"/>
                    <w:lang w:val="x-none" w:eastAsia="x-none"/>
                  </w:rPr>
                  <m:t>η</m:t>
                </m:r>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r</m:t>
                    </m:r>
                  </m:e>
                  <m:sub>
                    <m:r>
                      <w:rPr>
                        <w:rFonts w:ascii="Cambria Math" w:hAnsi="Cambria Math"/>
                        <w:spacing w:val="-1"/>
                        <w:lang w:val="x-none" w:eastAsia="x-none"/>
                      </w:rPr>
                      <m:t>N</m:t>
                    </m:r>
                  </m:sub>
                </m:sSub>
              </m:oMath>
            </m:oMathPara>
          </w:p>
        </w:tc>
        <w:tc>
          <w:tcPr>
            <w:tcW w:w="550" w:type="dxa"/>
            <w:vAlign w:val="center"/>
          </w:tcPr>
          <w:p w14:paraId="4898C2B9" w14:textId="68AF05AE" w:rsidR="006533BE" w:rsidRPr="002F51A2" w:rsidRDefault="006533BE" w:rsidP="006A2A6F">
            <w:pPr>
              <w:rPr>
                <w:spacing w:val="-1"/>
                <w:lang w:val="x-none" w:eastAsia="x-none"/>
              </w:rPr>
            </w:pPr>
            <w:r w:rsidRPr="002F51A2">
              <w:rPr>
                <w:spacing w:val="-1"/>
                <w:lang w:val="x-none" w:eastAsia="x-none"/>
              </w:rPr>
              <w:t>(1)</w:t>
            </w:r>
          </w:p>
        </w:tc>
      </w:tr>
    </w:tbl>
    <w:p w14:paraId="564A04D6" w14:textId="218065ED" w:rsidR="007B796C" w:rsidRPr="002F51A2" w:rsidRDefault="007B796C" w:rsidP="00980C34">
      <w:pPr>
        <w:jc w:val="both"/>
        <w:rPr>
          <w:spacing w:val="-1"/>
          <w:lang w:val="x-none" w:eastAsia="x-none"/>
        </w:rPr>
      </w:pPr>
    </w:p>
    <w:p w14:paraId="4B2832A6" w14:textId="06563831" w:rsidR="00093256" w:rsidRPr="000D3946" w:rsidRDefault="00774377" w:rsidP="000D3946">
      <w:pPr>
        <w:pStyle w:val="BodyText"/>
        <w:rPr>
          <w:lang w:val="en-US"/>
        </w:rPr>
      </w:pPr>
      <w:r>
        <w:rPr>
          <w:lang w:val="en-US"/>
        </w:rPr>
        <w:t xml:space="preserve">In </w:t>
      </w:r>
      <w:r w:rsidR="002136BC" w:rsidRPr="002F51A2">
        <w:rPr>
          <w:lang w:val="en-US"/>
        </w:rPr>
        <w:t>the</w:t>
      </w:r>
      <w:r>
        <w:rPr>
          <w:lang w:val="en-US"/>
        </w:rPr>
        <w:t xml:space="preserve"> Equation</w:t>
      </w:r>
      <w:r w:rsidR="002136BC" w:rsidRPr="002F51A2">
        <w:rPr>
          <w:lang w:val="en-US"/>
        </w:rPr>
        <w:t xml:space="preserve"> </w:t>
      </w:r>
      <w:r w:rsidR="00801C86">
        <w:rPr>
          <w:i/>
          <w:iCs/>
          <w:lang w:val="en-US"/>
        </w:rPr>
        <w:t>r</w:t>
      </w:r>
      <w:r w:rsidR="002136BC" w:rsidRPr="002F51A2">
        <w:rPr>
          <w:i/>
          <w:iCs/>
          <w:lang w:val="en-US"/>
        </w:rPr>
        <w:t xml:space="preserve">₁, </w:t>
      </w:r>
      <w:r w:rsidR="00801C86">
        <w:rPr>
          <w:i/>
          <w:iCs/>
          <w:lang w:val="en-US"/>
        </w:rPr>
        <w:t>r</w:t>
      </w:r>
      <w:r w:rsidR="002136BC" w:rsidRPr="002F51A2">
        <w:rPr>
          <w:i/>
          <w:iCs/>
          <w:lang w:val="en-US"/>
        </w:rPr>
        <w:t xml:space="preserve">₂, …, </w:t>
      </w:r>
      <w:r w:rsidR="00801C86">
        <w:rPr>
          <w:i/>
          <w:iCs/>
          <w:lang w:val="en-US"/>
        </w:rPr>
        <w:t>r</w:t>
      </w:r>
      <w:r w:rsidR="002136BC" w:rsidRPr="002F51A2">
        <w:rPr>
          <w:i/>
          <w:iCs/>
          <w:lang w:val="en-US"/>
        </w:rPr>
        <w:t>ₙ</w:t>
      </w:r>
      <w:r w:rsidR="002136BC" w:rsidRPr="002F51A2">
        <w:rPr>
          <w:lang w:val="en-US"/>
        </w:rPr>
        <w:t xml:space="preserve"> are the </w:t>
      </w:r>
      <w:r w:rsidR="000555BD">
        <w:rPr>
          <w:lang w:val="en-US"/>
        </w:rPr>
        <w:t>errors predicted by each tree.</w:t>
      </w:r>
    </w:p>
    <w:p w14:paraId="27B6F81F" w14:textId="3CDF2728" w:rsidR="00B76CBB" w:rsidRPr="002F51A2" w:rsidRDefault="00756C77" w:rsidP="00B76CBB">
      <w:pPr>
        <w:pStyle w:val="Heading3"/>
      </w:pPr>
      <w:r>
        <w:t>K-Nearest Neighbors (KNN)</w:t>
      </w:r>
    </w:p>
    <w:p w14:paraId="14498072" w14:textId="087CE035" w:rsidR="00093256" w:rsidRPr="002F51A2" w:rsidRDefault="00812BDB" w:rsidP="006E711F">
      <w:pPr>
        <w:pStyle w:val="BodyText"/>
        <w:rPr>
          <w:lang w:val="en-US"/>
        </w:rPr>
      </w:pPr>
      <w:r w:rsidRPr="00812BDB">
        <w:rPr>
          <w:lang w:val="x-none"/>
        </w:rPr>
        <w:t>A supervised machine learning technique called K-Nearest Neighbors is frequently used for classification problems, while it may also be used for regression tasks. It creates predictions based on the majority class (for classification) or the average value (for regression) after identifying the "k" data points that are most similar to a given input. KNN is an instance-based, non-parametric learning technique as it does not assume anything about the distribution of the underlying data. thus, instead of learning from the training set of data, it saves the dataset and then acts upon it during classification. A lazy learner algorithm is a common term for it [</w:t>
      </w:r>
      <w:r w:rsidR="00B314B8">
        <w:rPr>
          <w:lang w:val="x-none"/>
        </w:rPr>
        <w:t>18</w:t>
      </w:r>
      <w:r w:rsidRPr="00812BDB">
        <w:rPr>
          <w:lang w:val="x-none"/>
        </w:rPr>
        <w:t xml:space="preserve">]. </w:t>
      </w:r>
      <w:r w:rsidR="005C66D9" w:rsidRPr="005C66D9">
        <w:rPr>
          <w:lang w:val="en-US"/>
        </w:rPr>
        <w:t>The straight-line distance between two locations in a plane or space is known as the Euclidean distance</w:t>
      </w:r>
      <w:r w:rsidR="006E711F">
        <w:rPr>
          <w:lang w:val="en-US"/>
        </w:rPr>
        <w:t xml:space="preserve"> that is shown </w:t>
      </w:r>
      <w:r w:rsidR="00FD5FAE" w:rsidRPr="002F51A2">
        <w:rPr>
          <w:lang w:val="x-none"/>
        </w:rPr>
        <w:t>in Eq-2.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870"/>
        <w:gridCol w:w="730"/>
      </w:tblGrid>
      <w:tr w:rsidR="00507E87" w:rsidRPr="002F51A2" w14:paraId="2DAD38E4" w14:textId="77777777" w:rsidTr="006A2A6F">
        <w:tc>
          <w:tcPr>
            <w:tcW w:w="270" w:type="dxa"/>
          </w:tcPr>
          <w:p w14:paraId="54238A0C" w14:textId="77777777" w:rsidR="00507E87" w:rsidRPr="002F51A2" w:rsidRDefault="00507E87" w:rsidP="00D56783">
            <w:pPr>
              <w:jc w:val="both"/>
              <w:rPr>
                <w:spacing w:val="-1"/>
                <w:lang w:eastAsia="x-none"/>
              </w:rPr>
            </w:pPr>
          </w:p>
        </w:tc>
        <w:tc>
          <w:tcPr>
            <w:tcW w:w="3870" w:type="dxa"/>
          </w:tcPr>
          <w:p w14:paraId="7273D6A8" w14:textId="3B718D29" w:rsidR="00507E87" w:rsidRPr="002F51A2" w:rsidRDefault="0020441E" w:rsidP="00D56783">
            <w:pPr>
              <w:jc w:val="both"/>
              <w:rPr>
                <w:spacing w:val="-1"/>
                <w:lang w:eastAsia="x-none"/>
              </w:rPr>
            </w:pPr>
            <m:oMathPara>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j=1</m:t>
                            </m:r>
                          </m:e>
                        </m:d>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j</m:t>
                                    </m:r>
                                  </m:sub>
                                </m:sSub>
                              </m:e>
                            </m:d>
                          </m:e>
                          <m:sup>
                            <m:r>
                              <w:rPr>
                                <w:rFonts w:ascii="Cambria Math" w:hAnsi="Cambria Math"/>
                              </w:rPr>
                              <m:t>2</m:t>
                            </m:r>
                          </m:sup>
                        </m:sSup>
                      </m:e>
                    </m:nary>
                  </m:e>
                </m:rad>
              </m:oMath>
            </m:oMathPara>
          </w:p>
        </w:tc>
        <w:tc>
          <w:tcPr>
            <w:tcW w:w="730" w:type="dxa"/>
            <w:vAlign w:val="center"/>
          </w:tcPr>
          <w:p w14:paraId="60FEE53D" w14:textId="1928663E" w:rsidR="00507E87" w:rsidRPr="002F51A2" w:rsidRDefault="00507E87" w:rsidP="006A2A6F">
            <w:pPr>
              <w:rPr>
                <w:spacing w:val="-1"/>
                <w:lang w:eastAsia="x-none"/>
              </w:rPr>
            </w:pPr>
            <w:r w:rsidRPr="002F51A2">
              <w:rPr>
                <w:spacing w:val="-1"/>
                <w:lang w:eastAsia="x-none"/>
              </w:rPr>
              <w:t>(2)</w:t>
            </w:r>
          </w:p>
        </w:tc>
      </w:tr>
    </w:tbl>
    <w:p w14:paraId="62D14FB5" w14:textId="067FFB94" w:rsidR="00093256" w:rsidRPr="002F51A2" w:rsidRDefault="00093256" w:rsidP="00507E87">
      <w:pPr>
        <w:jc w:val="both"/>
        <w:rPr>
          <w:i/>
        </w:rPr>
      </w:pPr>
    </w:p>
    <w:p w14:paraId="396C2A73" w14:textId="3FBB1879" w:rsidR="00621D05" w:rsidRPr="002F51A2" w:rsidRDefault="001C41D8" w:rsidP="00621D05">
      <w:pPr>
        <w:pStyle w:val="Heading3"/>
      </w:pPr>
      <w:r w:rsidRPr="002F51A2">
        <w:t>L</w:t>
      </w:r>
      <w:r w:rsidR="00140F9A">
        <w:t>ogistic</w:t>
      </w:r>
      <w:r w:rsidRPr="002F51A2">
        <w:t xml:space="preserve"> Regression</w:t>
      </w:r>
    </w:p>
    <w:p w14:paraId="484AF200" w14:textId="5F90F0F6" w:rsidR="008775C7" w:rsidRPr="002F51A2" w:rsidRDefault="00D40944" w:rsidP="002C64A2">
      <w:pPr>
        <w:pStyle w:val="BodyText"/>
        <w:rPr>
          <w:lang w:val="x-none" w:eastAsia="x-none"/>
        </w:rPr>
      </w:pPr>
      <w:r w:rsidRPr="00D40944">
        <w:rPr>
          <w:lang w:val="en-US"/>
        </w:rPr>
        <w:t>One supervised machine learning technique for categorization issues is logistic regression. It predicts the likelihood that an input belongs to a certain class, as opposed to linear regression, which predicts continuous values. Using the sigmoid function, it transforms inputs into a probability value ranging from 1 to 0. The sigmoid function is used to transform the value linear regression function output into a categorical value output [</w:t>
      </w:r>
      <w:r w:rsidR="00B314B8">
        <w:rPr>
          <w:lang w:val="en-US"/>
        </w:rPr>
        <w:t>19</w:t>
      </w:r>
      <w:r w:rsidRPr="00D40944">
        <w:rPr>
          <w:lang w:val="en-US"/>
        </w:rPr>
        <w:t>].</w:t>
      </w:r>
    </w:p>
    <w:p w14:paraId="4ADE83EF" w14:textId="3FC19F7C" w:rsidR="002B4027" w:rsidRPr="002F51A2" w:rsidRDefault="009C3AA2" w:rsidP="00AA675B">
      <w:pPr>
        <w:pStyle w:val="Heading3"/>
      </w:pPr>
      <w:r w:rsidRPr="009C3AA2">
        <w:t>Support Vector Machine</w:t>
      </w:r>
      <w:r>
        <w:t xml:space="preserve"> (SVM)</w:t>
      </w:r>
    </w:p>
    <w:p w14:paraId="451847F6" w14:textId="1211D94F" w:rsidR="007B796C" w:rsidRDefault="00DB6907" w:rsidP="001F4109">
      <w:pPr>
        <w:pStyle w:val="BodyText"/>
        <w:rPr>
          <w:lang w:val="en-US"/>
        </w:rPr>
      </w:pPr>
      <w:r w:rsidRPr="00DB6907">
        <w:rPr>
          <w:lang w:val="en-US"/>
        </w:rPr>
        <w:t>A supervised machine learning tool utilized in regression and classification applications is the support vector machine. It searches for the best boundary, or hyperplane, between the several classes of data. The basic idea behind the SVM algorithm is to find the hyperplane that optimally separates two classes by maximizing their margin. The margin is the separation on each side between the nearest data points (support vectors) and the hyperplane [2</w:t>
      </w:r>
      <w:r w:rsidR="00B314B8">
        <w:rPr>
          <w:lang w:val="en-US"/>
        </w:rPr>
        <w:t>0</w:t>
      </w:r>
      <w:r w:rsidRPr="00DB6907">
        <w:rPr>
          <w:lang w:val="en-US"/>
        </w:rPr>
        <w:t>].</w:t>
      </w:r>
    </w:p>
    <w:p w14:paraId="52F4D843" w14:textId="7DFF5F12" w:rsidR="006A517C" w:rsidRPr="002F51A2" w:rsidRDefault="00D647DB" w:rsidP="006A517C">
      <w:pPr>
        <w:pStyle w:val="Heading3"/>
      </w:pPr>
      <w:proofErr w:type="spellStart"/>
      <w:r>
        <w:t>XGBoost</w:t>
      </w:r>
      <w:proofErr w:type="spellEnd"/>
    </w:p>
    <w:p w14:paraId="01AEA757" w14:textId="74975358" w:rsidR="006A517C" w:rsidRDefault="00311255" w:rsidP="006A517C">
      <w:pPr>
        <w:pStyle w:val="BodyText"/>
        <w:rPr>
          <w:lang w:val="en-US"/>
        </w:rPr>
      </w:pPr>
      <w:proofErr w:type="spellStart"/>
      <w:r w:rsidRPr="00311255">
        <w:rPr>
          <w:lang w:val="en-US"/>
        </w:rPr>
        <w:t>eXtreme</w:t>
      </w:r>
      <w:proofErr w:type="spellEnd"/>
      <w:r w:rsidRPr="00311255">
        <w:rPr>
          <w:lang w:val="en-US"/>
        </w:rPr>
        <w:t xml:space="preserve"> Gradient Boosting, or </w:t>
      </w:r>
      <w:proofErr w:type="spellStart"/>
      <w:r w:rsidRPr="00311255">
        <w:rPr>
          <w:lang w:val="en-US"/>
        </w:rPr>
        <w:t>XGBoost</w:t>
      </w:r>
      <w:proofErr w:type="spellEnd"/>
      <w:r w:rsidRPr="00311255">
        <w:rPr>
          <w:lang w:val="en-US"/>
        </w:rPr>
        <w:t xml:space="preserve"> for short, is a cutting-edge machine learning technique that is optimized for effectiveness, speed, and high performance. Conventional machine learning models, such as random forests and decision trees, are simple to understand yet frequently exhibit poor accuracy when applied to intricate datasets. Boosting is the technique by which each new tree is trained to fix the mistakes produced by the one before it</w:t>
      </w:r>
      <w:r w:rsidR="00172ABC">
        <w:rPr>
          <w:lang w:val="en-US"/>
        </w:rPr>
        <w:t xml:space="preserve"> [2</w:t>
      </w:r>
      <w:r w:rsidR="00B314B8">
        <w:rPr>
          <w:lang w:val="en-US"/>
        </w:rPr>
        <w:t>1</w:t>
      </w:r>
      <w:r w:rsidR="00172ABC">
        <w:rPr>
          <w:lang w:val="en-US"/>
        </w:rPr>
        <w:t>]</w:t>
      </w:r>
      <w:r w:rsidR="006A517C" w:rsidRPr="00DB6907">
        <w:rPr>
          <w:lang w:val="en-US"/>
        </w:rPr>
        <w:t>.</w:t>
      </w:r>
    </w:p>
    <w:p w14:paraId="6451BDAC" w14:textId="77777777" w:rsidR="00CB1B7C" w:rsidRPr="002F51A2" w:rsidRDefault="00CB1B7C" w:rsidP="00CB1B7C">
      <w:pPr>
        <w:pStyle w:val="Heading3"/>
      </w:pPr>
      <w:r w:rsidRPr="002F51A2">
        <w:t>Decision Tree</w:t>
      </w:r>
    </w:p>
    <w:p w14:paraId="379EDB59" w14:textId="17DCDD56" w:rsidR="00CB1B7C" w:rsidRDefault="00CB1B7C" w:rsidP="00CB1B7C">
      <w:pPr>
        <w:pStyle w:val="BodyText"/>
        <w:rPr>
          <w:lang w:val="en-US"/>
        </w:rPr>
      </w:pPr>
      <w:r w:rsidRPr="002F51A2">
        <w:rPr>
          <w:lang w:val="en-US"/>
        </w:rPr>
        <w:t>This is a sort algorithm where data is split according to a certain parameter [</w:t>
      </w:r>
      <w:r w:rsidR="00481658">
        <w:rPr>
          <w:lang w:val="en-US"/>
        </w:rPr>
        <w:t>2</w:t>
      </w:r>
      <w:r w:rsidR="00B314B8">
        <w:rPr>
          <w:lang w:val="en-US"/>
        </w:rPr>
        <w:t>2</w:t>
      </w:r>
      <w:r w:rsidRPr="002F51A2">
        <w:rPr>
          <w:lang w:val="en-US"/>
        </w:rPr>
        <w:t>]. Feature are selected by Information gain. Decision Tree does not have a good time complexity for execution purpose.</w:t>
      </w:r>
      <w:r w:rsidR="000D00FB">
        <w:rPr>
          <w:lang w:val="en-US"/>
        </w:rPr>
        <w:t xml:space="preserve"> </w:t>
      </w:r>
      <w:r w:rsidRPr="002F51A2">
        <w:rPr>
          <w:lang w:val="en-US"/>
        </w:rPr>
        <w:t>Decision Tree Regression also uses Entropy, Information Gain, Gini Impurity to calculate the further results. Fig-</w:t>
      </w:r>
      <w:r w:rsidR="00DE4CA3">
        <w:rPr>
          <w:lang w:val="en-US"/>
        </w:rPr>
        <w:t>6</w:t>
      </w:r>
      <w:r w:rsidRPr="002F51A2">
        <w:rPr>
          <w:lang w:val="en-US"/>
        </w:rPr>
        <w:t xml:space="preserve"> shows the functioning of the Decision Tree regressor in detail with proper explanation of the root and leaf nodes.</w:t>
      </w:r>
    </w:p>
    <w:p w14:paraId="38C56705" w14:textId="0A4F6E78" w:rsidR="00267E3A" w:rsidRPr="00316D58" w:rsidRDefault="00267E3A" w:rsidP="00267E3A">
      <w:pPr>
        <w:pStyle w:val="BodyText"/>
        <w:ind w:firstLine="0"/>
        <w:rPr>
          <w:lang w:val="en-US"/>
        </w:rPr>
      </w:pPr>
      <w:r w:rsidRPr="002F51A2">
        <w:rPr>
          <w:noProof/>
        </w:rPr>
        <w:drawing>
          <wp:inline distT="0" distB="0" distL="0" distR="0" wp14:anchorId="244DAEAA" wp14:editId="3D266D11">
            <wp:extent cx="2825020" cy="2009104"/>
            <wp:effectExtent l="0" t="0" r="0" b="0"/>
            <wp:docPr id="5260667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58930" name="Picture 1206158930"/>
                    <pic:cNvPicPr/>
                  </pic:nvPicPr>
                  <pic:blipFill>
                    <a:blip r:embed="rId15">
                      <a:extLst>
                        <a:ext uri="{28A0092B-C50C-407E-A947-70E740481C1C}">
                          <a14:useLocalDpi xmlns:a14="http://schemas.microsoft.com/office/drawing/2010/main" val="0"/>
                        </a:ext>
                      </a:extLst>
                    </a:blip>
                    <a:stretch>
                      <a:fillRect/>
                    </a:stretch>
                  </pic:blipFill>
                  <pic:spPr>
                    <a:xfrm>
                      <a:off x="0" y="0"/>
                      <a:ext cx="2833832" cy="2015371"/>
                    </a:xfrm>
                    <a:prstGeom prst="rect">
                      <a:avLst/>
                    </a:prstGeom>
                  </pic:spPr>
                </pic:pic>
              </a:graphicData>
            </a:graphic>
          </wp:inline>
        </w:drawing>
      </w:r>
    </w:p>
    <w:p w14:paraId="0A85BD15" w14:textId="3255069F" w:rsidR="00CB1B7C" w:rsidRPr="00812F16" w:rsidRDefault="00812F16" w:rsidP="00812F16">
      <w:pPr>
        <w:pStyle w:val="figurecaption"/>
      </w:pPr>
      <w:r>
        <w:rPr>
          <w:lang w:val="en-IN"/>
        </w:rPr>
        <w:t>Decision Tree</w:t>
      </w:r>
    </w:p>
    <w:p w14:paraId="54B858D5" w14:textId="77777777" w:rsidR="00940635" w:rsidRPr="002F51A2" w:rsidRDefault="00940635" w:rsidP="00940635">
      <w:pPr>
        <w:pStyle w:val="Heading3"/>
      </w:pPr>
      <w:r w:rsidRPr="002F51A2">
        <w:t>Random Forest</w:t>
      </w:r>
    </w:p>
    <w:p w14:paraId="436FD6BC" w14:textId="467168A8" w:rsidR="0071499F" w:rsidRDefault="00E77983" w:rsidP="00316D58">
      <w:pPr>
        <w:pStyle w:val="BodyText"/>
        <w:rPr>
          <w:lang w:val="en-US"/>
        </w:rPr>
      </w:pPr>
      <w:r w:rsidRPr="002F51A2">
        <w:rPr>
          <w:rStyle w:val="BodyTextChar"/>
          <w:lang w:val="en-US"/>
        </w:rPr>
        <w:t xml:space="preserve"> </w:t>
      </w:r>
      <w:r w:rsidR="00C517FF" w:rsidRPr="00C517FF">
        <w:rPr>
          <w:rStyle w:val="BodyTextChar"/>
          <w:lang w:val="en-US"/>
        </w:rPr>
        <w:t>The main problem with decision trees is that overfitting occurs when they are built without a hyperparameter [2</w:t>
      </w:r>
      <w:r w:rsidR="00B314B8">
        <w:rPr>
          <w:rStyle w:val="BodyTextChar"/>
          <w:lang w:val="en-US"/>
        </w:rPr>
        <w:t>3</w:t>
      </w:r>
      <w:r w:rsidR="00C517FF" w:rsidRPr="00C517FF">
        <w:rPr>
          <w:rStyle w:val="BodyTextChar"/>
          <w:lang w:val="en-US"/>
        </w:rPr>
        <w:t xml:space="preserve">]. Reducing the high volatility of decision trees is the main objective of Random Forest. </w:t>
      </w:r>
      <w:r w:rsidR="002D7EDF" w:rsidRPr="002D7EDF">
        <w:rPr>
          <w:rStyle w:val="BodyTextChar"/>
          <w:lang w:val="en-US"/>
        </w:rPr>
        <w:t>As a result, the models replicate datapoints, records, and characteristics. All of the models will be quite good at predicting the specific data that they were trained on. The Random Forest Regressor's operation is described in detail in Fig-</w:t>
      </w:r>
      <w:r w:rsidR="00DE4CA3">
        <w:rPr>
          <w:rStyle w:val="BodyTextChar"/>
          <w:lang w:val="en-US"/>
        </w:rPr>
        <w:t>7</w:t>
      </w:r>
      <w:r w:rsidR="002D7EDF" w:rsidRPr="002D7EDF">
        <w:rPr>
          <w:rStyle w:val="BodyTextChar"/>
          <w:lang w:val="en-US"/>
        </w:rPr>
        <w:t xml:space="preserve"> using several decision tree models [2</w:t>
      </w:r>
      <w:r w:rsidR="00B314B8">
        <w:rPr>
          <w:rStyle w:val="BodyTextChar"/>
          <w:lang w:val="en-US"/>
        </w:rPr>
        <w:t>4</w:t>
      </w:r>
      <w:r w:rsidR="002D7EDF" w:rsidRPr="002D7EDF">
        <w:rPr>
          <w:rStyle w:val="BodyTextChar"/>
          <w:lang w:val="en-US"/>
        </w:rPr>
        <w:t>].</w:t>
      </w:r>
    </w:p>
    <w:p w14:paraId="2E5C42C2" w14:textId="723AF1F8" w:rsidR="00316D58" w:rsidRPr="00316D58" w:rsidRDefault="00316D58" w:rsidP="00316D58">
      <w:pPr>
        <w:pStyle w:val="BodyText"/>
        <w:ind w:firstLine="0"/>
        <w:rPr>
          <w:lang w:val="en-US"/>
        </w:rPr>
      </w:pPr>
      <w:r>
        <w:rPr>
          <w:noProof/>
          <w:lang w:val="en-US"/>
        </w:rPr>
        <w:drawing>
          <wp:inline distT="0" distB="0" distL="0" distR="0" wp14:anchorId="5A619E0B" wp14:editId="2A93398C">
            <wp:extent cx="3098165" cy="3573031"/>
            <wp:effectExtent l="0" t="0" r="6985" b="8890"/>
            <wp:docPr id="11959479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47984" name="Picture 1195947984"/>
                    <pic:cNvPicPr/>
                  </pic:nvPicPr>
                  <pic:blipFill>
                    <a:blip r:embed="rId16">
                      <a:extLst>
                        <a:ext uri="{28A0092B-C50C-407E-A947-70E740481C1C}">
                          <a14:useLocalDpi xmlns:a14="http://schemas.microsoft.com/office/drawing/2010/main" val="0"/>
                        </a:ext>
                      </a:extLst>
                    </a:blip>
                    <a:stretch>
                      <a:fillRect/>
                    </a:stretch>
                  </pic:blipFill>
                  <pic:spPr>
                    <a:xfrm>
                      <a:off x="0" y="0"/>
                      <a:ext cx="3120494" cy="3598783"/>
                    </a:xfrm>
                    <a:prstGeom prst="rect">
                      <a:avLst/>
                    </a:prstGeom>
                  </pic:spPr>
                </pic:pic>
              </a:graphicData>
            </a:graphic>
          </wp:inline>
        </w:drawing>
      </w:r>
    </w:p>
    <w:p w14:paraId="701409BB" w14:textId="0990FB6E" w:rsidR="005B577E" w:rsidRPr="00F8652E" w:rsidRDefault="005D749B" w:rsidP="005C7F56">
      <w:pPr>
        <w:pStyle w:val="figurecaption"/>
      </w:pPr>
      <w:r w:rsidRPr="002F51A2">
        <w:rPr>
          <w:lang w:val="en-IN"/>
        </w:rPr>
        <w:t>Random Forest Classifier</w:t>
      </w:r>
    </w:p>
    <w:p w14:paraId="0FC59AC4" w14:textId="46E2C2F6" w:rsidR="00C50F9E" w:rsidRPr="002F51A2" w:rsidRDefault="003913DF" w:rsidP="00C50F9E">
      <w:pPr>
        <w:pStyle w:val="Heading2"/>
      </w:pPr>
      <w:r>
        <w:t xml:space="preserve">Comprehensive </w:t>
      </w:r>
      <w:r w:rsidR="001B581A" w:rsidRPr="002F51A2">
        <w:t>Evaluation M</w:t>
      </w:r>
      <w:r w:rsidR="009E7CE5">
        <w:t>etrices</w:t>
      </w:r>
    </w:p>
    <w:p w14:paraId="7E9A76B4" w14:textId="1FE45E95" w:rsidR="001F06F4" w:rsidRPr="002F51A2" w:rsidRDefault="00292FC9" w:rsidP="00EE01A9">
      <w:pPr>
        <w:pStyle w:val="BodyText"/>
        <w:ind w:firstLine="0"/>
        <w:rPr>
          <w:lang w:val="x-none" w:eastAsia="x-none"/>
        </w:rPr>
      </w:pPr>
      <w:r>
        <w:rPr>
          <w:lang w:val="en-US"/>
        </w:rPr>
        <w:tab/>
      </w:r>
      <w:r w:rsidRPr="00292FC9">
        <w:rPr>
          <w:lang w:val="x-none" w:eastAsia="x-none"/>
        </w:rPr>
        <w:t>Analyzing and testing datasets is the foundation of machine learning. provides the forecasts once the model has been processed using certain methods. The regression model's accuracy, or how well it anticipated the outcomes, is computed. To evaluate the model's correctness and behavior, a comparison between the expected and actual values was shown. Any incorrect predictions the model makes are represented as errors.</w:t>
      </w:r>
      <w:r w:rsidR="005F4268" w:rsidRPr="002F51A2">
        <w:rPr>
          <w:lang w:val="x-none" w:eastAsia="x-none"/>
        </w:rPr>
        <w:t xml:space="preserve"> The </w:t>
      </w:r>
      <w:r w:rsidR="009F7FDD">
        <w:rPr>
          <w:lang w:val="x-none" w:eastAsia="x-none"/>
        </w:rPr>
        <w:t>models are evaluated based on certain comprehensive metrices like F1-Score</w:t>
      </w:r>
      <w:r w:rsidR="005B11CF">
        <w:rPr>
          <w:lang w:val="x-none" w:eastAsia="x-none"/>
        </w:rPr>
        <w:t xml:space="preserve">, </w:t>
      </w:r>
      <w:r w:rsidR="009F7FDD">
        <w:rPr>
          <w:lang w:val="x-none" w:eastAsia="x-none"/>
        </w:rPr>
        <w:t>Accuracy</w:t>
      </w:r>
      <w:r w:rsidR="005B11CF">
        <w:rPr>
          <w:lang w:val="x-none" w:eastAsia="x-none"/>
        </w:rPr>
        <w:t xml:space="preserve">, Precision and Recall </w:t>
      </w:r>
      <w:r w:rsidR="008E20B5">
        <w:rPr>
          <w:lang w:val="x-none" w:eastAsia="x-none"/>
        </w:rPr>
        <w:t xml:space="preserve">value </w:t>
      </w:r>
      <w:r w:rsidR="009F7FDD">
        <w:rPr>
          <w:lang w:val="x-none" w:eastAsia="x-none"/>
        </w:rPr>
        <w:t>that are explained below</w:t>
      </w:r>
      <w:r w:rsidR="00A03665">
        <w:rPr>
          <w:lang w:val="x-none" w:eastAsia="x-none"/>
        </w:rPr>
        <w:t>.</w:t>
      </w:r>
    </w:p>
    <w:p w14:paraId="530953F4" w14:textId="299275BB" w:rsidR="005F4268" w:rsidRPr="002F51A2" w:rsidRDefault="00FD2C2D" w:rsidP="00A07412">
      <w:pPr>
        <w:pStyle w:val="Heading3"/>
        <w:rPr>
          <w:noProof/>
        </w:rPr>
      </w:pPr>
      <w:r>
        <w:rPr>
          <w:noProof/>
        </w:rPr>
        <w:t>F1-Score</w:t>
      </w:r>
    </w:p>
    <w:p w14:paraId="60C78231" w14:textId="430DE16B" w:rsidR="001F06F4" w:rsidRPr="002F51A2" w:rsidRDefault="00882C27" w:rsidP="00AE3B59">
      <w:pPr>
        <w:pStyle w:val="BodyText"/>
        <w:ind w:firstLine="0"/>
        <w:rPr>
          <w:lang w:val="x-none" w:eastAsia="x-none"/>
        </w:rPr>
      </w:pPr>
      <w:r w:rsidRPr="002F51A2">
        <w:rPr>
          <w:lang w:val="x-none" w:eastAsia="x-none"/>
        </w:rPr>
        <w:tab/>
      </w:r>
      <w:bookmarkStart w:id="4" w:name="_Hlk199271257"/>
      <w:r w:rsidR="004C23B4" w:rsidRPr="004C23B4">
        <w:rPr>
          <w:lang w:val="x-none" w:eastAsia="x-none"/>
        </w:rPr>
        <w:t>A statistic</w:t>
      </w:r>
      <w:r w:rsidR="00065128">
        <w:rPr>
          <w:lang w:val="x-none" w:eastAsia="x-none"/>
        </w:rPr>
        <w:t xml:space="preserve"> which access</w:t>
      </w:r>
      <w:r w:rsidR="004C23B4" w:rsidRPr="004C23B4">
        <w:rPr>
          <w:lang w:val="x-none" w:eastAsia="x-none"/>
        </w:rPr>
        <w:t xml:space="preserve"> a classification model's performance, particularly when working with unbalanced datasets, is the F1-score. It provides a balanced metric tak</w:t>
      </w:r>
      <w:r w:rsidR="00B066D8">
        <w:rPr>
          <w:lang w:val="x-none" w:eastAsia="x-none"/>
        </w:rPr>
        <w:t>ing</w:t>
      </w:r>
      <w:r w:rsidR="004C23B4" w:rsidRPr="004C23B4">
        <w:rPr>
          <w:lang w:val="x-none" w:eastAsia="x-none"/>
        </w:rPr>
        <w:t xml:space="preserve"> into account both false </w:t>
      </w:r>
      <w:r w:rsidR="00C853FF" w:rsidRPr="004C23B4">
        <w:rPr>
          <w:lang w:val="x-none" w:eastAsia="x-none"/>
        </w:rPr>
        <w:t xml:space="preserve">negatives </w:t>
      </w:r>
      <w:r w:rsidR="004C23B4" w:rsidRPr="004C23B4">
        <w:rPr>
          <w:lang w:val="x-none" w:eastAsia="x-none"/>
        </w:rPr>
        <w:t xml:space="preserve">and false </w:t>
      </w:r>
      <w:r w:rsidR="00C853FF" w:rsidRPr="004C23B4">
        <w:rPr>
          <w:lang w:val="x-none" w:eastAsia="x-none"/>
        </w:rPr>
        <w:t xml:space="preserve">positives </w:t>
      </w:r>
      <w:r w:rsidR="004C23B4" w:rsidRPr="004C23B4">
        <w:rPr>
          <w:lang w:val="x-none" w:eastAsia="x-none"/>
        </w:rPr>
        <w:t>by representing the harmonic mean accuracy</w:t>
      </w:r>
      <w:r w:rsidR="00F910B9" w:rsidRPr="002F51A2">
        <w:rPr>
          <w:lang w:val="en-US"/>
        </w:rPr>
        <w:t>.</w:t>
      </w:r>
      <w:bookmarkEnd w:id="4"/>
    </w:p>
    <w:p w14:paraId="6CB615DE" w14:textId="451D5560" w:rsidR="005F4268" w:rsidRPr="002F51A2" w:rsidRDefault="00684791" w:rsidP="00A07412">
      <w:pPr>
        <w:pStyle w:val="Heading3"/>
        <w:rPr>
          <w:noProof/>
        </w:rPr>
      </w:pPr>
      <w:r>
        <w:t>Accuracy</w:t>
      </w:r>
    </w:p>
    <w:p w14:paraId="04267E24" w14:textId="499D53CF" w:rsidR="00E57D34" w:rsidRPr="00526566" w:rsidRDefault="001B60D8" w:rsidP="00526566">
      <w:pPr>
        <w:pStyle w:val="BodyText"/>
        <w:ind w:firstLine="0"/>
        <w:rPr>
          <w:lang w:val="x-none" w:eastAsia="x-none"/>
        </w:rPr>
      </w:pPr>
      <w:r>
        <w:rPr>
          <w:lang w:val="en-US"/>
        </w:rPr>
        <w:tab/>
      </w:r>
      <w:r w:rsidR="002D2C31">
        <w:rPr>
          <w:lang w:val="en-US"/>
        </w:rPr>
        <w:t xml:space="preserve">Accuracy is the </w:t>
      </w:r>
      <w:r w:rsidR="001B35FA" w:rsidRPr="001E7167">
        <w:rPr>
          <w:lang w:val="en-US"/>
        </w:rPr>
        <w:t xml:space="preserve">percentage of accurate predictions </w:t>
      </w:r>
      <w:r w:rsidR="002D2C31">
        <w:rPr>
          <w:lang w:val="en-US"/>
        </w:rPr>
        <w:t xml:space="preserve">made by </w:t>
      </w:r>
      <w:r w:rsidR="001B35FA" w:rsidRPr="001E7167">
        <w:rPr>
          <w:lang w:val="en-US"/>
        </w:rPr>
        <w:t xml:space="preserve">a model </w:t>
      </w:r>
      <w:r w:rsidR="00DA39C6">
        <w:rPr>
          <w:lang w:val="en-US"/>
        </w:rPr>
        <w:t>taking into consideration</w:t>
      </w:r>
      <w:r w:rsidR="001B35FA" w:rsidRPr="001E7167">
        <w:rPr>
          <w:lang w:val="en-US"/>
        </w:rPr>
        <w:t xml:space="preserve"> all </w:t>
      </w:r>
      <w:r w:rsidR="001776CB">
        <w:rPr>
          <w:lang w:val="en-US"/>
        </w:rPr>
        <w:t xml:space="preserve">the </w:t>
      </w:r>
      <w:r w:rsidR="001B35FA" w:rsidRPr="001E7167">
        <w:rPr>
          <w:lang w:val="en-US"/>
        </w:rPr>
        <w:t xml:space="preserve">forecasts. It is an essential indicator for assessing how well a model performs, particularly in classification jobs. </w:t>
      </w:r>
      <w:r w:rsidR="001B35FA" w:rsidRPr="00E13075">
        <w:rPr>
          <w:lang w:val="en-US"/>
        </w:rPr>
        <w:t>But accuracy by itself can be deceptive, especially when datasets are unbalanced and one class has a disproportionately high number of instances.</w:t>
      </w:r>
    </w:p>
    <w:p w14:paraId="57BFA2E2" w14:textId="41456DD7" w:rsidR="00A176BD" w:rsidRPr="002F51A2" w:rsidRDefault="005F4268" w:rsidP="00A176BD">
      <w:pPr>
        <w:pStyle w:val="Heading1"/>
        <w:rPr>
          <w:lang w:val="en-IN"/>
        </w:rPr>
      </w:pPr>
      <w:r w:rsidRPr="002F51A2">
        <w:rPr>
          <w:lang w:val="en-IN"/>
        </w:rPr>
        <w:t>Results And Discussion</w:t>
      </w:r>
    </w:p>
    <w:p w14:paraId="11E2F76E" w14:textId="142019AF" w:rsidR="001328A2" w:rsidRPr="002F51A2" w:rsidRDefault="0039524C" w:rsidP="00A176BD">
      <w:pPr>
        <w:pStyle w:val="BodyText"/>
        <w:rPr>
          <w:lang w:val="en-US" w:eastAsia="x-none"/>
        </w:rPr>
      </w:pPr>
      <w:r w:rsidRPr="002F51A2">
        <w:rPr>
          <w:lang w:val="x-none" w:eastAsia="x-none"/>
        </w:rPr>
        <w:t>M</w:t>
      </w:r>
      <w:r w:rsidR="00A176BD" w:rsidRPr="002F51A2">
        <w:rPr>
          <w:lang w:val="x-none" w:eastAsia="x-none"/>
        </w:rPr>
        <w:t>achine learning</w:t>
      </w:r>
      <w:r w:rsidR="008A30B5">
        <w:rPr>
          <w:lang w:val="x-none" w:eastAsia="x-none"/>
        </w:rPr>
        <w:t xml:space="preserve"> classifier</w:t>
      </w:r>
      <w:r w:rsidR="00A176BD" w:rsidRPr="002F51A2">
        <w:rPr>
          <w:lang w:val="x-none" w:eastAsia="x-none"/>
        </w:rPr>
        <w:t xml:space="preserve"> models w</w:t>
      </w:r>
      <w:r w:rsidR="006E2336" w:rsidRPr="002F51A2">
        <w:rPr>
          <w:lang w:val="x-none" w:eastAsia="x-none"/>
        </w:rPr>
        <w:t xml:space="preserve">ere </w:t>
      </w:r>
      <w:r w:rsidR="00A176BD" w:rsidRPr="002F51A2">
        <w:rPr>
          <w:lang w:val="x-none" w:eastAsia="x-none"/>
        </w:rPr>
        <w:t xml:space="preserve">evaluated </w:t>
      </w:r>
      <w:r w:rsidR="00155DBD">
        <w:rPr>
          <w:lang w:val="x-none" w:eastAsia="x-none"/>
        </w:rPr>
        <w:t xml:space="preserve">and tested </w:t>
      </w:r>
      <w:r w:rsidR="00A176BD" w:rsidRPr="002F51A2">
        <w:rPr>
          <w:lang w:val="x-none" w:eastAsia="x-none"/>
        </w:rPr>
        <w:t xml:space="preserve">on the dataset </w:t>
      </w:r>
      <w:r w:rsidR="004D79D9" w:rsidRPr="002F51A2">
        <w:rPr>
          <w:lang w:val="x-none" w:eastAsia="x-none"/>
        </w:rPr>
        <w:t>based on their</w:t>
      </w:r>
      <w:r w:rsidR="00155DBD">
        <w:rPr>
          <w:lang w:val="x-none" w:eastAsia="x-none"/>
        </w:rPr>
        <w:t xml:space="preserve"> efficiency and</w:t>
      </w:r>
      <w:r w:rsidR="004D79D9" w:rsidRPr="002F51A2">
        <w:rPr>
          <w:lang w:val="x-none" w:eastAsia="x-none"/>
        </w:rPr>
        <w:t xml:space="preserve"> performance </w:t>
      </w:r>
      <w:r w:rsidR="00A176BD" w:rsidRPr="002F51A2">
        <w:rPr>
          <w:lang w:val="x-none" w:eastAsia="x-none"/>
        </w:rPr>
        <w:t xml:space="preserve">to observe the </w:t>
      </w:r>
      <w:r w:rsidRPr="002F51A2">
        <w:rPr>
          <w:lang w:val="x-none" w:eastAsia="x-none"/>
        </w:rPr>
        <w:t xml:space="preserve">robustness and </w:t>
      </w:r>
      <w:r w:rsidR="00A176BD" w:rsidRPr="002F51A2">
        <w:rPr>
          <w:lang w:val="x-none" w:eastAsia="x-none"/>
        </w:rPr>
        <w:t xml:space="preserve">effectiveness of </w:t>
      </w:r>
      <w:r w:rsidRPr="002F51A2">
        <w:rPr>
          <w:lang w:val="x-none" w:eastAsia="x-none"/>
        </w:rPr>
        <w:t xml:space="preserve">the </w:t>
      </w:r>
      <w:r w:rsidR="00A176BD" w:rsidRPr="002F51A2">
        <w:rPr>
          <w:lang w:val="x-none" w:eastAsia="x-none"/>
        </w:rPr>
        <w:t xml:space="preserve">model. </w:t>
      </w:r>
      <w:r w:rsidR="0007405B">
        <w:rPr>
          <w:lang w:val="x-none" w:eastAsia="x-none"/>
        </w:rPr>
        <w:t xml:space="preserve">The results and judging of the best model can be verified by </w:t>
      </w:r>
      <w:r w:rsidRPr="002F51A2">
        <w:rPr>
          <w:lang w:val="x-none" w:eastAsia="x-none"/>
        </w:rPr>
        <w:t>several ways such as</w:t>
      </w:r>
      <w:r w:rsidR="00A176BD" w:rsidRPr="002F51A2">
        <w:rPr>
          <w:lang w:val="x-none" w:eastAsia="x-none"/>
        </w:rPr>
        <w:t xml:space="preserve"> by checking </w:t>
      </w:r>
      <w:r w:rsidR="00D63821" w:rsidRPr="002F51A2">
        <w:rPr>
          <w:lang w:val="x-none" w:eastAsia="x-none"/>
        </w:rPr>
        <w:t>the</w:t>
      </w:r>
      <w:r w:rsidR="00D63821" w:rsidRPr="002F51A2">
        <w:rPr>
          <w:spacing w:val="0"/>
          <w:shd w:val="clear" w:color="auto" w:fill="FFFFFF"/>
          <w:lang w:val="en-US" w:eastAsia="en-US"/>
        </w:rPr>
        <w:t xml:space="preserve"> </w:t>
      </w:r>
      <w:r w:rsidR="00857949">
        <w:rPr>
          <w:spacing w:val="0"/>
          <w:shd w:val="clear" w:color="auto" w:fill="FFFFFF"/>
          <w:lang w:val="en-US" w:eastAsia="en-US"/>
        </w:rPr>
        <w:t>F1-Score</w:t>
      </w:r>
      <w:r w:rsidR="00BB3C0A">
        <w:rPr>
          <w:spacing w:val="0"/>
          <w:shd w:val="clear" w:color="auto" w:fill="FFFFFF"/>
          <w:lang w:val="en-US" w:eastAsia="en-US"/>
        </w:rPr>
        <w:t>,</w:t>
      </w:r>
      <w:r w:rsidR="00857949">
        <w:rPr>
          <w:spacing w:val="0"/>
          <w:shd w:val="clear" w:color="auto" w:fill="FFFFFF"/>
          <w:lang w:val="en-US" w:eastAsia="en-US"/>
        </w:rPr>
        <w:t xml:space="preserve"> Accuracy</w:t>
      </w:r>
      <w:r w:rsidR="00BB3C0A">
        <w:rPr>
          <w:spacing w:val="0"/>
          <w:shd w:val="clear" w:color="auto" w:fill="FFFFFF"/>
          <w:lang w:val="en-US" w:eastAsia="en-US"/>
        </w:rPr>
        <w:t>, Precision and Recall</w:t>
      </w:r>
      <w:r w:rsidR="001328A2" w:rsidRPr="002F51A2">
        <w:rPr>
          <w:lang w:val="en-US" w:eastAsia="x-none"/>
        </w:rPr>
        <w:t>.</w:t>
      </w:r>
      <w:r w:rsidR="005E3320">
        <w:rPr>
          <w:lang w:val="en-US" w:eastAsia="x-none"/>
        </w:rPr>
        <w:t xml:space="preserve"> F1-Score is considered to be the best evaluation matrix</w:t>
      </w:r>
      <w:r w:rsidR="00155F57">
        <w:rPr>
          <w:lang w:val="en-US" w:eastAsia="x-none"/>
        </w:rPr>
        <w:t xml:space="preserve"> for imbalanced dataset</w:t>
      </w:r>
      <w:r w:rsidR="00794E02">
        <w:rPr>
          <w:lang w:val="en-US" w:eastAsia="x-none"/>
        </w:rPr>
        <w:t>s.</w:t>
      </w:r>
      <w:r w:rsidR="00005F6C">
        <w:rPr>
          <w:lang w:val="en-US" w:eastAsia="x-none"/>
        </w:rPr>
        <w:t xml:space="preserve"> </w:t>
      </w:r>
      <w:r w:rsidR="00867F51" w:rsidRPr="002F51A2">
        <w:rPr>
          <w:lang w:val="en-US" w:eastAsia="x-none"/>
        </w:rPr>
        <w:t>The</w:t>
      </w:r>
      <w:r w:rsidR="00E91E44">
        <w:rPr>
          <w:lang w:val="en-US" w:eastAsia="x-none"/>
        </w:rPr>
        <w:t xml:space="preserve"> Random Forest Classifier</w:t>
      </w:r>
      <w:r w:rsidR="00005F6C">
        <w:rPr>
          <w:lang w:val="en-US" w:eastAsia="x-none"/>
        </w:rPr>
        <w:t xml:space="preserve"> </w:t>
      </w:r>
      <w:r w:rsidR="0095349D">
        <w:rPr>
          <w:lang w:val="en-US" w:eastAsia="x-none"/>
        </w:rPr>
        <w:t>on</w:t>
      </w:r>
      <w:r w:rsidR="00005F6C">
        <w:rPr>
          <w:lang w:val="en-US" w:eastAsia="x-none"/>
        </w:rPr>
        <w:t xml:space="preserve"> </w:t>
      </w:r>
      <w:r w:rsidR="003340B6">
        <w:rPr>
          <w:lang w:val="en-US" w:eastAsia="x-none"/>
        </w:rPr>
        <w:t>o</w:t>
      </w:r>
      <w:r w:rsidR="00F41B5F">
        <w:rPr>
          <w:lang w:val="en-US" w:eastAsia="x-none"/>
        </w:rPr>
        <w:t>riginal</w:t>
      </w:r>
      <w:r w:rsidR="00DD3E09">
        <w:rPr>
          <w:lang w:val="en-US" w:eastAsia="x-none"/>
        </w:rPr>
        <w:t xml:space="preserve"> dataset </w:t>
      </w:r>
      <w:r w:rsidR="00E91E44">
        <w:rPr>
          <w:lang w:val="en-US" w:eastAsia="x-none"/>
        </w:rPr>
        <w:t xml:space="preserve">with </w:t>
      </w:r>
      <w:r w:rsidR="00F740D5">
        <w:rPr>
          <w:lang w:val="en-US" w:eastAsia="x-none"/>
        </w:rPr>
        <w:t xml:space="preserve">SMOTE applied to balance the dataset </w:t>
      </w:r>
      <w:r w:rsidR="00867F51" w:rsidRPr="002F51A2">
        <w:rPr>
          <w:lang w:val="en-US" w:eastAsia="x-none"/>
        </w:rPr>
        <w:t xml:space="preserve">outperforms </w:t>
      </w:r>
      <w:r w:rsidR="009F0222">
        <w:rPr>
          <w:lang w:val="en-US" w:eastAsia="x-none"/>
        </w:rPr>
        <w:t xml:space="preserve">as the best classifier model </w:t>
      </w:r>
      <w:r w:rsidR="00365B50" w:rsidRPr="002F51A2">
        <w:rPr>
          <w:lang w:val="en-US" w:eastAsia="x-none"/>
        </w:rPr>
        <w:t xml:space="preserve">by giving the best results in </w:t>
      </w:r>
      <w:r w:rsidR="006E0E64">
        <w:rPr>
          <w:lang w:val="en-US" w:eastAsia="x-none"/>
        </w:rPr>
        <w:t>F1-Score</w:t>
      </w:r>
      <w:r w:rsidR="00C029C9">
        <w:rPr>
          <w:lang w:val="en-US" w:eastAsia="x-none"/>
        </w:rPr>
        <w:t xml:space="preserve"> and Accuracy</w:t>
      </w:r>
      <w:r w:rsidR="00365B50" w:rsidRPr="002F51A2">
        <w:rPr>
          <w:lang w:val="en-US" w:eastAsia="x-none"/>
        </w:rPr>
        <w:t>.</w:t>
      </w:r>
      <w:r w:rsidR="00946DB3" w:rsidRPr="002F51A2">
        <w:rPr>
          <w:lang w:val="en-US" w:eastAsia="x-none"/>
        </w:rPr>
        <w:t xml:space="preserve"> </w:t>
      </w:r>
      <w:r w:rsidR="00B974D8" w:rsidRPr="002F51A2">
        <w:rPr>
          <w:lang w:val="en-US" w:eastAsia="x-none"/>
        </w:rPr>
        <w:t>Table 2 shows t</w:t>
      </w:r>
      <w:r w:rsidR="00946DB3" w:rsidRPr="002F51A2">
        <w:rPr>
          <w:lang w:val="en-US" w:eastAsia="x-none"/>
        </w:rPr>
        <w:t>he performance of the</w:t>
      </w:r>
      <w:r w:rsidR="008D6DE1">
        <w:rPr>
          <w:lang w:val="en-US" w:eastAsia="x-none"/>
        </w:rPr>
        <w:t xml:space="preserve"> overall best</w:t>
      </w:r>
      <w:r w:rsidR="00B85E25">
        <w:rPr>
          <w:lang w:val="en-US" w:eastAsia="x-none"/>
        </w:rPr>
        <w:t xml:space="preserve"> machine learning</w:t>
      </w:r>
      <w:r w:rsidR="006D716D" w:rsidRPr="002F51A2">
        <w:rPr>
          <w:lang w:val="en-US" w:eastAsia="x-none"/>
        </w:rPr>
        <w:t xml:space="preserve"> </w:t>
      </w:r>
      <w:r w:rsidR="002D2ADE">
        <w:rPr>
          <w:lang w:val="en-US" w:eastAsia="x-none"/>
        </w:rPr>
        <w:t>classifier</w:t>
      </w:r>
      <w:r w:rsidR="00946DB3" w:rsidRPr="002F51A2">
        <w:rPr>
          <w:lang w:val="en-US" w:eastAsia="x-none"/>
        </w:rPr>
        <w:t xml:space="preserve"> models </w:t>
      </w:r>
      <w:r w:rsidR="00A55A9F">
        <w:rPr>
          <w:lang w:val="en-US" w:eastAsia="x-none"/>
        </w:rPr>
        <w:t xml:space="preserve">with SMOTE applied on the dataset </w:t>
      </w:r>
      <w:r w:rsidR="006D716D" w:rsidRPr="002F51A2">
        <w:rPr>
          <w:lang w:val="en-US" w:eastAsia="x-none"/>
        </w:rPr>
        <w:t>used in th</w:t>
      </w:r>
      <w:r w:rsidR="00893685" w:rsidRPr="002F51A2">
        <w:rPr>
          <w:lang w:val="en-US" w:eastAsia="x-none"/>
        </w:rPr>
        <w:t>is</w:t>
      </w:r>
      <w:r w:rsidR="006D716D" w:rsidRPr="002F51A2">
        <w:rPr>
          <w:lang w:val="en-US" w:eastAsia="x-none"/>
        </w:rPr>
        <w:t xml:space="preserve"> study</w:t>
      </w:r>
      <w:r w:rsidR="00893685" w:rsidRPr="002F51A2">
        <w:rPr>
          <w:lang w:val="en-US" w:eastAsia="x-none"/>
        </w:rPr>
        <w:t xml:space="preserve">, along with their </w:t>
      </w:r>
      <w:r w:rsidR="00EE1C71">
        <w:rPr>
          <w:lang w:val="en-US" w:eastAsia="x-none"/>
        </w:rPr>
        <w:t xml:space="preserve">evaluation </w:t>
      </w:r>
      <w:r w:rsidR="00893685" w:rsidRPr="002F51A2">
        <w:rPr>
          <w:lang w:val="en-US" w:eastAsia="x-none"/>
        </w:rPr>
        <w:t>scores</w:t>
      </w:r>
      <w:r w:rsidR="00F564E2">
        <w:rPr>
          <w:lang w:val="en-US" w:eastAsia="x-none"/>
        </w:rPr>
        <w:t xml:space="preserve"> like F1-Score</w:t>
      </w:r>
      <w:r w:rsidR="00825436">
        <w:rPr>
          <w:lang w:val="en-US" w:eastAsia="x-none"/>
        </w:rPr>
        <w:t>,</w:t>
      </w:r>
      <w:r w:rsidR="00F564E2">
        <w:rPr>
          <w:lang w:val="en-US" w:eastAsia="x-none"/>
        </w:rPr>
        <w:t xml:space="preserve"> Accuracy percentage</w:t>
      </w:r>
      <w:r w:rsidR="00825436">
        <w:rPr>
          <w:lang w:val="en-US" w:eastAsia="x-none"/>
        </w:rPr>
        <w:t>, precision and recall value</w:t>
      </w:r>
      <w:r w:rsidR="00F61EC6" w:rsidRPr="002F51A2">
        <w:rPr>
          <w:lang w:val="en-US" w:eastAsia="x-none"/>
        </w:rPr>
        <w:t>.</w:t>
      </w:r>
    </w:p>
    <w:p w14:paraId="7ABD9B6C" w14:textId="296B6878" w:rsidR="00057CD8" w:rsidRPr="002F51A2" w:rsidRDefault="00057CD8" w:rsidP="00697FBB">
      <w:pPr>
        <w:pStyle w:val="tablehead"/>
        <w:numPr>
          <w:ilvl w:val="0"/>
          <w:numId w:val="0"/>
        </w:numPr>
      </w:pPr>
      <w:r w:rsidRPr="002F51A2">
        <w:t xml:space="preserve">Table </w:t>
      </w:r>
      <w:r w:rsidR="00CD6333" w:rsidRPr="002F51A2">
        <w:t>II</w:t>
      </w:r>
      <w:r w:rsidRPr="002F51A2">
        <w:t>.  Analysis of related work</w:t>
      </w:r>
    </w:p>
    <w:tbl>
      <w:tblPr>
        <w:tblStyle w:val="TableGrid"/>
        <w:tblW w:w="4945" w:type="dxa"/>
        <w:tblLayout w:type="fixed"/>
        <w:tblLook w:val="04A0" w:firstRow="1" w:lastRow="0" w:firstColumn="1" w:lastColumn="0" w:noHBand="0" w:noVBand="1"/>
      </w:tblPr>
      <w:tblGrid>
        <w:gridCol w:w="1525"/>
        <w:gridCol w:w="900"/>
        <w:gridCol w:w="900"/>
        <w:gridCol w:w="900"/>
        <w:gridCol w:w="720"/>
      </w:tblGrid>
      <w:tr w:rsidR="00825436" w:rsidRPr="002F51A2" w14:paraId="03A14B75" w14:textId="228C7E86" w:rsidTr="00DB2362">
        <w:trPr>
          <w:trHeight w:val="237"/>
        </w:trPr>
        <w:tc>
          <w:tcPr>
            <w:tcW w:w="1525" w:type="dxa"/>
          </w:tcPr>
          <w:p w14:paraId="3B0EBAEB" w14:textId="3CE724B3" w:rsidR="00825436" w:rsidRPr="002F51A2" w:rsidRDefault="00825436" w:rsidP="005868C8">
            <w:pPr>
              <w:pStyle w:val="tablecolhead"/>
            </w:pPr>
            <w:r>
              <w:t>Classifier</w:t>
            </w:r>
          </w:p>
        </w:tc>
        <w:tc>
          <w:tcPr>
            <w:tcW w:w="900" w:type="dxa"/>
          </w:tcPr>
          <w:p w14:paraId="3F25A323" w14:textId="2ADA82E2" w:rsidR="00825436" w:rsidRPr="002F51A2" w:rsidRDefault="00825436" w:rsidP="00177ED2">
            <w:pPr>
              <w:pStyle w:val="tablecolhead"/>
            </w:pPr>
            <w:r>
              <w:t>F1-</w:t>
            </w:r>
            <w:r w:rsidRPr="002F51A2">
              <w:t>Score</w:t>
            </w:r>
          </w:p>
        </w:tc>
        <w:tc>
          <w:tcPr>
            <w:tcW w:w="900" w:type="dxa"/>
          </w:tcPr>
          <w:p w14:paraId="21F0406C" w14:textId="25AD11B1" w:rsidR="00825436" w:rsidRPr="002F51A2" w:rsidRDefault="00825436" w:rsidP="00177ED2">
            <w:pPr>
              <w:pStyle w:val="tablecolhead"/>
            </w:pPr>
            <w:r>
              <w:t>Accuracy</w:t>
            </w:r>
          </w:p>
        </w:tc>
        <w:tc>
          <w:tcPr>
            <w:tcW w:w="900" w:type="dxa"/>
          </w:tcPr>
          <w:p w14:paraId="06EDAFE3" w14:textId="697B1B09" w:rsidR="00825436" w:rsidRDefault="00825436" w:rsidP="00177ED2">
            <w:pPr>
              <w:pStyle w:val="tablecolhead"/>
            </w:pPr>
            <w:r>
              <w:t>Precision</w:t>
            </w:r>
          </w:p>
        </w:tc>
        <w:tc>
          <w:tcPr>
            <w:tcW w:w="720" w:type="dxa"/>
          </w:tcPr>
          <w:p w14:paraId="02DEA816" w14:textId="50EE76E8" w:rsidR="00825436" w:rsidRDefault="00825436" w:rsidP="00177ED2">
            <w:pPr>
              <w:pStyle w:val="tablecolhead"/>
            </w:pPr>
            <w:r>
              <w:t>Recall</w:t>
            </w:r>
          </w:p>
        </w:tc>
      </w:tr>
      <w:tr w:rsidR="00825436" w:rsidRPr="002F51A2" w14:paraId="547495C2" w14:textId="43B1BF8B" w:rsidTr="00DB2362">
        <w:trPr>
          <w:trHeight w:val="237"/>
        </w:trPr>
        <w:tc>
          <w:tcPr>
            <w:tcW w:w="1525" w:type="dxa"/>
          </w:tcPr>
          <w:p w14:paraId="7B5FB312" w14:textId="64866195" w:rsidR="00825436" w:rsidRPr="002F51A2" w:rsidRDefault="00825436" w:rsidP="005868C8">
            <w:pPr>
              <w:pStyle w:val="tablecopy"/>
              <w:jc w:val="center"/>
            </w:pPr>
            <w:r w:rsidRPr="00965783">
              <w:t>Random</w:t>
            </w:r>
            <w:r>
              <w:t xml:space="preserve"> </w:t>
            </w:r>
            <w:r w:rsidRPr="00965783">
              <w:t>Forest</w:t>
            </w:r>
          </w:p>
        </w:tc>
        <w:tc>
          <w:tcPr>
            <w:tcW w:w="900" w:type="dxa"/>
          </w:tcPr>
          <w:p w14:paraId="2165ADC1" w14:textId="2164A5C4" w:rsidR="00825436" w:rsidRPr="002F51A2" w:rsidRDefault="00825436" w:rsidP="005C5A7D">
            <w:pPr>
              <w:pStyle w:val="tablecopy"/>
              <w:jc w:val="center"/>
            </w:pPr>
            <w:r w:rsidRPr="005C5A7D">
              <w:t>0.</w:t>
            </w:r>
            <w:bookmarkStart w:id="5" w:name="_Hlk206091390"/>
            <w:r w:rsidRPr="005C5A7D">
              <w:t>9998</w:t>
            </w:r>
            <w:bookmarkEnd w:id="5"/>
          </w:p>
        </w:tc>
        <w:tc>
          <w:tcPr>
            <w:tcW w:w="900" w:type="dxa"/>
          </w:tcPr>
          <w:p w14:paraId="54C79476" w14:textId="0DB3B1F6" w:rsidR="00825436" w:rsidRPr="002F51A2" w:rsidRDefault="00825436" w:rsidP="005A6EDB">
            <w:pPr>
              <w:pStyle w:val="tablecopy"/>
              <w:jc w:val="center"/>
            </w:pPr>
            <w:r>
              <w:t>99.98%</w:t>
            </w:r>
          </w:p>
        </w:tc>
        <w:tc>
          <w:tcPr>
            <w:tcW w:w="900" w:type="dxa"/>
          </w:tcPr>
          <w:p w14:paraId="73DE9258" w14:textId="2F00DA22" w:rsidR="00825436" w:rsidRDefault="00825436" w:rsidP="005A6EDB">
            <w:pPr>
              <w:pStyle w:val="tablecopy"/>
              <w:jc w:val="center"/>
            </w:pPr>
            <w:r w:rsidRPr="00001669">
              <w:t>0.9998</w:t>
            </w:r>
          </w:p>
        </w:tc>
        <w:tc>
          <w:tcPr>
            <w:tcW w:w="720" w:type="dxa"/>
          </w:tcPr>
          <w:p w14:paraId="150E0354" w14:textId="70498483" w:rsidR="00825436" w:rsidRPr="00001669" w:rsidRDefault="00DB2362" w:rsidP="005A6EDB">
            <w:pPr>
              <w:pStyle w:val="tablecopy"/>
              <w:jc w:val="center"/>
            </w:pPr>
            <w:r w:rsidRPr="00001669">
              <w:t>0.9998</w:t>
            </w:r>
          </w:p>
        </w:tc>
      </w:tr>
      <w:tr w:rsidR="00825436" w:rsidRPr="002F51A2" w14:paraId="6998D7B8" w14:textId="26222C5D" w:rsidTr="00DB2362">
        <w:trPr>
          <w:trHeight w:val="237"/>
        </w:trPr>
        <w:tc>
          <w:tcPr>
            <w:tcW w:w="1525" w:type="dxa"/>
          </w:tcPr>
          <w:p w14:paraId="3D7B6DE8" w14:textId="3F6BA602" w:rsidR="00825436" w:rsidRDefault="00825436" w:rsidP="005868C8">
            <w:pPr>
              <w:pStyle w:val="tablecopy"/>
              <w:jc w:val="center"/>
            </w:pPr>
            <w:r w:rsidRPr="00154706">
              <w:t>Decision</w:t>
            </w:r>
            <w:r>
              <w:t xml:space="preserve"> </w:t>
            </w:r>
            <w:r w:rsidRPr="00154706">
              <w:t>Tree</w:t>
            </w:r>
          </w:p>
        </w:tc>
        <w:tc>
          <w:tcPr>
            <w:tcW w:w="900" w:type="dxa"/>
          </w:tcPr>
          <w:p w14:paraId="3C0E6CB8" w14:textId="4E46F859" w:rsidR="00825436" w:rsidRPr="002F51A2" w:rsidRDefault="00825436" w:rsidP="005C5A7D">
            <w:pPr>
              <w:pStyle w:val="tablecopy"/>
              <w:jc w:val="center"/>
            </w:pPr>
            <w:r w:rsidRPr="005C5A7D">
              <w:t>0.9998</w:t>
            </w:r>
          </w:p>
        </w:tc>
        <w:tc>
          <w:tcPr>
            <w:tcW w:w="900" w:type="dxa"/>
          </w:tcPr>
          <w:p w14:paraId="106D9AAD" w14:textId="40887E11" w:rsidR="00825436" w:rsidRPr="002F51A2" w:rsidRDefault="00825436" w:rsidP="005A6EDB">
            <w:pPr>
              <w:pStyle w:val="tablecopy"/>
              <w:jc w:val="center"/>
            </w:pPr>
            <w:r>
              <w:t>99.98%</w:t>
            </w:r>
          </w:p>
        </w:tc>
        <w:tc>
          <w:tcPr>
            <w:tcW w:w="900" w:type="dxa"/>
          </w:tcPr>
          <w:p w14:paraId="41371B91" w14:textId="7BD32F5F" w:rsidR="00825436" w:rsidRDefault="00825436" w:rsidP="005A6EDB">
            <w:pPr>
              <w:pStyle w:val="tablecopy"/>
              <w:jc w:val="center"/>
            </w:pPr>
            <w:r w:rsidRPr="00956A33">
              <w:t>0.9998</w:t>
            </w:r>
          </w:p>
        </w:tc>
        <w:tc>
          <w:tcPr>
            <w:tcW w:w="720" w:type="dxa"/>
          </w:tcPr>
          <w:p w14:paraId="080CBDE9" w14:textId="3CBE86E1" w:rsidR="00825436" w:rsidRPr="00956A33" w:rsidRDefault="00DB2362" w:rsidP="005A6EDB">
            <w:pPr>
              <w:pStyle w:val="tablecopy"/>
              <w:jc w:val="center"/>
            </w:pPr>
            <w:r w:rsidRPr="00001669">
              <w:t>0.9998</w:t>
            </w:r>
          </w:p>
        </w:tc>
      </w:tr>
      <w:tr w:rsidR="00825436" w:rsidRPr="002F51A2" w14:paraId="1FBAF1C4" w14:textId="07FDD2FE" w:rsidTr="00DB2362">
        <w:trPr>
          <w:trHeight w:val="229"/>
        </w:trPr>
        <w:tc>
          <w:tcPr>
            <w:tcW w:w="1525" w:type="dxa"/>
          </w:tcPr>
          <w:p w14:paraId="2B6A7C82" w14:textId="12B1360D" w:rsidR="00825436" w:rsidRDefault="00825436" w:rsidP="005868C8">
            <w:pPr>
              <w:pStyle w:val="tablecopy"/>
              <w:jc w:val="center"/>
            </w:pPr>
            <w:r w:rsidRPr="00B0397D">
              <w:t>Gradient</w:t>
            </w:r>
            <w:r>
              <w:t xml:space="preserve"> </w:t>
            </w:r>
            <w:r w:rsidRPr="00B0397D">
              <w:t>Boosting</w:t>
            </w:r>
          </w:p>
        </w:tc>
        <w:tc>
          <w:tcPr>
            <w:tcW w:w="900" w:type="dxa"/>
          </w:tcPr>
          <w:p w14:paraId="29289609" w14:textId="53741846" w:rsidR="00825436" w:rsidRDefault="00825436" w:rsidP="005C5A7D">
            <w:pPr>
              <w:pStyle w:val="tablecopy"/>
              <w:jc w:val="center"/>
            </w:pPr>
            <w:r w:rsidRPr="005C5A7D">
              <w:t>0.9998</w:t>
            </w:r>
          </w:p>
        </w:tc>
        <w:tc>
          <w:tcPr>
            <w:tcW w:w="900" w:type="dxa"/>
          </w:tcPr>
          <w:p w14:paraId="1510AD11" w14:textId="2ACCF04D" w:rsidR="00825436" w:rsidRDefault="00825436" w:rsidP="005A6EDB">
            <w:pPr>
              <w:pStyle w:val="tablecopy"/>
              <w:jc w:val="center"/>
            </w:pPr>
            <w:r>
              <w:t>99.98%</w:t>
            </w:r>
          </w:p>
        </w:tc>
        <w:tc>
          <w:tcPr>
            <w:tcW w:w="900" w:type="dxa"/>
          </w:tcPr>
          <w:p w14:paraId="1DC1DB30" w14:textId="7789EB53" w:rsidR="00825436" w:rsidRDefault="00825436" w:rsidP="005A6EDB">
            <w:pPr>
              <w:pStyle w:val="tablecopy"/>
              <w:jc w:val="center"/>
            </w:pPr>
            <w:r w:rsidRPr="00956A33">
              <w:t>0.9998</w:t>
            </w:r>
          </w:p>
        </w:tc>
        <w:tc>
          <w:tcPr>
            <w:tcW w:w="720" w:type="dxa"/>
          </w:tcPr>
          <w:p w14:paraId="2F941F0F" w14:textId="31D7A2A9" w:rsidR="00825436" w:rsidRPr="00956A33" w:rsidRDefault="00DB2362" w:rsidP="005A6EDB">
            <w:pPr>
              <w:pStyle w:val="tablecopy"/>
              <w:jc w:val="center"/>
            </w:pPr>
            <w:r w:rsidRPr="00001669">
              <w:t>0.9998</w:t>
            </w:r>
          </w:p>
        </w:tc>
      </w:tr>
      <w:tr w:rsidR="00825436" w:rsidRPr="002F51A2" w14:paraId="644CB788" w14:textId="3DEBDF31" w:rsidTr="00DB2362">
        <w:trPr>
          <w:trHeight w:val="237"/>
        </w:trPr>
        <w:tc>
          <w:tcPr>
            <w:tcW w:w="1525" w:type="dxa"/>
          </w:tcPr>
          <w:p w14:paraId="56A5DDF9" w14:textId="6BEDE171" w:rsidR="00825436" w:rsidRPr="00B0397D" w:rsidRDefault="00825436" w:rsidP="005868C8">
            <w:pPr>
              <w:pStyle w:val="tablecopy"/>
              <w:jc w:val="center"/>
            </w:pPr>
            <w:proofErr w:type="spellStart"/>
            <w:r w:rsidRPr="0011341D">
              <w:t>XGBoost</w:t>
            </w:r>
            <w:proofErr w:type="spellEnd"/>
          </w:p>
        </w:tc>
        <w:tc>
          <w:tcPr>
            <w:tcW w:w="900" w:type="dxa"/>
          </w:tcPr>
          <w:p w14:paraId="6BAE63D9" w14:textId="7168E02E" w:rsidR="00825436" w:rsidRPr="00E0255D" w:rsidRDefault="00825436" w:rsidP="005C5A7D">
            <w:pPr>
              <w:pStyle w:val="tablecopy"/>
              <w:jc w:val="center"/>
            </w:pPr>
            <w:r w:rsidRPr="005C5A7D">
              <w:t>0.9998</w:t>
            </w:r>
          </w:p>
        </w:tc>
        <w:tc>
          <w:tcPr>
            <w:tcW w:w="900" w:type="dxa"/>
          </w:tcPr>
          <w:p w14:paraId="1C397BBD" w14:textId="363F23F0" w:rsidR="00825436" w:rsidRDefault="00825436" w:rsidP="005A6EDB">
            <w:pPr>
              <w:pStyle w:val="tablecopy"/>
              <w:jc w:val="center"/>
            </w:pPr>
            <w:r>
              <w:t>99.98%</w:t>
            </w:r>
          </w:p>
        </w:tc>
        <w:tc>
          <w:tcPr>
            <w:tcW w:w="900" w:type="dxa"/>
          </w:tcPr>
          <w:p w14:paraId="5C3787FB" w14:textId="4C417B76" w:rsidR="00825436" w:rsidRDefault="00825436" w:rsidP="005A6EDB">
            <w:pPr>
              <w:pStyle w:val="tablecopy"/>
              <w:jc w:val="center"/>
            </w:pPr>
            <w:r w:rsidRPr="00956A33">
              <w:t>0.9998</w:t>
            </w:r>
          </w:p>
        </w:tc>
        <w:tc>
          <w:tcPr>
            <w:tcW w:w="720" w:type="dxa"/>
          </w:tcPr>
          <w:p w14:paraId="1CDE1EB1" w14:textId="7D76EC38" w:rsidR="00825436" w:rsidRPr="00956A33" w:rsidRDefault="00DB2362" w:rsidP="005A6EDB">
            <w:pPr>
              <w:pStyle w:val="tablecopy"/>
              <w:jc w:val="center"/>
            </w:pPr>
            <w:r w:rsidRPr="00001669">
              <w:t>0.9998</w:t>
            </w:r>
          </w:p>
        </w:tc>
      </w:tr>
      <w:tr w:rsidR="00825436" w:rsidRPr="002F51A2" w14:paraId="3A7FB1CA" w14:textId="0AE993D4" w:rsidTr="00DB2362">
        <w:trPr>
          <w:trHeight w:val="237"/>
        </w:trPr>
        <w:tc>
          <w:tcPr>
            <w:tcW w:w="1525" w:type="dxa"/>
          </w:tcPr>
          <w:p w14:paraId="6149AD6E" w14:textId="392830A0" w:rsidR="00825436" w:rsidRPr="0011341D" w:rsidRDefault="00825436" w:rsidP="005868C8">
            <w:pPr>
              <w:pStyle w:val="tablecopy"/>
              <w:jc w:val="center"/>
            </w:pPr>
            <w:r w:rsidRPr="0011341D">
              <w:t>Logistic</w:t>
            </w:r>
            <w:r>
              <w:t xml:space="preserve"> </w:t>
            </w:r>
            <w:r w:rsidRPr="0011341D">
              <w:t>Regression</w:t>
            </w:r>
          </w:p>
        </w:tc>
        <w:tc>
          <w:tcPr>
            <w:tcW w:w="900" w:type="dxa"/>
          </w:tcPr>
          <w:p w14:paraId="07139CB2" w14:textId="7274A914" w:rsidR="00825436" w:rsidRPr="00E0255D" w:rsidRDefault="00825436" w:rsidP="00FA23C6">
            <w:pPr>
              <w:pStyle w:val="tablecopy"/>
              <w:jc w:val="center"/>
            </w:pPr>
            <w:r w:rsidRPr="00FA23C6">
              <w:t>0.99</w:t>
            </w:r>
            <w:r>
              <w:t>20</w:t>
            </w:r>
          </w:p>
        </w:tc>
        <w:tc>
          <w:tcPr>
            <w:tcW w:w="900" w:type="dxa"/>
          </w:tcPr>
          <w:p w14:paraId="166EFA29" w14:textId="5EFA30FD" w:rsidR="00825436" w:rsidRDefault="00825436" w:rsidP="005A6EDB">
            <w:pPr>
              <w:pStyle w:val="tablecopy"/>
              <w:jc w:val="center"/>
            </w:pPr>
            <w:r>
              <w:t>99.20%</w:t>
            </w:r>
          </w:p>
        </w:tc>
        <w:tc>
          <w:tcPr>
            <w:tcW w:w="900" w:type="dxa"/>
          </w:tcPr>
          <w:p w14:paraId="7CBAC1EB" w14:textId="1DECA72C" w:rsidR="00825436" w:rsidRDefault="00825436" w:rsidP="005A6EDB">
            <w:pPr>
              <w:pStyle w:val="tablecopy"/>
              <w:jc w:val="center"/>
            </w:pPr>
            <w:r w:rsidRPr="00956A33">
              <w:t>0.99</w:t>
            </w:r>
            <w:r>
              <w:t>22</w:t>
            </w:r>
          </w:p>
        </w:tc>
        <w:tc>
          <w:tcPr>
            <w:tcW w:w="720" w:type="dxa"/>
          </w:tcPr>
          <w:p w14:paraId="3DD8F3B9" w14:textId="4C944591" w:rsidR="00825436" w:rsidRPr="00956A33" w:rsidRDefault="00221418" w:rsidP="005A6EDB">
            <w:pPr>
              <w:pStyle w:val="tablecopy"/>
              <w:jc w:val="center"/>
            </w:pPr>
            <w:r w:rsidRPr="00001669">
              <w:t>0.99</w:t>
            </w:r>
            <w:r>
              <w:t>20</w:t>
            </w:r>
          </w:p>
        </w:tc>
      </w:tr>
      <w:tr w:rsidR="00825436" w:rsidRPr="002F51A2" w14:paraId="6F2F8E50" w14:textId="115A9FD0" w:rsidTr="00DB2362">
        <w:trPr>
          <w:trHeight w:val="59"/>
        </w:trPr>
        <w:tc>
          <w:tcPr>
            <w:tcW w:w="1525" w:type="dxa"/>
          </w:tcPr>
          <w:p w14:paraId="6C6B62AC" w14:textId="5A2DDBE0" w:rsidR="00825436" w:rsidRPr="0011341D" w:rsidRDefault="00825436" w:rsidP="005868C8">
            <w:pPr>
              <w:pStyle w:val="tablecopy"/>
              <w:jc w:val="center"/>
            </w:pPr>
            <w:r w:rsidRPr="00DB477B">
              <w:t>SVM</w:t>
            </w:r>
          </w:p>
        </w:tc>
        <w:tc>
          <w:tcPr>
            <w:tcW w:w="900" w:type="dxa"/>
          </w:tcPr>
          <w:p w14:paraId="71D3B6CE" w14:textId="4C895DA2" w:rsidR="00825436" w:rsidRPr="00E0255D" w:rsidRDefault="00825436" w:rsidP="00FA23C6">
            <w:pPr>
              <w:pStyle w:val="tablecopy"/>
              <w:jc w:val="center"/>
            </w:pPr>
            <w:r w:rsidRPr="00FA23C6">
              <w:t>0.9827</w:t>
            </w:r>
          </w:p>
        </w:tc>
        <w:tc>
          <w:tcPr>
            <w:tcW w:w="900" w:type="dxa"/>
          </w:tcPr>
          <w:p w14:paraId="6218DEFE" w14:textId="0669AE17" w:rsidR="00825436" w:rsidRDefault="00825436" w:rsidP="005A6EDB">
            <w:pPr>
              <w:pStyle w:val="tablecopy"/>
              <w:jc w:val="center"/>
            </w:pPr>
            <w:r>
              <w:t>98.27%</w:t>
            </w:r>
          </w:p>
        </w:tc>
        <w:tc>
          <w:tcPr>
            <w:tcW w:w="900" w:type="dxa"/>
          </w:tcPr>
          <w:p w14:paraId="42425D07" w14:textId="6B9A766B" w:rsidR="00825436" w:rsidRDefault="00825436" w:rsidP="005A6EDB">
            <w:pPr>
              <w:pStyle w:val="tablecopy"/>
              <w:jc w:val="center"/>
            </w:pPr>
            <w:r w:rsidRPr="00956A33">
              <w:t>0.9</w:t>
            </w:r>
            <w:r>
              <w:t>831</w:t>
            </w:r>
          </w:p>
        </w:tc>
        <w:tc>
          <w:tcPr>
            <w:tcW w:w="720" w:type="dxa"/>
          </w:tcPr>
          <w:p w14:paraId="5CB19C31" w14:textId="11CAD122" w:rsidR="00825436" w:rsidRPr="00956A33" w:rsidRDefault="00221418" w:rsidP="005A6EDB">
            <w:pPr>
              <w:pStyle w:val="tablecopy"/>
              <w:jc w:val="center"/>
            </w:pPr>
            <w:r w:rsidRPr="00001669">
              <w:t>0.9</w:t>
            </w:r>
            <w:r>
              <w:t>827</w:t>
            </w:r>
          </w:p>
        </w:tc>
      </w:tr>
      <w:tr w:rsidR="00825436" w:rsidRPr="002F51A2" w14:paraId="60579D0B" w14:textId="713AC5FA" w:rsidTr="00DB2362">
        <w:trPr>
          <w:trHeight w:val="229"/>
        </w:trPr>
        <w:tc>
          <w:tcPr>
            <w:tcW w:w="1525" w:type="dxa"/>
          </w:tcPr>
          <w:p w14:paraId="05A4A31B" w14:textId="3ACA9DEF" w:rsidR="00825436" w:rsidRPr="00DB477B" w:rsidRDefault="00825436" w:rsidP="005868C8">
            <w:pPr>
              <w:pStyle w:val="tablecopy"/>
              <w:jc w:val="center"/>
            </w:pPr>
            <w:r w:rsidRPr="00DB477B">
              <w:t>KNN</w:t>
            </w:r>
          </w:p>
        </w:tc>
        <w:tc>
          <w:tcPr>
            <w:tcW w:w="900" w:type="dxa"/>
          </w:tcPr>
          <w:p w14:paraId="6D6B7D6F" w14:textId="27FE3E76" w:rsidR="00825436" w:rsidRPr="00E0255D" w:rsidRDefault="00825436" w:rsidP="00FA23C6">
            <w:pPr>
              <w:pStyle w:val="tablecopy"/>
              <w:jc w:val="center"/>
            </w:pPr>
            <w:r w:rsidRPr="00FA23C6">
              <w:t>0.8956</w:t>
            </w:r>
          </w:p>
        </w:tc>
        <w:tc>
          <w:tcPr>
            <w:tcW w:w="900" w:type="dxa"/>
          </w:tcPr>
          <w:p w14:paraId="4FB7FC51" w14:textId="0F6453A1" w:rsidR="00825436" w:rsidRDefault="00825436" w:rsidP="005A6EDB">
            <w:pPr>
              <w:pStyle w:val="tablecopy"/>
              <w:jc w:val="center"/>
            </w:pPr>
            <w:r>
              <w:t>89.65%</w:t>
            </w:r>
          </w:p>
        </w:tc>
        <w:tc>
          <w:tcPr>
            <w:tcW w:w="900" w:type="dxa"/>
          </w:tcPr>
          <w:p w14:paraId="04567FBE" w14:textId="75DAEE2F" w:rsidR="00825436" w:rsidRDefault="00825436" w:rsidP="005A6EDB">
            <w:pPr>
              <w:pStyle w:val="tablecopy"/>
              <w:jc w:val="center"/>
            </w:pPr>
            <w:r>
              <w:t>0.9107</w:t>
            </w:r>
          </w:p>
        </w:tc>
        <w:tc>
          <w:tcPr>
            <w:tcW w:w="720" w:type="dxa"/>
          </w:tcPr>
          <w:p w14:paraId="76CA0014" w14:textId="21DD1E83" w:rsidR="00825436" w:rsidRDefault="00221418" w:rsidP="005A6EDB">
            <w:pPr>
              <w:pStyle w:val="tablecopy"/>
              <w:jc w:val="center"/>
            </w:pPr>
            <w:r>
              <w:t>0.8965</w:t>
            </w:r>
          </w:p>
        </w:tc>
      </w:tr>
    </w:tbl>
    <w:p w14:paraId="1A3B5860" w14:textId="77777777" w:rsidR="00775741" w:rsidRPr="002F51A2" w:rsidRDefault="00775741">
      <w:pPr>
        <w:pStyle w:val="BodyText"/>
        <w:ind w:firstLine="0"/>
        <w:rPr>
          <w:lang w:val="en-IN"/>
        </w:rPr>
      </w:pPr>
    </w:p>
    <w:p w14:paraId="0D03B764" w14:textId="77777777" w:rsidR="00225465" w:rsidRDefault="00334E05" w:rsidP="008C3A8B">
      <w:pPr>
        <w:pStyle w:val="BodyText"/>
        <w:ind w:firstLine="0"/>
        <w:rPr>
          <w:lang w:val="en-IN"/>
        </w:rPr>
      </w:pPr>
      <w:r w:rsidRPr="002F51A2">
        <w:rPr>
          <w:lang w:val="en-IN"/>
        </w:rPr>
        <w:tab/>
      </w:r>
      <w:r w:rsidR="002B2886" w:rsidRPr="002B2886">
        <w:rPr>
          <w:lang w:val="en-IN"/>
        </w:rPr>
        <w:t>The best overall F1</w:t>
      </w:r>
      <w:r w:rsidR="00055093">
        <w:rPr>
          <w:lang w:val="en-IN"/>
        </w:rPr>
        <w:t>-S</w:t>
      </w:r>
      <w:r w:rsidR="002B2886" w:rsidRPr="002B2886">
        <w:rPr>
          <w:lang w:val="en-IN"/>
        </w:rPr>
        <w:t>core</w:t>
      </w:r>
      <w:r w:rsidR="00B326A1">
        <w:rPr>
          <w:lang w:val="en-IN"/>
        </w:rPr>
        <w:t>,</w:t>
      </w:r>
      <w:r w:rsidR="00055093">
        <w:rPr>
          <w:lang w:val="en-IN"/>
        </w:rPr>
        <w:t xml:space="preserve"> Accuracy</w:t>
      </w:r>
      <w:r w:rsidR="00B326A1">
        <w:rPr>
          <w:lang w:val="en-IN"/>
        </w:rPr>
        <w:t>, Precision and Recall values were</w:t>
      </w:r>
      <w:r w:rsidR="002B2886" w:rsidRPr="002B2886">
        <w:rPr>
          <w:lang w:val="en-IN"/>
        </w:rPr>
        <w:t xml:space="preserve"> achieved with</w:t>
      </w:r>
      <w:r w:rsidR="00055093">
        <w:rPr>
          <w:lang w:val="en-IN"/>
        </w:rPr>
        <w:t xml:space="preserve"> Random Forest Classifier with SMOTE applied</w:t>
      </w:r>
      <w:r w:rsidR="00D26370">
        <w:rPr>
          <w:lang w:val="en-IN"/>
        </w:rPr>
        <w:t xml:space="preserve">. It outperforms all other machine learning </w:t>
      </w:r>
      <w:r w:rsidR="002C066E">
        <w:rPr>
          <w:lang w:val="en-IN"/>
        </w:rPr>
        <w:t>classifier</w:t>
      </w:r>
      <w:r w:rsidR="00D26370">
        <w:rPr>
          <w:lang w:val="en-IN"/>
        </w:rPr>
        <w:t xml:space="preserve"> models </w:t>
      </w:r>
      <w:r w:rsidR="002C066E">
        <w:rPr>
          <w:lang w:val="en-IN"/>
        </w:rPr>
        <w:t>with</w:t>
      </w:r>
      <w:r w:rsidR="00D26370">
        <w:rPr>
          <w:lang w:val="en-IN"/>
        </w:rPr>
        <w:t xml:space="preserve"> a F1-Score of 0.9998</w:t>
      </w:r>
      <w:r w:rsidR="00B326A1">
        <w:rPr>
          <w:lang w:val="en-IN"/>
        </w:rPr>
        <w:t>,</w:t>
      </w:r>
      <w:r w:rsidR="00D26370">
        <w:rPr>
          <w:lang w:val="en-IN"/>
        </w:rPr>
        <w:t xml:space="preserve"> an Accuracy of 99.98%</w:t>
      </w:r>
      <w:r w:rsidR="00B326A1">
        <w:rPr>
          <w:lang w:val="en-IN"/>
        </w:rPr>
        <w:t xml:space="preserve">, Precision of </w:t>
      </w:r>
      <w:r w:rsidR="00777E96" w:rsidRPr="00777E96">
        <w:rPr>
          <w:lang w:val="en-IN"/>
        </w:rPr>
        <w:t>0.999824715</w:t>
      </w:r>
      <w:r w:rsidR="00777E96">
        <w:rPr>
          <w:lang w:val="en-IN"/>
        </w:rPr>
        <w:t xml:space="preserve"> and a Recall value of</w:t>
      </w:r>
      <w:r w:rsidR="00BF29DF">
        <w:rPr>
          <w:lang w:val="en-IN"/>
        </w:rPr>
        <w:t xml:space="preserve"> </w:t>
      </w:r>
      <w:r w:rsidR="00777E96" w:rsidRPr="00777E96">
        <w:rPr>
          <w:lang w:val="en-IN"/>
        </w:rPr>
        <w:t>0.999824407</w:t>
      </w:r>
      <w:r w:rsidR="00152820">
        <w:rPr>
          <w:lang w:val="en-IN"/>
        </w:rPr>
        <w:t xml:space="preserve"> </w:t>
      </w:r>
      <w:r w:rsidR="00BF29DF">
        <w:rPr>
          <w:lang w:val="en-IN"/>
        </w:rPr>
        <w:t>with 5 folds satisfied in Cross Validation</w:t>
      </w:r>
      <w:r w:rsidR="00A772F4">
        <w:rPr>
          <w:lang w:val="en-IN"/>
        </w:rPr>
        <w:t xml:space="preserve">. The least performing model was KNN with </w:t>
      </w:r>
      <w:r w:rsidR="00572561">
        <w:rPr>
          <w:lang w:val="en-IN"/>
        </w:rPr>
        <w:t xml:space="preserve">89.65% of </w:t>
      </w:r>
      <w:r w:rsidR="00A772F4">
        <w:rPr>
          <w:lang w:val="en-IN"/>
        </w:rPr>
        <w:t>Accuracy and an F1-Score of 0.8956</w:t>
      </w:r>
      <w:r w:rsidR="005A0165">
        <w:rPr>
          <w:lang w:val="en-IN"/>
        </w:rPr>
        <w:t>.</w:t>
      </w:r>
    </w:p>
    <w:p w14:paraId="0B15AFF6" w14:textId="0DE10208" w:rsidR="00334E05" w:rsidRPr="00B67A81" w:rsidRDefault="00225465" w:rsidP="008C3A8B">
      <w:pPr>
        <w:pStyle w:val="BodyText"/>
        <w:ind w:firstLine="0"/>
        <w:rPr>
          <w:lang w:val="en-IN"/>
        </w:rPr>
      </w:pPr>
      <w:r>
        <w:rPr>
          <w:lang w:val="en-IN"/>
        </w:rPr>
        <w:tab/>
      </w:r>
      <w:r w:rsidR="009B3243">
        <w:rPr>
          <w:lang w:val="en-IN"/>
        </w:rPr>
        <w:t xml:space="preserve">Several </w:t>
      </w:r>
      <w:r w:rsidR="002C066E">
        <w:rPr>
          <w:lang w:val="en-IN"/>
        </w:rPr>
        <w:t>useful</w:t>
      </w:r>
      <w:r w:rsidR="009B3243">
        <w:rPr>
          <w:lang w:val="en-IN"/>
        </w:rPr>
        <w:t xml:space="preserve"> business </w:t>
      </w:r>
      <w:r w:rsidR="002C066E">
        <w:rPr>
          <w:lang w:val="en-IN"/>
        </w:rPr>
        <w:t>insights</w:t>
      </w:r>
      <w:r w:rsidR="009B3243">
        <w:rPr>
          <w:lang w:val="en-IN"/>
        </w:rPr>
        <w:t xml:space="preserve"> were retrieved from the </w:t>
      </w:r>
      <w:r w:rsidR="009D3159">
        <w:rPr>
          <w:lang w:val="en-IN"/>
        </w:rPr>
        <w:t xml:space="preserve">model training </w:t>
      </w:r>
      <w:r w:rsidR="002C066E">
        <w:rPr>
          <w:lang w:val="en-IN"/>
        </w:rPr>
        <w:t>like;</w:t>
      </w:r>
      <w:r w:rsidR="009D3159">
        <w:rPr>
          <w:lang w:val="en-IN"/>
        </w:rPr>
        <w:t xml:space="preserve"> the best target segment of consumers </w:t>
      </w:r>
      <w:r w:rsidR="002C066E">
        <w:rPr>
          <w:lang w:val="en-IN"/>
        </w:rPr>
        <w:t>was</w:t>
      </w:r>
      <w:r w:rsidR="009D3159">
        <w:rPr>
          <w:lang w:val="en-IN"/>
        </w:rPr>
        <w:t xml:space="preserve"> between the age group of 46 to 55</w:t>
      </w:r>
      <w:r w:rsidR="003E4115">
        <w:rPr>
          <w:lang w:val="en-IN"/>
        </w:rPr>
        <w:t xml:space="preserve"> which was 30.4%</w:t>
      </w:r>
      <w:r w:rsidR="009D3159">
        <w:rPr>
          <w:lang w:val="en-IN"/>
        </w:rPr>
        <w:t>.</w:t>
      </w:r>
      <w:r w:rsidR="003E4115">
        <w:rPr>
          <w:lang w:val="en-IN"/>
        </w:rPr>
        <w:t xml:space="preserve"> The top category of product sold </w:t>
      </w:r>
      <w:r w:rsidR="002C066E">
        <w:rPr>
          <w:lang w:val="en-IN"/>
        </w:rPr>
        <w:t xml:space="preserve">was Footwear with was </w:t>
      </w:r>
      <w:r w:rsidR="00C62D31">
        <w:rPr>
          <w:lang w:val="en-IN"/>
        </w:rPr>
        <w:t>28.5%.</w:t>
      </w:r>
      <w:r w:rsidR="005E7192">
        <w:rPr>
          <w:lang w:val="en-IN"/>
        </w:rPr>
        <w:t xml:space="preserve"> The average amount spent by the consumers was </w:t>
      </w:r>
      <w:r w:rsidR="00605E64">
        <w:rPr>
          <w:lang w:val="en-IN"/>
        </w:rPr>
        <w:t>59.49 dollars.</w:t>
      </w:r>
      <w:r w:rsidR="00D006ED">
        <w:rPr>
          <w:lang w:val="en-IN"/>
        </w:rPr>
        <w:t xml:space="preserve"> The customer retention rate was greater than average with </w:t>
      </w:r>
      <w:r w:rsidR="00497CF1">
        <w:rPr>
          <w:lang w:val="en-IN"/>
        </w:rPr>
        <w:t xml:space="preserve">a percentage of </w:t>
      </w:r>
      <w:r w:rsidR="00D006ED">
        <w:rPr>
          <w:lang w:val="en-IN"/>
        </w:rPr>
        <w:t>26.1</w:t>
      </w:r>
      <w:r w:rsidR="00497CF1">
        <w:rPr>
          <w:lang w:val="en-IN"/>
        </w:rPr>
        <w:t>%</w:t>
      </w:r>
      <w:r w:rsidR="00D006ED">
        <w:rPr>
          <w:lang w:val="en-IN"/>
        </w:rPr>
        <w:t xml:space="preserve"> of </w:t>
      </w:r>
      <w:r w:rsidR="007E5A23">
        <w:rPr>
          <w:lang w:val="en-IN"/>
        </w:rPr>
        <w:t>subscribers from previous purchases.</w:t>
      </w:r>
      <w:r w:rsidR="00D12A19">
        <w:rPr>
          <w:lang w:val="en-IN"/>
        </w:rPr>
        <w:t xml:space="preserve"> Fig-</w:t>
      </w:r>
      <w:r w:rsidR="00DE4CA3">
        <w:rPr>
          <w:lang w:val="en-IN"/>
        </w:rPr>
        <w:t>8</w:t>
      </w:r>
      <w:r w:rsidR="00D12A19">
        <w:rPr>
          <w:lang w:val="en-IN"/>
        </w:rPr>
        <w:t xml:space="preserve"> </w:t>
      </w:r>
      <w:r w:rsidR="00D12A19" w:rsidRPr="002F51A2">
        <w:rPr>
          <w:lang w:val="en-US"/>
        </w:rPr>
        <w:t>shows the</w:t>
      </w:r>
      <w:r w:rsidR="00D12A19">
        <w:rPr>
          <w:lang w:val="en-US"/>
        </w:rPr>
        <w:t xml:space="preserve"> Feature Importance of the top 10 features </w:t>
      </w:r>
      <w:r w:rsidR="008C3A8B">
        <w:rPr>
          <w:lang w:val="en-US"/>
        </w:rPr>
        <w:t>of the dataset. Fig-</w:t>
      </w:r>
      <w:r w:rsidR="00DE4CA3">
        <w:rPr>
          <w:lang w:val="en-US"/>
        </w:rPr>
        <w:t>9</w:t>
      </w:r>
      <w:r w:rsidR="008C3A8B">
        <w:rPr>
          <w:lang w:val="en-US"/>
        </w:rPr>
        <w:t xml:space="preserve"> shows the F1-Score comparison of all the machine learning models used in this paper</w:t>
      </w:r>
      <w:r w:rsidR="008C3A8B">
        <w:rPr>
          <w:lang w:val="en-IN"/>
        </w:rPr>
        <w:t>.</w:t>
      </w:r>
      <w:r w:rsidR="008F233D">
        <w:rPr>
          <w:lang w:val="en-IN"/>
        </w:rPr>
        <w:t xml:space="preserve"> </w:t>
      </w:r>
      <w:r w:rsidR="008F233D">
        <w:rPr>
          <w:lang w:val="en-US"/>
        </w:rPr>
        <w:t xml:space="preserve">Fig-10 shows the model </w:t>
      </w:r>
      <w:r>
        <w:rPr>
          <w:lang w:val="en-US"/>
        </w:rPr>
        <w:t>accuracy</w:t>
      </w:r>
      <w:r w:rsidR="008F233D">
        <w:rPr>
          <w:lang w:val="en-US"/>
        </w:rPr>
        <w:t xml:space="preserve"> comparison of all the machine learning models used in this paper</w:t>
      </w:r>
      <w:r>
        <w:rPr>
          <w:lang w:val="en-IN"/>
        </w:rPr>
        <w:t>.</w:t>
      </w:r>
    </w:p>
    <w:p w14:paraId="1F0E4B5D" w14:textId="19681596" w:rsidR="00FC220C" w:rsidRPr="002F51A2" w:rsidRDefault="00B17899" w:rsidP="00FC220C">
      <w:pPr>
        <w:pStyle w:val="BodyText"/>
        <w:ind w:firstLine="0"/>
        <w:rPr>
          <w:lang w:val="en-IN"/>
        </w:rPr>
      </w:pPr>
      <w:r>
        <w:rPr>
          <w:noProof/>
          <w:lang w:val="en-IN"/>
        </w:rPr>
        <w:t xml:space="preserve">   </w:t>
      </w:r>
      <w:r w:rsidR="00ED1467">
        <w:rPr>
          <w:noProof/>
          <w:lang w:val="en-IN"/>
        </w:rPr>
        <w:drawing>
          <wp:inline distT="0" distB="0" distL="0" distR="0" wp14:anchorId="1E9ACFEF" wp14:editId="55B59326">
            <wp:extent cx="2997774" cy="2558206"/>
            <wp:effectExtent l="0" t="0" r="0" b="0"/>
            <wp:docPr id="17686723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72351" name="Picture 176867235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6009" cy="2565233"/>
                    </a:xfrm>
                    <a:prstGeom prst="rect">
                      <a:avLst/>
                    </a:prstGeom>
                  </pic:spPr>
                </pic:pic>
              </a:graphicData>
            </a:graphic>
          </wp:inline>
        </w:drawing>
      </w:r>
      <w:r w:rsidR="00FC220C" w:rsidRPr="002F51A2">
        <w:rPr>
          <w:lang w:val="en-IN"/>
        </w:rPr>
        <w:t xml:space="preserve">  </w:t>
      </w:r>
    </w:p>
    <w:p w14:paraId="7B43276F" w14:textId="49A8F33A" w:rsidR="00AB5EE2" w:rsidRPr="0028332C" w:rsidRDefault="0028332C" w:rsidP="0028332C">
      <w:pPr>
        <w:pStyle w:val="figurecaption"/>
        <w:rPr>
          <w:lang w:val="en-IN"/>
        </w:rPr>
      </w:pPr>
      <w:r>
        <w:rPr>
          <w:lang w:val="en-IN"/>
        </w:rPr>
        <w:t>Top 10 Feature Importance</w:t>
      </w:r>
      <w:r w:rsidR="00567148">
        <w:rPr>
          <w:lang w:val="en-IN"/>
        </w:rPr>
        <w:t xml:space="preserve"> of the Dataset</w:t>
      </w:r>
    </w:p>
    <w:p w14:paraId="4541C2E4" w14:textId="51BD3C1C" w:rsidR="007A20F7" w:rsidRPr="002F51A2" w:rsidRDefault="000A76B0" w:rsidP="0028332C">
      <w:pPr>
        <w:pStyle w:val="BodyText"/>
        <w:ind w:firstLine="0"/>
        <w:rPr>
          <w:lang w:val="en-IN"/>
        </w:rPr>
      </w:pPr>
      <w:r>
        <w:rPr>
          <w:noProof/>
          <w:lang w:val="en-IN"/>
        </w:rPr>
        <w:drawing>
          <wp:inline distT="0" distB="0" distL="0" distR="0" wp14:anchorId="27303951" wp14:editId="3741F221">
            <wp:extent cx="3097688" cy="1737995"/>
            <wp:effectExtent l="0" t="0" r="7620" b="0"/>
            <wp:docPr id="886915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15219" name="Picture 8869152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7552" cy="1743529"/>
                    </a:xfrm>
                    <a:prstGeom prst="rect">
                      <a:avLst/>
                    </a:prstGeom>
                  </pic:spPr>
                </pic:pic>
              </a:graphicData>
            </a:graphic>
          </wp:inline>
        </w:drawing>
      </w:r>
      <w:r w:rsidR="005C2F44" w:rsidRPr="002F51A2">
        <w:rPr>
          <w:lang w:val="en-IN"/>
        </w:rPr>
        <w:t xml:space="preserve">  </w:t>
      </w:r>
    </w:p>
    <w:p w14:paraId="654875B7" w14:textId="7E93D5A7" w:rsidR="00217F46" w:rsidRDefault="000F2334" w:rsidP="00217F46">
      <w:pPr>
        <w:pStyle w:val="figurecaption"/>
        <w:rPr>
          <w:lang w:val="en-IN"/>
        </w:rPr>
      </w:pPr>
      <w:r>
        <w:rPr>
          <w:lang w:val="en-IN"/>
        </w:rPr>
        <w:t>F1-Score Comparison</w:t>
      </w:r>
      <w:r w:rsidR="00BB04F4">
        <w:rPr>
          <w:lang w:val="en-IN"/>
        </w:rPr>
        <w:t xml:space="preserve"> of all Classifier Models</w:t>
      </w:r>
    </w:p>
    <w:p w14:paraId="02ED02FA" w14:textId="62935BF6" w:rsidR="00017EE9" w:rsidRDefault="00225465" w:rsidP="00017EE9">
      <w:pPr>
        <w:pStyle w:val="figurecaption"/>
        <w:numPr>
          <w:ilvl w:val="0"/>
          <w:numId w:val="0"/>
        </w:numPr>
        <w:rPr>
          <w:lang w:val="en-IN"/>
        </w:rPr>
      </w:pPr>
      <w:r>
        <w:rPr>
          <w:noProof/>
          <w:lang w:val="en-IN"/>
        </w:rPr>
        <w:drawing>
          <wp:inline distT="0" distB="0" distL="0" distR="0" wp14:anchorId="4A3BE9CC" wp14:editId="0C179BBD">
            <wp:extent cx="3098800" cy="1757680"/>
            <wp:effectExtent l="0" t="0" r="6350" b="0"/>
            <wp:docPr id="107628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80611" name="Picture 10762806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00" cy="1757680"/>
                    </a:xfrm>
                    <a:prstGeom prst="rect">
                      <a:avLst/>
                    </a:prstGeom>
                  </pic:spPr>
                </pic:pic>
              </a:graphicData>
            </a:graphic>
          </wp:inline>
        </w:drawing>
      </w:r>
    </w:p>
    <w:p w14:paraId="6391884B" w14:textId="19BCE46C" w:rsidR="00B4427A" w:rsidRPr="00B4427A" w:rsidRDefault="006C5563" w:rsidP="00B4427A">
      <w:pPr>
        <w:pStyle w:val="figurecaption"/>
        <w:rPr>
          <w:lang w:val="en-IN"/>
        </w:rPr>
      </w:pPr>
      <w:r>
        <w:rPr>
          <w:lang w:val="en-IN"/>
        </w:rPr>
        <w:t>Accuracy</w:t>
      </w:r>
      <w:r w:rsidR="00225465">
        <w:rPr>
          <w:lang w:val="en-IN"/>
        </w:rPr>
        <w:t xml:space="preserve"> Comparison of all Classifier Models</w:t>
      </w:r>
    </w:p>
    <w:p w14:paraId="4EAFCD6E" w14:textId="77777777" w:rsidR="008775C7" w:rsidRPr="002F51A2" w:rsidRDefault="0074664D">
      <w:pPr>
        <w:pStyle w:val="Heading1"/>
        <w:rPr>
          <w:lang w:val="en-IN"/>
        </w:rPr>
      </w:pPr>
      <w:r w:rsidRPr="002F51A2">
        <w:rPr>
          <w:lang w:val="en-IN"/>
        </w:rPr>
        <w:t>Conclusion And Future Work</w:t>
      </w:r>
    </w:p>
    <w:p w14:paraId="1CEB1039" w14:textId="299F5D6C" w:rsidR="00CC6709" w:rsidRPr="00C958D1" w:rsidRDefault="00CC6709" w:rsidP="00C958D1">
      <w:pPr>
        <w:ind w:firstLine="360"/>
        <w:jc w:val="both"/>
        <w:rPr>
          <w:spacing w:val="-1"/>
          <w:lang w:val="x-none" w:eastAsia="x-none"/>
        </w:rPr>
      </w:pPr>
      <w:bookmarkStart w:id="6" w:name="_Hlk162388176"/>
      <w:r w:rsidRPr="002F51A2">
        <w:rPr>
          <w:spacing w:val="-1"/>
          <w:lang w:val="x-none" w:eastAsia="x-none"/>
        </w:rPr>
        <w:t>This paper uses</w:t>
      </w:r>
      <w:r w:rsidR="004F5447">
        <w:rPr>
          <w:spacing w:val="-1"/>
          <w:lang w:val="x-none" w:eastAsia="x-none"/>
        </w:rPr>
        <w:t xml:space="preserve"> consumer based records based on their purchases </w:t>
      </w:r>
      <w:r w:rsidR="00BA14BF">
        <w:rPr>
          <w:spacing w:val="-1"/>
          <w:lang w:val="x-none" w:eastAsia="x-none"/>
        </w:rPr>
        <w:t xml:space="preserve">on E-Commerce websites </w:t>
      </w:r>
      <w:r w:rsidR="008529A3">
        <w:rPr>
          <w:spacing w:val="-1"/>
          <w:lang w:val="x-none" w:eastAsia="x-none"/>
        </w:rPr>
        <w:t xml:space="preserve">based on location, category and </w:t>
      </w:r>
      <w:r w:rsidRPr="002F51A2">
        <w:rPr>
          <w:spacing w:val="-1"/>
          <w:lang w:val="x-none" w:eastAsia="x-none"/>
        </w:rPr>
        <w:t xml:space="preserve"> </w:t>
      </w:r>
      <w:r w:rsidR="008529A3">
        <w:rPr>
          <w:spacing w:val="-1"/>
          <w:lang w:val="x-none" w:eastAsia="x-none"/>
        </w:rPr>
        <w:t>other attributes</w:t>
      </w:r>
      <w:r w:rsidR="00885C8D">
        <w:rPr>
          <w:spacing w:val="-1"/>
          <w:lang w:val="x-none" w:eastAsia="x-none"/>
        </w:rPr>
        <w:t xml:space="preserve"> with the purchase price and the discount retrieved</w:t>
      </w:r>
      <w:r w:rsidR="008529A3">
        <w:rPr>
          <w:spacing w:val="-1"/>
          <w:lang w:val="x-none" w:eastAsia="x-none"/>
        </w:rPr>
        <w:t>.</w:t>
      </w:r>
      <w:r w:rsidR="0036182B">
        <w:rPr>
          <w:spacing w:val="-1"/>
          <w:lang w:val="x-none" w:eastAsia="x-none"/>
        </w:rPr>
        <w:t xml:space="preserve"> This dataset is used to </w:t>
      </w:r>
      <w:r w:rsidR="00BE1A28">
        <w:rPr>
          <w:spacing w:val="-1"/>
          <w:lang w:val="x-none" w:eastAsia="x-none"/>
        </w:rPr>
        <w:t xml:space="preserve">train and test the machine learning model for accurately predicting and recommending accurate products based on the consumer purchases. </w:t>
      </w:r>
      <w:r w:rsidR="00193813" w:rsidRPr="00547538">
        <w:rPr>
          <w:spacing w:val="-1"/>
          <w:lang w:eastAsia="x-none"/>
        </w:rPr>
        <w:t xml:space="preserve">The pipeline provides a solid foundation for industrial </w:t>
      </w:r>
      <w:r w:rsidR="00193813">
        <w:rPr>
          <w:spacing w:val="-1"/>
          <w:lang w:eastAsia="x-none"/>
        </w:rPr>
        <w:t xml:space="preserve">product recommendation </w:t>
      </w:r>
      <w:r w:rsidR="00193813" w:rsidRPr="00547538">
        <w:rPr>
          <w:spacing w:val="-1"/>
          <w:lang w:eastAsia="x-none"/>
        </w:rPr>
        <w:t>with state-of-the-art feature extraction and robust machine learning techniques</w:t>
      </w:r>
      <w:r w:rsidR="00193813">
        <w:rPr>
          <w:spacing w:val="-1"/>
          <w:lang w:eastAsia="x-none"/>
        </w:rPr>
        <w:t>.</w:t>
      </w:r>
      <w:r w:rsidR="005739FD">
        <w:rPr>
          <w:spacing w:val="-1"/>
          <w:lang w:eastAsia="x-none"/>
        </w:rPr>
        <w:t xml:space="preserve"> This research identifies</w:t>
      </w:r>
      <w:r w:rsidR="005739FD" w:rsidRPr="005739FD">
        <w:rPr>
          <w:spacing w:val="-1"/>
          <w:lang w:eastAsia="x-none"/>
        </w:rPr>
        <w:t xml:space="preserve"> the overall best model from the combined results and save the updated results and best model pipeline.</w:t>
      </w:r>
      <w:r w:rsidR="00113407">
        <w:rPr>
          <w:spacing w:val="-1"/>
          <w:lang w:eastAsia="x-none"/>
        </w:rPr>
        <w:t xml:space="preserve"> Random Forest outperforms all models that were tested on the dataset.</w:t>
      </w:r>
    </w:p>
    <w:p w14:paraId="65763719" w14:textId="36761E31" w:rsidR="00CC6709" w:rsidRPr="002F51A2" w:rsidRDefault="00CC6709" w:rsidP="005F67B4">
      <w:pPr>
        <w:pStyle w:val="BodyText"/>
        <w:rPr>
          <w:lang w:val="x-none" w:eastAsia="x-none"/>
        </w:rPr>
      </w:pPr>
      <w:r w:rsidRPr="002F51A2">
        <w:rPr>
          <w:lang w:val="x-none" w:eastAsia="x-none"/>
        </w:rPr>
        <w:t>For further research</w:t>
      </w:r>
      <w:r w:rsidR="00BE0F7A">
        <w:rPr>
          <w:lang w:val="x-none" w:eastAsia="x-none"/>
        </w:rPr>
        <w:t xml:space="preserve">, </w:t>
      </w:r>
      <w:r w:rsidR="00BE0F7A" w:rsidRPr="002F51A2">
        <w:rPr>
          <w:lang w:val="x-none" w:eastAsia="x-none"/>
        </w:rPr>
        <w:t>the researchers</w:t>
      </w:r>
      <w:r w:rsidR="00BE0F7A">
        <w:rPr>
          <w:lang w:val="x-none" w:eastAsia="x-none"/>
        </w:rPr>
        <w:t xml:space="preserve"> </w:t>
      </w:r>
      <w:r w:rsidR="004E41F1">
        <w:rPr>
          <w:lang w:val="x-none" w:eastAsia="x-none"/>
        </w:rPr>
        <w:t xml:space="preserve">can train bigger real world datasets for better results in </w:t>
      </w:r>
      <w:r w:rsidR="00113407">
        <w:rPr>
          <w:lang w:val="x-none" w:eastAsia="x-none"/>
        </w:rPr>
        <w:t>product recommendation</w:t>
      </w:r>
      <w:r w:rsidR="004E41F1">
        <w:rPr>
          <w:lang w:val="x-none" w:eastAsia="x-none"/>
        </w:rPr>
        <w:t xml:space="preserve">. </w:t>
      </w:r>
      <w:r w:rsidR="00B40C86" w:rsidRPr="00B40C86">
        <w:rPr>
          <w:lang w:val="x-none" w:eastAsia="x-none"/>
        </w:rPr>
        <w:t xml:space="preserve">While the original feature set </w:t>
      </w:r>
      <w:r w:rsidR="00A84577">
        <w:rPr>
          <w:lang w:val="x-none" w:eastAsia="x-none"/>
        </w:rPr>
        <w:t xml:space="preserve">with SMOTE applied on it </w:t>
      </w:r>
      <w:r w:rsidR="000A10C2" w:rsidRPr="00B40C86">
        <w:rPr>
          <w:lang w:val="x-none" w:eastAsia="x-none"/>
        </w:rPr>
        <w:t>yielded</w:t>
      </w:r>
      <w:r w:rsidR="00B40C86" w:rsidRPr="00B40C86">
        <w:rPr>
          <w:lang w:val="x-none" w:eastAsia="x-none"/>
        </w:rPr>
        <w:t xml:space="preserve"> the highest F1 score, the reduced/selected feature sets provide viable alternatives that could offer computational benefits in terms of training time and memory usage without a significant drop in performance.</w:t>
      </w:r>
      <w:r w:rsidR="009641D1">
        <w:rPr>
          <w:lang w:val="x-none" w:eastAsia="x-none"/>
        </w:rPr>
        <w:t xml:space="preserve"> Further a</w:t>
      </w:r>
      <w:r w:rsidR="00E42F8A">
        <w:rPr>
          <w:lang w:val="x-none" w:eastAsia="x-none"/>
        </w:rPr>
        <w:t>n</w:t>
      </w:r>
      <w:r w:rsidR="009641D1">
        <w:rPr>
          <w:lang w:val="x-none" w:eastAsia="x-none"/>
        </w:rPr>
        <w:t xml:space="preserve"> automated machine </w:t>
      </w:r>
      <w:r w:rsidR="005C6F25">
        <w:rPr>
          <w:lang w:val="x-none" w:eastAsia="x-none"/>
        </w:rPr>
        <w:t>learning can be deployed to the E-Commerce websites for accurately recommending the products to the consumers based on their past purchases which further leads to maximize business profits and higher customer satisfaction.</w:t>
      </w:r>
    </w:p>
    <w:p w14:paraId="53796FAA" w14:textId="77777777" w:rsidR="008775C7" w:rsidRPr="002F51A2" w:rsidRDefault="0074664D">
      <w:pPr>
        <w:pStyle w:val="Heading5"/>
      </w:pPr>
      <w:bookmarkStart w:id="7" w:name="_Hlk162388245"/>
      <w:bookmarkEnd w:id="6"/>
      <w:r w:rsidRPr="002F51A2">
        <w:t>REFERENCES</w:t>
      </w:r>
    </w:p>
    <w:bookmarkEnd w:id="7"/>
    <w:p w14:paraId="444CB7DC" w14:textId="50CB837F" w:rsidR="005577AD" w:rsidRPr="005577AD" w:rsidRDefault="00C64D54">
      <w:pPr>
        <w:pStyle w:val="references"/>
        <w:rPr>
          <w:lang w:val="en-IN"/>
        </w:rPr>
      </w:pPr>
      <w:r>
        <w:t xml:space="preserve">A.N. </w:t>
      </w:r>
      <w:proofErr w:type="spellStart"/>
      <w:r w:rsidR="005577AD" w:rsidRPr="005577AD">
        <w:t>Sodhar</w:t>
      </w:r>
      <w:proofErr w:type="spellEnd"/>
      <w:r w:rsidR="005577AD" w:rsidRPr="005577AD">
        <w:t xml:space="preserve">, </w:t>
      </w:r>
      <w:r>
        <w:t xml:space="preserve">U.A. </w:t>
      </w:r>
      <w:r w:rsidR="005577AD" w:rsidRPr="005577AD">
        <w:t xml:space="preserve">Khan, </w:t>
      </w:r>
      <w:r>
        <w:t xml:space="preserve">I.N. </w:t>
      </w:r>
      <w:proofErr w:type="spellStart"/>
      <w:r w:rsidR="005577AD" w:rsidRPr="005577AD">
        <w:t>Sodhar</w:t>
      </w:r>
      <w:proofErr w:type="spellEnd"/>
      <w:r w:rsidR="005577AD" w:rsidRPr="005577AD">
        <w:t xml:space="preserve">, </w:t>
      </w:r>
      <w:r>
        <w:t xml:space="preserve">A.H. </w:t>
      </w:r>
      <w:r w:rsidR="005577AD" w:rsidRPr="005577AD">
        <w:t xml:space="preserve">Buller, </w:t>
      </w:r>
      <w:r>
        <w:t xml:space="preserve">J. </w:t>
      </w:r>
      <w:proofErr w:type="spellStart"/>
      <w:r w:rsidR="005577AD" w:rsidRPr="005577AD">
        <w:t>Sodhar</w:t>
      </w:r>
      <w:proofErr w:type="spellEnd"/>
      <w:r w:rsidR="005577AD" w:rsidRPr="005577AD">
        <w:t>. Product Recommendation Using Machine Learning a Review of the Existing Techniques. IJCSNS;22(5):523</w:t>
      </w:r>
      <w:r w:rsidR="00C61310">
        <w:t xml:space="preserve">, </w:t>
      </w:r>
      <w:r w:rsidR="00C61310" w:rsidRPr="005577AD">
        <w:t>2022</w:t>
      </w:r>
      <w:r w:rsidR="005577AD" w:rsidRPr="005577AD">
        <w:t>.</w:t>
      </w:r>
    </w:p>
    <w:p w14:paraId="52CA6BF1" w14:textId="5A407F6B" w:rsidR="00A6372D" w:rsidRPr="00A6372D" w:rsidRDefault="00B60137">
      <w:pPr>
        <w:pStyle w:val="references"/>
        <w:rPr>
          <w:lang w:val="en-IN"/>
        </w:rPr>
      </w:pPr>
      <w:r>
        <w:t xml:space="preserve">K. </w:t>
      </w:r>
      <w:r w:rsidR="00A6372D" w:rsidRPr="00A6372D">
        <w:t xml:space="preserve">Xu, </w:t>
      </w:r>
      <w:r>
        <w:t xml:space="preserve">H. </w:t>
      </w:r>
      <w:r w:rsidR="00A6372D" w:rsidRPr="00A6372D">
        <w:t xml:space="preserve">Zhou, </w:t>
      </w:r>
      <w:r>
        <w:t xml:space="preserve">H. </w:t>
      </w:r>
      <w:r w:rsidR="00A6372D" w:rsidRPr="00A6372D">
        <w:t xml:space="preserve">Zheng, </w:t>
      </w:r>
      <w:r>
        <w:t xml:space="preserve">M. </w:t>
      </w:r>
      <w:r w:rsidR="00A6372D" w:rsidRPr="00A6372D">
        <w:t xml:space="preserve">Zhu, </w:t>
      </w:r>
      <w:r>
        <w:t xml:space="preserve">Q. </w:t>
      </w:r>
      <w:r w:rsidR="00A6372D" w:rsidRPr="00A6372D">
        <w:t xml:space="preserve">Xin. Intelligent classification and personalized recommendation of e-commerce products based on machine learning. </w:t>
      </w:r>
      <w:proofErr w:type="spellStart"/>
      <w:r w:rsidR="00A6372D" w:rsidRPr="00A6372D">
        <w:t>arXiv</w:t>
      </w:r>
      <w:proofErr w:type="spellEnd"/>
      <w:r w:rsidR="00A6372D" w:rsidRPr="00A6372D">
        <w:t xml:space="preserve"> preprint arXiv:2403.19345. 2024.</w:t>
      </w:r>
    </w:p>
    <w:p w14:paraId="518CF374" w14:textId="3AEAAB1D" w:rsidR="006B018A" w:rsidRPr="006B018A" w:rsidRDefault="003B4174">
      <w:pPr>
        <w:pStyle w:val="references"/>
        <w:rPr>
          <w:lang w:val="en-IN"/>
        </w:rPr>
      </w:pPr>
      <w:r>
        <w:t xml:space="preserve">S. </w:t>
      </w:r>
      <w:r w:rsidR="006B018A" w:rsidRPr="006B018A">
        <w:t xml:space="preserve">Priyanka, </w:t>
      </w:r>
      <w:r>
        <w:t xml:space="preserve">N. </w:t>
      </w:r>
      <w:r w:rsidR="006B018A" w:rsidRPr="006B018A">
        <w:t xml:space="preserve">Abinaya, </w:t>
      </w:r>
      <w:r>
        <w:t xml:space="preserve">S. </w:t>
      </w:r>
      <w:r w:rsidR="006B018A" w:rsidRPr="006B018A">
        <w:t xml:space="preserve">Keerthika, </w:t>
      </w:r>
      <w:r>
        <w:t xml:space="preserve">S. </w:t>
      </w:r>
      <w:r w:rsidR="006B018A" w:rsidRPr="006B018A">
        <w:t xml:space="preserve">Santhiya, </w:t>
      </w:r>
      <w:r>
        <w:t xml:space="preserve">P. </w:t>
      </w:r>
      <w:r w:rsidR="006B018A" w:rsidRPr="006B018A">
        <w:t xml:space="preserve">Jayadharshini, </w:t>
      </w:r>
      <w:r>
        <w:t xml:space="preserve">B. </w:t>
      </w:r>
      <w:r w:rsidR="006B018A" w:rsidRPr="006B018A">
        <w:t>Vinothini. Product Recommendation System Using Machine Learning. In2024 2nd International Conference on Disruptive Technologies (ICDT) (pp. 1515-1518). IEEE</w:t>
      </w:r>
      <w:r w:rsidR="002C62C8">
        <w:t xml:space="preserve">, </w:t>
      </w:r>
      <w:r w:rsidR="002C62C8" w:rsidRPr="006B018A">
        <w:t>2024</w:t>
      </w:r>
      <w:r w:rsidR="006B018A" w:rsidRPr="006B018A">
        <w:t>.</w:t>
      </w:r>
    </w:p>
    <w:p w14:paraId="37ECCB35" w14:textId="3E83DD1C" w:rsidR="003C5B64" w:rsidRPr="0074664D" w:rsidRDefault="00DB4476">
      <w:pPr>
        <w:pStyle w:val="references"/>
        <w:rPr>
          <w:lang w:val="en-IN"/>
        </w:rPr>
      </w:pPr>
      <w:r>
        <w:t xml:space="preserve">V. </w:t>
      </w:r>
      <w:r w:rsidR="006B018A" w:rsidRPr="006B018A">
        <w:t xml:space="preserve">Malik, </w:t>
      </w:r>
      <w:r>
        <w:t xml:space="preserve">R. </w:t>
      </w:r>
      <w:r w:rsidR="006B018A" w:rsidRPr="006B018A">
        <w:t xml:space="preserve">Mittal, </w:t>
      </w:r>
      <w:r w:rsidRPr="006B018A">
        <w:t>S</w:t>
      </w:r>
      <w:r>
        <w:t>.</w:t>
      </w:r>
      <w:r w:rsidRPr="006B018A">
        <w:t>V</w:t>
      </w:r>
      <w:r>
        <w:t>.</w:t>
      </w:r>
      <w:r w:rsidRPr="006B018A">
        <w:t xml:space="preserve"> </w:t>
      </w:r>
      <w:proofErr w:type="spellStart"/>
      <w:r w:rsidR="006B018A" w:rsidRPr="006B018A">
        <w:t>SIngh</w:t>
      </w:r>
      <w:proofErr w:type="spellEnd"/>
      <w:r w:rsidR="006B018A" w:rsidRPr="006B018A">
        <w:t>. EPR-ML: E-Commerce Product Recommendation Using NLP and Machine Learning Algorithm. In2022 5th International Conference on Contemporary Computing and Informatics (IC3I) (pp. 1778-1783). IEEE</w:t>
      </w:r>
      <w:r w:rsidR="002C1BE5">
        <w:t xml:space="preserve">, </w:t>
      </w:r>
      <w:r w:rsidR="002C1BE5" w:rsidRPr="006B018A">
        <w:t>2022</w:t>
      </w:r>
      <w:r w:rsidR="006B018A" w:rsidRPr="006B018A">
        <w:t>.</w:t>
      </w:r>
    </w:p>
    <w:p w14:paraId="45113DDC" w14:textId="77777777" w:rsidR="00BE0C74" w:rsidRPr="002F51A2" w:rsidRDefault="00BE0C74" w:rsidP="00BE0C74">
      <w:pPr>
        <w:pStyle w:val="references"/>
      </w:pPr>
      <w:r w:rsidRPr="002F51A2">
        <w:t xml:space="preserve">P. </w:t>
      </w:r>
      <w:proofErr w:type="spellStart"/>
      <w:r w:rsidRPr="002F51A2">
        <w:t>Theerthagiri</w:t>
      </w:r>
      <w:proofErr w:type="spellEnd"/>
      <w:r w:rsidRPr="002F51A2">
        <w:t xml:space="preserve">, A. U. Ruby, J. G. C. Chandran, T. H. Sardar, &amp; A. Shafeeq BM, Deep </w:t>
      </w:r>
      <w:proofErr w:type="spellStart"/>
      <w:r w:rsidRPr="002F51A2">
        <w:t>SqueezeNet</w:t>
      </w:r>
      <w:proofErr w:type="spellEnd"/>
      <w:r w:rsidRPr="002F51A2">
        <w:t xml:space="preserve"> learning model for diagnosis and prediction of maize leaf diseases. Journal of Big Data, 11(1), 112, 2024.</w:t>
      </w:r>
    </w:p>
    <w:p w14:paraId="417F0913" w14:textId="77777777" w:rsidR="00BE0C74" w:rsidRPr="002F51A2" w:rsidRDefault="00BE0C74" w:rsidP="00BE0C74">
      <w:pPr>
        <w:pStyle w:val="references"/>
      </w:pPr>
      <w:r w:rsidRPr="002F51A2">
        <w:t xml:space="preserve">S. Das, T. H. Sardar, &amp; D. S. Sahana, </w:t>
      </w:r>
      <w:proofErr w:type="gramStart"/>
      <w:r w:rsidRPr="002F51A2">
        <w:t>An</w:t>
      </w:r>
      <w:proofErr w:type="gramEnd"/>
      <w:r w:rsidRPr="002F51A2">
        <w:t xml:space="preserve"> ensemble technique using genetic algorithm and deep learning for the prediction of rice diseases. In Machine Learning Hybridization and Optimization for Intelligent Applications, pp. 289-303, CRC Press, 2025.</w:t>
      </w:r>
    </w:p>
    <w:p w14:paraId="418BE3D0" w14:textId="77777777" w:rsidR="00BE0C74" w:rsidRPr="002F51A2" w:rsidRDefault="00BE0C74" w:rsidP="00BE0C74">
      <w:pPr>
        <w:pStyle w:val="references"/>
      </w:pPr>
      <w:r w:rsidRPr="002F51A2">
        <w:t xml:space="preserve">A. Raj, J. J. Jena, D. Ghosh, S. Jain, T. </w:t>
      </w:r>
      <w:proofErr w:type="spellStart"/>
      <w:proofErr w:type="gramStart"/>
      <w:r w:rsidRPr="002F51A2">
        <w:t>H.Sardar</w:t>
      </w:r>
      <w:proofErr w:type="spellEnd"/>
      <w:proofErr w:type="gramEnd"/>
      <w:r w:rsidRPr="002F51A2">
        <w:t xml:space="preserve">, &amp; M. </w:t>
      </w:r>
      <w:proofErr w:type="spellStart"/>
      <w:proofErr w:type="gramStart"/>
      <w:r w:rsidRPr="002F51A2">
        <w:t>K.Gourisaria</w:t>
      </w:r>
      <w:proofErr w:type="spellEnd"/>
      <w:proofErr w:type="gramEnd"/>
      <w:r w:rsidRPr="002F51A2">
        <w:t>, Early-Stage Diabetes Risk Prediction Using Machine Learning Techniques. In 2025 3rd International Conference on Intelligent Data Communication Technologies and Internet of Things (</w:t>
      </w:r>
      <w:proofErr w:type="spellStart"/>
      <w:r w:rsidRPr="002F51A2">
        <w:t>IDCIoT</w:t>
      </w:r>
      <w:proofErr w:type="spellEnd"/>
      <w:r w:rsidRPr="002F51A2">
        <w:t>), pp. 2289-2295, 2025</w:t>
      </w:r>
    </w:p>
    <w:p w14:paraId="2764E80A" w14:textId="34329C6F" w:rsidR="00790AB3" w:rsidRPr="00790AB3" w:rsidRDefault="00790AB3">
      <w:pPr>
        <w:pStyle w:val="references"/>
        <w:rPr>
          <w:lang w:val="en-IN"/>
        </w:rPr>
      </w:pPr>
      <w:r>
        <w:rPr>
          <w:lang w:val="en-IN"/>
        </w:rPr>
        <w:t xml:space="preserve">D. </w:t>
      </w:r>
      <w:r w:rsidRPr="00790AB3">
        <w:rPr>
          <w:lang w:val="en-IN"/>
        </w:rPr>
        <w:t xml:space="preserve">Koehn, </w:t>
      </w:r>
      <w:r>
        <w:rPr>
          <w:lang w:val="en-IN"/>
        </w:rPr>
        <w:t xml:space="preserve">S. </w:t>
      </w:r>
      <w:r w:rsidRPr="00790AB3">
        <w:rPr>
          <w:lang w:val="en-IN"/>
        </w:rPr>
        <w:t xml:space="preserve">Lessmann, </w:t>
      </w:r>
      <w:r>
        <w:rPr>
          <w:lang w:val="en-IN"/>
        </w:rPr>
        <w:t xml:space="preserve">M. </w:t>
      </w:r>
      <w:r w:rsidRPr="00790AB3">
        <w:rPr>
          <w:lang w:val="en-IN"/>
        </w:rPr>
        <w:t>Schaal. Predicting online shopping behaviour from clickstream data using deep learning. Expert Systems with Applications. 2020</w:t>
      </w:r>
      <w:r>
        <w:rPr>
          <w:lang w:val="en-IN"/>
        </w:rPr>
        <w:t>.</w:t>
      </w:r>
    </w:p>
    <w:p w14:paraId="2954EFD9" w14:textId="269D27B5" w:rsidR="001B5DDF" w:rsidRPr="001B5DDF" w:rsidRDefault="001B5DDF">
      <w:pPr>
        <w:pStyle w:val="references"/>
        <w:rPr>
          <w:lang w:val="en-IN"/>
        </w:rPr>
      </w:pPr>
      <w:r>
        <w:t xml:space="preserve">V. </w:t>
      </w:r>
      <w:r w:rsidRPr="001B5DDF">
        <w:t xml:space="preserve">Malik, </w:t>
      </w:r>
      <w:r>
        <w:t xml:space="preserve">R. </w:t>
      </w:r>
      <w:r w:rsidRPr="001B5DDF">
        <w:t xml:space="preserve">Mittal, </w:t>
      </w:r>
      <w:r>
        <w:t xml:space="preserve">SV. </w:t>
      </w:r>
      <w:proofErr w:type="spellStart"/>
      <w:r w:rsidRPr="001B5DDF">
        <w:t>SIngh</w:t>
      </w:r>
      <w:proofErr w:type="spellEnd"/>
      <w:r w:rsidRPr="001B5DDF">
        <w:t>. EPR-ML: E-Commerce Product Recommendation Using NLP and Machine Learning Algorithm. In2022 5th International Conference on Contemporary Computing and Informatics (IC3I) (pp. 1778-1783). IEEE</w:t>
      </w:r>
      <w:r w:rsidR="003B5144">
        <w:t xml:space="preserve">, </w:t>
      </w:r>
      <w:r w:rsidR="003B5144" w:rsidRPr="001B5DDF">
        <w:t>2022</w:t>
      </w:r>
      <w:r w:rsidRPr="001B5DDF">
        <w:t>.</w:t>
      </w:r>
    </w:p>
    <w:p w14:paraId="4B306863" w14:textId="38EC1831" w:rsidR="002A6927" w:rsidRPr="002A6927" w:rsidRDefault="00FB2383">
      <w:pPr>
        <w:pStyle w:val="references"/>
        <w:rPr>
          <w:lang w:val="en-IN"/>
        </w:rPr>
      </w:pPr>
      <w:r>
        <w:rPr>
          <w:lang w:val="en-IN"/>
        </w:rPr>
        <w:t xml:space="preserve">N.K. </w:t>
      </w:r>
      <w:r w:rsidR="002A6927" w:rsidRPr="002A6927">
        <w:rPr>
          <w:lang w:val="en-IN"/>
        </w:rPr>
        <w:t xml:space="preserve">Tiwari, </w:t>
      </w:r>
      <w:r>
        <w:rPr>
          <w:lang w:val="en-IN"/>
        </w:rPr>
        <w:t xml:space="preserve">H. </w:t>
      </w:r>
      <w:r w:rsidR="002A6927" w:rsidRPr="002A6927">
        <w:rPr>
          <w:lang w:val="en-IN"/>
        </w:rPr>
        <w:t>Arora. Sentiment Analysis and Forecasting for Improved Business Performance in E-Commerce using Machine Learning Algorithms. In2025 International Conference on Electronics and Renewable Systems (ICEARS) (pp. 1487-1491). IEEE</w:t>
      </w:r>
      <w:r w:rsidR="00EE61B7">
        <w:rPr>
          <w:lang w:val="en-IN"/>
        </w:rPr>
        <w:t xml:space="preserve">, </w:t>
      </w:r>
      <w:r w:rsidR="00EE61B7" w:rsidRPr="002A6927">
        <w:rPr>
          <w:lang w:val="en-IN"/>
        </w:rPr>
        <w:t>2025</w:t>
      </w:r>
      <w:r w:rsidR="002A6927" w:rsidRPr="002A6927">
        <w:rPr>
          <w:lang w:val="en-IN"/>
        </w:rPr>
        <w:t>.</w:t>
      </w:r>
    </w:p>
    <w:p w14:paraId="0A4B5195" w14:textId="3DCA841A" w:rsidR="002341EB" w:rsidRPr="002341EB" w:rsidRDefault="002341EB">
      <w:pPr>
        <w:pStyle w:val="references"/>
        <w:rPr>
          <w:lang w:val="en-IN"/>
        </w:rPr>
      </w:pPr>
      <w:r w:rsidRPr="002341EB">
        <w:rPr>
          <w:lang w:val="en-IN"/>
        </w:rPr>
        <w:t>A</w:t>
      </w:r>
      <w:r>
        <w:rPr>
          <w:lang w:val="en-IN"/>
        </w:rPr>
        <w:t>.</w:t>
      </w:r>
      <w:r w:rsidRPr="002341EB">
        <w:rPr>
          <w:lang w:val="en-IN"/>
        </w:rPr>
        <w:t xml:space="preserve"> Noman, </w:t>
      </w:r>
      <w:r>
        <w:rPr>
          <w:lang w:val="en-IN"/>
        </w:rPr>
        <w:t xml:space="preserve">M.D. </w:t>
      </w:r>
      <w:r w:rsidRPr="002341EB">
        <w:rPr>
          <w:lang w:val="en-IN"/>
        </w:rPr>
        <w:t xml:space="preserve">Rafi, </w:t>
      </w:r>
      <w:r>
        <w:rPr>
          <w:lang w:val="en-IN"/>
        </w:rPr>
        <w:t xml:space="preserve">P.S. </w:t>
      </w:r>
      <w:r w:rsidRPr="002341EB">
        <w:rPr>
          <w:lang w:val="en-IN"/>
        </w:rPr>
        <w:t xml:space="preserve">Antara, </w:t>
      </w:r>
      <w:r>
        <w:rPr>
          <w:lang w:val="en-IN"/>
        </w:rPr>
        <w:t xml:space="preserve">M.M. </w:t>
      </w:r>
      <w:r w:rsidRPr="002341EB">
        <w:rPr>
          <w:lang w:val="en-IN"/>
        </w:rPr>
        <w:t xml:space="preserve">Tanzim, </w:t>
      </w:r>
      <w:r>
        <w:rPr>
          <w:lang w:val="en-IN"/>
        </w:rPr>
        <w:t xml:space="preserve">M.W. </w:t>
      </w:r>
      <w:r w:rsidRPr="002341EB">
        <w:rPr>
          <w:lang w:val="en-IN"/>
        </w:rPr>
        <w:t xml:space="preserve">Payel, </w:t>
      </w:r>
      <w:r>
        <w:rPr>
          <w:lang w:val="en-IN"/>
        </w:rPr>
        <w:t xml:space="preserve">M.H. </w:t>
      </w:r>
      <w:r w:rsidRPr="002341EB">
        <w:rPr>
          <w:lang w:val="en-IN"/>
        </w:rPr>
        <w:t>Bijoy. Predicting Customer Sentiment from Bangladeshi E-Commerce using Machine Learning Techniques. In2025 International Conference on Electrical, Computer and Communication Engineering (ECCE) (pp. 1-6). IEEE</w:t>
      </w:r>
      <w:r w:rsidR="00891711">
        <w:rPr>
          <w:lang w:val="en-IN"/>
        </w:rPr>
        <w:t xml:space="preserve">, </w:t>
      </w:r>
      <w:r w:rsidR="00891711" w:rsidRPr="002341EB">
        <w:rPr>
          <w:lang w:val="en-IN"/>
        </w:rPr>
        <w:t>2025</w:t>
      </w:r>
      <w:r w:rsidRPr="002341EB">
        <w:rPr>
          <w:lang w:val="en-IN"/>
        </w:rPr>
        <w:t>.</w:t>
      </w:r>
    </w:p>
    <w:p w14:paraId="5C1F304B" w14:textId="4D48233A" w:rsidR="00890F4B" w:rsidRPr="00890F4B" w:rsidRDefault="00C074A3">
      <w:pPr>
        <w:pStyle w:val="references"/>
        <w:rPr>
          <w:lang w:val="en-IN"/>
        </w:rPr>
      </w:pPr>
      <w:r>
        <w:t xml:space="preserve">S. </w:t>
      </w:r>
      <w:r w:rsidR="00890F4B" w:rsidRPr="00890F4B">
        <w:t xml:space="preserve">Kumar, </w:t>
      </w:r>
      <w:r>
        <w:t xml:space="preserve">S. </w:t>
      </w:r>
      <w:r w:rsidR="00890F4B" w:rsidRPr="00890F4B">
        <w:t xml:space="preserve">Mishra, </w:t>
      </w:r>
      <w:r>
        <w:t xml:space="preserve">D. </w:t>
      </w:r>
      <w:proofErr w:type="spellStart"/>
      <w:r w:rsidR="00890F4B" w:rsidRPr="00890F4B">
        <w:t>Rathour</w:t>
      </w:r>
      <w:proofErr w:type="spellEnd"/>
      <w:r w:rsidR="00890F4B" w:rsidRPr="00890F4B">
        <w:t xml:space="preserve">. Customer </w:t>
      </w:r>
      <w:proofErr w:type="spellStart"/>
      <w:r w:rsidR="00890F4B" w:rsidRPr="00890F4B">
        <w:t>Behaviour</w:t>
      </w:r>
      <w:proofErr w:type="spellEnd"/>
      <w:r w:rsidR="00890F4B" w:rsidRPr="00890F4B">
        <w:t xml:space="preserve"> Prediction for E-Commerce Sites Using Web Mining and Machine Learning. In2025 3rd International Conference on Communication, Security, and Artificial Intelligence (ICCSAI) (Vol. 3, pp. 1-6). IEEE</w:t>
      </w:r>
      <w:r w:rsidR="00890F4B">
        <w:t>, 2025</w:t>
      </w:r>
      <w:r w:rsidR="00890F4B" w:rsidRPr="00890F4B">
        <w:t>.</w:t>
      </w:r>
    </w:p>
    <w:p w14:paraId="62BFA1E2" w14:textId="6D2F8728" w:rsidR="003F0B66" w:rsidRPr="003F0B66" w:rsidRDefault="003F0B66">
      <w:pPr>
        <w:pStyle w:val="references"/>
        <w:rPr>
          <w:lang w:val="en-IN"/>
        </w:rPr>
      </w:pPr>
      <w:r>
        <w:t>R.</w:t>
      </w:r>
      <w:r w:rsidRPr="003F0B66">
        <w:t>E</w:t>
      </w:r>
      <w:r w:rsidR="00280377">
        <w:t>.</w:t>
      </w:r>
      <w:r w:rsidRPr="003F0B66">
        <w:t xml:space="preserve"> </w:t>
      </w:r>
      <w:proofErr w:type="spellStart"/>
      <w:r w:rsidRPr="003F0B66">
        <w:t>Youbi</w:t>
      </w:r>
      <w:proofErr w:type="spellEnd"/>
      <w:r w:rsidRPr="003F0B66">
        <w:t xml:space="preserve">, </w:t>
      </w:r>
      <w:r>
        <w:t xml:space="preserve">F. </w:t>
      </w:r>
      <w:r w:rsidRPr="003F0B66">
        <w:t xml:space="preserve">Messaoudi, </w:t>
      </w:r>
      <w:r>
        <w:t xml:space="preserve">M. </w:t>
      </w:r>
      <w:r w:rsidRPr="003F0B66">
        <w:t>Loukili. Machine learning-driven dynamic pricing strategies in E-commerce. In2023 14th International Conference on Information and Communication Systems (ICICS) (pp. 1-5). IEEE</w:t>
      </w:r>
      <w:r w:rsidR="00A022D5">
        <w:t xml:space="preserve">, </w:t>
      </w:r>
      <w:r w:rsidR="00A022D5" w:rsidRPr="003F0B66">
        <w:t>2023</w:t>
      </w:r>
      <w:r w:rsidRPr="003F0B66">
        <w:t>.</w:t>
      </w:r>
    </w:p>
    <w:p w14:paraId="6CC7D863" w14:textId="2217ECE8" w:rsidR="00A508A0" w:rsidRPr="00A508A0" w:rsidRDefault="00A508A0">
      <w:pPr>
        <w:pStyle w:val="references"/>
        <w:rPr>
          <w:lang w:val="en-IN"/>
        </w:rPr>
      </w:pPr>
      <w:r>
        <w:t xml:space="preserve">K. </w:t>
      </w:r>
      <w:r w:rsidRPr="00A508A0">
        <w:t xml:space="preserve">Singh, </w:t>
      </w:r>
      <w:r>
        <w:t xml:space="preserve">P.M. </w:t>
      </w:r>
      <w:r w:rsidRPr="00A508A0">
        <w:t>Booma,</w:t>
      </w:r>
      <w:r>
        <w:t xml:space="preserve"> U.</w:t>
      </w:r>
      <w:r w:rsidRPr="00A508A0">
        <w:t xml:space="preserve"> </w:t>
      </w:r>
      <w:proofErr w:type="spellStart"/>
      <w:r w:rsidRPr="00A508A0">
        <w:t>Eaganathan</w:t>
      </w:r>
      <w:proofErr w:type="spellEnd"/>
      <w:r w:rsidRPr="00A508A0">
        <w:t xml:space="preserve">. E-commerce system for sale prediction using machine learning technique. </w:t>
      </w:r>
      <w:proofErr w:type="spellStart"/>
      <w:r w:rsidRPr="00A508A0">
        <w:t>InJournal</w:t>
      </w:r>
      <w:proofErr w:type="spellEnd"/>
      <w:r w:rsidRPr="00A508A0">
        <w:t xml:space="preserve"> of Physics: Conference Series (Vol. 1712, No. 1, p. 012042). IOP Publishing</w:t>
      </w:r>
      <w:r w:rsidR="002A5FCC">
        <w:t xml:space="preserve">, </w:t>
      </w:r>
      <w:r w:rsidR="002A5FCC" w:rsidRPr="00A508A0">
        <w:t>2020</w:t>
      </w:r>
      <w:r w:rsidRPr="00A508A0">
        <w:t>.</w:t>
      </w:r>
    </w:p>
    <w:p w14:paraId="0139B7FB" w14:textId="162E0347" w:rsidR="00014AFF" w:rsidRPr="00014AFF" w:rsidRDefault="00AB5966" w:rsidP="00177A54">
      <w:pPr>
        <w:pStyle w:val="references"/>
        <w:rPr>
          <w:lang w:val="en-IN"/>
        </w:rPr>
      </w:pPr>
      <w:r w:rsidRPr="00AB5966">
        <w:rPr>
          <w:lang w:val="en-IN"/>
        </w:rPr>
        <w:t>S</w:t>
      </w:r>
      <w:r w:rsidR="00C134C8">
        <w:rPr>
          <w:lang w:val="en-IN"/>
        </w:rPr>
        <w:t>.</w:t>
      </w:r>
      <w:r w:rsidRPr="00AB5966">
        <w:rPr>
          <w:lang w:val="en-IN"/>
        </w:rPr>
        <w:t xml:space="preserve"> Aslam</w:t>
      </w:r>
      <w:r>
        <w:rPr>
          <w:lang w:val="en-IN"/>
        </w:rPr>
        <w:t xml:space="preserve">, </w:t>
      </w:r>
      <w:r w:rsidR="00B602A9" w:rsidRPr="00B602A9">
        <w:rPr>
          <w:lang w:val="en-IN"/>
        </w:rPr>
        <w:t xml:space="preserve">Consumer </w:t>
      </w:r>
      <w:r w:rsidR="004E001F" w:rsidRPr="00B602A9">
        <w:rPr>
          <w:lang w:val="en-IN"/>
        </w:rPr>
        <w:t>Behaviour</w:t>
      </w:r>
      <w:r w:rsidR="00B602A9" w:rsidRPr="00B602A9">
        <w:rPr>
          <w:lang w:val="en-IN"/>
        </w:rPr>
        <w:t xml:space="preserve"> and Shopping Habits </w:t>
      </w:r>
      <w:r w:rsidR="00B602A9">
        <w:rPr>
          <w:lang w:val="en-IN"/>
        </w:rPr>
        <w:t xml:space="preserve">Kaggle </w:t>
      </w:r>
      <w:r w:rsidR="00B602A9" w:rsidRPr="00B602A9">
        <w:rPr>
          <w:lang w:val="en-IN"/>
        </w:rPr>
        <w:t>Dataset</w:t>
      </w:r>
      <w:r w:rsidR="00D9115A">
        <w:rPr>
          <w:lang w:val="en-IN"/>
        </w:rPr>
        <w:t>, 2023</w:t>
      </w:r>
      <w:r w:rsidR="00014AFF">
        <w:rPr>
          <w:lang w:val="en-IN"/>
        </w:rPr>
        <w:t xml:space="preserve">, </w:t>
      </w:r>
      <w:r w:rsidR="00014AFF">
        <w:t>Accessed: 2025-08-10.</w:t>
      </w:r>
      <w:r w:rsidR="00B602A9" w:rsidRPr="00B602A9">
        <w:rPr>
          <w:lang w:val="en-IN"/>
        </w:rPr>
        <w:t xml:space="preserve"> </w:t>
      </w:r>
      <w:hyperlink r:id="rId20" w:history="1">
        <w:r w:rsidR="00496B72" w:rsidRPr="00496B72">
          <w:rPr>
            <w:rStyle w:val="Hyperlink"/>
            <w:lang w:val="en-IN"/>
          </w:rPr>
          <w:t>https://www.kaggle.com/datasets/zeesolver/consumer-behavior-and-shopping-habits-dataset</w:t>
        </w:r>
      </w:hyperlink>
    </w:p>
    <w:p w14:paraId="158701EF" w14:textId="5B5580B1" w:rsidR="002A38E7" w:rsidRPr="002A38E7" w:rsidRDefault="00282CC5">
      <w:pPr>
        <w:pStyle w:val="references"/>
        <w:rPr>
          <w:lang w:val="en-IN"/>
        </w:rPr>
      </w:pPr>
      <w:r>
        <w:rPr>
          <w:lang w:val="en-IN"/>
        </w:rPr>
        <w:t xml:space="preserve">N.V. </w:t>
      </w:r>
      <w:r w:rsidRPr="002C4EA7">
        <w:rPr>
          <w:lang w:val="en-IN"/>
        </w:rPr>
        <w:t>Chawla,</w:t>
      </w:r>
      <w:r>
        <w:rPr>
          <w:lang w:val="en-IN"/>
        </w:rPr>
        <w:t xml:space="preserve"> K.W.</w:t>
      </w:r>
      <w:r w:rsidRPr="002C4EA7">
        <w:rPr>
          <w:lang w:val="en-IN"/>
        </w:rPr>
        <w:t xml:space="preserve"> Bowyer, </w:t>
      </w:r>
      <w:r>
        <w:rPr>
          <w:lang w:val="en-IN"/>
        </w:rPr>
        <w:t xml:space="preserve">L.O. </w:t>
      </w:r>
      <w:r w:rsidRPr="002C4EA7">
        <w:rPr>
          <w:lang w:val="en-IN"/>
        </w:rPr>
        <w:t xml:space="preserve">Hall, </w:t>
      </w:r>
      <w:r>
        <w:rPr>
          <w:lang w:val="en-IN"/>
        </w:rPr>
        <w:t>W.P.</w:t>
      </w:r>
      <w:r w:rsidRPr="002C4EA7">
        <w:rPr>
          <w:lang w:val="en-IN"/>
        </w:rPr>
        <w:t xml:space="preserve"> and </w:t>
      </w:r>
      <w:proofErr w:type="spellStart"/>
      <w:r w:rsidRPr="002C4EA7">
        <w:rPr>
          <w:lang w:val="en-IN"/>
        </w:rPr>
        <w:t>Kegelmeyer</w:t>
      </w:r>
      <w:proofErr w:type="spellEnd"/>
      <w:r w:rsidRPr="002C4EA7">
        <w:rPr>
          <w:lang w:val="en-IN"/>
        </w:rPr>
        <w:t>,</w:t>
      </w:r>
      <w:r>
        <w:rPr>
          <w:lang w:val="en-IN"/>
        </w:rPr>
        <w:t xml:space="preserve"> </w:t>
      </w:r>
      <w:r w:rsidRPr="002C4EA7">
        <w:rPr>
          <w:lang w:val="en-IN"/>
        </w:rPr>
        <w:t>SMOTE: synthetic minority over-sampling technique. Journal of artificial intelligence research, 16, pp.321-357</w:t>
      </w:r>
      <w:r>
        <w:rPr>
          <w:lang w:val="en-IN"/>
        </w:rPr>
        <w:t>, 2002</w:t>
      </w:r>
      <w:r w:rsidR="004521CD">
        <w:rPr>
          <w:lang w:val="en-IN"/>
        </w:rPr>
        <w:t>.</w:t>
      </w:r>
    </w:p>
    <w:p w14:paraId="41AE2835" w14:textId="77777777" w:rsidR="00961A8E" w:rsidRDefault="00961A8E" w:rsidP="00961A8E">
      <w:pPr>
        <w:pStyle w:val="references"/>
        <w:rPr>
          <w:lang w:val="en-IN"/>
        </w:rPr>
      </w:pPr>
      <w:r>
        <w:rPr>
          <w:lang w:val="en-IN"/>
        </w:rPr>
        <w:t xml:space="preserve">C. </w:t>
      </w:r>
      <w:proofErr w:type="spellStart"/>
      <w:r w:rsidRPr="00E20105">
        <w:rPr>
          <w:lang w:val="en-IN"/>
        </w:rPr>
        <w:t>Bentéjac</w:t>
      </w:r>
      <w:proofErr w:type="spellEnd"/>
      <w:r w:rsidRPr="00E20105">
        <w:rPr>
          <w:lang w:val="en-IN"/>
        </w:rPr>
        <w:t xml:space="preserve">, </w:t>
      </w:r>
      <w:r>
        <w:rPr>
          <w:lang w:val="en-IN"/>
        </w:rPr>
        <w:t xml:space="preserve">A. </w:t>
      </w:r>
      <w:r w:rsidRPr="00E20105">
        <w:rPr>
          <w:lang w:val="en-IN"/>
        </w:rPr>
        <w:t xml:space="preserve">Csörgő and </w:t>
      </w:r>
      <w:r>
        <w:rPr>
          <w:lang w:val="en-IN"/>
        </w:rPr>
        <w:t xml:space="preserve">G. </w:t>
      </w:r>
      <w:r w:rsidRPr="00E20105">
        <w:rPr>
          <w:lang w:val="en-IN"/>
        </w:rPr>
        <w:t>Martínez-Muñoz. A comparative analysis of gradient boosting algorithms. Artificial Intelligence Review, 54(3), pp.1937-1967</w:t>
      </w:r>
      <w:r>
        <w:rPr>
          <w:lang w:val="en-IN"/>
        </w:rPr>
        <w:t>, 2021</w:t>
      </w:r>
    </w:p>
    <w:p w14:paraId="64CB1684" w14:textId="77777777" w:rsidR="00182DB1" w:rsidRDefault="00182DB1" w:rsidP="00182DB1">
      <w:pPr>
        <w:pStyle w:val="references"/>
        <w:rPr>
          <w:lang w:val="en-IN"/>
        </w:rPr>
      </w:pPr>
      <w:r w:rsidRPr="00EC7507">
        <w:rPr>
          <w:lang w:val="en-IN"/>
        </w:rPr>
        <w:t>H</w:t>
      </w:r>
      <w:r>
        <w:rPr>
          <w:lang w:val="en-IN"/>
        </w:rPr>
        <w:t>.</w:t>
      </w:r>
      <w:r w:rsidRPr="00EC7507">
        <w:rPr>
          <w:lang w:val="en-IN"/>
        </w:rPr>
        <w:t xml:space="preserve"> Wang, D</w:t>
      </w:r>
      <w:r>
        <w:rPr>
          <w:lang w:val="en-IN"/>
        </w:rPr>
        <w:t>.</w:t>
      </w:r>
      <w:r w:rsidRPr="00EC7507">
        <w:rPr>
          <w:lang w:val="en-IN"/>
        </w:rPr>
        <w:t xml:space="preserve"> Bell, </w:t>
      </w:r>
      <w:r>
        <w:rPr>
          <w:lang w:val="en-IN"/>
        </w:rPr>
        <w:t xml:space="preserve">B. </w:t>
      </w:r>
      <w:r w:rsidRPr="00EC7507">
        <w:rPr>
          <w:lang w:val="en-IN"/>
        </w:rPr>
        <w:t>Yaxin</w:t>
      </w:r>
      <w:r>
        <w:rPr>
          <w:lang w:val="en-IN"/>
        </w:rPr>
        <w:t xml:space="preserve">, </w:t>
      </w:r>
      <w:r w:rsidRPr="00EC7507">
        <w:rPr>
          <w:lang w:val="en-IN"/>
        </w:rPr>
        <w:t xml:space="preserve">Guo, </w:t>
      </w:r>
      <w:proofErr w:type="spellStart"/>
      <w:r w:rsidRPr="00EC7507">
        <w:rPr>
          <w:lang w:val="en-IN"/>
        </w:rPr>
        <w:t>Gongde</w:t>
      </w:r>
      <w:proofErr w:type="spellEnd"/>
      <w:r w:rsidRPr="00EC7507">
        <w:rPr>
          <w:lang w:val="en-IN"/>
        </w:rPr>
        <w:t xml:space="preserve"> and </w:t>
      </w:r>
      <w:r>
        <w:rPr>
          <w:lang w:val="en-IN"/>
        </w:rPr>
        <w:t>K.</w:t>
      </w:r>
      <w:r w:rsidRPr="00EC7507">
        <w:rPr>
          <w:lang w:val="en-IN"/>
        </w:rPr>
        <w:t xml:space="preserve"> Greer. "KNN model-based approach in classification." In OTM Confederated International Conferences" On the Move to Meaningful Internet Systems", pp. 986-996. Berlin, Heidelberg: Springer Berlin Heidelberg, 2003.</w:t>
      </w:r>
    </w:p>
    <w:p w14:paraId="0BD5AB45" w14:textId="77777777" w:rsidR="00AB4349" w:rsidRDefault="00AB4349" w:rsidP="00AB4349">
      <w:pPr>
        <w:pStyle w:val="references"/>
        <w:rPr>
          <w:lang w:val="en-IN"/>
        </w:rPr>
      </w:pPr>
      <w:r w:rsidRPr="000E30A5">
        <w:t>P.</w:t>
      </w:r>
      <w:r>
        <w:t xml:space="preserve"> </w:t>
      </w:r>
      <w:r w:rsidRPr="000E30A5">
        <w:t>Michael</w:t>
      </w:r>
      <w:r>
        <w:rPr>
          <w:lang w:val="en-IN"/>
        </w:rPr>
        <w:t xml:space="preserve">, </w:t>
      </w:r>
      <w:r w:rsidRPr="00CB6962">
        <w:rPr>
          <w:lang w:val="en-IN"/>
        </w:rPr>
        <w:t>LaValley, Logistic regression. Circulation, 117(18), pp.2395-2399</w:t>
      </w:r>
      <w:r>
        <w:rPr>
          <w:lang w:val="en-IN"/>
        </w:rPr>
        <w:t>, 2008.</w:t>
      </w:r>
    </w:p>
    <w:p w14:paraId="7BFE2554" w14:textId="6DFF9B0D" w:rsidR="009402EA" w:rsidRPr="00336575" w:rsidRDefault="00B04CCB" w:rsidP="009402EA">
      <w:pPr>
        <w:pStyle w:val="references"/>
        <w:rPr>
          <w:lang w:val="en-IN"/>
        </w:rPr>
      </w:pPr>
      <w:r>
        <w:rPr>
          <w:lang w:val="en-IN"/>
        </w:rPr>
        <w:t xml:space="preserve">S. </w:t>
      </w:r>
      <w:r w:rsidR="009402EA" w:rsidRPr="004F5FB4">
        <w:rPr>
          <w:lang w:val="en-IN"/>
        </w:rPr>
        <w:t>Suthaharan. "Support vector machine." In Machine learning models and algorithms for big data classification: thinking with examples for effective learning, pp. 207-235. Boston, MA: Springer US, 2016.</w:t>
      </w:r>
    </w:p>
    <w:p w14:paraId="02EA432E" w14:textId="371078D1" w:rsidR="002A38E7" w:rsidRDefault="00EE0487">
      <w:pPr>
        <w:pStyle w:val="references"/>
        <w:rPr>
          <w:lang w:val="en-IN"/>
        </w:rPr>
      </w:pPr>
      <w:r>
        <w:t xml:space="preserve">T. </w:t>
      </w:r>
      <w:r w:rsidR="00D670D1" w:rsidRPr="00D670D1">
        <w:t xml:space="preserve">Chen, </w:t>
      </w:r>
      <w:r>
        <w:t xml:space="preserve">C. </w:t>
      </w:r>
      <w:proofErr w:type="spellStart"/>
      <w:r w:rsidR="00D670D1" w:rsidRPr="00D670D1">
        <w:t>Guestrin</w:t>
      </w:r>
      <w:proofErr w:type="spellEnd"/>
      <w:r w:rsidR="00D670D1" w:rsidRPr="00D670D1">
        <w:t xml:space="preserve">. </w:t>
      </w:r>
      <w:proofErr w:type="spellStart"/>
      <w:r w:rsidR="00D670D1" w:rsidRPr="00D670D1">
        <w:t>Xgboost</w:t>
      </w:r>
      <w:proofErr w:type="spellEnd"/>
      <w:r w:rsidR="00D670D1" w:rsidRPr="00D670D1">
        <w:t xml:space="preserve">: A scalable tree boosting system. </w:t>
      </w:r>
      <w:proofErr w:type="spellStart"/>
      <w:r w:rsidR="00D670D1" w:rsidRPr="00D670D1">
        <w:t>InProceedings</w:t>
      </w:r>
      <w:proofErr w:type="spellEnd"/>
      <w:r w:rsidR="00D670D1" w:rsidRPr="00D670D1">
        <w:t xml:space="preserve"> of the 22nd </w:t>
      </w:r>
      <w:proofErr w:type="spellStart"/>
      <w:r w:rsidR="00D670D1" w:rsidRPr="00D670D1">
        <w:t>acm</w:t>
      </w:r>
      <w:proofErr w:type="spellEnd"/>
      <w:r w:rsidR="00D670D1" w:rsidRPr="00D670D1">
        <w:t xml:space="preserve"> </w:t>
      </w:r>
      <w:proofErr w:type="spellStart"/>
      <w:r w:rsidR="00D670D1" w:rsidRPr="00D670D1">
        <w:t>sigkdd</w:t>
      </w:r>
      <w:proofErr w:type="spellEnd"/>
      <w:r w:rsidR="00D670D1" w:rsidRPr="00D670D1">
        <w:t xml:space="preserve"> international conference on knowledge discovery and data mining (pp. 785-794)</w:t>
      </w:r>
      <w:r w:rsidR="00C94B97">
        <w:t xml:space="preserve"> </w:t>
      </w:r>
      <w:r w:rsidR="00C94B97" w:rsidRPr="00D670D1">
        <w:t>2016</w:t>
      </w:r>
      <w:r w:rsidR="00D670D1" w:rsidRPr="00D670D1">
        <w:t>.</w:t>
      </w:r>
    </w:p>
    <w:p w14:paraId="150DCBC5" w14:textId="3A1E6FC4" w:rsidR="002A38E7" w:rsidRDefault="00F9259D">
      <w:pPr>
        <w:pStyle w:val="references"/>
        <w:rPr>
          <w:lang w:val="en-IN"/>
        </w:rPr>
      </w:pPr>
      <w:r>
        <w:t xml:space="preserve">Y.Y. </w:t>
      </w:r>
      <w:r w:rsidR="00D670D1" w:rsidRPr="00D670D1">
        <w:t xml:space="preserve">Song, </w:t>
      </w:r>
      <w:r>
        <w:t xml:space="preserve">Y. </w:t>
      </w:r>
      <w:r w:rsidR="00D670D1" w:rsidRPr="00D670D1">
        <w:t>Lu. Decision tree methods: applications for classification and prediction. Shanghai archives of psychiatry. 2015.</w:t>
      </w:r>
    </w:p>
    <w:p w14:paraId="64ECB6EE" w14:textId="77777777" w:rsidR="00577432" w:rsidRPr="002F51A2" w:rsidRDefault="00577432" w:rsidP="00577432">
      <w:pPr>
        <w:pStyle w:val="references"/>
        <w:rPr>
          <w:lang w:val="en-IN"/>
        </w:rPr>
      </w:pPr>
      <w:r w:rsidRPr="002F51A2">
        <w:rPr>
          <w:lang w:val="en-IN"/>
        </w:rPr>
        <w:t>S. J. Rigatti. Random forest. Journal of Insurance Medicine, 47(1), 31-39, 2017.</w:t>
      </w:r>
    </w:p>
    <w:p w14:paraId="3CBFE84C" w14:textId="2AF253D3" w:rsidR="006A73FA" w:rsidRPr="00E805F5" w:rsidRDefault="00577432" w:rsidP="00E805F5">
      <w:pPr>
        <w:pStyle w:val="references"/>
        <w:rPr>
          <w:lang w:val="en-IN"/>
        </w:rPr>
      </w:pPr>
      <w:r>
        <w:t xml:space="preserve">G. </w:t>
      </w:r>
      <w:proofErr w:type="spellStart"/>
      <w:r w:rsidRPr="006B7294">
        <w:t>Biau</w:t>
      </w:r>
      <w:proofErr w:type="spellEnd"/>
      <w:r w:rsidRPr="006B7294">
        <w:t xml:space="preserve">, and </w:t>
      </w:r>
      <w:r>
        <w:t xml:space="preserve">E. </w:t>
      </w:r>
      <w:proofErr w:type="spellStart"/>
      <w:r w:rsidRPr="006B7294">
        <w:t>Scornet</w:t>
      </w:r>
      <w:proofErr w:type="spellEnd"/>
      <w:r w:rsidRPr="006B7294">
        <w:t>, A random forest guided tour. </w:t>
      </w:r>
      <w:r w:rsidRPr="006B7294">
        <w:rPr>
          <w:i/>
          <w:iCs/>
        </w:rPr>
        <w:t>Test</w:t>
      </w:r>
      <w:r w:rsidRPr="006B7294">
        <w:t>, </w:t>
      </w:r>
      <w:r w:rsidRPr="006B7294">
        <w:rPr>
          <w:i/>
          <w:iCs/>
        </w:rPr>
        <w:t>25</w:t>
      </w:r>
      <w:r w:rsidRPr="006B7294">
        <w:t>(2), pp.197-227</w:t>
      </w:r>
      <w:r>
        <w:t>, 2016.</w:t>
      </w:r>
    </w:p>
    <w:sectPr w:rsidR="006A73FA" w:rsidRPr="00E805F5">
      <w:type w:val="continuous"/>
      <w:pgSz w:w="11906" w:h="16838"/>
      <w:pgMar w:top="1080" w:right="893" w:bottom="1440" w:left="893"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5925B" w14:textId="77777777" w:rsidR="003D4185" w:rsidRDefault="003D4185">
      <w:r>
        <w:separator/>
      </w:r>
    </w:p>
  </w:endnote>
  <w:endnote w:type="continuationSeparator" w:id="0">
    <w:p w14:paraId="49CC2F27" w14:textId="77777777" w:rsidR="003D4185" w:rsidRDefault="003D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39E67" w14:textId="6A4469ED" w:rsidR="009B7C6D" w:rsidRDefault="009B7C6D">
    <w:pPr>
      <w:pStyle w:val="Footer"/>
    </w:pPr>
  </w:p>
  <w:p w14:paraId="0DA0C17F" w14:textId="77777777" w:rsidR="005968B3" w:rsidRPr="005968B3" w:rsidRDefault="005968B3" w:rsidP="005968B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1D963" w14:textId="77777777" w:rsidR="003D4185" w:rsidRDefault="003D4185">
      <w:r>
        <w:separator/>
      </w:r>
    </w:p>
  </w:footnote>
  <w:footnote w:type="continuationSeparator" w:id="0">
    <w:p w14:paraId="7E388569" w14:textId="77777777" w:rsidR="003D4185" w:rsidRDefault="003D4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D1EB9" w14:textId="56AEF453" w:rsidR="009B7C6D" w:rsidRDefault="009B7C6D">
    <w:pPr>
      <w:pStyle w:val="Header"/>
    </w:pPr>
  </w:p>
  <w:p w14:paraId="4D5BB7F5" w14:textId="07065528" w:rsidR="009B7C6D" w:rsidRDefault="009B7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A47AF"/>
    <w:multiLevelType w:val="hybridMultilevel"/>
    <w:tmpl w:val="E3E677CE"/>
    <w:lvl w:ilvl="0" w:tplc="55DC713E">
      <w:start w:val="1"/>
      <w:numFmt w:val="decimal"/>
      <w:lvlText w:val="(%1)"/>
      <w:lvlJc w:val="left"/>
      <w:pPr>
        <w:ind w:left="648" w:hanging="360"/>
      </w:pPr>
      <w:rPr>
        <w:rFonts w:hint="default"/>
        <w:b/>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0A85EBB"/>
    <w:multiLevelType w:val="hybridMultilevel"/>
    <w:tmpl w:val="6652CC40"/>
    <w:lvl w:ilvl="0" w:tplc="3E5013D6">
      <w:start w:val="1"/>
      <w:numFmt w:val="upperRoman"/>
      <w:lvlText w:val="%1."/>
      <w:lvlJc w:val="right"/>
      <w:pPr>
        <w:ind w:left="720" w:hanging="360"/>
      </w:pPr>
      <w:rPr>
        <w:rFonts w:ascii="Times New Roman" w:hAnsi="Times New Roman" w:cs="Times New Roman"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8B11FAB"/>
    <w:multiLevelType w:val="hybridMultilevel"/>
    <w:tmpl w:val="1CCE9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A23CE"/>
    <w:multiLevelType w:val="singleLevel"/>
    <w:tmpl w:val="3DCA23CE"/>
    <w:lvl w:ilvl="0">
      <w:start w:val="1"/>
      <w:numFmt w:val="upperRoman"/>
      <w:pStyle w:val="tablehead"/>
      <w:lvlText w:val="TABLE %1. "/>
      <w:lvlJc w:val="left"/>
      <w:pPr>
        <w:ind w:left="2430" w:hanging="360"/>
      </w:pPr>
    </w:lvl>
  </w:abstractNum>
  <w:abstractNum w:abstractNumId="6" w15:restartNumberingAfterBreak="0">
    <w:nsid w:val="406D6242"/>
    <w:multiLevelType w:val="hybridMultilevel"/>
    <w:tmpl w:val="3FB0A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BA62DFB"/>
    <w:multiLevelType w:val="hybridMultilevel"/>
    <w:tmpl w:val="5BE0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E75808"/>
    <w:multiLevelType w:val="multilevel"/>
    <w:tmpl w:val="5CE75808"/>
    <w:lvl w:ilvl="0">
      <w:start w:val="1"/>
      <w:numFmt w:val="upperRoman"/>
      <w:pStyle w:val="Heading1"/>
      <w:lvlText w:val="%1."/>
      <w:lvlJc w:val="right"/>
      <w:pPr>
        <w:tabs>
          <w:tab w:val="left" w:pos="576"/>
        </w:tabs>
        <w:ind w:firstLine="216"/>
      </w:pPr>
      <w:rPr>
        <w:lang w:bidi="zh-CN"/>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9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1" w15:restartNumberingAfterBreak="0">
    <w:nsid w:val="7F3152E6"/>
    <w:multiLevelType w:val="multilevel"/>
    <w:tmpl w:val="7F3152E6"/>
    <w:lvl w:ilvl="0">
      <w:start w:val="1"/>
      <w:numFmt w:val="decimal"/>
      <w:pStyle w:val="figurecaption"/>
      <w:lvlText w:val="Fig. %1."/>
      <w:lvlJc w:val="left"/>
      <w:pPr>
        <w:ind w:left="360" w:hanging="360"/>
      </w:pPr>
    </w:lvl>
    <w:lvl w:ilvl="1">
      <w:start w:val="1"/>
      <w:numFmt w:val="lowerLetter"/>
      <w:lvlText w:val="%2."/>
      <w:lvlJc w:val="left"/>
      <w:pPr>
        <w:tabs>
          <w:tab w:val="left" w:pos="1440"/>
        </w:tabs>
        <w:ind w:left="1440" w:hanging="360"/>
      </w:pPr>
      <w:rPr>
        <w:rFonts w:cs="Times New Roman" w:hint="default"/>
      </w:rPr>
    </w:lvl>
    <w:lvl w:ilvl="2">
      <w:start w:val="1"/>
      <w:numFmt w:val="lowerRoman"/>
      <w:lvlText w:val="%3."/>
      <w:lvlJc w:val="right"/>
      <w:pPr>
        <w:tabs>
          <w:tab w:val="left" w:pos="2160"/>
        </w:tabs>
        <w:ind w:left="2160" w:hanging="180"/>
      </w:pPr>
      <w:rPr>
        <w:rFonts w:cs="Times New Roman" w:hint="default"/>
      </w:rPr>
    </w:lvl>
    <w:lvl w:ilvl="3">
      <w:start w:val="1"/>
      <w:numFmt w:val="decimal"/>
      <w:lvlText w:val="%4."/>
      <w:lvlJc w:val="left"/>
      <w:pPr>
        <w:tabs>
          <w:tab w:val="left" w:pos="2880"/>
        </w:tabs>
        <w:ind w:left="2880" w:hanging="360"/>
      </w:pPr>
      <w:rPr>
        <w:rFonts w:cs="Times New Roman" w:hint="default"/>
      </w:rPr>
    </w:lvl>
    <w:lvl w:ilvl="4">
      <w:start w:val="1"/>
      <w:numFmt w:val="lowerLetter"/>
      <w:lvlText w:val="%5."/>
      <w:lvlJc w:val="left"/>
      <w:pPr>
        <w:tabs>
          <w:tab w:val="left" w:pos="3600"/>
        </w:tabs>
        <w:ind w:left="3600" w:hanging="360"/>
      </w:pPr>
      <w:rPr>
        <w:rFonts w:cs="Times New Roman" w:hint="default"/>
      </w:rPr>
    </w:lvl>
    <w:lvl w:ilvl="5">
      <w:start w:val="1"/>
      <w:numFmt w:val="lowerRoman"/>
      <w:lvlText w:val="%6."/>
      <w:lvlJc w:val="right"/>
      <w:pPr>
        <w:tabs>
          <w:tab w:val="left" w:pos="4320"/>
        </w:tabs>
        <w:ind w:left="4320" w:hanging="180"/>
      </w:pPr>
      <w:rPr>
        <w:rFonts w:cs="Times New Roman" w:hint="default"/>
      </w:rPr>
    </w:lvl>
    <w:lvl w:ilvl="6">
      <w:start w:val="1"/>
      <w:numFmt w:val="decimal"/>
      <w:lvlText w:val="%7."/>
      <w:lvlJc w:val="left"/>
      <w:pPr>
        <w:tabs>
          <w:tab w:val="left" w:pos="5040"/>
        </w:tabs>
        <w:ind w:left="5040" w:hanging="360"/>
      </w:pPr>
      <w:rPr>
        <w:rFonts w:cs="Times New Roman" w:hint="default"/>
      </w:rPr>
    </w:lvl>
    <w:lvl w:ilvl="7">
      <w:start w:val="1"/>
      <w:numFmt w:val="lowerLetter"/>
      <w:lvlText w:val="%8."/>
      <w:lvlJc w:val="left"/>
      <w:pPr>
        <w:tabs>
          <w:tab w:val="left" w:pos="5760"/>
        </w:tabs>
        <w:ind w:left="5760" w:hanging="360"/>
      </w:pPr>
      <w:rPr>
        <w:rFonts w:cs="Times New Roman" w:hint="default"/>
      </w:rPr>
    </w:lvl>
    <w:lvl w:ilvl="8">
      <w:start w:val="1"/>
      <w:numFmt w:val="lowerRoman"/>
      <w:lvlText w:val="%9."/>
      <w:lvlJc w:val="right"/>
      <w:pPr>
        <w:tabs>
          <w:tab w:val="left" w:pos="6480"/>
        </w:tabs>
        <w:ind w:left="6480" w:hanging="180"/>
      </w:pPr>
      <w:rPr>
        <w:rFonts w:cs="Times New Roman" w:hint="default"/>
      </w:rPr>
    </w:lvl>
  </w:abstractNum>
  <w:num w:numId="1" w16cid:durableId="1977564493">
    <w:abstractNumId w:val="10"/>
  </w:num>
  <w:num w:numId="2" w16cid:durableId="1102262875">
    <w:abstractNumId w:val="3"/>
  </w:num>
  <w:num w:numId="3" w16cid:durableId="1579942670">
    <w:abstractNumId w:val="11"/>
  </w:num>
  <w:num w:numId="4" w16cid:durableId="1830242180">
    <w:abstractNumId w:val="1"/>
  </w:num>
  <w:num w:numId="5" w16cid:durableId="148403632">
    <w:abstractNumId w:val="8"/>
  </w:num>
  <w:num w:numId="6" w16cid:durableId="1160120185">
    <w:abstractNumId w:val="7"/>
  </w:num>
  <w:num w:numId="7" w16cid:durableId="156002796">
    <w:abstractNumId w:val="5"/>
  </w:num>
  <w:num w:numId="8" w16cid:durableId="309865972">
    <w:abstractNumId w:val="4"/>
  </w:num>
  <w:num w:numId="9" w16cid:durableId="481853282">
    <w:abstractNumId w:val="9"/>
  </w:num>
  <w:num w:numId="10" w16cid:durableId="1109815006">
    <w:abstractNumId w:val="2"/>
  </w:num>
  <w:num w:numId="11" w16cid:durableId="72048075">
    <w:abstractNumId w:val="6"/>
  </w:num>
  <w:num w:numId="12" w16cid:durableId="640305772">
    <w:abstractNumId w:val="0"/>
  </w:num>
  <w:num w:numId="13" w16cid:durableId="909190082">
    <w:abstractNumId w:val="10"/>
  </w:num>
  <w:num w:numId="14" w16cid:durableId="1795756869">
    <w:abstractNumId w:val="10"/>
  </w:num>
  <w:num w:numId="15" w16cid:durableId="20062020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99517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51714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758800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A5"/>
    <w:rsid w:val="000005E8"/>
    <w:rsid w:val="00001669"/>
    <w:rsid w:val="00001FE4"/>
    <w:rsid w:val="0000234D"/>
    <w:rsid w:val="000033BB"/>
    <w:rsid w:val="000038F3"/>
    <w:rsid w:val="00005CAB"/>
    <w:rsid w:val="00005DDF"/>
    <w:rsid w:val="00005EEF"/>
    <w:rsid w:val="00005F6C"/>
    <w:rsid w:val="0000771C"/>
    <w:rsid w:val="00007DC6"/>
    <w:rsid w:val="00010D9E"/>
    <w:rsid w:val="00011059"/>
    <w:rsid w:val="00011C2B"/>
    <w:rsid w:val="0001241F"/>
    <w:rsid w:val="00012B34"/>
    <w:rsid w:val="0001322F"/>
    <w:rsid w:val="0001375F"/>
    <w:rsid w:val="00013C93"/>
    <w:rsid w:val="000141CC"/>
    <w:rsid w:val="000142C2"/>
    <w:rsid w:val="000149C2"/>
    <w:rsid w:val="00014A5D"/>
    <w:rsid w:val="00014AAB"/>
    <w:rsid w:val="00014AFF"/>
    <w:rsid w:val="000155DB"/>
    <w:rsid w:val="000163F8"/>
    <w:rsid w:val="0001691D"/>
    <w:rsid w:val="00017AA7"/>
    <w:rsid w:val="00017D83"/>
    <w:rsid w:val="00017EE9"/>
    <w:rsid w:val="00020212"/>
    <w:rsid w:val="000209FD"/>
    <w:rsid w:val="00022BCE"/>
    <w:rsid w:val="00023DE3"/>
    <w:rsid w:val="00024A52"/>
    <w:rsid w:val="00024D56"/>
    <w:rsid w:val="0002614C"/>
    <w:rsid w:val="0002699A"/>
    <w:rsid w:val="00027908"/>
    <w:rsid w:val="00031016"/>
    <w:rsid w:val="000315CD"/>
    <w:rsid w:val="00031847"/>
    <w:rsid w:val="00031D28"/>
    <w:rsid w:val="00032473"/>
    <w:rsid w:val="000328FF"/>
    <w:rsid w:val="00032B75"/>
    <w:rsid w:val="00033935"/>
    <w:rsid w:val="00034CCA"/>
    <w:rsid w:val="000359EE"/>
    <w:rsid w:val="0003662D"/>
    <w:rsid w:val="00037B18"/>
    <w:rsid w:val="00037F50"/>
    <w:rsid w:val="00041DE6"/>
    <w:rsid w:val="0004285A"/>
    <w:rsid w:val="0004311B"/>
    <w:rsid w:val="000433A4"/>
    <w:rsid w:val="00043906"/>
    <w:rsid w:val="000443C5"/>
    <w:rsid w:val="0004560B"/>
    <w:rsid w:val="00045C33"/>
    <w:rsid w:val="00045E5A"/>
    <w:rsid w:val="000465A3"/>
    <w:rsid w:val="0004694E"/>
    <w:rsid w:val="0004781E"/>
    <w:rsid w:val="0005071C"/>
    <w:rsid w:val="00050740"/>
    <w:rsid w:val="00051BC1"/>
    <w:rsid w:val="000529DE"/>
    <w:rsid w:val="00052C6C"/>
    <w:rsid w:val="0005497E"/>
    <w:rsid w:val="00055093"/>
    <w:rsid w:val="000555BD"/>
    <w:rsid w:val="00056356"/>
    <w:rsid w:val="00056A57"/>
    <w:rsid w:val="00056B5A"/>
    <w:rsid w:val="00057CD8"/>
    <w:rsid w:val="00060DC4"/>
    <w:rsid w:val="0006110F"/>
    <w:rsid w:val="000613BF"/>
    <w:rsid w:val="00061A22"/>
    <w:rsid w:val="00062E26"/>
    <w:rsid w:val="00063C6E"/>
    <w:rsid w:val="00065128"/>
    <w:rsid w:val="00065E97"/>
    <w:rsid w:val="00066CFC"/>
    <w:rsid w:val="00070C23"/>
    <w:rsid w:val="0007155A"/>
    <w:rsid w:val="00072A6C"/>
    <w:rsid w:val="0007405B"/>
    <w:rsid w:val="000745FC"/>
    <w:rsid w:val="00074935"/>
    <w:rsid w:val="00074C4D"/>
    <w:rsid w:val="00074E99"/>
    <w:rsid w:val="00076860"/>
    <w:rsid w:val="0007730D"/>
    <w:rsid w:val="00077501"/>
    <w:rsid w:val="00077E3F"/>
    <w:rsid w:val="00080CF7"/>
    <w:rsid w:val="00081765"/>
    <w:rsid w:val="00081B89"/>
    <w:rsid w:val="00082278"/>
    <w:rsid w:val="00082ED3"/>
    <w:rsid w:val="000831A0"/>
    <w:rsid w:val="0008347B"/>
    <w:rsid w:val="00083F7B"/>
    <w:rsid w:val="00084304"/>
    <w:rsid w:val="00086EE9"/>
    <w:rsid w:val="0008758A"/>
    <w:rsid w:val="000909CA"/>
    <w:rsid w:val="000914B4"/>
    <w:rsid w:val="00091C05"/>
    <w:rsid w:val="000921B6"/>
    <w:rsid w:val="000924DB"/>
    <w:rsid w:val="00092BD6"/>
    <w:rsid w:val="00092C45"/>
    <w:rsid w:val="00093256"/>
    <w:rsid w:val="00093B4B"/>
    <w:rsid w:val="00093CEE"/>
    <w:rsid w:val="000948A2"/>
    <w:rsid w:val="000961BE"/>
    <w:rsid w:val="0009653B"/>
    <w:rsid w:val="00096836"/>
    <w:rsid w:val="000A0615"/>
    <w:rsid w:val="000A0BBC"/>
    <w:rsid w:val="000A10C2"/>
    <w:rsid w:val="000A13A2"/>
    <w:rsid w:val="000A1786"/>
    <w:rsid w:val="000A2F6A"/>
    <w:rsid w:val="000A3644"/>
    <w:rsid w:val="000A43A4"/>
    <w:rsid w:val="000A5657"/>
    <w:rsid w:val="000A76B0"/>
    <w:rsid w:val="000B0412"/>
    <w:rsid w:val="000B0CEF"/>
    <w:rsid w:val="000B10FD"/>
    <w:rsid w:val="000B1AB1"/>
    <w:rsid w:val="000B2013"/>
    <w:rsid w:val="000B53E9"/>
    <w:rsid w:val="000B5758"/>
    <w:rsid w:val="000B7071"/>
    <w:rsid w:val="000B7706"/>
    <w:rsid w:val="000B7E32"/>
    <w:rsid w:val="000C1472"/>
    <w:rsid w:val="000C1E68"/>
    <w:rsid w:val="000C20D9"/>
    <w:rsid w:val="000C23C0"/>
    <w:rsid w:val="000C3C50"/>
    <w:rsid w:val="000C4209"/>
    <w:rsid w:val="000C45DE"/>
    <w:rsid w:val="000C5301"/>
    <w:rsid w:val="000C5BEF"/>
    <w:rsid w:val="000C6144"/>
    <w:rsid w:val="000C7243"/>
    <w:rsid w:val="000D00FB"/>
    <w:rsid w:val="000D0C7E"/>
    <w:rsid w:val="000D3150"/>
    <w:rsid w:val="000D341C"/>
    <w:rsid w:val="000D363D"/>
    <w:rsid w:val="000D3946"/>
    <w:rsid w:val="000D4661"/>
    <w:rsid w:val="000D4944"/>
    <w:rsid w:val="000D69E3"/>
    <w:rsid w:val="000E04FF"/>
    <w:rsid w:val="000E0DCC"/>
    <w:rsid w:val="000E1736"/>
    <w:rsid w:val="000E1A5F"/>
    <w:rsid w:val="000E2A5E"/>
    <w:rsid w:val="000E2E6D"/>
    <w:rsid w:val="000E30A5"/>
    <w:rsid w:val="000E3471"/>
    <w:rsid w:val="000E4932"/>
    <w:rsid w:val="000E4A2C"/>
    <w:rsid w:val="000E57E9"/>
    <w:rsid w:val="000E5FE3"/>
    <w:rsid w:val="000E7355"/>
    <w:rsid w:val="000F00FB"/>
    <w:rsid w:val="000F03B2"/>
    <w:rsid w:val="000F03C9"/>
    <w:rsid w:val="000F1405"/>
    <w:rsid w:val="000F1432"/>
    <w:rsid w:val="000F1581"/>
    <w:rsid w:val="000F2089"/>
    <w:rsid w:val="000F217B"/>
    <w:rsid w:val="000F2334"/>
    <w:rsid w:val="000F279C"/>
    <w:rsid w:val="000F2DAB"/>
    <w:rsid w:val="000F2EC1"/>
    <w:rsid w:val="000F34A7"/>
    <w:rsid w:val="000F367F"/>
    <w:rsid w:val="000F3A59"/>
    <w:rsid w:val="000F3FD1"/>
    <w:rsid w:val="000F5D38"/>
    <w:rsid w:val="000F7AA4"/>
    <w:rsid w:val="000F7ADF"/>
    <w:rsid w:val="0010009D"/>
    <w:rsid w:val="00100DF4"/>
    <w:rsid w:val="001012EB"/>
    <w:rsid w:val="00101A91"/>
    <w:rsid w:val="00101D96"/>
    <w:rsid w:val="00103ABF"/>
    <w:rsid w:val="00103AC9"/>
    <w:rsid w:val="00105DF1"/>
    <w:rsid w:val="00105F1F"/>
    <w:rsid w:val="001062E4"/>
    <w:rsid w:val="00106885"/>
    <w:rsid w:val="00107D5F"/>
    <w:rsid w:val="00113407"/>
    <w:rsid w:val="0011341D"/>
    <w:rsid w:val="001137DD"/>
    <w:rsid w:val="00113B24"/>
    <w:rsid w:val="0011427C"/>
    <w:rsid w:val="001147D1"/>
    <w:rsid w:val="00114A22"/>
    <w:rsid w:val="0011507A"/>
    <w:rsid w:val="00115F9F"/>
    <w:rsid w:val="0011624D"/>
    <w:rsid w:val="001163AC"/>
    <w:rsid w:val="00116804"/>
    <w:rsid w:val="00117FA5"/>
    <w:rsid w:val="00120857"/>
    <w:rsid w:val="001209F7"/>
    <w:rsid w:val="001218D7"/>
    <w:rsid w:val="0012291A"/>
    <w:rsid w:val="00122DCE"/>
    <w:rsid w:val="001247BA"/>
    <w:rsid w:val="00124892"/>
    <w:rsid w:val="00124A21"/>
    <w:rsid w:val="001250D9"/>
    <w:rsid w:val="00125443"/>
    <w:rsid w:val="00125FC5"/>
    <w:rsid w:val="00126325"/>
    <w:rsid w:val="0012688F"/>
    <w:rsid w:val="001312EF"/>
    <w:rsid w:val="001328A2"/>
    <w:rsid w:val="00133449"/>
    <w:rsid w:val="001344B8"/>
    <w:rsid w:val="0013481D"/>
    <w:rsid w:val="00135731"/>
    <w:rsid w:val="00135AAA"/>
    <w:rsid w:val="0013621E"/>
    <w:rsid w:val="001371F2"/>
    <w:rsid w:val="001403E0"/>
    <w:rsid w:val="00140BEF"/>
    <w:rsid w:val="00140F9A"/>
    <w:rsid w:val="0014205B"/>
    <w:rsid w:val="00142063"/>
    <w:rsid w:val="00142576"/>
    <w:rsid w:val="0014318A"/>
    <w:rsid w:val="001453CE"/>
    <w:rsid w:val="00145F8E"/>
    <w:rsid w:val="00146066"/>
    <w:rsid w:val="001465F3"/>
    <w:rsid w:val="001469CA"/>
    <w:rsid w:val="001508D7"/>
    <w:rsid w:val="00150A66"/>
    <w:rsid w:val="00151BBF"/>
    <w:rsid w:val="00151D77"/>
    <w:rsid w:val="001522F0"/>
    <w:rsid w:val="00152820"/>
    <w:rsid w:val="00152E0A"/>
    <w:rsid w:val="00153875"/>
    <w:rsid w:val="00153A37"/>
    <w:rsid w:val="00154706"/>
    <w:rsid w:val="001553CE"/>
    <w:rsid w:val="00155DBD"/>
    <w:rsid w:val="00155F57"/>
    <w:rsid w:val="00156024"/>
    <w:rsid w:val="00156036"/>
    <w:rsid w:val="0016045B"/>
    <w:rsid w:val="00160B3D"/>
    <w:rsid w:val="0016153C"/>
    <w:rsid w:val="0016199C"/>
    <w:rsid w:val="00161E01"/>
    <w:rsid w:val="00163C72"/>
    <w:rsid w:val="001644A9"/>
    <w:rsid w:val="00164613"/>
    <w:rsid w:val="0016480E"/>
    <w:rsid w:val="00164F95"/>
    <w:rsid w:val="001650F8"/>
    <w:rsid w:val="00166C1F"/>
    <w:rsid w:val="00166EA8"/>
    <w:rsid w:val="00167723"/>
    <w:rsid w:val="001718C0"/>
    <w:rsid w:val="00172ABC"/>
    <w:rsid w:val="0017436C"/>
    <w:rsid w:val="00175965"/>
    <w:rsid w:val="00176B29"/>
    <w:rsid w:val="00176D9F"/>
    <w:rsid w:val="00176EAB"/>
    <w:rsid w:val="001776CB"/>
    <w:rsid w:val="00177A54"/>
    <w:rsid w:val="00177ED2"/>
    <w:rsid w:val="0018225E"/>
    <w:rsid w:val="001829E8"/>
    <w:rsid w:val="00182DB1"/>
    <w:rsid w:val="00184347"/>
    <w:rsid w:val="0018531A"/>
    <w:rsid w:val="001857E3"/>
    <w:rsid w:val="001864FE"/>
    <w:rsid w:val="0018683C"/>
    <w:rsid w:val="00187506"/>
    <w:rsid w:val="00190252"/>
    <w:rsid w:val="0019127E"/>
    <w:rsid w:val="00193813"/>
    <w:rsid w:val="001952CF"/>
    <w:rsid w:val="00195868"/>
    <w:rsid w:val="001966AC"/>
    <w:rsid w:val="0019721A"/>
    <w:rsid w:val="0019769A"/>
    <w:rsid w:val="001A027D"/>
    <w:rsid w:val="001A0A6F"/>
    <w:rsid w:val="001A13F2"/>
    <w:rsid w:val="001A2A3F"/>
    <w:rsid w:val="001A2AC3"/>
    <w:rsid w:val="001A2EFD"/>
    <w:rsid w:val="001A2F1D"/>
    <w:rsid w:val="001A3662"/>
    <w:rsid w:val="001A3B3D"/>
    <w:rsid w:val="001A5EE3"/>
    <w:rsid w:val="001A603E"/>
    <w:rsid w:val="001A6698"/>
    <w:rsid w:val="001A67A6"/>
    <w:rsid w:val="001A6830"/>
    <w:rsid w:val="001A7274"/>
    <w:rsid w:val="001A73C7"/>
    <w:rsid w:val="001A7A58"/>
    <w:rsid w:val="001B0A07"/>
    <w:rsid w:val="001B0C40"/>
    <w:rsid w:val="001B1BC3"/>
    <w:rsid w:val="001B251A"/>
    <w:rsid w:val="001B35FA"/>
    <w:rsid w:val="001B388F"/>
    <w:rsid w:val="001B5112"/>
    <w:rsid w:val="001B547D"/>
    <w:rsid w:val="001B581A"/>
    <w:rsid w:val="001B5DDF"/>
    <w:rsid w:val="001B60D8"/>
    <w:rsid w:val="001B67A5"/>
    <w:rsid w:val="001B67DC"/>
    <w:rsid w:val="001B79A7"/>
    <w:rsid w:val="001C018C"/>
    <w:rsid w:val="001C0813"/>
    <w:rsid w:val="001C0C99"/>
    <w:rsid w:val="001C179A"/>
    <w:rsid w:val="001C2623"/>
    <w:rsid w:val="001C30FE"/>
    <w:rsid w:val="001C3E2E"/>
    <w:rsid w:val="001C41D8"/>
    <w:rsid w:val="001C4AB8"/>
    <w:rsid w:val="001C4EA4"/>
    <w:rsid w:val="001C6F4F"/>
    <w:rsid w:val="001C76FD"/>
    <w:rsid w:val="001C7C0C"/>
    <w:rsid w:val="001D035B"/>
    <w:rsid w:val="001D0AA1"/>
    <w:rsid w:val="001D2342"/>
    <w:rsid w:val="001D2EBC"/>
    <w:rsid w:val="001D316E"/>
    <w:rsid w:val="001D3850"/>
    <w:rsid w:val="001D3909"/>
    <w:rsid w:val="001D3D9A"/>
    <w:rsid w:val="001D4AAC"/>
    <w:rsid w:val="001D531A"/>
    <w:rsid w:val="001D607A"/>
    <w:rsid w:val="001D72CE"/>
    <w:rsid w:val="001E1740"/>
    <w:rsid w:val="001E1D33"/>
    <w:rsid w:val="001E41F1"/>
    <w:rsid w:val="001E4332"/>
    <w:rsid w:val="001E4400"/>
    <w:rsid w:val="001E51AC"/>
    <w:rsid w:val="001E5833"/>
    <w:rsid w:val="001E5BD5"/>
    <w:rsid w:val="001E6C71"/>
    <w:rsid w:val="001E6C73"/>
    <w:rsid w:val="001E7167"/>
    <w:rsid w:val="001E7EFE"/>
    <w:rsid w:val="001F00EE"/>
    <w:rsid w:val="001F02C7"/>
    <w:rsid w:val="001F06F4"/>
    <w:rsid w:val="001F0D88"/>
    <w:rsid w:val="001F14C1"/>
    <w:rsid w:val="001F28C8"/>
    <w:rsid w:val="001F2F3D"/>
    <w:rsid w:val="001F3395"/>
    <w:rsid w:val="001F4109"/>
    <w:rsid w:val="001F479B"/>
    <w:rsid w:val="001F4B3E"/>
    <w:rsid w:val="001F4FD6"/>
    <w:rsid w:val="001F599B"/>
    <w:rsid w:val="00201346"/>
    <w:rsid w:val="00202767"/>
    <w:rsid w:val="002028D1"/>
    <w:rsid w:val="00203ADF"/>
    <w:rsid w:val="00203CCC"/>
    <w:rsid w:val="0020441E"/>
    <w:rsid w:val="00206C0D"/>
    <w:rsid w:val="00210C48"/>
    <w:rsid w:val="0021297C"/>
    <w:rsid w:val="002129D3"/>
    <w:rsid w:val="00213084"/>
    <w:rsid w:val="00213283"/>
    <w:rsid w:val="002136BC"/>
    <w:rsid w:val="00214461"/>
    <w:rsid w:val="00214A14"/>
    <w:rsid w:val="00214E74"/>
    <w:rsid w:val="002172F2"/>
    <w:rsid w:val="002173B3"/>
    <w:rsid w:val="002173B4"/>
    <w:rsid w:val="002176FE"/>
    <w:rsid w:val="00217F46"/>
    <w:rsid w:val="00220743"/>
    <w:rsid w:val="00220F99"/>
    <w:rsid w:val="00221418"/>
    <w:rsid w:val="00223703"/>
    <w:rsid w:val="00223AF8"/>
    <w:rsid w:val="00223B9A"/>
    <w:rsid w:val="00223ED9"/>
    <w:rsid w:val="00225465"/>
    <w:rsid w:val="002254A9"/>
    <w:rsid w:val="00226CE5"/>
    <w:rsid w:val="00230530"/>
    <w:rsid w:val="00230AEC"/>
    <w:rsid w:val="00230B82"/>
    <w:rsid w:val="00232C00"/>
    <w:rsid w:val="00233AD0"/>
    <w:rsid w:val="00233D97"/>
    <w:rsid w:val="00233E9E"/>
    <w:rsid w:val="002341EB"/>
    <w:rsid w:val="002347A2"/>
    <w:rsid w:val="0023502F"/>
    <w:rsid w:val="00235099"/>
    <w:rsid w:val="0023528D"/>
    <w:rsid w:val="00235E7B"/>
    <w:rsid w:val="00235F16"/>
    <w:rsid w:val="0023601F"/>
    <w:rsid w:val="002360E6"/>
    <w:rsid w:val="00236570"/>
    <w:rsid w:val="002369B1"/>
    <w:rsid w:val="0023794A"/>
    <w:rsid w:val="00237B34"/>
    <w:rsid w:val="00240379"/>
    <w:rsid w:val="0024037A"/>
    <w:rsid w:val="00240E11"/>
    <w:rsid w:val="00240F05"/>
    <w:rsid w:val="002416C8"/>
    <w:rsid w:val="00242308"/>
    <w:rsid w:val="00243690"/>
    <w:rsid w:val="00244558"/>
    <w:rsid w:val="00246A0C"/>
    <w:rsid w:val="00247AAC"/>
    <w:rsid w:val="00247DA2"/>
    <w:rsid w:val="00247F88"/>
    <w:rsid w:val="002500AA"/>
    <w:rsid w:val="002507C6"/>
    <w:rsid w:val="00250EA2"/>
    <w:rsid w:val="00250EC6"/>
    <w:rsid w:val="00251CED"/>
    <w:rsid w:val="00252B50"/>
    <w:rsid w:val="002537C9"/>
    <w:rsid w:val="00253E8A"/>
    <w:rsid w:val="0025412D"/>
    <w:rsid w:val="002545F6"/>
    <w:rsid w:val="002546AD"/>
    <w:rsid w:val="00254DA0"/>
    <w:rsid w:val="00255D1C"/>
    <w:rsid w:val="00256FDB"/>
    <w:rsid w:val="00260147"/>
    <w:rsid w:val="002608C4"/>
    <w:rsid w:val="00261418"/>
    <w:rsid w:val="002633EC"/>
    <w:rsid w:val="00263E7B"/>
    <w:rsid w:val="002654AB"/>
    <w:rsid w:val="00266962"/>
    <w:rsid w:val="00266B44"/>
    <w:rsid w:val="00267134"/>
    <w:rsid w:val="00267E3A"/>
    <w:rsid w:val="002702D6"/>
    <w:rsid w:val="00270837"/>
    <w:rsid w:val="0027100E"/>
    <w:rsid w:val="00271721"/>
    <w:rsid w:val="00271A3D"/>
    <w:rsid w:val="00271A49"/>
    <w:rsid w:val="00272060"/>
    <w:rsid w:val="00272E3F"/>
    <w:rsid w:val="00273F2D"/>
    <w:rsid w:val="00274BC9"/>
    <w:rsid w:val="002770E1"/>
    <w:rsid w:val="002774B4"/>
    <w:rsid w:val="00280377"/>
    <w:rsid w:val="0028038D"/>
    <w:rsid w:val="0028043A"/>
    <w:rsid w:val="00281676"/>
    <w:rsid w:val="00281ADC"/>
    <w:rsid w:val="00282376"/>
    <w:rsid w:val="00282CC5"/>
    <w:rsid w:val="0028332C"/>
    <w:rsid w:val="00284CDF"/>
    <w:rsid w:val="002850E3"/>
    <w:rsid w:val="00287876"/>
    <w:rsid w:val="00291449"/>
    <w:rsid w:val="00292FC9"/>
    <w:rsid w:val="00293CC6"/>
    <w:rsid w:val="00293D9D"/>
    <w:rsid w:val="0029402A"/>
    <w:rsid w:val="00294174"/>
    <w:rsid w:val="0029685C"/>
    <w:rsid w:val="0029763F"/>
    <w:rsid w:val="0029797A"/>
    <w:rsid w:val="002A03D1"/>
    <w:rsid w:val="002A1F66"/>
    <w:rsid w:val="002A2E12"/>
    <w:rsid w:val="002A38E7"/>
    <w:rsid w:val="002A4FE7"/>
    <w:rsid w:val="002A554F"/>
    <w:rsid w:val="002A5FCC"/>
    <w:rsid w:val="002A6344"/>
    <w:rsid w:val="002A65CB"/>
    <w:rsid w:val="002A690C"/>
    <w:rsid w:val="002A6927"/>
    <w:rsid w:val="002A71C1"/>
    <w:rsid w:val="002B0325"/>
    <w:rsid w:val="002B0B14"/>
    <w:rsid w:val="002B1073"/>
    <w:rsid w:val="002B1B7E"/>
    <w:rsid w:val="002B1D04"/>
    <w:rsid w:val="002B2886"/>
    <w:rsid w:val="002B2D27"/>
    <w:rsid w:val="002B4027"/>
    <w:rsid w:val="002B480A"/>
    <w:rsid w:val="002B502E"/>
    <w:rsid w:val="002B509F"/>
    <w:rsid w:val="002B6598"/>
    <w:rsid w:val="002B75DE"/>
    <w:rsid w:val="002C030E"/>
    <w:rsid w:val="002C04AC"/>
    <w:rsid w:val="002C066E"/>
    <w:rsid w:val="002C1BE5"/>
    <w:rsid w:val="002C257F"/>
    <w:rsid w:val="002C314E"/>
    <w:rsid w:val="002C4EA7"/>
    <w:rsid w:val="002C540A"/>
    <w:rsid w:val="002C5D15"/>
    <w:rsid w:val="002C5E3E"/>
    <w:rsid w:val="002C62C8"/>
    <w:rsid w:val="002C64A2"/>
    <w:rsid w:val="002C7428"/>
    <w:rsid w:val="002C75CB"/>
    <w:rsid w:val="002D1DC4"/>
    <w:rsid w:val="002D22A4"/>
    <w:rsid w:val="002D253D"/>
    <w:rsid w:val="002D2ADE"/>
    <w:rsid w:val="002D2C31"/>
    <w:rsid w:val="002D3B0A"/>
    <w:rsid w:val="002D41C9"/>
    <w:rsid w:val="002D4C5C"/>
    <w:rsid w:val="002D5231"/>
    <w:rsid w:val="002D7EDF"/>
    <w:rsid w:val="002E05A0"/>
    <w:rsid w:val="002E0BD8"/>
    <w:rsid w:val="002E0CF6"/>
    <w:rsid w:val="002E0E66"/>
    <w:rsid w:val="002E2BDD"/>
    <w:rsid w:val="002E3118"/>
    <w:rsid w:val="002E33C0"/>
    <w:rsid w:val="002E499E"/>
    <w:rsid w:val="002E49BB"/>
    <w:rsid w:val="002E4BDA"/>
    <w:rsid w:val="002E6A19"/>
    <w:rsid w:val="002E7494"/>
    <w:rsid w:val="002F0BD0"/>
    <w:rsid w:val="002F148A"/>
    <w:rsid w:val="002F234B"/>
    <w:rsid w:val="002F267C"/>
    <w:rsid w:val="002F3199"/>
    <w:rsid w:val="002F31D3"/>
    <w:rsid w:val="002F4D6B"/>
    <w:rsid w:val="002F51A2"/>
    <w:rsid w:val="002F75A7"/>
    <w:rsid w:val="002F75AE"/>
    <w:rsid w:val="00300057"/>
    <w:rsid w:val="0030010E"/>
    <w:rsid w:val="0030026A"/>
    <w:rsid w:val="003007DC"/>
    <w:rsid w:val="0030097B"/>
    <w:rsid w:val="00301242"/>
    <w:rsid w:val="0030337E"/>
    <w:rsid w:val="003101CB"/>
    <w:rsid w:val="003102DF"/>
    <w:rsid w:val="0031068E"/>
    <w:rsid w:val="00310E65"/>
    <w:rsid w:val="00311255"/>
    <w:rsid w:val="00316D58"/>
    <w:rsid w:val="00316DFA"/>
    <w:rsid w:val="00321162"/>
    <w:rsid w:val="003217C0"/>
    <w:rsid w:val="00321B36"/>
    <w:rsid w:val="00321C58"/>
    <w:rsid w:val="003225DA"/>
    <w:rsid w:val="00323A9B"/>
    <w:rsid w:val="00325C8F"/>
    <w:rsid w:val="00330854"/>
    <w:rsid w:val="0033235A"/>
    <w:rsid w:val="00332409"/>
    <w:rsid w:val="00332E59"/>
    <w:rsid w:val="00333AF2"/>
    <w:rsid w:val="00333B77"/>
    <w:rsid w:val="00333E96"/>
    <w:rsid w:val="00333FF9"/>
    <w:rsid w:val="003340B6"/>
    <w:rsid w:val="00334E05"/>
    <w:rsid w:val="00335E06"/>
    <w:rsid w:val="0033609D"/>
    <w:rsid w:val="003363A6"/>
    <w:rsid w:val="003364A2"/>
    <w:rsid w:val="00336575"/>
    <w:rsid w:val="003368D2"/>
    <w:rsid w:val="00337D87"/>
    <w:rsid w:val="00340D50"/>
    <w:rsid w:val="00341141"/>
    <w:rsid w:val="003412F5"/>
    <w:rsid w:val="0034130E"/>
    <w:rsid w:val="00341DB5"/>
    <w:rsid w:val="003439B5"/>
    <w:rsid w:val="00344EFD"/>
    <w:rsid w:val="00346988"/>
    <w:rsid w:val="00346C68"/>
    <w:rsid w:val="0034751F"/>
    <w:rsid w:val="00347A1E"/>
    <w:rsid w:val="003502EE"/>
    <w:rsid w:val="00350850"/>
    <w:rsid w:val="00350C73"/>
    <w:rsid w:val="00350ED4"/>
    <w:rsid w:val="00352C59"/>
    <w:rsid w:val="00353AFA"/>
    <w:rsid w:val="0035461D"/>
    <w:rsid w:val="00354FCF"/>
    <w:rsid w:val="00357C3C"/>
    <w:rsid w:val="00357F6E"/>
    <w:rsid w:val="003607A9"/>
    <w:rsid w:val="0036182B"/>
    <w:rsid w:val="00363299"/>
    <w:rsid w:val="0036372F"/>
    <w:rsid w:val="003649E1"/>
    <w:rsid w:val="00364F6E"/>
    <w:rsid w:val="00365B50"/>
    <w:rsid w:val="00366BA5"/>
    <w:rsid w:val="00367F69"/>
    <w:rsid w:val="003723FC"/>
    <w:rsid w:val="003727E6"/>
    <w:rsid w:val="0037289A"/>
    <w:rsid w:val="00372FDA"/>
    <w:rsid w:val="00373427"/>
    <w:rsid w:val="00373980"/>
    <w:rsid w:val="0037576B"/>
    <w:rsid w:val="003761CE"/>
    <w:rsid w:val="0037775A"/>
    <w:rsid w:val="0038045A"/>
    <w:rsid w:val="003832F5"/>
    <w:rsid w:val="00383569"/>
    <w:rsid w:val="003835E8"/>
    <w:rsid w:val="003838BB"/>
    <w:rsid w:val="00384416"/>
    <w:rsid w:val="003844D2"/>
    <w:rsid w:val="003849D0"/>
    <w:rsid w:val="003852F9"/>
    <w:rsid w:val="0038585F"/>
    <w:rsid w:val="00385A1B"/>
    <w:rsid w:val="0038626B"/>
    <w:rsid w:val="0038629C"/>
    <w:rsid w:val="003864B4"/>
    <w:rsid w:val="0038730C"/>
    <w:rsid w:val="00387F13"/>
    <w:rsid w:val="00390522"/>
    <w:rsid w:val="003913DF"/>
    <w:rsid w:val="00391430"/>
    <w:rsid w:val="00391F75"/>
    <w:rsid w:val="003924A8"/>
    <w:rsid w:val="00392793"/>
    <w:rsid w:val="00392B8C"/>
    <w:rsid w:val="0039385F"/>
    <w:rsid w:val="00393C30"/>
    <w:rsid w:val="003947CC"/>
    <w:rsid w:val="0039524C"/>
    <w:rsid w:val="003954D4"/>
    <w:rsid w:val="00396515"/>
    <w:rsid w:val="003A0629"/>
    <w:rsid w:val="003A1174"/>
    <w:rsid w:val="003A19E2"/>
    <w:rsid w:val="003A2D32"/>
    <w:rsid w:val="003A445A"/>
    <w:rsid w:val="003A4A5E"/>
    <w:rsid w:val="003A556A"/>
    <w:rsid w:val="003A6842"/>
    <w:rsid w:val="003A6C0D"/>
    <w:rsid w:val="003A71F7"/>
    <w:rsid w:val="003B1701"/>
    <w:rsid w:val="003B2B40"/>
    <w:rsid w:val="003B4174"/>
    <w:rsid w:val="003B4189"/>
    <w:rsid w:val="003B4495"/>
    <w:rsid w:val="003B4759"/>
    <w:rsid w:val="003B47E7"/>
    <w:rsid w:val="003B4E04"/>
    <w:rsid w:val="003B5144"/>
    <w:rsid w:val="003B5336"/>
    <w:rsid w:val="003B5DB1"/>
    <w:rsid w:val="003B63E5"/>
    <w:rsid w:val="003B694F"/>
    <w:rsid w:val="003C065E"/>
    <w:rsid w:val="003C0E5D"/>
    <w:rsid w:val="003C2944"/>
    <w:rsid w:val="003C4579"/>
    <w:rsid w:val="003C5B64"/>
    <w:rsid w:val="003C7346"/>
    <w:rsid w:val="003C760E"/>
    <w:rsid w:val="003C7938"/>
    <w:rsid w:val="003C7BD7"/>
    <w:rsid w:val="003D163F"/>
    <w:rsid w:val="003D259F"/>
    <w:rsid w:val="003D29CB"/>
    <w:rsid w:val="003D35B6"/>
    <w:rsid w:val="003D4033"/>
    <w:rsid w:val="003D4185"/>
    <w:rsid w:val="003D4864"/>
    <w:rsid w:val="003D53B1"/>
    <w:rsid w:val="003D5C56"/>
    <w:rsid w:val="003D6863"/>
    <w:rsid w:val="003D7751"/>
    <w:rsid w:val="003E0164"/>
    <w:rsid w:val="003E09E9"/>
    <w:rsid w:val="003E110A"/>
    <w:rsid w:val="003E1CB9"/>
    <w:rsid w:val="003E24BC"/>
    <w:rsid w:val="003E29D1"/>
    <w:rsid w:val="003E4115"/>
    <w:rsid w:val="003E43E8"/>
    <w:rsid w:val="003E4AC9"/>
    <w:rsid w:val="003E57C0"/>
    <w:rsid w:val="003E6472"/>
    <w:rsid w:val="003E6D25"/>
    <w:rsid w:val="003E7880"/>
    <w:rsid w:val="003E7BA3"/>
    <w:rsid w:val="003E7C7D"/>
    <w:rsid w:val="003F0B66"/>
    <w:rsid w:val="003F0E1E"/>
    <w:rsid w:val="003F0EA8"/>
    <w:rsid w:val="003F1FF1"/>
    <w:rsid w:val="003F2468"/>
    <w:rsid w:val="003F25C1"/>
    <w:rsid w:val="003F5998"/>
    <w:rsid w:val="003F5A08"/>
    <w:rsid w:val="003F6B60"/>
    <w:rsid w:val="003F7ABD"/>
    <w:rsid w:val="00401140"/>
    <w:rsid w:val="0040132B"/>
    <w:rsid w:val="004023A4"/>
    <w:rsid w:val="00402DA4"/>
    <w:rsid w:val="00403355"/>
    <w:rsid w:val="0040471C"/>
    <w:rsid w:val="004051DD"/>
    <w:rsid w:val="0040522D"/>
    <w:rsid w:val="00405297"/>
    <w:rsid w:val="00405AEB"/>
    <w:rsid w:val="00405B74"/>
    <w:rsid w:val="00406D78"/>
    <w:rsid w:val="004074AC"/>
    <w:rsid w:val="004103E9"/>
    <w:rsid w:val="004108EA"/>
    <w:rsid w:val="004110DA"/>
    <w:rsid w:val="0041129C"/>
    <w:rsid w:val="00412191"/>
    <w:rsid w:val="0041333A"/>
    <w:rsid w:val="004136E9"/>
    <w:rsid w:val="004148C6"/>
    <w:rsid w:val="00415E69"/>
    <w:rsid w:val="00415E72"/>
    <w:rsid w:val="0041634E"/>
    <w:rsid w:val="004166AD"/>
    <w:rsid w:val="00420440"/>
    <w:rsid w:val="00420716"/>
    <w:rsid w:val="0042128C"/>
    <w:rsid w:val="004212D0"/>
    <w:rsid w:val="004216C6"/>
    <w:rsid w:val="004244A8"/>
    <w:rsid w:val="004253FC"/>
    <w:rsid w:val="00425948"/>
    <w:rsid w:val="00426BDD"/>
    <w:rsid w:val="00431118"/>
    <w:rsid w:val="0043116D"/>
    <w:rsid w:val="004318BB"/>
    <w:rsid w:val="00432213"/>
    <w:rsid w:val="004325FB"/>
    <w:rsid w:val="004329A2"/>
    <w:rsid w:val="0043304B"/>
    <w:rsid w:val="00433730"/>
    <w:rsid w:val="00433C5B"/>
    <w:rsid w:val="00434067"/>
    <w:rsid w:val="004365E8"/>
    <w:rsid w:val="00437A8B"/>
    <w:rsid w:val="00437B0A"/>
    <w:rsid w:val="004406EE"/>
    <w:rsid w:val="004419C7"/>
    <w:rsid w:val="004422DC"/>
    <w:rsid w:val="00442AF8"/>
    <w:rsid w:val="00443160"/>
    <w:rsid w:val="004432BA"/>
    <w:rsid w:val="0044407E"/>
    <w:rsid w:val="00444112"/>
    <w:rsid w:val="004451C6"/>
    <w:rsid w:val="004455B7"/>
    <w:rsid w:val="004461C8"/>
    <w:rsid w:val="00447378"/>
    <w:rsid w:val="004473BE"/>
    <w:rsid w:val="00447BB9"/>
    <w:rsid w:val="0045114F"/>
    <w:rsid w:val="004512EC"/>
    <w:rsid w:val="004516DC"/>
    <w:rsid w:val="00451DE5"/>
    <w:rsid w:val="004521CD"/>
    <w:rsid w:val="0045254D"/>
    <w:rsid w:val="00452602"/>
    <w:rsid w:val="00452F97"/>
    <w:rsid w:val="00453C12"/>
    <w:rsid w:val="00454B63"/>
    <w:rsid w:val="00456E01"/>
    <w:rsid w:val="004602E3"/>
    <w:rsid w:val="0046031D"/>
    <w:rsid w:val="0046183A"/>
    <w:rsid w:val="004625C0"/>
    <w:rsid w:val="00463F88"/>
    <w:rsid w:val="0046534D"/>
    <w:rsid w:val="00465C4A"/>
    <w:rsid w:val="00465CAD"/>
    <w:rsid w:val="00465CD8"/>
    <w:rsid w:val="00466B2E"/>
    <w:rsid w:val="0046793A"/>
    <w:rsid w:val="00467FF9"/>
    <w:rsid w:val="0047076F"/>
    <w:rsid w:val="0047092F"/>
    <w:rsid w:val="00472C4D"/>
    <w:rsid w:val="00473AC9"/>
    <w:rsid w:val="004742E9"/>
    <w:rsid w:val="004743AB"/>
    <w:rsid w:val="00474658"/>
    <w:rsid w:val="00476A7B"/>
    <w:rsid w:val="00477FAA"/>
    <w:rsid w:val="004807E6"/>
    <w:rsid w:val="00481658"/>
    <w:rsid w:val="004827D9"/>
    <w:rsid w:val="00482D24"/>
    <w:rsid w:val="00483E06"/>
    <w:rsid w:val="00483E92"/>
    <w:rsid w:val="00485DD3"/>
    <w:rsid w:val="00486ADF"/>
    <w:rsid w:val="004876A0"/>
    <w:rsid w:val="00490A1F"/>
    <w:rsid w:val="004910D5"/>
    <w:rsid w:val="00493303"/>
    <w:rsid w:val="00493F4C"/>
    <w:rsid w:val="0049429E"/>
    <w:rsid w:val="00494CE1"/>
    <w:rsid w:val="00495208"/>
    <w:rsid w:val="00495F7E"/>
    <w:rsid w:val="00496B72"/>
    <w:rsid w:val="00497CF1"/>
    <w:rsid w:val="00497EBC"/>
    <w:rsid w:val="004A1E17"/>
    <w:rsid w:val="004A2369"/>
    <w:rsid w:val="004A28DF"/>
    <w:rsid w:val="004A3B68"/>
    <w:rsid w:val="004A4650"/>
    <w:rsid w:val="004A5322"/>
    <w:rsid w:val="004A6091"/>
    <w:rsid w:val="004B2E62"/>
    <w:rsid w:val="004B37E8"/>
    <w:rsid w:val="004B5414"/>
    <w:rsid w:val="004B5999"/>
    <w:rsid w:val="004B6ECF"/>
    <w:rsid w:val="004B7511"/>
    <w:rsid w:val="004C0440"/>
    <w:rsid w:val="004C074F"/>
    <w:rsid w:val="004C11D7"/>
    <w:rsid w:val="004C144F"/>
    <w:rsid w:val="004C23B4"/>
    <w:rsid w:val="004C2D1A"/>
    <w:rsid w:val="004C5C25"/>
    <w:rsid w:val="004C601D"/>
    <w:rsid w:val="004C7B1C"/>
    <w:rsid w:val="004D05C2"/>
    <w:rsid w:val="004D09B7"/>
    <w:rsid w:val="004D18DA"/>
    <w:rsid w:val="004D1959"/>
    <w:rsid w:val="004D38D7"/>
    <w:rsid w:val="004D40EB"/>
    <w:rsid w:val="004D4215"/>
    <w:rsid w:val="004D5E19"/>
    <w:rsid w:val="004D6273"/>
    <w:rsid w:val="004D64B3"/>
    <w:rsid w:val="004D72B5"/>
    <w:rsid w:val="004D79D9"/>
    <w:rsid w:val="004E001F"/>
    <w:rsid w:val="004E0671"/>
    <w:rsid w:val="004E08B9"/>
    <w:rsid w:val="004E0F39"/>
    <w:rsid w:val="004E1660"/>
    <w:rsid w:val="004E188A"/>
    <w:rsid w:val="004E21F2"/>
    <w:rsid w:val="004E2A34"/>
    <w:rsid w:val="004E2FE9"/>
    <w:rsid w:val="004E3F22"/>
    <w:rsid w:val="004E41F1"/>
    <w:rsid w:val="004E77ED"/>
    <w:rsid w:val="004F0211"/>
    <w:rsid w:val="004F0E93"/>
    <w:rsid w:val="004F0F2C"/>
    <w:rsid w:val="004F127B"/>
    <w:rsid w:val="004F26CC"/>
    <w:rsid w:val="004F2B49"/>
    <w:rsid w:val="004F328E"/>
    <w:rsid w:val="004F37FA"/>
    <w:rsid w:val="004F460B"/>
    <w:rsid w:val="004F5447"/>
    <w:rsid w:val="004F578C"/>
    <w:rsid w:val="004F5C45"/>
    <w:rsid w:val="004F5FB4"/>
    <w:rsid w:val="004F6905"/>
    <w:rsid w:val="004F7675"/>
    <w:rsid w:val="00500CB3"/>
    <w:rsid w:val="005015E2"/>
    <w:rsid w:val="00501713"/>
    <w:rsid w:val="005020CE"/>
    <w:rsid w:val="00502E04"/>
    <w:rsid w:val="00503E28"/>
    <w:rsid w:val="00504CF2"/>
    <w:rsid w:val="00504DD1"/>
    <w:rsid w:val="005051FF"/>
    <w:rsid w:val="00505CAA"/>
    <w:rsid w:val="00505CB1"/>
    <w:rsid w:val="005072E6"/>
    <w:rsid w:val="00507E87"/>
    <w:rsid w:val="0051084D"/>
    <w:rsid w:val="005111B3"/>
    <w:rsid w:val="00511303"/>
    <w:rsid w:val="00511746"/>
    <w:rsid w:val="00511D42"/>
    <w:rsid w:val="005131D4"/>
    <w:rsid w:val="00513A81"/>
    <w:rsid w:val="00513B6A"/>
    <w:rsid w:val="00516214"/>
    <w:rsid w:val="005201BD"/>
    <w:rsid w:val="00520B42"/>
    <w:rsid w:val="0052170F"/>
    <w:rsid w:val="00523431"/>
    <w:rsid w:val="0052437F"/>
    <w:rsid w:val="005248F5"/>
    <w:rsid w:val="00524957"/>
    <w:rsid w:val="005250C4"/>
    <w:rsid w:val="00525720"/>
    <w:rsid w:val="00526566"/>
    <w:rsid w:val="00526ADD"/>
    <w:rsid w:val="00530225"/>
    <w:rsid w:val="005320AF"/>
    <w:rsid w:val="0053371E"/>
    <w:rsid w:val="00535719"/>
    <w:rsid w:val="005358AA"/>
    <w:rsid w:val="0053595A"/>
    <w:rsid w:val="00535CA2"/>
    <w:rsid w:val="00535CA5"/>
    <w:rsid w:val="005367B6"/>
    <w:rsid w:val="005377E5"/>
    <w:rsid w:val="00537F0F"/>
    <w:rsid w:val="00537F5A"/>
    <w:rsid w:val="0054016F"/>
    <w:rsid w:val="00540538"/>
    <w:rsid w:val="00541842"/>
    <w:rsid w:val="00541A9C"/>
    <w:rsid w:val="0054223C"/>
    <w:rsid w:val="005424B7"/>
    <w:rsid w:val="005424F0"/>
    <w:rsid w:val="00542DAF"/>
    <w:rsid w:val="00544131"/>
    <w:rsid w:val="00545FEA"/>
    <w:rsid w:val="00546386"/>
    <w:rsid w:val="005467EA"/>
    <w:rsid w:val="00546A68"/>
    <w:rsid w:val="00547538"/>
    <w:rsid w:val="00550E98"/>
    <w:rsid w:val="00551B7F"/>
    <w:rsid w:val="005539DF"/>
    <w:rsid w:val="0055571F"/>
    <w:rsid w:val="005560C9"/>
    <w:rsid w:val="005565D5"/>
    <w:rsid w:val="005569B1"/>
    <w:rsid w:val="005577AD"/>
    <w:rsid w:val="00557F52"/>
    <w:rsid w:val="00560F8F"/>
    <w:rsid w:val="00560F9D"/>
    <w:rsid w:val="005617B0"/>
    <w:rsid w:val="00561D60"/>
    <w:rsid w:val="00564026"/>
    <w:rsid w:val="0056462A"/>
    <w:rsid w:val="00564B0E"/>
    <w:rsid w:val="00564C6E"/>
    <w:rsid w:val="00564D1C"/>
    <w:rsid w:val="00564D7C"/>
    <w:rsid w:val="00565E64"/>
    <w:rsid w:val="0056603C"/>
    <w:rsid w:val="0056610F"/>
    <w:rsid w:val="00566AD6"/>
    <w:rsid w:val="00567148"/>
    <w:rsid w:val="005676CE"/>
    <w:rsid w:val="0057057F"/>
    <w:rsid w:val="0057133F"/>
    <w:rsid w:val="005716D0"/>
    <w:rsid w:val="00571752"/>
    <w:rsid w:val="00571A87"/>
    <w:rsid w:val="00572561"/>
    <w:rsid w:val="00572803"/>
    <w:rsid w:val="00572893"/>
    <w:rsid w:val="00573788"/>
    <w:rsid w:val="005739FD"/>
    <w:rsid w:val="00575BCA"/>
    <w:rsid w:val="00576653"/>
    <w:rsid w:val="00576A4D"/>
    <w:rsid w:val="0057704F"/>
    <w:rsid w:val="00577432"/>
    <w:rsid w:val="0057761D"/>
    <w:rsid w:val="0057771D"/>
    <w:rsid w:val="00580322"/>
    <w:rsid w:val="00580D89"/>
    <w:rsid w:val="00581178"/>
    <w:rsid w:val="0058170E"/>
    <w:rsid w:val="005821E6"/>
    <w:rsid w:val="005831A8"/>
    <w:rsid w:val="0058413E"/>
    <w:rsid w:val="00584A47"/>
    <w:rsid w:val="00585ACA"/>
    <w:rsid w:val="00585AF3"/>
    <w:rsid w:val="00586051"/>
    <w:rsid w:val="005862E7"/>
    <w:rsid w:val="00586334"/>
    <w:rsid w:val="00586432"/>
    <w:rsid w:val="005868C8"/>
    <w:rsid w:val="00586D24"/>
    <w:rsid w:val="00587B15"/>
    <w:rsid w:val="0059012B"/>
    <w:rsid w:val="00590924"/>
    <w:rsid w:val="00591150"/>
    <w:rsid w:val="00592440"/>
    <w:rsid w:val="00593F18"/>
    <w:rsid w:val="00594467"/>
    <w:rsid w:val="005968B3"/>
    <w:rsid w:val="00597452"/>
    <w:rsid w:val="0059759E"/>
    <w:rsid w:val="00597724"/>
    <w:rsid w:val="005A0165"/>
    <w:rsid w:val="005A0C4C"/>
    <w:rsid w:val="005A2D4F"/>
    <w:rsid w:val="005A314D"/>
    <w:rsid w:val="005A45D1"/>
    <w:rsid w:val="005A460F"/>
    <w:rsid w:val="005A48EB"/>
    <w:rsid w:val="005A6344"/>
    <w:rsid w:val="005A69B3"/>
    <w:rsid w:val="005A6EDB"/>
    <w:rsid w:val="005A71AE"/>
    <w:rsid w:val="005B0344"/>
    <w:rsid w:val="005B11CF"/>
    <w:rsid w:val="005B29D1"/>
    <w:rsid w:val="005B3335"/>
    <w:rsid w:val="005B41BB"/>
    <w:rsid w:val="005B434E"/>
    <w:rsid w:val="005B520E"/>
    <w:rsid w:val="005B577E"/>
    <w:rsid w:val="005B6D9E"/>
    <w:rsid w:val="005B7A85"/>
    <w:rsid w:val="005B7E87"/>
    <w:rsid w:val="005C1EE0"/>
    <w:rsid w:val="005C2A31"/>
    <w:rsid w:val="005C2F44"/>
    <w:rsid w:val="005C3BA3"/>
    <w:rsid w:val="005C4B2F"/>
    <w:rsid w:val="005C5A7D"/>
    <w:rsid w:val="005C6231"/>
    <w:rsid w:val="005C66D9"/>
    <w:rsid w:val="005C6B37"/>
    <w:rsid w:val="005C6F25"/>
    <w:rsid w:val="005C7F56"/>
    <w:rsid w:val="005D063D"/>
    <w:rsid w:val="005D0FAD"/>
    <w:rsid w:val="005D1915"/>
    <w:rsid w:val="005D19B7"/>
    <w:rsid w:val="005D1C2B"/>
    <w:rsid w:val="005D273B"/>
    <w:rsid w:val="005D3AB3"/>
    <w:rsid w:val="005D3C60"/>
    <w:rsid w:val="005D4A14"/>
    <w:rsid w:val="005D5945"/>
    <w:rsid w:val="005D69C3"/>
    <w:rsid w:val="005D6F31"/>
    <w:rsid w:val="005D749B"/>
    <w:rsid w:val="005E108D"/>
    <w:rsid w:val="005E1CE2"/>
    <w:rsid w:val="005E218D"/>
    <w:rsid w:val="005E2800"/>
    <w:rsid w:val="005E2C08"/>
    <w:rsid w:val="005E3125"/>
    <w:rsid w:val="005E3165"/>
    <w:rsid w:val="005E3320"/>
    <w:rsid w:val="005E44E4"/>
    <w:rsid w:val="005E47D1"/>
    <w:rsid w:val="005E7192"/>
    <w:rsid w:val="005E7537"/>
    <w:rsid w:val="005E7887"/>
    <w:rsid w:val="005F01E4"/>
    <w:rsid w:val="005F0C30"/>
    <w:rsid w:val="005F15F3"/>
    <w:rsid w:val="005F2E7F"/>
    <w:rsid w:val="005F31EF"/>
    <w:rsid w:val="005F3949"/>
    <w:rsid w:val="005F4268"/>
    <w:rsid w:val="005F47BE"/>
    <w:rsid w:val="005F49B6"/>
    <w:rsid w:val="005F4EA2"/>
    <w:rsid w:val="005F4FE9"/>
    <w:rsid w:val="005F6149"/>
    <w:rsid w:val="005F67B4"/>
    <w:rsid w:val="005F6AFB"/>
    <w:rsid w:val="005F7EEF"/>
    <w:rsid w:val="00601345"/>
    <w:rsid w:val="0060183C"/>
    <w:rsid w:val="00602EDE"/>
    <w:rsid w:val="00603209"/>
    <w:rsid w:val="00604F43"/>
    <w:rsid w:val="00605825"/>
    <w:rsid w:val="00605E64"/>
    <w:rsid w:val="006063F2"/>
    <w:rsid w:val="00607E60"/>
    <w:rsid w:val="00610435"/>
    <w:rsid w:val="006109F7"/>
    <w:rsid w:val="00610EF6"/>
    <w:rsid w:val="00611535"/>
    <w:rsid w:val="00611A30"/>
    <w:rsid w:val="00612C2F"/>
    <w:rsid w:val="0061382C"/>
    <w:rsid w:val="006138BF"/>
    <w:rsid w:val="00613EBE"/>
    <w:rsid w:val="0061404F"/>
    <w:rsid w:val="00615D0C"/>
    <w:rsid w:val="0061654B"/>
    <w:rsid w:val="00616D42"/>
    <w:rsid w:val="00616EF3"/>
    <w:rsid w:val="006171F1"/>
    <w:rsid w:val="00620896"/>
    <w:rsid w:val="00620A36"/>
    <w:rsid w:val="0062170F"/>
    <w:rsid w:val="00621D05"/>
    <w:rsid w:val="00621F8B"/>
    <w:rsid w:val="006225CC"/>
    <w:rsid w:val="00622690"/>
    <w:rsid w:val="00623790"/>
    <w:rsid w:val="006247B5"/>
    <w:rsid w:val="0062587B"/>
    <w:rsid w:val="0062594C"/>
    <w:rsid w:val="00626311"/>
    <w:rsid w:val="006268FD"/>
    <w:rsid w:val="00626CC1"/>
    <w:rsid w:val="00630A30"/>
    <w:rsid w:val="00630F86"/>
    <w:rsid w:val="006311B7"/>
    <w:rsid w:val="00631D0A"/>
    <w:rsid w:val="00632008"/>
    <w:rsid w:val="00636152"/>
    <w:rsid w:val="00636492"/>
    <w:rsid w:val="006371B0"/>
    <w:rsid w:val="00637963"/>
    <w:rsid w:val="00637D11"/>
    <w:rsid w:val="00642506"/>
    <w:rsid w:val="006428E5"/>
    <w:rsid w:val="006431AF"/>
    <w:rsid w:val="006432F3"/>
    <w:rsid w:val="00643FF6"/>
    <w:rsid w:val="00644E4A"/>
    <w:rsid w:val="00645377"/>
    <w:rsid w:val="0064597E"/>
    <w:rsid w:val="00645D22"/>
    <w:rsid w:val="00646561"/>
    <w:rsid w:val="006468A6"/>
    <w:rsid w:val="0065035A"/>
    <w:rsid w:val="00651A08"/>
    <w:rsid w:val="006533BE"/>
    <w:rsid w:val="0065349C"/>
    <w:rsid w:val="00653C74"/>
    <w:rsid w:val="00654204"/>
    <w:rsid w:val="00654538"/>
    <w:rsid w:val="00654626"/>
    <w:rsid w:val="00657393"/>
    <w:rsid w:val="00657D97"/>
    <w:rsid w:val="00662480"/>
    <w:rsid w:val="00662DBB"/>
    <w:rsid w:val="00663530"/>
    <w:rsid w:val="006636D8"/>
    <w:rsid w:val="00664332"/>
    <w:rsid w:val="00664FC6"/>
    <w:rsid w:val="006653EB"/>
    <w:rsid w:val="006656BB"/>
    <w:rsid w:val="006665FC"/>
    <w:rsid w:val="00666C2E"/>
    <w:rsid w:val="00667CCE"/>
    <w:rsid w:val="00670434"/>
    <w:rsid w:val="006712FE"/>
    <w:rsid w:val="006715DB"/>
    <w:rsid w:val="00671B88"/>
    <w:rsid w:val="00671DB0"/>
    <w:rsid w:val="0067325B"/>
    <w:rsid w:val="00673D23"/>
    <w:rsid w:val="006742B5"/>
    <w:rsid w:val="00674EDD"/>
    <w:rsid w:val="006750D8"/>
    <w:rsid w:val="006751A7"/>
    <w:rsid w:val="006770A6"/>
    <w:rsid w:val="006800B1"/>
    <w:rsid w:val="006802D5"/>
    <w:rsid w:val="00680BE2"/>
    <w:rsid w:val="006819E3"/>
    <w:rsid w:val="0068205D"/>
    <w:rsid w:val="00684791"/>
    <w:rsid w:val="006848CD"/>
    <w:rsid w:val="006869AD"/>
    <w:rsid w:val="00686D72"/>
    <w:rsid w:val="0068706D"/>
    <w:rsid w:val="0068713F"/>
    <w:rsid w:val="0068716A"/>
    <w:rsid w:val="00690795"/>
    <w:rsid w:val="00690AC7"/>
    <w:rsid w:val="00692746"/>
    <w:rsid w:val="00693A04"/>
    <w:rsid w:val="00693F84"/>
    <w:rsid w:val="00695009"/>
    <w:rsid w:val="00695292"/>
    <w:rsid w:val="006959BB"/>
    <w:rsid w:val="0069630F"/>
    <w:rsid w:val="00696BBA"/>
    <w:rsid w:val="00697089"/>
    <w:rsid w:val="006973F1"/>
    <w:rsid w:val="0069798B"/>
    <w:rsid w:val="00697FBB"/>
    <w:rsid w:val="006A1140"/>
    <w:rsid w:val="006A196E"/>
    <w:rsid w:val="006A1AF3"/>
    <w:rsid w:val="006A1D90"/>
    <w:rsid w:val="006A2A6F"/>
    <w:rsid w:val="006A353E"/>
    <w:rsid w:val="006A355E"/>
    <w:rsid w:val="006A39A5"/>
    <w:rsid w:val="006A4428"/>
    <w:rsid w:val="006A4775"/>
    <w:rsid w:val="006A517C"/>
    <w:rsid w:val="006A73FA"/>
    <w:rsid w:val="006A7552"/>
    <w:rsid w:val="006A7A0E"/>
    <w:rsid w:val="006A7ADB"/>
    <w:rsid w:val="006B018A"/>
    <w:rsid w:val="006B095B"/>
    <w:rsid w:val="006B0DBB"/>
    <w:rsid w:val="006B104C"/>
    <w:rsid w:val="006B1076"/>
    <w:rsid w:val="006B2958"/>
    <w:rsid w:val="006B3A08"/>
    <w:rsid w:val="006B6B66"/>
    <w:rsid w:val="006B7294"/>
    <w:rsid w:val="006C015B"/>
    <w:rsid w:val="006C1639"/>
    <w:rsid w:val="006C1996"/>
    <w:rsid w:val="006C1FED"/>
    <w:rsid w:val="006C309B"/>
    <w:rsid w:val="006C32A7"/>
    <w:rsid w:val="006C37E8"/>
    <w:rsid w:val="006C4D81"/>
    <w:rsid w:val="006C5563"/>
    <w:rsid w:val="006C6792"/>
    <w:rsid w:val="006D0FC4"/>
    <w:rsid w:val="006D1CEE"/>
    <w:rsid w:val="006D2186"/>
    <w:rsid w:val="006D2C30"/>
    <w:rsid w:val="006D38E8"/>
    <w:rsid w:val="006D3C78"/>
    <w:rsid w:val="006D47B1"/>
    <w:rsid w:val="006D589D"/>
    <w:rsid w:val="006D716D"/>
    <w:rsid w:val="006D75AE"/>
    <w:rsid w:val="006E0374"/>
    <w:rsid w:val="006E0E64"/>
    <w:rsid w:val="006E0F82"/>
    <w:rsid w:val="006E1BBF"/>
    <w:rsid w:val="006E21A9"/>
    <w:rsid w:val="006E2336"/>
    <w:rsid w:val="006E30A4"/>
    <w:rsid w:val="006E3724"/>
    <w:rsid w:val="006E4F57"/>
    <w:rsid w:val="006E5034"/>
    <w:rsid w:val="006E533D"/>
    <w:rsid w:val="006E6951"/>
    <w:rsid w:val="006E711F"/>
    <w:rsid w:val="006E7153"/>
    <w:rsid w:val="006E782E"/>
    <w:rsid w:val="006E7BEA"/>
    <w:rsid w:val="006F00E9"/>
    <w:rsid w:val="006F0269"/>
    <w:rsid w:val="006F072B"/>
    <w:rsid w:val="006F198A"/>
    <w:rsid w:val="006F2BFB"/>
    <w:rsid w:val="006F2C3F"/>
    <w:rsid w:val="006F38C0"/>
    <w:rsid w:val="006F4042"/>
    <w:rsid w:val="006F4708"/>
    <w:rsid w:val="006F4A2A"/>
    <w:rsid w:val="006F53D7"/>
    <w:rsid w:val="006F6D3D"/>
    <w:rsid w:val="006F7ADF"/>
    <w:rsid w:val="00700D9A"/>
    <w:rsid w:val="00701F5A"/>
    <w:rsid w:val="007027EB"/>
    <w:rsid w:val="007032C5"/>
    <w:rsid w:val="00705096"/>
    <w:rsid w:val="00705436"/>
    <w:rsid w:val="00705FD8"/>
    <w:rsid w:val="0070737D"/>
    <w:rsid w:val="00711EF4"/>
    <w:rsid w:val="00711F1B"/>
    <w:rsid w:val="0071312F"/>
    <w:rsid w:val="00713A5F"/>
    <w:rsid w:val="00713D47"/>
    <w:rsid w:val="007141FB"/>
    <w:rsid w:val="0071499F"/>
    <w:rsid w:val="007149D8"/>
    <w:rsid w:val="00715BEA"/>
    <w:rsid w:val="0071615A"/>
    <w:rsid w:val="00716DDA"/>
    <w:rsid w:val="00716FBD"/>
    <w:rsid w:val="00717488"/>
    <w:rsid w:val="007176A4"/>
    <w:rsid w:val="007178B6"/>
    <w:rsid w:val="00717BD6"/>
    <w:rsid w:val="0072291C"/>
    <w:rsid w:val="00722E0C"/>
    <w:rsid w:val="00723597"/>
    <w:rsid w:val="00723695"/>
    <w:rsid w:val="00725507"/>
    <w:rsid w:val="00726936"/>
    <w:rsid w:val="00726B3D"/>
    <w:rsid w:val="0072756D"/>
    <w:rsid w:val="00727FD1"/>
    <w:rsid w:val="00730B3A"/>
    <w:rsid w:val="00730C19"/>
    <w:rsid w:val="00731478"/>
    <w:rsid w:val="00731589"/>
    <w:rsid w:val="00731DD6"/>
    <w:rsid w:val="00732D2B"/>
    <w:rsid w:val="00733389"/>
    <w:rsid w:val="00734624"/>
    <w:rsid w:val="00734654"/>
    <w:rsid w:val="0073591F"/>
    <w:rsid w:val="00736AE4"/>
    <w:rsid w:val="007376D1"/>
    <w:rsid w:val="00737C97"/>
    <w:rsid w:val="00740EEA"/>
    <w:rsid w:val="00741551"/>
    <w:rsid w:val="00741FDF"/>
    <w:rsid w:val="007432CD"/>
    <w:rsid w:val="0074337F"/>
    <w:rsid w:val="00745DA7"/>
    <w:rsid w:val="0074664D"/>
    <w:rsid w:val="007477B5"/>
    <w:rsid w:val="00750AAF"/>
    <w:rsid w:val="00751258"/>
    <w:rsid w:val="00753735"/>
    <w:rsid w:val="00753DB5"/>
    <w:rsid w:val="007542C3"/>
    <w:rsid w:val="00754564"/>
    <w:rsid w:val="00754E36"/>
    <w:rsid w:val="00755324"/>
    <w:rsid w:val="007557F0"/>
    <w:rsid w:val="007561DA"/>
    <w:rsid w:val="00756C77"/>
    <w:rsid w:val="0075739D"/>
    <w:rsid w:val="00760403"/>
    <w:rsid w:val="00760B1D"/>
    <w:rsid w:val="007618AC"/>
    <w:rsid w:val="007618C5"/>
    <w:rsid w:val="00761F80"/>
    <w:rsid w:val="00762C71"/>
    <w:rsid w:val="00763ADF"/>
    <w:rsid w:val="00763DF0"/>
    <w:rsid w:val="00765016"/>
    <w:rsid w:val="007654A3"/>
    <w:rsid w:val="0076630B"/>
    <w:rsid w:val="00766487"/>
    <w:rsid w:val="0076760C"/>
    <w:rsid w:val="00771E5D"/>
    <w:rsid w:val="007728B9"/>
    <w:rsid w:val="00772EFD"/>
    <w:rsid w:val="0077379A"/>
    <w:rsid w:val="00774377"/>
    <w:rsid w:val="00775741"/>
    <w:rsid w:val="00776D06"/>
    <w:rsid w:val="00776DBD"/>
    <w:rsid w:val="0077798C"/>
    <w:rsid w:val="00777CA5"/>
    <w:rsid w:val="00777E96"/>
    <w:rsid w:val="00777F7E"/>
    <w:rsid w:val="007828D0"/>
    <w:rsid w:val="00784DB9"/>
    <w:rsid w:val="00785BDB"/>
    <w:rsid w:val="00786C6E"/>
    <w:rsid w:val="00787F66"/>
    <w:rsid w:val="00790697"/>
    <w:rsid w:val="00790A24"/>
    <w:rsid w:val="00790AB3"/>
    <w:rsid w:val="00790DEE"/>
    <w:rsid w:val="00791802"/>
    <w:rsid w:val="00791D01"/>
    <w:rsid w:val="00791D2F"/>
    <w:rsid w:val="00791F97"/>
    <w:rsid w:val="0079282F"/>
    <w:rsid w:val="007936AA"/>
    <w:rsid w:val="00793AF7"/>
    <w:rsid w:val="00793B07"/>
    <w:rsid w:val="00793BA4"/>
    <w:rsid w:val="0079475E"/>
    <w:rsid w:val="00794804"/>
    <w:rsid w:val="00794E02"/>
    <w:rsid w:val="007957F7"/>
    <w:rsid w:val="007962D5"/>
    <w:rsid w:val="007963B9"/>
    <w:rsid w:val="00796ECA"/>
    <w:rsid w:val="0079770D"/>
    <w:rsid w:val="00797711"/>
    <w:rsid w:val="00797A52"/>
    <w:rsid w:val="007A0F4C"/>
    <w:rsid w:val="007A108E"/>
    <w:rsid w:val="007A20F7"/>
    <w:rsid w:val="007A370B"/>
    <w:rsid w:val="007A3B80"/>
    <w:rsid w:val="007A4B4D"/>
    <w:rsid w:val="007B08AB"/>
    <w:rsid w:val="007B0A10"/>
    <w:rsid w:val="007B1295"/>
    <w:rsid w:val="007B25C3"/>
    <w:rsid w:val="007B2E7A"/>
    <w:rsid w:val="007B2FEA"/>
    <w:rsid w:val="007B33F1"/>
    <w:rsid w:val="007B4113"/>
    <w:rsid w:val="007B5A82"/>
    <w:rsid w:val="007B5D4C"/>
    <w:rsid w:val="007B60F5"/>
    <w:rsid w:val="007B65EB"/>
    <w:rsid w:val="007B6DDA"/>
    <w:rsid w:val="007B76ED"/>
    <w:rsid w:val="007B796C"/>
    <w:rsid w:val="007C0308"/>
    <w:rsid w:val="007C046C"/>
    <w:rsid w:val="007C0629"/>
    <w:rsid w:val="007C0AF5"/>
    <w:rsid w:val="007C0F2E"/>
    <w:rsid w:val="007C2FF2"/>
    <w:rsid w:val="007C409D"/>
    <w:rsid w:val="007C439D"/>
    <w:rsid w:val="007C4F47"/>
    <w:rsid w:val="007C612C"/>
    <w:rsid w:val="007C6153"/>
    <w:rsid w:val="007C645F"/>
    <w:rsid w:val="007C7A94"/>
    <w:rsid w:val="007C7D59"/>
    <w:rsid w:val="007D075C"/>
    <w:rsid w:val="007D129C"/>
    <w:rsid w:val="007D1C98"/>
    <w:rsid w:val="007D2E39"/>
    <w:rsid w:val="007D39B2"/>
    <w:rsid w:val="007D3DD4"/>
    <w:rsid w:val="007D461F"/>
    <w:rsid w:val="007D6232"/>
    <w:rsid w:val="007D666B"/>
    <w:rsid w:val="007D688E"/>
    <w:rsid w:val="007D7E97"/>
    <w:rsid w:val="007E03AE"/>
    <w:rsid w:val="007E08EE"/>
    <w:rsid w:val="007E0ED9"/>
    <w:rsid w:val="007E1E17"/>
    <w:rsid w:val="007E1EF5"/>
    <w:rsid w:val="007E2390"/>
    <w:rsid w:val="007E2417"/>
    <w:rsid w:val="007E3621"/>
    <w:rsid w:val="007E3A79"/>
    <w:rsid w:val="007E4FF7"/>
    <w:rsid w:val="007E511B"/>
    <w:rsid w:val="007E5755"/>
    <w:rsid w:val="007E578E"/>
    <w:rsid w:val="007E5868"/>
    <w:rsid w:val="007E5A23"/>
    <w:rsid w:val="007E62FA"/>
    <w:rsid w:val="007E722E"/>
    <w:rsid w:val="007E72D9"/>
    <w:rsid w:val="007E7AAA"/>
    <w:rsid w:val="007F0F0B"/>
    <w:rsid w:val="007F1D3F"/>
    <w:rsid w:val="007F1F99"/>
    <w:rsid w:val="007F2211"/>
    <w:rsid w:val="007F2444"/>
    <w:rsid w:val="007F2750"/>
    <w:rsid w:val="007F3C74"/>
    <w:rsid w:val="007F442B"/>
    <w:rsid w:val="007F46F1"/>
    <w:rsid w:val="007F47E4"/>
    <w:rsid w:val="007F5258"/>
    <w:rsid w:val="007F5362"/>
    <w:rsid w:val="007F768F"/>
    <w:rsid w:val="007F785C"/>
    <w:rsid w:val="00800295"/>
    <w:rsid w:val="008008F8"/>
    <w:rsid w:val="008017CD"/>
    <w:rsid w:val="00801C86"/>
    <w:rsid w:val="0080276F"/>
    <w:rsid w:val="008029E5"/>
    <w:rsid w:val="0080303E"/>
    <w:rsid w:val="0080335B"/>
    <w:rsid w:val="00803FFF"/>
    <w:rsid w:val="0080493B"/>
    <w:rsid w:val="00804D4C"/>
    <w:rsid w:val="0080512D"/>
    <w:rsid w:val="0080791D"/>
    <w:rsid w:val="0081098A"/>
    <w:rsid w:val="008117A1"/>
    <w:rsid w:val="00812BDB"/>
    <w:rsid w:val="00812F16"/>
    <w:rsid w:val="0081329D"/>
    <w:rsid w:val="008133F4"/>
    <w:rsid w:val="00813C39"/>
    <w:rsid w:val="00814A0D"/>
    <w:rsid w:val="0081559E"/>
    <w:rsid w:val="00815869"/>
    <w:rsid w:val="00815BD9"/>
    <w:rsid w:val="008162B4"/>
    <w:rsid w:val="00816F5F"/>
    <w:rsid w:val="008170F3"/>
    <w:rsid w:val="008172EB"/>
    <w:rsid w:val="00817E36"/>
    <w:rsid w:val="00821BA7"/>
    <w:rsid w:val="00822F6C"/>
    <w:rsid w:val="00825436"/>
    <w:rsid w:val="00826609"/>
    <w:rsid w:val="0082693A"/>
    <w:rsid w:val="00826B09"/>
    <w:rsid w:val="00826F88"/>
    <w:rsid w:val="00827C6C"/>
    <w:rsid w:val="00832A17"/>
    <w:rsid w:val="008333AD"/>
    <w:rsid w:val="00833723"/>
    <w:rsid w:val="00834DF1"/>
    <w:rsid w:val="0083620A"/>
    <w:rsid w:val="0083626E"/>
    <w:rsid w:val="0083629C"/>
    <w:rsid w:val="00836367"/>
    <w:rsid w:val="00837538"/>
    <w:rsid w:val="008377F4"/>
    <w:rsid w:val="00837A2E"/>
    <w:rsid w:val="0084044D"/>
    <w:rsid w:val="00840C34"/>
    <w:rsid w:val="00841D0C"/>
    <w:rsid w:val="00842C8F"/>
    <w:rsid w:val="00842E7C"/>
    <w:rsid w:val="00843247"/>
    <w:rsid w:val="00843452"/>
    <w:rsid w:val="008436DD"/>
    <w:rsid w:val="00844494"/>
    <w:rsid w:val="00844DDF"/>
    <w:rsid w:val="00845AD6"/>
    <w:rsid w:val="00845E7D"/>
    <w:rsid w:val="008460D4"/>
    <w:rsid w:val="008463AC"/>
    <w:rsid w:val="008512A3"/>
    <w:rsid w:val="00851CFB"/>
    <w:rsid w:val="008529A3"/>
    <w:rsid w:val="00853008"/>
    <w:rsid w:val="00854574"/>
    <w:rsid w:val="00855018"/>
    <w:rsid w:val="008553EF"/>
    <w:rsid w:val="00855425"/>
    <w:rsid w:val="008558F6"/>
    <w:rsid w:val="0085721A"/>
    <w:rsid w:val="00857949"/>
    <w:rsid w:val="00857969"/>
    <w:rsid w:val="00861170"/>
    <w:rsid w:val="008613D0"/>
    <w:rsid w:val="008623C4"/>
    <w:rsid w:val="00862DAE"/>
    <w:rsid w:val="00862F2C"/>
    <w:rsid w:val="00863E40"/>
    <w:rsid w:val="00864093"/>
    <w:rsid w:val="0086450F"/>
    <w:rsid w:val="008651E0"/>
    <w:rsid w:val="008653A2"/>
    <w:rsid w:val="008653F7"/>
    <w:rsid w:val="00865E3C"/>
    <w:rsid w:val="00866F69"/>
    <w:rsid w:val="00867F51"/>
    <w:rsid w:val="00870429"/>
    <w:rsid w:val="00870C3E"/>
    <w:rsid w:val="008714E6"/>
    <w:rsid w:val="00871908"/>
    <w:rsid w:val="00871B5F"/>
    <w:rsid w:val="00871D4F"/>
    <w:rsid w:val="0087205E"/>
    <w:rsid w:val="00872185"/>
    <w:rsid w:val="00872B25"/>
    <w:rsid w:val="00873603"/>
    <w:rsid w:val="00873625"/>
    <w:rsid w:val="00873C64"/>
    <w:rsid w:val="00873E11"/>
    <w:rsid w:val="008743B1"/>
    <w:rsid w:val="00874A65"/>
    <w:rsid w:val="00874B8A"/>
    <w:rsid w:val="00875199"/>
    <w:rsid w:val="00875C24"/>
    <w:rsid w:val="008775C7"/>
    <w:rsid w:val="0088071A"/>
    <w:rsid w:val="00880E22"/>
    <w:rsid w:val="00880F3F"/>
    <w:rsid w:val="0088258A"/>
    <w:rsid w:val="00882C27"/>
    <w:rsid w:val="00883942"/>
    <w:rsid w:val="0088404A"/>
    <w:rsid w:val="00885448"/>
    <w:rsid w:val="00885C8D"/>
    <w:rsid w:val="00887344"/>
    <w:rsid w:val="00890F4B"/>
    <w:rsid w:val="00891711"/>
    <w:rsid w:val="00891940"/>
    <w:rsid w:val="0089199E"/>
    <w:rsid w:val="00891B76"/>
    <w:rsid w:val="00891E89"/>
    <w:rsid w:val="00892F42"/>
    <w:rsid w:val="00893685"/>
    <w:rsid w:val="00894791"/>
    <w:rsid w:val="008952E6"/>
    <w:rsid w:val="00895C87"/>
    <w:rsid w:val="00896410"/>
    <w:rsid w:val="00897050"/>
    <w:rsid w:val="008A11A5"/>
    <w:rsid w:val="008A2814"/>
    <w:rsid w:val="008A2C7D"/>
    <w:rsid w:val="008A30B5"/>
    <w:rsid w:val="008A398D"/>
    <w:rsid w:val="008A5917"/>
    <w:rsid w:val="008A59B3"/>
    <w:rsid w:val="008A5C59"/>
    <w:rsid w:val="008A5F13"/>
    <w:rsid w:val="008A693A"/>
    <w:rsid w:val="008A7DC9"/>
    <w:rsid w:val="008A7EF1"/>
    <w:rsid w:val="008A7F7C"/>
    <w:rsid w:val="008B007E"/>
    <w:rsid w:val="008B08F2"/>
    <w:rsid w:val="008B09E9"/>
    <w:rsid w:val="008B0E98"/>
    <w:rsid w:val="008B1A99"/>
    <w:rsid w:val="008B1EF7"/>
    <w:rsid w:val="008B33E0"/>
    <w:rsid w:val="008B494F"/>
    <w:rsid w:val="008B4EFE"/>
    <w:rsid w:val="008B51CB"/>
    <w:rsid w:val="008B5213"/>
    <w:rsid w:val="008B5796"/>
    <w:rsid w:val="008B5AF1"/>
    <w:rsid w:val="008B6183"/>
    <w:rsid w:val="008B650D"/>
    <w:rsid w:val="008B6524"/>
    <w:rsid w:val="008B67B9"/>
    <w:rsid w:val="008C26E1"/>
    <w:rsid w:val="008C3A8B"/>
    <w:rsid w:val="008C4551"/>
    <w:rsid w:val="008C4B23"/>
    <w:rsid w:val="008C4C54"/>
    <w:rsid w:val="008C4EB0"/>
    <w:rsid w:val="008C55EC"/>
    <w:rsid w:val="008C6B46"/>
    <w:rsid w:val="008D1326"/>
    <w:rsid w:val="008D172A"/>
    <w:rsid w:val="008D1AC5"/>
    <w:rsid w:val="008D2538"/>
    <w:rsid w:val="008D40CB"/>
    <w:rsid w:val="008D51C6"/>
    <w:rsid w:val="008D5763"/>
    <w:rsid w:val="008D5E78"/>
    <w:rsid w:val="008D6DE1"/>
    <w:rsid w:val="008D775F"/>
    <w:rsid w:val="008E0118"/>
    <w:rsid w:val="008E039B"/>
    <w:rsid w:val="008E20B5"/>
    <w:rsid w:val="008E27C7"/>
    <w:rsid w:val="008E2AAB"/>
    <w:rsid w:val="008E4532"/>
    <w:rsid w:val="008E512A"/>
    <w:rsid w:val="008E513B"/>
    <w:rsid w:val="008E5C55"/>
    <w:rsid w:val="008F0A15"/>
    <w:rsid w:val="008F0F1B"/>
    <w:rsid w:val="008F10FA"/>
    <w:rsid w:val="008F13F6"/>
    <w:rsid w:val="008F2044"/>
    <w:rsid w:val="008F233D"/>
    <w:rsid w:val="008F2B0D"/>
    <w:rsid w:val="008F5970"/>
    <w:rsid w:val="008F5ABF"/>
    <w:rsid w:val="008F5F4C"/>
    <w:rsid w:val="008F67B1"/>
    <w:rsid w:val="008F6E2C"/>
    <w:rsid w:val="00901F65"/>
    <w:rsid w:val="00901F6D"/>
    <w:rsid w:val="00902367"/>
    <w:rsid w:val="00902376"/>
    <w:rsid w:val="0090284B"/>
    <w:rsid w:val="00903284"/>
    <w:rsid w:val="00904D51"/>
    <w:rsid w:val="00906ACC"/>
    <w:rsid w:val="00906AF2"/>
    <w:rsid w:val="00907097"/>
    <w:rsid w:val="0091131C"/>
    <w:rsid w:val="00911727"/>
    <w:rsid w:val="00911BBF"/>
    <w:rsid w:val="00912195"/>
    <w:rsid w:val="0091254F"/>
    <w:rsid w:val="009126C6"/>
    <w:rsid w:val="00912D7D"/>
    <w:rsid w:val="009130BC"/>
    <w:rsid w:val="0091321B"/>
    <w:rsid w:val="00914BF6"/>
    <w:rsid w:val="00915257"/>
    <w:rsid w:val="00915D3B"/>
    <w:rsid w:val="00920344"/>
    <w:rsid w:val="00920C02"/>
    <w:rsid w:val="0092351E"/>
    <w:rsid w:val="00924A6B"/>
    <w:rsid w:val="00925342"/>
    <w:rsid w:val="00925B6B"/>
    <w:rsid w:val="00925C1E"/>
    <w:rsid w:val="00925D9B"/>
    <w:rsid w:val="0092676B"/>
    <w:rsid w:val="00930018"/>
    <w:rsid w:val="009303D9"/>
    <w:rsid w:val="009312E6"/>
    <w:rsid w:val="00931B0D"/>
    <w:rsid w:val="00931B66"/>
    <w:rsid w:val="00933AC1"/>
    <w:rsid w:val="00933C64"/>
    <w:rsid w:val="00933E92"/>
    <w:rsid w:val="00934200"/>
    <w:rsid w:val="00936021"/>
    <w:rsid w:val="00936295"/>
    <w:rsid w:val="00937D7B"/>
    <w:rsid w:val="009402EA"/>
    <w:rsid w:val="00940635"/>
    <w:rsid w:val="009415A0"/>
    <w:rsid w:val="00942B09"/>
    <w:rsid w:val="00942C39"/>
    <w:rsid w:val="009432D6"/>
    <w:rsid w:val="00943A38"/>
    <w:rsid w:val="00944409"/>
    <w:rsid w:val="00944621"/>
    <w:rsid w:val="00945214"/>
    <w:rsid w:val="009464C2"/>
    <w:rsid w:val="00946DB3"/>
    <w:rsid w:val="00947532"/>
    <w:rsid w:val="00947864"/>
    <w:rsid w:val="009520DE"/>
    <w:rsid w:val="0095349D"/>
    <w:rsid w:val="009534B8"/>
    <w:rsid w:val="00954468"/>
    <w:rsid w:val="00955322"/>
    <w:rsid w:val="0095580A"/>
    <w:rsid w:val="00956A33"/>
    <w:rsid w:val="00957270"/>
    <w:rsid w:val="009572C7"/>
    <w:rsid w:val="00957379"/>
    <w:rsid w:val="00957895"/>
    <w:rsid w:val="00957BB7"/>
    <w:rsid w:val="00957D34"/>
    <w:rsid w:val="00961019"/>
    <w:rsid w:val="00961635"/>
    <w:rsid w:val="00961692"/>
    <w:rsid w:val="00961A8E"/>
    <w:rsid w:val="00962F5B"/>
    <w:rsid w:val="009630FC"/>
    <w:rsid w:val="00963696"/>
    <w:rsid w:val="009637DD"/>
    <w:rsid w:val="009641D1"/>
    <w:rsid w:val="00964375"/>
    <w:rsid w:val="00964BE9"/>
    <w:rsid w:val="00964E9A"/>
    <w:rsid w:val="00965587"/>
    <w:rsid w:val="00965783"/>
    <w:rsid w:val="00965A08"/>
    <w:rsid w:val="00966502"/>
    <w:rsid w:val="00966EC9"/>
    <w:rsid w:val="009672F7"/>
    <w:rsid w:val="009705A6"/>
    <w:rsid w:val="00972203"/>
    <w:rsid w:val="00973471"/>
    <w:rsid w:val="009736B9"/>
    <w:rsid w:val="00973E02"/>
    <w:rsid w:val="00974361"/>
    <w:rsid w:val="009754C7"/>
    <w:rsid w:val="00975CA6"/>
    <w:rsid w:val="00975D66"/>
    <w:rsid w:val="0097645A"/>
    <w:rsid w:val="00977E44"/>
    <w:rsid w:val="00977E8F"/>
    <w:rsid w:val="00980150"/>
    <w:rsid w:val="00980C34"/>
    <w:rsid w:val="009834DA"/>
    <w:rsid w:val="00985073"/>
    <w:rsid w:val="0098520E"/>
    <w:rsid w:val="00986342"/>
    <w:rsid w:val="00986A1E"/>
    <w:rsid w:val="009870A7"/>
    <w:rsid w:val="00987A2B"/>
    <w:rsid w:val="00987EBB"/>
    <w:rsid w:val="00991071"/>
    <w:rsid w:val="00991669"/>
    <w:rsid w:val="00992997"/>
    <w:rsid w:val="009932C8"/>
    <w:rsid w:val="00993BA3"/>
    <w:rsid w:val="00994815"/>
    <w:rsid w:val="00994FF5"/>
    <w:rsid w:val="009967E9"/>
    <w:rsid w:val="0099779A"/>
    <w:rsid w:val="009A03A5"/>
    <w:rsid w:val="009A209A"/>
    <w:rsid w:val="009A22F8"/>
    <w:rsid w:val="009A25A2"/>
    <w:rsid w:val="009A2AD3"/>
    <w:rsid w:val="009A2B54"/>
    <w:rsid w:val="009A2CCA"/>
    <w:rsid w:val="009A3B13"/>
    <w:rsid w:val="009A3CE2"/>
    <w:rsid w:val="009A4BE3"/>
    <w:rsid w:val="009A58F1"/>
    <w:rsid w:val="009A628E"/>
    <w:rsid w:val="009A6E36"/>
    <w:rsid w:val="009B0166"/>
    <w:rsid w:val="009B03E8"/>
    <w:rsid w:val="009B0A91"/>
    <w:rsid w:val="009B0D7C"/>
    <w:rsid w:val="009B1241"/>
    <w:rsid w:val="009B1365"/>
    <w:rsid w:val="009B3243"/>
    <w:rsid w:val="009B35F3"/>
    <w:rsid w:val="009B4B09"/>
    <w:rsid w:val="009B675B"/>
    <w:rsid w:val="009B68BB"/>
    <w:rsid w:val="009B70BF"/>
    <w:rsid w:val="009B787B"/>
    <w:rsid w:val="009B7AC7"/>
    <w:rsid w:val="009B7C6D"/>
    <w:rsid w:val="009B7F9A"/>
    <w:rsid w:val="009C18E3"/>
    <w:rsid w:val="009C1EAB"/>
    <w:rsid w:val="009C2113"/>
    <w:rsid w:val="009C3708"/>
    <w:rsid w:val="009C3AA2"/>
    <w:rsid w:val="009C3B8B"/>
    <w:rsid w:val="009C4410"/>
    <w:rsid w:val="009C65C2"/>
    <w:rsid w:val="009C7084"/>
    <w:rsid w:val="009C7BE4"/>
    <w:rsid w:val="009D089A"/>
    <w:rsid w:val="009D0B65"/>
    <w:rsid w:val="009D0FF6"/>
    <w:rsid w:val="009D1484"/>
    <w:rsid w:val="009D208F"/>
    <w:rsid w:val="009D2ECD"/>
    <w:rsid w:val="009D3159"/>
    <w:rsid w:val="009D4D81"/>
    <w:rsid w:val="009D5666"/>
    <w:rsid w:val="009E065E"/>
    <w:rsid w:val="009E09F7"/>
    <w:rsid w:val="009E0E01"/>
    <w:rsid w:val="009E2538"/>
    <w:rsid w:val="009E2883"/>
    <w:rsid w:val="009E3928"/>
    <w:rsid w:val="009E5C30"/>
    <w:rsid w:val="009E66CC"/>
    <w:rsid w:val="009E66FB"/>
    <w:rsid w:val="009E6CC7"/>
    <w:rsid w:val="009E7CE5"/>
    <w:rsid w:val="009E7F84"/>
    <w:rsid w:val="009F0222"/>
    <w:rsid w:val="009F0ED2"/>
    <w:rsid w:val="009F166D"/>
    <w:rsid w:val="009F185D"/>
    <w:rsid w:val="009F1D79"/>
    <w:rsid w:val="009F200F"/>
    <w:rsid w:val="009F2027"/>
    <w:rsid w:val="009F38D5"/>
    <w:rsid w:val="009F43D2"/>
    <w:rsid w:val="009F44B4"/>
    <w:rsid w:val="009F4505"/>
    <w:rsid w:val="009F52B2"/>
    <w:rsid w:val="009F5A38"/>
    <w:rsid w:val="009F63A4"/>
    <w:rsid w:val="009F6811"/>
    <w:rsid w:val="009F6DC3"/>
    <w:rsid w:val="009F7DFD"/>
    <w:rsid w:val="009F7FDD"/>
    <w:rsid w:val="00A0050C"/>
    <w:rsid w:val="00A00779"/>
    <w:rsid w:val="00A014F8"/>
    <w:rsid w:val="00A01FA3"/>
    <w:rsid w:val="00A022D5"/>
    <w:rsid w:val="00A0270A"/>
    <w:rsid w:val="00A03084"/>
    <w:rsid w:val="00A03665"/>
    <w:rsid w:val="00A044FA"/>
    <w:rsid w:val="00A05187"/>
    <w:rsid w:val="00A055D7"/>
    <w:rsid w:val="00A059B3"/>
    <w:rsid w:val="00A07412"/>
    <w:rsid w:val="00A079B5"/>
    <w:rsid w:val="00A07CE9"/>
    <w:rsid w:val="00A10467"/>
    <w:rsid w:val="00A116E4"/>
    <w:rsid w:val="00A122DA"/>
    <w:rsid w:val="00A14A6A"/>
    <w:rsid w:val="00A14BA1"/>
    <w:rsid w:val="00A174CD"/>
    <w:rsid w:val="00A176BD"/>
    <w:rsid w:val="00A207D0"/>
    <w:rsid w:val="00A2089C"/>
    <w:rsid w:val="00A22DC9"/>
    <w:rsid w:val="00A230D4"/>
    <w:rsid w:val="00A230E9"/>
    <w:rsid w:val="00A23922"/>
    <w:rsid w:val="00A24180"/>
    <w:rsid w:val="00A24A43"/>
    <w:rsid w:val="00A260F7"/>
    <w:rsid w:val="00A2634F"/>
    <w:rsid w:val="00A27F28"/>
    <w:rsid w:val="00A3009A"/>
    <w:rsid w:val="00A30227"/>
    <w:rsid w:val="00A3022E"/>
    <w:rsid w:val="00A3060E"/>
    <w:rsid w:val="00A30CAA"/>
    <w:rsid w:val="00A31D2C"/>
    <w:rsid w:val="00A3201A"/>
    <w:rsid w:val="00A326AE"/>
    <w:rsid w:val="00A33013"/>
    <w:rsid w:val="00A35781"/>
    <w:rsid w:val="00A3625D"/>
    <w:rsid w:val="00A36AE0"/>
    <w:rsid w:val="00A37DA9"/>
    <w:rsid w:val="00A412DA"/>
    <w:rsid w:val="00A41957"/>
    <w:rsid w:val="00A41CA1"/>
    <w:rsid w:val="00A42102"/>
    <w:rsid w:val="00A42A4B"/>
    <w:rsid w:val="00A42C87"/>
    <w:rsid w:val="00A43785"/>
    <w:rsid w:val="00A439BB"/>
    <w:rsid w:val="00A43CA9"/>
    <w:rsid w:val="00A43FEC"/>
    <w:rsid w:val="00A45873"/>
    <w:rsid w:val="00A47AAB"/>
    <w:rsid w:val="00A50453"/>
    <w:rsid w:val="00A508A0"/>
    <w:rsid w:val="00A50B5D"/>
    <w:rsid w:val="00A5148D"/>
    <w:rsid w:val="00A516EE"/>
    <w:rsid w:val="00A51EFE"/>
    <w:rsid w:val="00A52DB4"/>
    <w:rsid w:val="00A52E33"/>
    <w:rsid w:val="00A550C7"/>
    <w:rsid w:val="00A5571D"/>
    <w:rsid w:val="00A55A9F"/>
    <w:rsid w:val="00A57290"/>
    <w:rsid w:val="00A57C5D"/>
    <w:rsid w:val="00A60167"/>
    <w:rsid w:val="00A60F14"/>
    <w:rsid w:val="00A61C09"/>
    <w:rsid w:val="00A62247"/>
    <w:rsid w:val="00A628E0"/>
    <w:rsid w:val="00A6372D"/>
    <w:rsid w:val="00A63D32"/>
    <w:rsid w:val="00A645EB"/>
    <w:rsid w:val="00A64C4D"/>
    <w:rsid w:val="00A64CFE"/>
    <w:rsid w:val="00A65265"/>
    <w:rsid w:val="00A66C73"/>
    <w:rsid w:val="00A7081E"/>
    <w:rsid w:val="00A70B1F"/>
    <w:rsid w:val="00A71117"/>
    <w:rsid w:val="00A756B3"/>
    <w:rsid w:val="00A75EB0"/>
    <w:rsid w:val="00A75F3B"/>
    <w:rsid w:val="00A75FF2"/>
    <w:rsid w:val="00A76017"/>
    <w:rsid w:val="00A772F4"/>
    <w:rsid w:val="00A77EB5"/>
    <w:rsid w:val="00A81AE3"/>
    <w:rsid w:val="00A82547"/>
    <w:rsid w:val="00A84577"/>
    <w:rsid w:val="00A84685"/>
    <w:rsid w:val="00A86259"/>
    <w:rsid w:val="00A86443"/>
    <w:rsid w:val="00A864A1"/>
    <w:rsid w:val="00A86CBE"/>
    <w:rsid w:val="00A87024"/>
    <w:rsid w:val="00A87173"/>
    <w:rsid w:val="00A93380"/>
    <w:rsid w:val="00A94044"/>
    <w:rsid w:val="00A94C2B"/>
    <w:rsid w:val="00A9586F"/>
    <w:rsid w:val="00A95D2D"/>
    <w:rsid w:val="00A9617A"/>
    <w:rsid w:val="00A97398"/>
    <w:rsid w:val="00A973EA"/>
    <w:rsid w:val="00A97A4D"/>
    <w:rsid w:val="00AA0981"/>
    <w:rsid w:val="00AA0D0C"/>
    <w:rsid w:val="00AA1124"/>
    <w:rsid w:val="00AA15AF"/>
    <w:rsid w:val="00AA4620"/>
    <w:rsid w:val="00AA466F"/>
    <w:rsid w:val="00AA4B69"/>
    <w:rsid w:val="00AA675B"/>
    <w:rsid w:val="00AA6E2D"/>
    <w:rsid w:val="00AA77D8"/>
    <w:rsid w:val="00AB035C"/>
    <w:rsid w:val="00AB059C"/>
    <w:rsid w:val="00AB0A86"/>
    <w:rsid w:val="00AB165A"/>
    <w:rsid w:val="00AB2BB7"/>
    <w:rsid w:val="00AB2E0C"/>
    <w:rsid w:val="00AB3D2F"/>
    <w:rsid w:val="00AB4349"/>
    <w:rsid w:val="00AB53C0"/>
    <w:rsid w:val="00AB56C7"/>
    <w:rsid w:val="00AB5966"/>
    <w:rsid w:val="00AB5EE2"/>
    <w:rsid w:val="00AB628F"/>
    <w:rsid w:val="00AC0428"/>
    <w:rsid w:val="00AC1501"/>
    <w:rsid w:val="00AC16A4"/>
    <w:rsid w:val="00AC17EF"/>
    <w:rsid w:val="00AC2208"/>
    <w:rsid w:val="00AC29F4"/>
    <w:rsid w:val="00AC4558"/>
    <w:rsid w:val="00AC55F8"/>
    <w:rsid w:val="00AC5849"/>
    <w:rsid w:val="00AC5C31"/>
    <w:rsid w:val="00AC5C9E"/>
    <w:rsid w:val="00AC6385"/>
    <w:rsid w:val="00AC65AF"/>
    <w:rsid w:val="00AC6D3D"/>
    <w:rsid w:val="00AC7D88"/>
    <w:rsid w:val="00AD0F02"/>
    <w:rsid w:val="00AD17A6"/>
    <w:rsid w:val="00AD27CC"/>
    <w:rsid w:val="00AD2E1A"/>
    <w:rsid w:val="00AD3664"/>
    <w:rsid w:val="00AD4733"/>
    <w:rsid w:val="00AD72A6"/>
    <w:rsid w:val="00AD737C"/>
    <w:rsid w:val="00AD73CF"/>
    <w:rsid w:val="00AD7615"/>
    <w:rsid w:val="00AE013D"/>
    <w:rsid w:val="00AE1049"/>
    <w:rsid w:val="00AE197D"/>
    <w:rsid w:val="00AE1B2D"/>
    <w:rsid w:val="00AE3409"/>
    <w:rsid w:val="00AE3A54"/>
    <w:rsid w:val="00AE3B59"/>
    <w:rsid w:val="00AE58BE"/>
    <w:rsid w:val="00AF242D"/>
    <w:rsid w:val="00AF4E7C"/>
    <w:rsid w:val="00AF5BC0"/>
    <w:rsid w:val="00AF5D70"/>
    <w:rsid w:val="00AF6586"/>
    <w:rsid w:val="00AF6682"/>
    <w:rsid w:val="00AF689F"/>
    <w:rsid w:val="00B003D5"/>
    <w:rsid w:val="00B0053A"/>
    <w:rsid w:val="00B02DE0"/>
    <w:rsid w:val="00B0397D"/>
    <w:rsid w:val="00B04CCB"/>
    <w:rsid w:val="00B055DA"/>
    <w:rsid w:val="00B066D8"/>
    <w:rsid w:val="00B069CB"/>
    <w:rsid w:val="00B07365"/>
    <w:rsid w:val="00B07E5B"/>
    <w:rsid w:val="00B115FA"/>
    <w:rsid w:val="00B11A60"/>
    <w:rsid w:val="00B1210B"/>
    <w:rsid w:val="00B121C2"/>
    <w:rsid w:val="00B12ADC"/>
    <w:rsid w:val="00B139DF"/>
    <w:rsid w:val="00B13BCB"/>
    <w:rsid w:val="00B14144"/>
    <w:rsid w:val="00B1545A"/>
    <w:rsid w:val="00B16AF2"/>
    <w:rsid w:val="00B16D21"/>
    <w:rsid w:val="00B17899"/>
    <w:rsid w:val="00B203DB"/>
    <w:rsid w:val="00B20726"/>
    <w:rsid w:val="00B2083B"/>
    <w:rsid w:val="00B209E2"/>
    <w:rsid w:val="00B22613"/>
    <w:rsid w:val="00B22770"/>
    <w:rsid w:val="00B23201"/>
    <w:rsid w:val="00B252AD"/>
    <w:rsid w:val="00B26D4E"/>
    <w:rsid w:val="00B275DA"/>
    <w:rsid w:val="00B3009F"/>
    <w:rsid w:val="00B30C87"/>
    <w:rsid w:val="00B31021"/>
    <w:rsid w:val="00B314B8"/>
    <w:rsid w:val="00B32656"/>
    <w:rsid w:val="00B326A1"/>
    <w:rsid w:val="00B32EEC"/>
    <w:rsid w:val="00B333B9"/>
    <w:rsid w:val="00B33BB0"/>
    <w:rsid w:val="00B34E35"/>
    <w:rsid w:val="00B34F02"/>
    <w:rsid w:val="00B36A4B"/>
    <w:rsid w:val="00B36C2F"/>
    <w:rsid w:val="00B409A9"/>
    <w:rsid w:val="00B40AF7"/>
    <w:rsid w:val="00B40C86"/>
    <w:rsid w:val="00B40CFC"/>
    <w:rsid w:val="00B419C8"/>
    <w:rsid w:val="00B41E98"/>
    <w:rsid w:val="00B422C4"/>
    <w:rsid w:val="00B42835"/>
    <w:rsid w:val="00B4336D"/>
    <w:rsid w:val="00B4427A"/>
    <w:rsid w:val="00B445D7"/>
    <w:rsid w:val="00B44A76"/>
    <w:rsid w:val="00B454BD"/>
    <w:rsid w:val="00B45743"/>
    <w:rsid w:val="00B464DD"/>
    <w:rsid w:val="00B479F4"/>
    <w:rsid w:val="00B509B5"/>
    <w:rsid w:val="00B50C03"/>
    <w:rsid w:val="00B530A3"/>
    <w:rsid w:val="00B53B43"/>
    <w:rsid w:val="00B53C98"/>
    <w:rsid w:val="00B54310"/>
    <w:rsid w:val="00B543C0"/>
    <w:rsid w:val="00B551B8"/>
    <w:rsid w:val="00B5613F"/>
    <w:rsid w:val="00B56A47"/>
    <w:rsid w:val="00B56AD4"/>
    <w:rsid w:val="00B60137"/>
    <w:rsid w:val="00B602A9"/>
    <w:rsid w:val="00B60569"/>
    <w:rsid w:val="00B60A9F"/>
    <w:rsid w:val="00B61D7A"/>
    <w:rsid w:val="00B62996"/>
    <w:rsid w:val="00B629FF"/>
    <w:rsid w:val="00B63AA2"/>
    <w:rsid w:val="00B6529B"/>
    <w:rsid w:val="00B654F8"/>
    <w:rsid w:val="00B655A4"/>
    <w:rsid w:val="00B66B2F"/>
    <w:rsid w:val="00B67A81"/>
    <w:rsid w:val="00B67EA4"/>
    <w:rsid w:val="00B7058B"/>
    <w:rsid w:val="00B70ECC"/>
    <w:rsid w:val="00B72515"/>
    <w:rsid w:val="00B7260F"/>
    <w:rsid w:val="00B728DE"/>
    <w:rsid w:val="00B7370A"/>
    <w:rsid w:val="00B7370C"/>
    <w:rsid w:val="00B742A1"/>
    <w:rsid w:val="00B74724"/>
    <w:rsid w:val="00B75711"/>
    <w:rsid w:val="00B768D1"/>
    <w:rsid w:val="00B76BD1"/>
    <w:rsid w:val="00B76CBB"/>
    <w:rsid w:val="00B76FD9"/>
    <w:rsid w:val="00B76FE7"/>
    <w:rsid w:val="00B80BBF"/>
    <w:rsid w:val="00B8595C"/>
    <w:rsid w:val="00B85E25"/>
    <w:rsid w:val="00B85F50"/>
    <w:rsid w:val="00B861D0"/>
    <w:rsid w:val="00B878C9"/>
    <w:rsid w:val="00B9066F"/>
    <w:rsid w:val="00B918B6"/>
    <w:rsid w:val="00B9484A"/>
    <w:rsid w:val="00B95B73"/>
    <w:rsid w:val="00B9664D"/>
    <w:rsid w:val="00B9676F"/>
    <w:rsid w:val="00B97082"/>
    <w:rsid w:val="00B974D8"/>
    <w:rsid w:val="00B9771B"/>
    <w:rsid w:val="00BA06A1"/>
    <w:rsid w:val="00BA1025"/>
    <w:rsid w:val="00BA14BF"/>
    <w:rsid w:val="00BA252F"/>
    <w:rsid w:val="00BA4B66"/>
    <w:rsid w:val="00BA4E5B"/>
    <w:rsid w:val="00BA57BD"/>
    <w:rsid w:val="00BA599C"/>
    <w:rsid w:val="00BA6010"/>
    <w:rsid w:val="00BA6F42"/>
    <w:rsid w:val="00BA7768"/>
    <w:rsid w:val="00BA7ADE"/>
    <w:rsid w:val="00BB04F4"/>
    <w:rsid w:val="00BB0507"/>
    <w:rsid w:val="00BB17EE"/>
    <w:rsid w:val="00BB1D7C"/>
    <w:rsid w:val="00BB2426"/>
    <w:rsid w:val="00BB3944"/>
    <w:rsid w:val="00BB3C0A"/>
    <w:rsid w:val="00BB4E4B"/>
    <w:rsid w:val="00BB63AF"/>
    <w:rsid w:val="00BB75CD"/>
    <w:rsid w:val="00BB78DC"/>
    <w:rsid w:val="00BB7D96"/>
    <w:rsid w:val="00BC00A3"/>
    <w:rsid w:val="00BC0625"/>
    <w:rsid w:val="00BC0A95"/>
    <w:rsid w:val="00BC159B"/>
    <w:rsid w:val="00BC183B"/>
    <w:rsid w:val="00BC3420"/>
    <w:rsid w:val="00BC3A47"/>
    <w:rsid w:val="00BC3E30"/>
    <w:rsid w:val="00BC5D7B"/>
    <w:rsid w:val="00BC6A6A"/>
    <w:rsid w:val="00BC6B92"/>
    <w:rsid w:val="00BC75D8"/>
    <w:rsid w:val="00BC7BF3"/>
    <w:rsid w:val="00BC7CF3"/>
    <w:rsid w:val="00BD07AF"/>
    <w:rsid w:val="00BD12C9"/>
    <w:rsid w:val="00BD2266"/>
    <w:rsid w:val="00BD2FF3"/>
    <w:rsid w:val="00BD3F4C"/>
    <w:rsid w:val="00BD46EE"/>
    <w:rsid w:val="00BD5719"/>
    <w:rsid w:val="00BD670B"/>
    <w:rsid w:val="00BD6C5D"/>
    <w:rsid w:val="00BD6C76"/>
    <w:rsid w:val="00BD7A66"/>
    <w:rsid w:val="00BE001B"/>
    <w:rsid w:val="00BE0C74"/>
    <w:rsid w:val="00BE0F7A"/>
    <w:rsid w:val="00BE158F"/>
    <w:rsid w:val="00BE1A28"/>
    <w:rsid w:val="00BE1FB3"/>
    <w:rsid w:val="00BE2D38"/>
    <w:rsid w:val="00BE304D"/>
    <w:rsid w:val="00BE32BE"/>
    <w:rsid w:val="00BE3D69"/>
    <w:rsid w:val="00BE64AB"/>
    <w:rsid w:val="00BE6E61"/>
    <w:rsid w:val="00BE7B36"/>
    <w:rsid w:val="00BE7D3C"/>
    <w:rsid w:val="00BF10CE"/>
    <w:rsid w:val="00BF14ED"/>
    <w:rsid w:val="00BF28F2"/>
    <w:rsid w:val="00BF29DF"/>
    <w:rsid w:val="00BF355D"/>
    <w:rsid w:val="00BF4AA0"/>
    <w:rsid w:val="00BF589F"/>
    <w:rsid w:val="00BF5FF6"/>
    <w:rsid w:val="00BF758B"/>
    <w:rsid w:val="00BF7F47"/>
    <w:rsid w:val="00C0117F"/>
    <w:rsid w:val="00C01D9E"/>
    <w:rsid w:val="00C01EC1"/>
    <w:rsid w:val="00C0207F"/>
    <w:rsid w:val="00C0210E"/>
    <w:rsid w:val="00C02911"/>
    <w:rsid w:val="00C029C9"/>
    <w:rsid w:val="00C03C6C"/>
    <w:rsid w:val="00C0471A"/>
    <w:rsid w:val="00C067E1"/>
    <w:rsid w:val="00C0749A"/>
    <w:rsid w:val="00C074A3"/>
    <w:rsid w:val="00C07781"/>
    <w:rsid w:val="00C10619"/>
    <w:rsid w:val="00C10F29"/>
    <w:rsid w:val="00C11106"/>
    <w:rsid w:val="00C12138"/>
    <w:rsid w:val="00C124BF"/>
    <w:rsid w:val="00C1278A"/>
    <w:rsid w:val="00C1313C"/>
    <w:rsid w:val="00C134C8"/>
    <w:rsid w:val="00C13F09"/>
    <w:rsid w:val="00C153D8"/>
    <w:rsid w:val="00C16117"/>
    <w:rsid w:val="00C17290"/>
    <w:rsid w:val="00C176BE"/>
    <w:rsid w:val="00C20130"/>
    <w:rsid w:val="00C2265E"/>
    <w:rsid w:val="00C2276A"/>
    <w:rsid w:val="00C22B73"/>
    <w:rsid w:val="00C23EEC"/>
    <w:rsid w:val="00C27C62"/>
    <w:rsid w:val="00C30021"/>
    <w:rsid w:val="00C3075A"/>
    <w:rsid w:val="00C30DD7"/>
    <w:rsid w:val="00C3140F"/>
    <w:rsid w:val="00C31F69"/>
    <w:rsid w:val="00C32A8A"/>
    <w:rsid w:val="00C335D7"/>
    <w:rsid w:val="00C33C35"/>
    <w:rsid w:val="00C33D2B"/>
    <w:rsid w:val="00C34F70"/>
    <w:rsid w:val="00C36967"/>
    <w:rsid w:val="00C36FCD"/>
    <w:rsid w:val="00C40090"/>
    <w:rsid w:val="00C4012E"/>
    <w:rsid w:val="00C40C34"/>
    <w:rsid w:val="00C42B18"/>
    <w:rsid w:val="00C42CD8"/>
    <w:rsid w:val="00C4330D"/>
    <w:rsid w:val="00C448B6"/>
    <w:rsid w:val="00C45162"/>
    <w:rsid w:val="00C4537F"/>
    <w:rsid w:val="00C454E0"/>
    <w:rsid w:val="00C45896"/>
    <w:rsid w:val="00C47598"/>
    <w:rsid w:val="00C503AC"/>
    <w:rsid w:val="00C50F9E"/>
    <w:rsid w:val="00C512A0"/>
    <w:rsid w:val="00C517FF"/>
    <w:rsid w:val="00C530B4"/>
    <w:rsid w:val="00C5388C"/>
    <w:rsid w:val="00C5579E"/>
    <w:rsid w:val="00C56ADD"/>
    <w:rsid w:val="00C61310"/>
    <w:rsid w:val="00C61837"/>
    <w:rsid w:val="00C61C78"/>
    <w:rsid w:val="00C61CA0"/>
    <w:rsid w:val="00C61CC1"/>
    <w:rsid w:val="00C628C8"/>
    <w:rsid w:val="00C62A5A"/>
    <w:rsid w:val="00C62D31"/>
    <w:rsid w:val="00C62D43"/>
    <w:rsid w:val="00C6324B"/>
    <w:rsid w:val="00C63DC3"/>
    <w:rsid w:val="00C64558"/>
    <w:rsid w:val="00C645BF"/>
    <w:rsid w:val="00C648B9"/>
    <w:rsid w:val="00C64D54"/>
    <w:rsid w:val="00C654C8"/>
    <w:rsid w:val="00C66D26"/>
    <w:rsid w:val="00C704C1"/>
    <w:rsid w:val="00C70D3C"/>
    <w:rsid w:val="00C70F34"/>
    <w:rsid w:val="00C72199"/>
    <w:rsid w:val="00C73A9F"/>
    <w:rsid w:val="00C73F14"/>
    <w:rsid w:val="00C74066"/>
    <w:rsid w:val="00C74484"/>
    <w:rsid w:val="00C75BDD"/>
    <w:rsid w:val="00C7605B"/>
    <w:rsid w:val="00C77428"/>
    <w:rsid w:val="00C77D56"/>
    <w:rsid w:val="00C8071A"/>
    <w:rsid w:val="00C810EA"/>
    <w:rsid w:val="00C8218F"/>
    <w:rsid w:val="00C82B67"/>
    <w:rsid w:val="00C82D71"/>
    <w:rsid w:val="00C83AB0"/>
    <w:rsid w:val="00C83D2C"/>
    <w:rsid w:val="00C83EA9"/>
    <w:rsid w:val="00C83F9D"/>
    <w:rsid w:val="00C85150"/>
    <w:rsid w:val="00C85288"/>
    <w:rsid w:val="00C853FF"/>
    <w:rsid w:val="00C856AF"/>
    <w:rsid w:val="00C8713C"/>
    <w:rsid w:val="00C876AD"/>
    <w:rsid w:val="00C919A4"/>
    <w:rsid w:val="00C92258"/>
    <w:rsid w:val="00C922EC"/>
    <w:rsid w:val="00C92D17"/>
    <w:rsid w:val="00C9336B"/>
    <w:rsid w:val="00C93616"/>
    <w:rsid w:val="00C93ABD"/>
    <w:rsid w:val="00C93FC7"/>
    <w:rsid w:val="00C94B97"/>
    <w:rsid w:val="00C94EB5"/>
    <w:rsid w:val="00C94F63"/>
    <w:rsid w:val="00C95312"/>
    <w:rsid w:val="00C958D1"/>
    <w:rsid w:val="00C95F45"/>
    <w:rsid w:val="00C964E5"/>
    <w:rsid w:val="00C96CA1"/>
    <w:rsid w:val="00CA0AE5"/>
    <w:rsid w:val="00CA0C0C"/>
    <w:rsid w:val="00CA109E"/>
    <w:rsid w:val="00CA2357"/>
    <w:rsid w:val="00CA2B8D"/>
    <w:rsid w:val="00CA4195"/>
    <w:rsid w:val="00CA4392"/>
    <w:rsid w:val="00CA54AE"/>
    <w:rsid w:val="00CA792D"/>
    <w:rsid w:val="00CB1A8F"/>
    <w:rsid w:val="00CB1B7C"/>
    <w:rsid w:val="00CB1C7D"/>
    <w:rsid w:val="00CB1F73"/>
    <w:rsid w:val="00CB2BB1"/>
    <w:rsid w:val="00CB36A0"/>
    <w:rsid w:val="00CB457B"/>
    <w:rsid w:val="00CB4776"/>
    <w:rsid w:val="00CB4FFF"/>
    <w:rsid w:val="00CB5A4C"/>
    <w:rsid w:val="00CB6962"/>
    <w:rsid w:val="00CB6C43"/>
    <w:rsid w:val="00CB74A3"/>
    <w:rsid w:val="00CC01AC"/>
    <w:rsid w:val="00CC1A97"/>
    <w:rsid w:val="00CC2924"/>
    <w:rsid w:val="00CC2DF5"/>
    <w:rsid w:val="00CC3121"/>
    <w:rsid w:val="00CC33F3"/>
    <w:rsid w:val="00CC3717"/>
    <w:rsid w:val="00CC393F"/>
    <w:rsid w:val="00CC39F7"/>
    <w:rsid w:val="00CC40F4"/>
    <w:rsid w:val="00CC4A1F"/>
    <w:rsid w:val="00CC59AD"/>
    <w:rsid w:val="00CC6379"/>
    <w:rsid w:val="00CC6709"/>
    <w:rsid w:val="00CC7929"/>
    <w:rsid w:val="00CD077F"/>
    <w:rsid w:val="00CD1801"/>
    <w:rsid w:val="00CD2059"/>
    <w:rsid w:val="00CD271D"/>
    <w:rsid w:val="00CD27BF"/>
    <w:rsid w:val="00CD288E"/>
    <w:rsid w:val="00CD33DE"/>
    <w:rsid w:val="00CD3B0F"/>
    <w:rsid w:val="00CD3CBA"/>
    <w:rsid w:val="00CD47E5"/>
    <w:rsid w:val="00CD48F7"/>
    <w:rsid w:val="00CD5D41"/>
    <w:rsid w:val="00CD6333"/>
    <w:rsid w:val="00CD6389"/>
    <w:rsid w:val="00CD75FE"/>
    <w:rsid w:val="00CE231A"/>
    <w:rsid w:val="00CE2645"/>
    <w:rsid w:val="00CE2B42"/>
    <w:rsid w:val="00CE5812"/>
    <w:rsid w:val="00CE5EE9"/>
    <w:rsid w:val="00CE6B43"/>
    <w:rsid w:val="00CF06AF"/>
    <w:rsid w:val="00CF0AD1"/>
    <w:rsid w:val="00CF0CC1"/>
    <w:rsid w:val="00CF0F92"/>
    <w:rsid w:val="00CF145A"/>
    <w:rsid w:val="00CF438C"/>
    <w:rsid w:val="00CF491F"/>
    <w:rsid w:val="00CF5A56"/>
    <w:rsid w:val="00CF6A39"/>
    <w:rsid w:val="00D006ED"/>
    <w:rsid w:val="00D007C1"/>
    <w:rsid w:val="00D01C1D"/>
    <w:rsid w:val="00D02914"/>
    <w:rsid w:val="00D03096"/>
    <w:rsid w:val="00D03DB3"/>
    <w:rsid w:val="00D04F27"/>
    <w:rsid w:val="00D05C7E"/>
    <w:rsid w:val="00D05F49"/>
    <w:rsid w:val="00D0656B"/>
    <w:rsid w:val="00D06B40"/>
    <w:rsid w:val="00D07E35"/>
    <w:rsid w:val="00D10253"/>
    <w:rsid w:val="00D108B6"/>
    <w:rsid w:val="00D1096B"/>
    <w:rsid w:val="00D12A19"/>
    <w:rsid w:val="00D13CC9"/>
    <w:rsid w:val="00D13D05"/>
    <w:rsid w:val="00D14033"/>
    <w:rsid w:val="00D17013"/>
    <w:rsid w:val="00D17984"/>
    <w:rsid w:val="00D2109E"/>
    <w:rsid w:val="00D2176E"/>
    <w:rsid w:val="00D218B5"/>
    <w:rsid w:val="00D21A33"/>
    <w:rsid w:val="00D21D2D"/>
    <w:rsid w:val="00D2409D"/>
    <w:rsid w:val="00D240AF"/>
    <w:rsid w:val="00D24263"/>
    <w:rsid w:val="00D25A1B"/>
    <w:rsid w:val="00D25A83"/>
    <w:rsid w:val="00D26370"/>
    <w:rsid w:val="00D26637"/>
    <w:rsid w:val="00D2738A"/>
    <w:rsid w:val="00D30A16"/>
    <w:rsid w:val="00D30E27"/>
    <w:rsid w:val="00D31971"/>
    <w:rsid w:val="00D32BF7"/>
    <w:rsid w:val="00D331EC"/>
    <w:rsid w:val="00D34336"/>
    <w:rsid w:val="00D34FED"/>
    <w:rsid w:val="00D35A32"/>
    <w:rsid w:val="00D35A8B"/>
    <w:rsid w:val="00D35D4B"/>
    <w:rsid w:val="00D364AA"/>
    <w:rsid w:val="00D3754A"/>
    <w:rsid w:val="00D40944"/>
    <w:rsid w:val="00D41622"/>
    <w:rsid w:val="00D41932"/>
    <w:rsid w:val="00D421E2"/>
    <w:rsid w:val="00D421E6"/>
    <w:rsid w:val="00D42D37"/>
    <w:rsid w:val="00D436E6"/>
    <w:rsid w:val="00D438B0"/>
    <w:rsid w:val="00D43F8D"/>
    <w:rsid w:val="00D44944"/>
    <w:rsid w:val="00D4548B"/>
    <w:rsid w:val="00D4560B"/>
    <w:rsid w:val="00D45969"/>
    <w:rsid w:val="00D45E14"/>
    <w:rsid w:val="00D464FE"/>
    <w:rsid w:val="00D46E6F"/>
    <w:rsid w:val="00D46F4C"/>
    <w:rsid w:val="00D470B8"/>
    <w:rsid w:val="00D47E4D"/>
    <w:rsid w:val="00D504AC"/>
    <w:rsid w:val="00D51481"/>
    <w:rsid w:val="00D51B2D"/>
    <w:rsid w:val="00D522A7"/>
    <w:rsid w:val="00D52891"/>
    <w:rsid w:val="00D54236"/>
    <w:rsid w:val="00D5477D"/>
    <w:rsid w:val="00D54C1B"/>
    <w:rsid w:val="00D55807"/>
    <w:rsid w:val="00D56783"/>
    <w:rsid w:val="00D5794F"/>
    <w:rsid w:val="00D57EB8"/>
    <w:rsid w:val="00D60630"/>
    <w:rsid w:val="00D61912"/>
    <w:rsid w:val="00D621DF"/>
    <w:rsid w:val="00D6272E"/>
    <w:rsid w:val="00D632BE"/>
    <w:rsid w:val="00D63821"/>
    <w:rsid w:val="00D63A62"/>
    <w:rsid w:val="00D647DB"/>
    <w:rsid w:val="00D65648"/>
    <w:rsid w:val="00D65C03"/>
    <w:rsid w:val="00D662A6"/>
    <w:rsid w:val="00D663DB"/>
    <w:rsid w:val="00D66F8D"/>
    <w:rsid w:val="00D670D1"/>
    <w:rsid w:val="00D670FD"/>
    <w:rsid w:val="00D674B7"/>
    <w:rsid w:val="00D705C1"/>
    <w:rsid w:val="00D7167F"/>
    <w:rsid w:val="00D718CC"/>
    <w:rsid w:val="00D71F15"/>
    <w:rsid w:val="00D72647"/>
    <w:rsid w:val="00D72D06"/>
    <w:rsid w:val="00D74095"/>
    <w:rsid w:val="00D74269"/>
    <w:rsid w:val="00D7465F"/>
    <w:rsid w:val="00D74CF3"/>
    <w:rsid w:val="00D7522C"/>
    <w:rsid w:val="00D7536F"/>
    <w:rsid w:val="00D759F0"/>
    <w:rsid w:val="00D76668"/>
    <w:rsid w:val="00D82D58"/>
    <w:rsid w:val="00D83396"/>
    <w:rsid w:val="00D84206"/>
    <w:rsid w:val="00D84769"/>
    <w:rsid w:val="00D852CF"/>
    <w:rsid w:val="00D8538D"/>
    <w:rsid w:val="00D8549F"/>
    <w:rsid w:val="00D855C6"/>
    <w:rsid w:val="00D86357"/>
    <w:rsid w:val="00D867BE"/>
    <w:rsid w:val="00D8732F"/>
    <w:rsid w:val="00D903C9"/>
    <w:rsid w:val="00D9115A"/>
    <w:rsid w:val="00D926C2"/>
    <w:rsid w:val="00D927DE"/>
    <w:rsid w:val="00D93D26"/>
    <w:rsid w:val="00D93D3C"/>
    <w:rsid w:val="00D94158"/>
    <w:rsid w:val="00D9450A"/>
    <w:rsid w:val="00D94A1A"/>
    <w:rsid w:val="00D9562F"/>
    <w:rsid w:val="00D95C04"/>
    <w:rsid w:val="00D96A45"/>
    <w:rsid w:val="00D96AFB"/>
    <w:rsid w:val="00D979B7"/>
    <w:rsid w:val="00DA0996"/>
    <w:rsid w:val="00DA30DD"/>
    <w:rsid w:val="00DA39C6"/>
    <w:rsid w:val="00DA4266"/>
    <w:rsid w:val="00DA48F1"/>
    <w:rsid w:val="00DA617B"/>
    <w:rsid w:val="00DA6C7F"/>
    <w:rsid w:val="00DA7636"/>
    <w:rsid w:val="00DA7F4A"/>
    <w:rsid w:val="00DB1862"/>
    <w:rsid w:val="00DB2362"/>
    <w:rsid w:val="00DB2383"/>
    <w:rsid w:val="00DB2576"/>
    <w:rsid w:val="00DB4121"/>
    <w:rsid w:val="00DB4476"/>
    <w:rsid w:val="00DB4778"/>
    <w:rsid w:val="00DB477B"/>
    <w:rsid w:val="00DB5421"/>
    <w:rsid w:val="00DB6907"/>
    <w:rsid w:val="00DB6BFB"/>
    <w:rsid w:val="00DB7321"/>
    <w:rsid w:val="00DB7C56"/>
    <w:rsid w:val="00DC2610"/>
    <w:rsid w:val="00DC30C1"/>
    <w:rsid w:val="00DC30ED"/>
    <w:rsid w:val="00DC356B"/>
    <w:rsid w:val="00DC3F9F"/>
    <w:rsid w:val="00DC48D9"/>
    <w:rsid w:val="00DC4B0F"/>
    <w:rsid w:val="00DC54D0"/>
    <w:rsid w:val="00DC5F07"/>
    <w:rsid w:val="00DC7BCB"/>
    <w:rsid w:val="00DD04DD"/>
    <w:rsid w:val="00DD185A"/>
    <w:rsid w:val="00DD1D36"/>
    <w:rsid w:val="00DD2EB5"/>
    <w:rsid w:val="00DD3251"/>
    <w:rsid w:val="00DD3E09"/>
    <w:rsid w:val="00DD4323"/>
    <w:rsid w:val="00DD5160"/>
    <w:rsid w:val="00DD52AC"/>
    <w:rsid w:val="00DD5722"/>
    <w:rsid w:val="00DD745D"/>
    <w:rsid w:val="00DD7648"/>
    <w:rsid w:val="00DD76A9"/>
    <w:rsid w:val="00DD7E39"/>
    <w:rsid w:val="00DE19C8"/>
    <w:rsid w:val="00DE301E"/>
    <w:rsid w:val="00DE3389"/>
    <w:rsid w:val="00DE3B44"/>
    <w:rsid w:val="00DE427B"/>
    <w:rsid w:val="00DE4A06"/>
    <w:rsid w:val="00DE4CA3"/>
    <w:rsid w:val="00DE4DFA"/>
    <w:rsid w:val="00DE59B7"/>
    <w:rsid w:val="00DE6326"/>
    <w:rsid w:val="00DE6347"/>
    <w:rsid w:val="00DE6E7B"/>
    <w:rsid w:val="00DE711F"/>
    <w:rsid w:val="00DE76FC"/>
    <w:rsid w:val="00DF0CF7"/>
    <w:rsid w:val="00DF0D2A"/>
    <w:rsid w:val="00DF0F47"/>
    <w:rsid w:val="00DF1338"/>
    <w:rsid w:val="00DF178E"/>
    <w:rsid w:val="00DF1878"/>
    <w:rsid w:val="00DF24E4"/>
    <w:rsid w:val="00DF3321"/>
    <w:rsid w:val="00DF3D6D"/>
    <w:rsid w:val="00DF3E43"/>
    <w:rsid w:val="00DF491E"/>
    <w:rsid w:val="00DF5AE0"/>
    <w:rsid w:val="00DF5B99"/>
    <w:rsid w:val="00DF6C9E"/>
    <w:rsid w:val="00DF6E8B"/>
    <w:rsid w:val="00DF7154"/>
    <w:rsid w:val="00DF75FA"/>
    <w:rsid w:val="00E00180"/>
    <w:rsid w:val="00E00907"/>
    <w:rsid w:val="00E00FCC"/>
    <w:rsid w:val="00E01473"/>
    <w:rsid w:val="00E0235C"/>
    <w:rsid w:val="00E0255D"/>
    <w:rsid w:val="00E02F92"/>
    <w:rsid w:val="00E02FAF"/>
    <w:rsid w:val="00E0461F"/>
    <w:rsid w:val="00E0490A"/>
    <w:rsid w:val="00E0539A"/>
    <w:rsid w:val="00E05895"/>
    <w:rsid w:val="00E07383"/>
    <w:rsid w:val="00E075EC"/>
    <w:rsid w:val="00E077D6"/>
    <w:rsid w:val="00E07951"/>
    <w:rsid w:val="00E105DB"/>
    <w:rsid w:val="00E11BAC"/>
    <w:rsid w:val="00E122DB"/>
    <w:rsid w:val="00E127FC"/>
    <w:rsid w:val="00E12896"/>
    <w:rsid w:val="00E13075"/>
    <w:rsid w:val="00E137B8"/>
    <w:rsid w:val="00E15150"/>
    <w:rsid w:val="00E15272"/>
    <w:rsid w:val="00E15810"/>
    <w:rsid w:val="00E158D2"/>
    <w:rsid w:val="00E15FF4"/>
    <w:rsid w:val="00E161A5"/>
    <w:rsid w:val="00E165BC"/>
    <w:rsid w:val="00E166CD"/>
    <w:rsid w:val="00E16A38"/>
    <w:rsid w:val="00E17511"/>
    <w:rsid w:val="00E175AC"/>
    <w:rsid w:val="00E17750"/>
    <w:rsid w:val="00E20105"/>
    <w:rsid w:val="00E20954"/>
    <w:rsid w:val="00E2348D"/>
    <w:rsid w:val="00E2609D"/>
    <w:rsid w:val="00E27E78"/>
    <w:rsid w:val="00E30131"/>
    <w:rsid w:val="00E312A2"/>
    <w:rsid w:val="00E34164"/>
    <w:rsid w:val="00E34258"/>
    <w:rsid w:val="00E34466"/>
    <w:rsid w:val="00E3447C"/>
    <w:rsid w:val="00E347D1"/>
    <w:rsid w:val="00E34C23"/>
    <w:rsid w:val="00E359C8"/>
    <w:rsid w:val="00E35B21"/>
    <w:rsid w:val="00E35B81"/>
    <w:rsid w:val="00E35EEC"/>
    <w:rsid w:val="00E36994"/>
    <w:rsid w:val="00E41D00"/>
    <w:rsid w:val="00E424CF"/>
    <w:rsid w:val="00E42787"/>
    <w:rsid w:val="00E42F8A"/>
    <w:rsid w:val="00E43A3A"/>
    <w:rsid w:val="00E43C64"/>
    <w:rsid w:val="00E4434F"/>
    <w:rsid w:val="00E44353"/>
    <w:rsid w:val="00E44609"/>
    <w:rsid w:val="00E44917"/>
    <w:rsid w:val="00E451FB"/>
    <w:rsid w:val="00E4618D"/>
    <w:rsid w:val="00E463FA"/>
    <w:rsid w:val="00E46D1B"/>
    <w:rsid w:val="00E47764"/>
    <w:rsid w:val="00E47B9F"/>
    <w:rsid w:val="00E47F8F"/>
    <w:rsid w:val="00E50A00"/>
    <w:rsid w:val="00E52E70"/>
    <w:rsid w:val="00E5311D"/>
    <w:rsid w:val="00E533E9"/>
    <w:rsid w:val="00E54309"/>
    <w:rsid w:val="00E54317"/>
    <w:rsid w:val="00E545D7"/>
    <w:rsid w:val="00E549F6"/>
    <w:rsid w:val="00E559B6"/>
    <w:rsid w:val="00E55DD9"/>
    <w:rsid w:val="00E56C91"/>
    <w:rsid w:val="00E57D34"/>
    <w:rsid w:val="00E6042F"/>
    <w:rsid w:val="00E611E0"/>
    <w:rsid w:val="00E61202"/>
    <w:rsid w:val="00E615CF"/>
    <w:rsid w:val="00E61E12"/>
    <w:rsid w:val="00E61EF3"/>
    <w:rsid w:val="00E62E4A"/>
    <w:rsid w:val="00E636E1"/>
    <w:rsid w:val="00E63FAB"/>
    <w:rsid w:val="00E64431"/>
    <w:rsid w:val="00E65283"/>
    <w:rsid w:val="00E65A1C"/>
    <w:rsid w:val="00E65BB5"/>
    <w:rsid w:val="00E66B23"/>
    <w:rsid w:val="00E67CCD"/>
    <w:rsid w:val="00E7072F"/>
    <w:rsid w:val="00E708AD"/>
    <w:rsid w:val="00E70BB4"/>
    <w:rsid w:val="00E70FAB"/>
    <w:rsid w:val="00E71861"/>
    <w:rsid w:val="00E71C3D"/>
    <w:rsid w:val="00E732F3"/>
    <w:rsid w:val="00E7376D"/>
    <w:rsid w:val="00E748E5"/>
    <w:rsid w:val="00E75321"/>
    <w:rsid w:val="00E7596C"/>
    <w:rsid w:val="00E76A2C"/>
    <w:rsid w:val="00E76A50"/>
    <w:rsid w:val="00E77983"/>
    <w:rsid w:val="00E805F5"/>
    <w:rsid w:val="00E80E8C"/>
    <w:rsid w:val="00E81401"/>
    <w:rsid w:val="00E815D0"/>
    <w:rsid w:val="00E81977"/>
    <w:rsid w:val="00E81EF4"/>
    <w:rsid w:val="00E840B0"/>
    <w:rsid w:val="00E841E8"/>
    <w:rsid w:val="00E8475D"/>
    <w:rsid w:val="00E84B37"/>
    <w:rsid w:val="00E84BAC"/>
    <w:rsid w:val="00E84E28"/>
    <w:rsid w:val="00E85315"/>
    <w:rsid w:val="00E8535F"/>
    <w:rsid w:val="00E8559C"/>
    <w:rsid w:val="00E85E8A"/>
    <w:rsid w:val="00E8676B"/>
    <w:rsid w:val="00E878F2"/>
    <w:rsid w:val="00E913B8"/>
    <w:rsid w:val="00E91E44"/>
    <w:rsid w:val="00E924FC"/>
    <w:rsid w:val="00E9266C"/>
    <w:rsid w:val="00E943E7"/>
    <w:rsid w:val="00E946C5"/>
    <w:rsid w:val="00E94DC5"/>
    <w:rsid w:val="00E950F7"/>
    <w:rsid w:val="00E95A74"/>
    <w:rsid w:val="00E96282"/>
    <w:rsid w:val="00E96CCD"/>
    <w:rsid w:val="00E96F97"/>
    <w:rsid w:val="00EA200E"/>
    <w:rsid w:val="00EA271D"/>
    <w:rsid w:val="00EA2F04"/>
    <w:rsid w:val="00EA2F23"/>
    <w:rsid w:val="00EA30B1"/>
    <w:rsid w:val="00EA33A7"/>
    <w:rsid w:val="00EA357E"/>
    <w:rsid w:val="00EA3B04"/>
    <w:rsid w:val="00EA450F"/>
    <w:rsid w:val="00EA4FB0"/>
    <w:rsid w:val="00EA64C6"/>
    <w:rsid w:val="00EA663C"/>
    <w:rsid w:val="00EA6ACC"/>
    <w:rsid w:val="00EA6CAD"/>
    <w:rsid w:val="00EA7E64"/>
    <w:rsid w:val="00EB1798"/>
    <w:rsid w:val="00EB2050"/>
    <w:rsid w:val="00EB2623"/>
    <w:rsid w:val="00EB2F24"/>
    <w:rsid w:val="00EB2F83"/>
    <w:rsid w:val="00EB6A68"/>
    <w:rsid w:val="00EB7373"/>
    <w:rsid w:val="00EB75F9"/>
    <w:rsid w:val="00EC0D70"/>
    <w:rsid w:val="00EC1F99"/>
    <w:rsid w:val="00EC327A"/>
    <w:rsid w:val="00EC36B9"/>
    <w:rsid w:val="00EC4739"/>
    <w:rsid w:val="00EC52B2"/>
    <w:rsid w:val="00EC5D8A"/>
    <w:rsid w:val="00EC633A"/>
    <w:rsid w:val="00EC7507"/>
    <w:rsid w:val="00EC7B9F"/>
    <w:rsid w:val="00ED0149"/>
    <w:rsid w:val="00ED062E"/>
    <w:rsid w:val="00ED0746"/>
    <w:rsid w:val="00ED1467"/>
    <w:rsid w:val="00ED1DDA"/>
    <w:rsid w:val="00ED278A"/>
    <w:rsid w:val="00ED402F"/>
    <w:rsid w:val="00ED4C2A"/>
    <w:rsid w:val="00ED4FFF"/>
    <w:rsid w:val="00ED5966"/>
    <w:rsid w:val="00ED5BF7"/>
    <w:rsid w:val="00ED5EB0"/>
    <w:rsid w:val="00ED6101"/>
    <w:rsid w:val="00ED74FF"/>
    <w:rsid w:val="00EE01A9"/>
    <w:rsid w:val="00EE0487"/>
    <w:rsid w:val="00EE17D2"/>
    <w:rsid w:val="00EE1C71"/>
    <w:rsid w:val="00EE255D"/>
    <w:rsid w:val="00EE3A15"/>
    <w:rsid w:val="00EE3D70"/>
    <w:rsid w:val="00EE4438"/>
    <w:rsid w:val="00EE471F"/>
    <w:rsid w:val="00EE59CE"/>
    <w:rsid w:val="00EE5D39"/>
    <w:rsid w:val="00EE61B7"/>
    <w:rsid w:val="00EE6760"/>
    <w:rsid w:val="00EE6865"/>
    <w:rsid w:val="00EE6902"/>
    <w:rsid w:val="00EE6FFF"/>
    <w:rsid w:val="00EF1374"/>
    <w:rsid w:val="00EF28B8"/>
    <w:rsid w:val="00EF29E9"/>
    <w:rsid w:val="00EF404D"/>
    <w:rsid w:val="00EF41DA"/>
    <w:rsid w:val="00EF4A3E"/>
    <w:rsid w:val="00EF4EEA"/>
    <w:rsid w:val="00EF572E"/>
    <w:rsid w:val="00EF6785"/>
    <w:rsid w:val="00EF6973"/>
    <w:rsid w:val="00EF7018"/>
    <w:rsid w:val="00EF7DE3"/>
    <w:rsid w:val="00F00882"/>
    <w:rsid w:val="00F00B68"/>
    <w:rsid w:val="00F00BB6"/>
    <w:rsid w:val="00F01E80"/>
    <w:rsid w:val="00F02CBA"/>
    <w:rsid w:val="00F03103"/>
    <w:rsid w:val="00F03363"/>
    <w:rsid w:val="00F03D6E"/>
    <w:rsid w:val="00F04290"/>
    <w:rsid w:val="00F065A4"/>
    <w:rsid w:val="00F066F5"/>
    <w:rsid w:val="00F0692C"/>
    <w:rsid w:val="00F0714A"/>
    <w:rsid w:val="00F07253"/>
    <w:rsid w:val="00F0790E"/>
    <w:rsid w:val="00F106B8"/>
    <w:rsid w:val="00F10EB9"/>
    <w:rsid w:val="00F11327"/>
    <w:rsid w:val="00F118F6"/>
    <w:rsid w:val="00F13B62"/>
    <w:rsid w:val="00F14896"/>
    <w:rsid w:val="00F17778"/>
    <w:rsid w:val="00F179F4"/>
    <w:rsid w:val="00F17A78"/>
    <w:rsid w:val="00F17E25"/>
    <w:rsid w:val="00F20FCB"/>
    <w:rsid w:val="00F22102"/>
    <w:rsid w:val="00F22250"/>
    <w:rsid w:val="00F2459B"/>
    <w:rsid w:val="00F24807"/>
    <w:rsid w:val="00F24865"/>
    <w:rsid w:val="00F2517A"/>
    <w:rsid w:val="00F25650"/>
    <w:rsid w:val="00F258BF"/>
    <w:rsid w:val="00F25B3C"/>
    <w:rsid w:val="00F271DE"/>
    <w:rsid w:val="00F30ECE"/>
    <w:rsid w:val="00F31649"/>
    <w:rsid w:val="00F32121"/>
    <w:rsid w:val="00F3273E"/>
    <w:rsid w:val="00F33652"/>
    <w:rsid w:val="00F362CD"/>
    <w:rsid w:val="00F36349"/>
    <w:rsid w:val="00F36381"/>
    <w:rsid w:val="00F36470"/>
    <w:rsid w:val="00F3745C"/>
    <w:rsid w:val="00F37475"/>
    <w:rsid w:val="00F37FA2"/>
    <w:rsid w:val="00F40037"/>
    <w:rsid w:val="00F40A46"/>
    <w:rsid w:val="00F41262"/>
    <w:rsid w:val="00F41B5F"/>
    <w:rsid w:val="00F41C4D"/>
    <w:rsid w:val="00F42F7B"/>
    <w:rsid w:val="00F43005"/>
    <w:rsid w:val="00F430E4"/>
    <w:rsid w:val="00F45654"/>
    <w:rsid w:val="00F45C9F"/>
    <w:rsid w:val="00F5178C"/>
    <w:rsid w:val="00F521DE"/>
    <w:rsid w:val="00F5317F"/>
    <w:rsid w:val="00F55230"/>
    <w:rsid w:val="00F55589"/>
    <w:rsid w:val="00F562FF"/>
    <w:rsid w:val="00F564E2"/>
    <w:rsid w:val="00F61EA5"/>
    <w:rsid w:val="00F61EC6"/>
    <w:rsid w:val="00F627DA"/>
    <w:rsid w:val="00F62C74"/>
    <w:rsid w:val="00F63117"/>
    <w:rsid w:val="00F63E36"/>
    <w:rsid w:val="00F6406D"/>
    <w:rsid w:val="00F642E0"/>
    <w:rsid w:val="00F653A8"/>
    <w:rsid w:val="00F66033"/>
    <w:rsid w:val="00F666AE"/>
    <w:rsid w:val="00F66C62"/>
    <w:rsid w:val="00F6733E"/>
    <w:rsid w:val="00F67AFB"/>
    <w:rsid w:val="00F70205"/>
    <w:rsid w:val="00F714B3"/>
    <w:rsid w:val="00F724C7"/>
    <w:rsid w:val="00F7288F"/>
    <w:rsid w:val="00F73A1A"/>
    <w:rsid w:val="00F73D7C"/>
    <w:rsid w:val="00F740D5"/>
    <w:rsid w:val="00F7465D"/>
    <w:rsid w:val="00F75D7E"/>
    <w:rsid w:val="00F76B9C"/>
    <w:rsid w:val="00F76C20"/>
    <w:rsid w:val="00F7756E"/>
    <w:rsid w:val="00F779C4"/>
    <w:rsid w:val="00F77F0B"/>
    <w:rsid w:val="00F81B8F"/>
    <w:rsid w:val="00F82A7C"/>
    <w:rsid w:val="00F831C1"/>
    <w:rsid w:val="00F83244"/>
    <w:rsid w:val="00F83989"/>
    <w:rsid w:val="00F847A6"/>
    <w:rsid w:val="00F85031"/>
    <w:rsid w:val="00F85840"/>
    <w:rsid w:val="00F8652E"/>
    <w:rsid w:val="00F86B08"/>
    <w:rsid w:val="00F8734D"/>
    <w:rsid w:val="00F878DD"/>
    <w:rsid w:val="00F87AFE"/>
    <w:rsid w:val="00F910B9"/>
    <w:rsid w:val="00F91ABF"/>
    <w:rsid w:val="00F920B1"/>
    <w:rsid w:val="00F9259D"/>
    <w:rsid w:val="00F92ABC"/>
    <w:rsid w:val="00F92E4F"/>
    <w:rsid w:val="00F93225"/>
    <w:rsid w:val="00F93383"/>
    <w:rsid w:val="00F938C9"/>
    <w:rsid w:val="00F9441B"/>
    <w:rsid w:val="00F9442F"/>
    <w:rsid w:val="00F94B38"/>
    <w:rsid w:val="00F95FA9"/>
    <w:rsid w:val="00F96570"/>
    <w:rsid w:val="00F96A08"/>
    <w:rsid w:val="00F979DC"/>
    <w:rsid w:val="00FA0C19"/>
    <w:rsid w:val="00FA0C29"/>
    <w:rsid w:val="00FA23C6"/>
    <w:rsid w:val="00FA4127"/>
    <w:rsid w:val="00FA4C2D"/>
    <w:rsid w:val="00FA4C32"/>
    <w:rsid w:val="00FA5008"/>
    <w:rsid w:val="00FA5BF3"/>
    <w:rsid w:val="00FA631E"/>
    <w:rsid w:val="00FA6584"/>
    <w:rsid w:val="00FA72B2"/>
    <w:rsid w:val="00FA76EA"/>
    <w:rsid w:val="00FB17CB"/>
    <w:rsid w:val="00FB2003"/>
    <w:rsid w:val="00FB2034"/>
    <w:rsid w:val="00FB2383"/>
    <w:rsid w:val="00FB32C0"/>
    <w:rsid w:val="00FB3524"/>
    <w:rsid w:val="00FB37AD"/>
    <w:rsid w:val="00FB37C8"/>
    <w:rsid w:val="00FB49C4"/>
    <w:rsid w:val="00FB6300"/>
    <w:rsid w:val="00FB6CF1"/>
    <w:rsid w:val="00FB7E63"/>
    <w:rsid w:val="00FC00C6"/>
    <w:rsid w:val="00FC02E0"/>
    <w:rsid w:val="00FC0DB6"/>
    <w:rsid w:val="00FC21B2"/>
    <w:rsid w:val="00FC220C"/>
    <w:rsid w:val="00FC2965"/>
    <w:rsid w:val="00FC2A22"/>
    <w:rsid w:val="00FC30B0"/>
    <w:rsid w:val="00FC32D9"/>
    <w:rsid w:val="00FC421B"/>
    <w:rsid w:val="00FC4299"/>
    <w:rsid w:val="00FC5C4D"/>
    <w:rsid w:val="00FC6566"/>
    <w:rsid w:val="00FC659B"/>
    <w:rsid w:val="00FC6E9B"/>
    <w:rsid w:val="00FC751D"/>
    <w:rsid w:val="00FC7E3E"/>
    <w:rsid w:val="00FD08D2"/>
    <w:rsid w:val="00FD0A85"/>
    <w:rsid w:val="00FD1FE2"/>
    <w:rsid w:val="00FD2C2D"/>
    <w:rsid w:val="00FD5FAE"/>
    <w:rsid w:val="00FD6C6F"/>
    <w:rsid w:val="00FD76AF"/>
    <w:rsid w:val="00FE0005"/>
    <w:rsid w:val="00FE0C46"/>
    <w:rsid w:val="00FE0C71"/>
    <w:rsid w:val="00FE16CC"/>
    <w:rsid w:val="00FE20FB"/>
    <w:rsid w:val="00FE2C18"/>
    <w:rsid w:val="00FE56A7"/>
    <w:rsid w:val="00FE570D"/>
    <w:rsid w:val="00FE7114"/>
    <w:rsid w:val="00FF1855"/>
    <w:rsid w:val="00FF3892"/>
    <w:rsid w:val="00FF3AE5"/>
    <w:rsid w:val="00FF47C8"/>
    <w:rsid w:val="00FF7196"/>
    <w:rsid w:val="011A0EB3"/>
    <w:rsid w:val="051A6369"/>
    <w:rsid w:val="0B855185"/>
    <w:rsid w:val="18006FA3"/>
    <w:rsid w:val="1B7D6926"/>
    <w:rsid w:val="20C759D8"/>
    <w:rsid w:val="3E187A1E"/>
    <w:rsid w:val="3F0D73C4"/>
    <w:rsid w:val="471F5249"/>
    <w:rsid w:val="4A7B3CAB"/>
    <w:rsid w:val="52B21BE8"/>
    <w:rsid w:val="52E2274B"/>
    <w:rsid w:val="63ED5598"/>
    <w:rsid w:val="7610480C"/>
    <w:rsid w:val="76FA4C05"/>
    <w:rsid w:val="7A8E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200C55"/>
  <w15:docId w15:val="{EF0FBD18-5413-4484-8DBE-E2C2F329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able of authorities" w:qFormat="1"/>
    <w:lsdException w:name="Title" w:qFormat="1"/>
    <w:lsdException w:name="Default Paragraph Font" w:semiHidden="1" w:uiPriority="1" w:unhideWhenUsed="1"/>
    <w:lsdException w:name="Body Text" w:qFormat="1"/>
    <w:lsdException w:name="Subtitle" w:qFormat="1"/>
    <w:lsdException w:name="Block Text"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842"/>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221"/>
      <w:outlineLvl w:val="0"/>
    </w:pPr>
    <w:rPr>
      <w:smallCaps/>
    </w:rPr>
  </w:style>
  <w:style w:type="paragraph" w:styleId="Heading2">
    <w:name w:val="heading 2"/>
    <w:basedOn w:val="Normal"/>
    <w:next w:val="Normal"/>
    <w:link w:val="Heading2Char"/>
    <w:qFormat/>
    <w:pPr>
      <w:keepNext/>
      <w:keepLines/>
      <w:numPr>
        <w:ilvl w:val="1"/>
        <w:numId w:val="1"/>
      </w:numPr>
      <w:tabs>
        <w:tab w:val="left" w:pos="288"/>
        <w:tab w:val="left" w:pos="576"/>
      </w:tabs>
      <w:spacing w:before="120" w:after="60"/>
      <w:jc w:val="left"/>
      <w:outlineLvl w:val="1"/>
    </w:pPr>
    <w:rPr>
      <w:i/>
      <w:iCs/>
    </w:rPr>
  </w:style>
  <w:style w:type="paragraph" w:styleId="Heading3">
    <w:name w:val="heading 3"/>
    <w:basedOn w:val="Normal"/>
    <w:next w:val="Normal"/>
    <w:link w:val="Heading3Char"/>
    <w:qFormat/>
    <w:pPr>
      <w:numPr>
        <w:ilvl w:val="2"/>
        <w:numId w:val="1"/>
      </w:numPr>
      <w:tabs>
        <w:tab w:val="clear" w:pos="5940"/>
        <w:tab w:val="left" w:pos="576"/>
        <w:tab w:val="left" w:pos="4050"/>
      </w:tabs>
      <w:spacing w:line="240" w:lineRule="exact"/>
      <w:jc w:val="both"/>
      <w:outlineLvl w:val="2"/>
    </w:pPr>
    <w:rPr>
      <w:i/>
      <w:iCs/>
    </w:rPr>
  </w:style>
  <w:style w:type="paragraph" w:styleId="Heading4">
    <w:name w:val="heading 4"/>
    <w:basedOn w:val="Normal"/>
    <w:next w:val="Normal"/>
    <w:qFormat/>
    <w:pPr>
      <w:numPr>
        <w:ilvl w:val="3"/>
        <w:numId w:val="1"/>
      </w:numPr>
      <w:tabs>
        <w:tab w:val="left" w:pos="576"/>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paragraph" w:styleId="Heading6">
    <w:name w:val="heading 6"/>
    <w:basedOn w:val="Normal"/>
    <w:next w:val="Normal"/>
    <w:link w:val="Heading6Char"/>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yperlink">
    <w:name w:val="Hyperlink"/>
    <w:basedOn w:val="DefaultParagraphFont"/>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qFormat/>
    <w:pPr>
      <w:ind w:left="200" w:hanging="200"/>
    </w:p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tabs>
        <w:tab w:val="left" w:pos="1080"/>
      </w:tabs>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qFormat/>
    <w:rPr>
      <w:i/>
      <w:iC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qFormat/>
    <w:rPr>
      <w:smallCaps/>
      <w:lang w:val="en-US" w:eastAsia="en-US"/>
    </w:rPr>
  </w:style>
  <w:style w:type="table" w:customStyle="1" w:styleId="TableGrid1">
    <w:name w:val="Table Grid1"/>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qFormat/>
    <w:rPr>
      <w:rFonts w:asciiTheme="majorHAnsi" w:eastAsiaTheme="majorEastAsia" w:hAnsiTheme="majorHAnsi" w:cstheme="majorBidi"/>
      <w:color w:val="1F4E79" w:themeColor="accent1" w:themeShade="80"/>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153875"/>
    <w:rPr>
      <w:color w:val="605E5C"/>
      <w:shd w:val="clear" w:color="auto" w:fill="E1DFDD"/>
    </w:rPr>
  </w:style>
  <w:style w:type="character" w:customStyle="1" w:styleId="Heading3Char">
    <w:name w:val="Heading 3 Char"/>
    <w:basedOn w:val="DefaultParagraphFont"/>
    <w:link w:val="Heading3"/>
    <w:rsid w:val="001F06F4"/>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0638">
      <w:bodyDiv w:val="1"/>
      <w:marLeft w:val="0"/>
      <w:marRight w:val="0"/>
      <w:marTop w:val="0"/>
      <w:marBottom w:val="0"/>
      <w:divBdr>
        <w:top w:val="none" w:sz="0" w:space="0" w:color="auto"/>
        <w:left w:val="none" w:sz="0" w:space="0" w:color="auto"/>
        <w:bottom w:val="none" w:sz="0" w:space="0" w:color="auto"/>
        <w:right w:val="none" w:sz="0" w:space="0" w:color="auto"/>
      </w:divBdr>
    </w:div>
    <w:div w:id="91559951">
      <w:bodyDiv w:val="1"/>
      <w:marLeft w:val="0"/>
      <w:marRight w:val="0"/>
      <w:marTop w:val="0"/>
      <w:marBottom w:val="0"/>
      <w:divBdr>
        <w:top w:val="none" w:sz="0" w:space="0" w:color="auto"/>
        <w:left w:val="none" w:sz="0" w:space="0" w:color="auto"/>
        <w:bottom w:val="none" w:sz="0" w:space="0" w:color="auto"/>
        <w:right w:val="none" w:sz="0" w:space="0" w:color="auto"/>
      </w:divBdr>
    </w:div>
    <w:div w:id="143552601">
      <w:bodyDiv w:val="1"/>
      <w:marLeft w:val="0"/>
      <w:marRight w:val="0"/>
      <w:marTop w:val="0"/>
      <w:marBottom w:val="0"/>
      <w:divBdr>
        <w:top w:val="none" w:sz="0" w:space="0" w:color="auto"/>
        <w:left w:val="none" w:sz="0" w:space="0" w:color="auto"/>
        <w:bottom w:val="none" w:sz="0" w:space="0" w:color="auto"/>
        <w:right w:val="none" w:sz="0" w:space="0" w:color="auto"/>
      </w:divBdr>
    </w:div>
    <w:div w:id="153181827">
      <w:bodyDiv w:val="1"/>
      <w:marLeft w:val="0"/>
      <w:marRight w:val="0"/>
      <w:marTop w:val="0"/>
      <w:marBottom w:val="0"/>
      <w:divBdr>
        <w:top w:val="none" w:sz="0" w:space="0" w:color="auto"/>
        <w:left w:val="none" w:sz="0" w:space="0" w:color="auto"/>
        <w:bottom w:val="none" w:sz="0" w:space="0" w:color="auto"/>
        <w:right w:val="none" w:sz="0" w:space="0" w:color="auto"/>
      </w:divBdr>
    </w:div>
    <w:div w:id="175967960">
      <w:bodyDiv w:val="1"/>
      <w:marLeft w:val="0"/>
      <w:marRight w:val="0"/>
      <w:marTop w:val="0"/>
      <w:marBottom w:val="0"/>
      <w:divBdr>
        <w:top w:val="none" w:sz="0" w:space="0" w:color="auto"/>
        <w:left w:val="none" w:sz="0" w:space="0" w:color="auto"/>
        <w:bottom w:val="none" w:sz="0" w:space="0" w:color="auto"/>
        <w:right w:val="none" w:sz="0" w:space="0" w:color="auto"/>
      </w:divBdr>
      <w:divsChild>
        <w:div w:id="2103330731">
          <w:marLeft w:val="0"/>
          <w:marRight w:val="0"/>
          <w:marTop w:val="0"/>
          <w:marBottom w:val="0"/>
          <w:divBdr>
            <w:top w:val="none" w:sz="0" w:space="0" w:color="auto"/>
            <w:left w:val="none" w:sz="0" w:space="0" w:color="auto"/>
            <w:bottom w:val="none" w:sz="0" w:space="0" w:color="auto"/>
            <w:right w:val="none" w:sz="0" w:space="0" w:color="auto"/>
          </w:divBdr>
          <w:divsChild>
            <w:div w:id="213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0383">
      <w:bodyDiv w:val="1"/>
      <w:marLeft w:val="0"/>
      <w:marRight w:val="0"/>
      <w:marTop w:val="0"/>
      <w:marBottom w:val="0"/>
      <w:divBdr>
        <w:top w:val="none" w:sz="0" w:space="0" w:color="auto"/>
        <w:left w:val="none" w:sz="0" w:space="0" w:color="auto"/>
        <w:bottom w:val="none" w:sz="0" w:space="0" w:color="auto"/>
        <w:right w:val="none" w:sz="0" w:space="0" w:color="auto"/>
      </w:divBdr>
    </w:div>
    <w:div w:id="363486105">
      <w:bodyDiv w:val="1"/>
      <w:marLeft w:val="0"/>
      <w:marRight w:val="0"/>
      <w:marTop w:val="0"/>
      <w:marBottom w:val="0"/>
      <w:divBdr>
        <w:top w:val="none" w:sz="0" w:space="0" w:color="auto"/>
        <w:left w:val="none" w:sz="0" w:space="0" w:color="auto"/>
        <w:bottom w:val="none" w:sz="0" w:space="0" w:color="auto"/>
        <w:right w:val="none" w:sz="0" w:space="0" w:color="auto"/>
      </w:divBdr>
      <w:divsChild>
        <w:div w:id="1968732289">
          <w:marLeft w:val="0"/>
          <w:marRight w:val="0"/>
          <w:marTop w:val="0"/>
          <w:marBottom w:val="0"/>
          <w:divBdr>
            <w:top w:val="none" w:sz="0" w:space="0" w:color="auto"/>
            <w:left w:val="none" w:sz="0" w:space="0" w:color="auto"/>
            <w:bottom w:val="none" w:sz="0" w:space="0" w:color="auto"/>
            <w:right w:val="none" w:sz="0" w:space="0" w:color="auto"/>
          </w:divBdr>
          <w:divsChild>
            <w:div w:id="19044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0471">
      <w:bodyDiv w:val="1"/>
      <w:marLeft w:val="0"/>
      <w:marRight w:val="0"/>
      <w:marTop w:val="0"/>
      <w:marBottom w:val="0"/>
      <w:divBdr>
        <w:top w:val="none" w:sz="0" w:space="0" w:color="auto"/>
        <w:left w:val="none" w:sz="0" w:space="0" w:color="auto"/>
        <w:bottom w:val="none" w:sz="0" w:space="0" w:color="auto"/>
        <w:right w:val="none" w:sz="0" w:space="0" w:color="auto"/>
      </w:divBdr>
    </w:div>
    <w:div w:id="435102221">
      <w:bodyDiv w:val="1"/>
      <w:marLeft w:val="0"/>
      <w:marRight w:val="0"/>
      <w:marTop w:val="0"/>
      <w:marBottom w:val="0"/>
      <w:divBdr>
        <w:top w:val="none" w:sz="0" w:space="0" w:color="auto"/>
        <w:left w:val="none" w:sz="0" w:space="0" w:color="auto"/>
        <w:bottom w:val="none" w:sz="0" w:space="0" w:color="auto"/>
        <w:right w:val="none" w:sz="0" w:space="0" w:color="auto"/>
      </w:divBdr>
    </w:div>
    <w:div w:id="509376147">
      <w:bodyDiv w:val="1"/>
      <w:marLeft w:val="0"/>
      <w:marRight w:val="0"/>
      <w:marTop w:val="0"/>
      <w:marBottom w:val="0"/>
      <w:divBdr>
        <w:top w:val="none" w:sz="0" w:space="0" w:color="auto"/>
        <w:left w:val="none" w:sz="0" w:space="0" w:color="auto"/>
        <w:bottom w:val="none" w:sz="0" w:space="0" w:color="auto"/>
        <w:right w:val="none" w:sz="0" w:space="0" w:color="auto"/>
      </w:divBdr>
    </w:div>
    <w:div w:id="513224506">
      <w:bodyDiv w:val="1"/>
      <w:marLeft w:val="0"/>
      <w:marRight w:val="0"/>
      <w:marTop w:val="0"/>
      <w:marBottom w:val="0"/>
      <w:divBdr>
        <w:top w:val="none" w:sz="0" w:space="0" w:color="auto"/>
        <w:left w:val="none" w:sz="0" w:space="0" w:color="auto"/>
        <w:bottom w:val="none" w:sz="0" w:space="0" w:color="auto"/>
        <w:right w:val="none" w:sz="0" w:space="0" w:color="auto"/>
      </w:divBdr>
    </w:div>
    <w:div w:id="538126027">
      <w:bodyDiv w:val="1"/>
      <w:marLeft w:val="0"/>
      <w:marRight w:val="0"/>
      <w:marTop w:val="0"/>
      <w:marBottom w:val="0"/>
      <w:divBdr>
        <w:top w:val="none" w:sz="0" w:space="0" w:color="auto"/>
        <w:left w:val="none" w:sz="0" w:space="0" w:color="auto"/>
        <w:bottom w:val="none" w:sz="0" w:space="0" w:color="auto"/>
        <w:right w:val="none" w:sz="0" w:space="0" w:color="auto"/>
      </w:divBdr>
    </w:div>
    <w:div w:id="541749996">
      <w:bodyDiv w:val="1"/>
      <w:marLeft w:val="0"/>
      <w:marRight w:val="0"/>
      <w:marTop w:val="0"/>
      <w:marBottom w:val="0"/>
      <w:divBdr>
        <w:top w:val="none" w:sz="0" w:space="0" w:color="auto"/>
        <w:left w:val="none" w:sz="0" w:space="0" w:color="auto"/>
        <w:bottom w:val="none" w:sz="0" w:space="0" w:color="auto"/>
        <w:right w:val="none" w:sz="0" w:space="0" w:color="auto"/>
      </w:divBdr>
    </w:div>
    <w:div w:id="581179294">
      <w:bodyDiv w:val="1"/>
      <w:marLeft w:val="0"/>
      <w:marRight w:val="0"/>
      <w:marTop w:val="0"/>
      <w:marBottom w:val="0"/>
      <w:divBdr>
        <w:top w:val="none" w:sz="0" w:space="0" w:color="auto"/>
        <w:left w:val="none" w:sz="0" w:space="0" w:color="auto"/>
        <w:bottom w:val="none" w:sz="0" w:space="0" w:color="auto"/>
        <w:right w:val="none" w:sz="0" w:space="0" w:color="auto"/>
      </w:divBdr>
    </w:div>
    <w:div w:id="608007450">
      <w:bodyDiv w:val="1"/>
      <w:marLeft w:val="0"/>
      <w:marRight w:val="0"/>
      <w:marTop w:val="0"/>
      <w:marBottom w:val="0"/>
      <w:divBdr>
        <w:top w:val="none" w:sz="0" w:space="0" w:color="auto"/>
        <w:left w:val="none" w:sz="0" w:space="0" w:color="auto"/>
        <w:bottom w:val="none" w:sz="0" w:space="0" w:color="auto"/>
        <w:right w:val="none" w:sz="0" w:space="0" w:color="auto"/>
      </w:divBdr>
    </w:div>
    <w:div w:id="618535043">
      <w:bodyDiv w:val="1"/>
      <w:marLeft w:val="0"/>
      <w:marRight w:val="0"/>
      <w:marTop w:val="0"/>
      <w:marBottom w:val="0"/>
      <w:divBdr>
        <w:top w:val="none" w:sz="0" w:space="0" w:color="auto"/>
        <w:left w:val="none" w:sz="0" w:space="0" w:color="auto"/>
        <w:bottom w:val="none" w:sz="0" w:space="0" w:color="auto"/>
        <w:right w:val="none" w:sz="0" w:space="0" w:color="auto"/>
      </w:divBdr>
    </w:div>
    <w:div w:id="626351022">
      <w:bodyDiv w:val="1"/>
      <w:marLeft w:val="0"/>
      <w:marRight w:val="0"/>
      <w:marTop w:val="0"/>
      <w:marBottom w:val="0"/>
      <w:divBdr>
        <w:top w:val="none" w:sz="0" w:space="0" w:color="auto"/>
        <w:left w:val="none" w:sz="0" w:space="0" w:color="auto"/>
        <w:bottom w:val="none" w:sz="0" w:space="0" w:color="auto"/>
        <w:right w:val="none" w:sz="0" w:space="0" w:color="auto"/>
      </w:divBdr>
    </w:div>
    <w:div w:id="649869090">
      <w:bodyDiv w:val="1"/>
      <w:marLeft w:val="0"/>
      <w:marRight w:val="0"/>
      <w:marTop w:val="0"/>
      <w:marBottom w:val="0"/>
      <w:divBdr>
        <w:top w:val="none" w:sz="0" w:space="0" w:color="auto"/>
        <w:left w:val="none" w:sz="0" w:space="0" w:color="auto"/>
        <w:bottom w:val="none" w:sz="0" w:space="0" w:color="auto"/>
        <w:right w:val="none" w:sz="0" w:space="0" w:color="auto"/>
      </w:divBdr>
    </w:div>
    <w:div w:id="698776409">
      <w:bodyDiv w:val="1"/>
      <w:marLeft w:val="0"/>
      <w:marRight w:val="0"/>
      <w:marTop w:val="0"/>
      <w:marBottom w:val="0"/>
      <w:divBdr>
        <w:top w:val="none" w:sz="0" w:space="0" w:color="auto"/>
        <w:left w:val="none" w:sz="0" w:space="0" w:color="auto"/>
        <w:bottom w:val="none" w:sz="0" w:space="0" w:color="auto"/>
        <w:right w:val="none" w:sz="0" w:space="0" w:color="auto"/>
      </w:divBdr>
    </w:div>
    <w:div w:id="741216534">
      <w:bodyDiv w:val="1"/>
      <w:marLeft w:val="0"/>
      <w:marRight w:val="0"/>
      <w:marTop w:val="0"/>
      <w:marBottom w:val="0"/>
      <w:divBdr>
        <w:top w:val="none" w:sz="0" w:space="0" w:color="auto"/>
        <w:left w:val="none" w:sz="0" w:space="0" w:color="auto"/>
        <w:bottom w:val="none" w:sz="0" w:space="0" w:color="auto"/>
        <w:right w:val="none" w:sz="0" w:space="0" w:color="auto"/>
      </w:divBdr>
      <w:divsChild>
        <w:div w:id="650789473">
          <w:marLeft w:val="0"/>
          <w:marRight w:val="0"/>
          <w:marTop w:val="0"/>
          <w:marBottom w:val="0"/>
          <w:divBdr>
            <w:top w:val="none" w:sz="0" w:space="0" w:color="auto"/>
            <w:left w:val="none" w:sz="0" w:space="0" w:color="auto"/>
            <w:bottom w:val="none" w:sz="0" w:space="0" w:color="auto"/>
            <w:right w:val="none" w:sz="0" w:space="0" w:color="auto"/>
          </w:divBdr>
          <w:divsChild>
            <w:div w:id="11058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8630">
      <w:bodyDiv w:val="1"/>
      <w:marLeft w:val="0"/>
      <w:marRight w:val="0"/>
      <w:marTop w:val="0"/>
      <w:marBottom w:val="0"/>
      <w:divBdr>
        <w:top w:val="none" w:sz="0" w:space="0" w:color="auto"/>
        <w:left w:val="none" w:sz="0" w:space="0" w:color="auto"/>
        <w:bottom w:val="none" w:sz="0" w:space="0" w:color="auto"/>
        <w:right w:val="none" w:sz="0" w:space="0" w:color="auto"/>
      </w:divBdr>
    </w:div>
    <w:div w:id="887256472">
      <w:bodyDiv w:val="1"/>
      <w:marLeft w:val="0"/>
      <w:marRight w:val="0"/>
      <w:marTop w:val="0"/>
      <w:marBottom w:val="0"/>
      <w:divBdr>
        <w:top w:val="none" w:sz="0" w:space="0" w:color="auto"/>
        <w:left w:val="none" w:sz="0" w:space="0" w:color="auto"/>
        <w:bottom w:val="none" w:sz="0" w:space="0" w:color="auto"/>
        <w:right w:val="none" w:sz="0" w:space="0" w:color="auto"/>
      </w:divBdr>
    </w:div>
    <w:div w:id="917206731">
      <w:bodyDiv w:val="1"/>
      <w:marLeft w:val="0"/>
      <w:marRight w:val="0"/>
      <w:marTop w:val="0"/>
      <w:marBottom w:val="0"/>
      <w:divBdr>
        <w:top w:val="none" w:sz="0" w:space="0" w:color="auto"/>
        <w:left w:val="none" w:sz="0" w:space="0" w:color="auto"/>
        <w:bottom w:val="none" w:sz="0" w:space="0" w:color="auto"/>
        <w:right w:val="none" w:sz="0" w:space="0" w:color="auto"/>
      </w:divBdr>
    </w:div>
    <w:div w:id="952056169">
      <w:bodyDiv w:val="1"/>
      <w:marLeft w:val="0"/>
      <w:marRight w:val="0"/>
      <w:marTop w:val="0"/>
      <w:marBottom w:val="0"/>
      <w:divBdr>
        <w:top w:val="none" w:sz="0" w:space="0" w:color="auto"/>
        <w:left w:val="none" w:sz="0" w:space="0" w:color="auto"/>
        <w:bottom w:val="none" w:sz="0" w:space="0" w:color="auto"/>
        <w:right w:val="none" w:sz="0" w:space="0" w:color="auto"/>
      </w:divBdr>
    </w:div>
    <w:div w:id="973365344">
      <w:bodyDiv w:val="1"/>
      <w:marLeft w:val="0"/>
      <w:marRight w:val="0"/>
      <w:marTop w:val="0"/>
      <w:marBottom w:val="0"/>
      <w:divBdr>
        <w:top w:val="none" w:sz="0" w:space="0" w:color="auto"/>
        <w:left w:val="none" w:sz="0" w:space="0" w:color="auto"/>
        <w:bottom w:val="none" w:sz="0" w:space="0" w:color="auto"/>
        <w:right w:val="none" w:sz="0" w:space="0" w:color="auto"/>
      </w:divBdr>
    </w:div>
    <w:div w:id="1065571939">
      <w:bodyDiv w:val="1"/>
      <w:marLeft w:val="0"/>
      <w:marRight w:val="0"/>
      <w:marTop w:val="0"/>
      <w:marBottom w:val="0"/>
      <w:divBdr>
        <w:top w:val="none" w:sz="0" w:space="0" w:color="auto"/>
        <w:left w:val="none" w:sz="0" w:space="0" w:color="auto"/>
        <w:bottom w:val="none" w:sz="0" w:space="0" w:color="auto"/>
        <w:right w:val="none" w:sz="0" w:space="0" w:color="auto"/>
      </w:divBdr>
    </w:div>
    <w:div w:id="1066032360">
      <w:bodyDiv w:val="1"/>
      <w:marLeft w:val="0"/>
      <w:marRight w:val="0"/>
      <w:marTop w:val="0"/>
      <w:marBottom w:val="0"/>
      <w:divBdr>
        <w:top w:val="none" w:sz="0" w:space="0" w:color="auto"/>
        <w:left w:val="none" w:sz="0" w:space="0" w:color="auto"/>
        <w:bottom w:val="none" w:sz="0" w:space="0" w:color="auto"/>
        <w:right w:val="none" w:sz="0" w:space="0" w:color="auto"/>
      </w:divBdr>
      <w:divsChild>
        <w:div w:id="1556157442">
          <w:marLeft w:val="0"/>
          <w:marRight w:val="0"/>
          <w:marTop w:val="0"/>
          <w:marBottom w:val="0"/>
          <w:divBdr>
            <w:top w:val="none" w:sz="0" w:space="0" w:color="auto"/>
            <w:left w:val="none" w:sz="0" w:space="0" w:color="auto"/>
            <w:bottom w:val="none" w:sz="0" w:space="0" w:color="auto"/>
            <w:right w:val="none" w:sz="0" w:space="0" w:color="auto"/>
          </w:divBdr>
        </w:div>
      </w:divsChild>
    </w:div>
    <w:div w:id="1083378684">
      <w:bodyDiv w:val="1"/>
      <w:marLeft w:val="0"/>
      <w:marRight w:val="0"/>
      <w:marTop w:val="0"/>
      <w:marBottom w:val="0"/>
      <w:divBdr>
        <w:top w:val="none" w:sz="0" w:space="0" w:color="auto"/>
        <w:left w:val="none" w:sz="0" w:space="0" w:color="auto"/>
        <w:bottom w:val="none" w:sz="0" w:space="0" w:color="auto"/>
        <w:right w:val="none" w:sz="0" w:space="0" w:color="auto"/>
      </w:divBdr>
    </w:div>
    <w:div w:id="1159731055">
      <w:bodyDiv w:val="1"/>
      <w:marLeft w:val="0"/>
      <w:marRight w:val="0"/>
      <w:marTop w:val="0"/>
      <w:marBottom w:val="0"/>
      <w:divBdr>
        <w:top w:val="none" w:sz="0" w:space="0" w:color="auto"/>
        <w:left w:val="none" w:sz="0" w:space="0" w:color="auto"/>
        <w:bottom w:val="none" w:sz="0" w:space="0" w:color="auto"/>
        <w:right w:val="none" w:sz="0" w:space="0" w:color="auto"/>
      </w:divBdr>
    </w:div>
    <w:div w:id="1254435171">
      <w:bodyDiv w:val="1"/>
      <w:marLeft w:val="0"/>
      <w:marRight w:val="0"/>
      <w:marTop w:val="0"/>
      <w:marBottom w:val="0"/>
      <w:divBdr>
        <w:top w:val="none" w:sz="0" w:space="0" w:color="auto"/>
        <w:left w:val="none" w:sz="0" w:space="0" w:color="auto"/>
        <w:bottom w:val="none" w:sz="0" w:space="0" w:color="auto"/>
        <w:right w:val="none" w:sz="0" w:space="0" w:color="auto"/>
      </w:divBdr>
    </w:div>
    <w:div w:id="1277953086">
      <w:bodyDiv w:val="1"/>
      <w:marLeft w:val="0"/>
      <w:marRight w:val="0"/>
      <w:marTop w:val="0"/>
      <w:marBottom w:val="0"/>
      <w:divBdr>
        <w:top w:val="none" w:sz="0" w:space="0" w:color="auto"/>
        <w:left w:val="none" w:sz="0" w:space="0" w:color="auto"/>
        <w:bottom w:val="none" w:sz="0" w:space="0" w:color="auto"/>
        <w:right w:val="none" w:sz="0" w:space="0" w:color="auto"/>
      </w:divBdr>
    </w:div>
    <w:div w:id="1341588381">
      <w:bodyDiv w:val="1"/>
      <w:marLeft w:val="0"/>
      <w:marRight w:val="0"/>
      <w:marTop w:val="0"/>
      <w:marBottom w:val="0"/>
      <w:divBdr>
        <w:top w:val="none" w:sz="0" w:space="0" w:color="auto"/>
        <w:left w:val="none" w:sz="0" w:space="0" w:color="auto"/>
        <w:bottom w:val="none" w:sz="0" w:space="0" w:color="auto"/>
        <w:right w:val="none" w:sz="0" w:space="0" w:color="auto"/>
      </w:divBdr>
    </w:div>
    <w:div w:id="1346783694">
      <w:bodyDiv w:val="1"/>
      <w:marLeft w:val="0"/>
      <w:marRight w:val="0"/>
      <w:marTop w:val="0"/>
      <w:marBottom w:val="0"/>
      <w:divBdr>
        <w:top w:val="none" w:sz="0" w:space="0" w:color="auto"/>
        <w:left w:val="none" w:sz="0" w:space="0" w:color="auto"/>
        <w:bottom w:val="none" w:sz="0" w:space="0" w:color="auto"/>
        <w:right w:val="none" w:sz="0" w:space="0" w:color="auto"/>
      </w:divBdr>
    </w:div>
    <w:div w:id="1410155289">
      <w:bodyDiv w:val="1"/>
      <w:marLeft w:val="0"/>
      <w:marRight w:val="0"/>
      <w:marTop w:val="0"/>
      <w:marBottom w:val="0"/>
      <w:divBdr>
        <w:top w:val="none" w:sz="0" w:space="0" w:color="auto"/>
        <w:left w:val="none" w:sz="0" w:space="0" w:color="auto"/>
        <w:bottom w:val="none" w:sz="0" w:space="0" w:color="auto"/>
        <w:right w:val="none" w:sz="0" w:space="0" w:color="auto"/>
      </w:divBdr>
    </w:div>
    <w:div w:id="1424760138">
      <w:bodyDiv w:val="1"/>
      <w:marLeft w:val="0"/>
      <w:marRight w:val="0"/>
      <w:marTop w:val="0"/>
      <w:marBottom w:val="0"/>
      <w:divBdr>
        <w:top w:val="none" w:sz="0" w:space="0" w:color="auto"/>
        <w:left w:val="none" w:sz="0" w:space="0" w:color="auto"/>
        <w:bottom w:val="none" w:sz="0" w:space="0" w:color="auto"/>
        <w:right w:val="none" w:sz="0" w:space="0" w:color="auto"/>
      </w:divBdr>
    </w:div>
    <w:div w:id="1544252005">
      <w:bodyDiv w:val="1"/>
      <w:marLeft w:val="0"/>
      <w:marRight w:val="0"/>
      <w:marTop w:val="0"/>
      <w:marBottom w:val="0"/>
      <w:divBdr>
        <w:top w:val="none" w:sz="0" w:space="0" w:color="auto"/>
        <w:left w:val="none" w:sz="0" w:space="0" w:color="auto"/>
        <w:bottom w:val="none" w:sz="0" w:space="0" w:color="auto"/>
        <w:right w:val="none" w:sz="0" w:space="0" w:color="auto"/>
      </w:divBdr>
    </w:div>
    <w:div w:id="1572961473">
      <w:bodyDiv w:val="1"/>
      <w:marLeft w:val="0"/>
      <w:marRight w:val="0"/>
      <w:marTop w:val="0"/>
      <w:marBottom w:val="0"/>
      <w:divBdr>
        <w:top w:val="none" w:sz="0" w:space="0" w:color="auto"/>
        <w:left w:val="none" w:sz="0" w:space="0" w:color="auto"/>
        <w:bottom w:val="none" w:sz="0" w:space="0" w:color="auto"/>
        <w:right w:val="none" w:sz="0" w:space="0" w:color="auto"/>
      </w:divBdr>
    </w:div>
    <w:div w:id="1593783288">
      <w:bodyDiv w:val="1"/>
      <w:marLeft w:val="0"/>
      <w:marRight w:val="0"/>
      <w:marTop w:val="0"/>
      <w:marBottom w:val="0"/>
      <w:divBdr>
        <w:top w:val="none" w:sz="0" w:space="0" w:color="auto"/>
        <w:left w:val="none" w:sz="0" w:space="0" w:color="auto"/>
        <w:bottom w:val="none" w:sz="0" w:space="0" w:color="auto"/>
        <w:right w:val="none" w:sz="0" w:space="0" w:color="auto"/>
      </w:divBdr>
    </w:div>
    <w:div w:id="1598176622">
      <w:bodyDiv w:val="1"/>
      <w:marLeft w:val="0"/>
      <w:marRight w:val="0"/>
      <w:marTop w:val="0"/>
      <w:marBottom w:val="0"/>
      <w:divBdr>
        <w:top w:val="none" w:sz="0" w:space="0" w:color="auto"/>
        <w:left w:val="none" w:sz="0" w:space="0" w:color="auto"/>
        <w:bottom w:val="none" w:sz="0" w:space="0" w:color="auto"/>
        <w:right w:val="none" w:sz="0" w:space="0" w:color="auto"/>
      </w:divBdr>
    </w:div>
    <w:div w:id="1639606824">
      <w:bodyDiv w:val="1"/>
      <w:marLeft w:val="0"/>
      <w:marRight w:val="0"/>
      <w:marTop w:val="0"/>
      <w:marBottom w:val="0"/>
      <w:divBdr>
        <w:top w:val="none" w:sz="0" w:space="0" w:color="auto"/>
        <w:left w:val="none" w:sz="0" w:space="0" w:color="auto"/>
        <w:bottom w:val="none" w:sz="0" w:space="0" w:color="auto"/>
        <w:right w:val="none" w:sz="0" w:space="0" w:color="auto"/>
      </w:divBdr>
    </w:div>
    <w:div w:id="1662075716">
      <w:bodyDiv w:val="1"/>
      <w:marLeft w:val="0"/>
      <w:marRight w:val="0"/>
      <w:marTop w:val="0"/>
      <w:marBottom w:val="0"/>
      <w:divBdr>
        <w:top w:val="none" w:sz="0" w:space="0" w:color="auto"/>
        <w:left w:val="none" w:sz="0" w:space="0" w:color="auto"/>
        <w:bottom w:val="none" w:sz="0" w:space="0" w:color="auto"/>
        <w:right w:val="none" w:sz="0" w:space="0" w:color="auto"/>
      </w:divBdr>
      <w:divsChild>
        <w:div w:id="1627351799">
          <w:marLeft w:val="0"/>
          <w:marRight w:val="0"/>
          <w:marTop w:val="0"/>
          <w:marBottom w:val="0"/>
          <w:divBdr>
            <w:top w:val="none" w:sz="0" w:space="0" w:color="auto"/>
            <w:left w:val="none" w:sz="0" w:space="0" w:color="auto"/>
            <w:bottom w:val="none" w:sz="0" w:space="0" w:color="auto"/>
            <w:right w:val="none" w:sz="0" w:space="0" w:color="auto"/>
          </w:divBdr>
        </w:div>
      </w:divsChild>
    </w:div>
    <w:div w:id="1754081321">
      <w:bodyDiv w:val="1"/>
      <w:marLeft w:val="0"/>
      <w:marRight w:val="0"/>
      <w:marTop w:val="0"/>
      <w:marBottom w:val="0"/>
      <w:divBdr>
        <w:top w:val="none" w:sz="0" w:space="0" w:color="auto"/>
        <w:left w:val="none" w:sz="0" w:space="0" w:color="auto"/>
        <w:bottom w:val="none" w:sz="0" w:space="0" w:color="auto"/>
        <w:right w:val="none" w:sz="0" w:space="0" w:color="auto"/>
      </w:divBdr>
    </w:div>
    <w:div w:id="1768695556">
      <w:bodyDiv w:val="1"/>
      <w:marLeft w:val="0"/>
      <w:marRight w:val="0"/>
      <w:marTop w:val="0"/>
      <w:marBottom w:val="0"/>
      <w:divBdr>
        <w:top w:val="none" w:sz="0" w:space="0" w:color="auto"/>
        <w:left w:val="none" w:sz="0" w:space="0" w:color="auto"/>
        <w:bottom w:val="none" w:sz="0" w:space="0" w:color="auto"/>
        <w:right w:val="none" w:sz="0" w:space="0" w:color="auto"/>
      </w:divBdr>
    </w:div>
    <w:div w:id="1786347247">
      <w:bodyDiv w:val="1"/>
      <w:marLeft w:val="0"/>
      <w:marRight w:val="0"/>
      <w:marTop w:val="0"/>
      <w:marBottom w:val="0"/>
      <w:divBdr>
        <w:top w:val="none" w:sz="0" w:space="0" w:color="auto"/>
        <w:left w:val="none" w:sz="0" w:space="0" w:color="auto"/>
        <w:bottom w:val="none" w:sz="0" w:space="0" w:color="auto"/>
        <w:right w:val="none" w:sz="0" w:space="0" w:color="auto"/>
      </w:divBdr>
    </w:div>
    <w:div w:id="1801998746">
      <w:bodyDiv w:val="1"/>
      <w:marLeft w:val="0"/>
      <w:marRight w:val="0"/>
      <w:marTop w:val="0"/>
      <w:marBottom w:val="0"/>
      <w:divBdr>
        <w:top w:val="none" w:sz="0" w:space="0" w:color="auto"/>
        <w:left w:val="none" w:sz="0" w:space="0" w:color="auto"/>
        <w:bottom w:val="none" w:sz="0" w:space="0" w:color="auto"/>
        <w:right w:val="none" w:sz="0" w:space="0" w:color="auto"/>
      </w:divBdr>
    </w:div>
    <w:div w:id="1866358827">
      <w:bodyDiv w:val="1"/>
      <w:marLeft w:val="0"/>
      <w:marRight w:val="0"/>
      <w:marTop w:val="0"/>
      <w:marBottom w:val="0"/>
      <w:divBdr>
        <w:top w:val="none" w:sz="0" w:space="0" w:color="auto"/>
        <w:left w:val="none" w:sz="0" w:space="0" w:color="auto"/>
        <w:bottom w:val="none" w:sz="0" w:space="0" w:color="auto"/>
        <w:right w:val="none" w:sz="0" w:space="0" w:color="auto"/>
      </w:divBdr>
    </w:div>
    <w:div w:id="1882549384">
      <w:bodyDiv w:val="1"/>
      <w:marLeft w:val="0"/>
      <w:marRight w:val="0"/>
      <w:marTop w:val="0"/>
      <w:marBottom w:val="0"/>
      <w:divBdr>
        <w:top w:val="none" w:sz="0" w:space="0" w:color="auto"/>
        <w:left w:val="none" w:sz="0" w:space="0" w:color="auto"/>
        <w:bottom w:val="none" w:sz="0" w:space="0" w:color="auto"/>
        <w:right w:val="none" w:sz="0" w:space="0" w:color="auto"/>
      </w:divBdr>
      <w:divsChild>
        <w:div w:id="953252939">
          <w:marLeft w:val="0"/>
          <w:marRight w:val="0"/>
          <w:marTop w:val="0"/>
          <w:marBottom w:val="0"/>
          <w:divBdr>
            <w:top w:val="none" w:sz="0" w:space="0" w:color="auto"/>
            <w:left w:val="none" w:sz="0" w:space="0" w:color="auto"/>
            <w:bottom w:val="none" w:sz="0" w:space="0" w:color="auto"/>
            <w:right w:val="none" w:sz="0" w:space="0" w:color="auto"/>
          </w:divBdr>
          <w:divsChild>
            <w:div w:id="5686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314">
      <w:bodyDiv w:val="1"/>
      <w:marLeft w:val="0"/>
      <w:marRight w:val="0"/>
      <w:marTop w:val="0"/>
      <w:marBottom w:val="0"/>
      <w:divBdr>
        <w:top w:val="none" w:sz="0" w:space="0" w:color="auto"/>
        <w:left w:val="none" w:sz="0" w:space="0" w:color="auto"/>
        <w:bottom w:val="none" w:sz="0" w:space="0" w:color="auto"/>
        <w:right w:val="none" w:sz="0" w:space="0" w:color="auto"/>
      </w:divBdr>
    </w:div>
    <w:div w:id="2001108065">
      <w:bodyDiv w:val="1"/>
      <w:marLeft w:val="0"/>
      <w:marRight w:val="0"/>
      <w:marTop w:val="0"/>
      <w:marBottom w:val="0"/>
      <w:divBdr>
        <w:top w:val="none" w:sz="0" w:space="0" w:color="auto"/>
        <w:left w:val="none" w:sz="0" w:space="0" w:color="auto"/>
        <w:bottom w:val="none" w:sz="0" w:space="0" w:color="auto"/>
        <w:right w:val="none" w:sz="0" w:space="0" w:color="auto"/>
      </w:divBdr>
    </w:div>
    <w:div w:id="2046252514">
      <w:bodyDiv w:val="1"/>
      <w:marLeft w:val="0"/>
      <w:marRight w:val="0"/>
      <w:marTop w:val="0"/>
      <w:marBottom w:val="0"/>
      <w:divBdr>
        <w:top w:val="none" w:sz="0" w:space="0" w:color="auto"/>
        <w:left w:val="none" w:sz="0" w:space="0" w:color="auto"/>
        <w:bottom w:val="none" w:sz="0" w:space="0" w:color="auto"/>
        <w:right w:val="none" w:sz="0" w:space="0" w:color="auto"/>
      </w:divBdr>
    </w:div>
    <w:div w:id="2055619437">
      <w:bodyDiv w:val="1"/>
      <w:marLeft w:val="0"/>
      <w:marRight w:val="0"/>
      <w:marTop w:val="0"/>
      <w:marBottom w:val="0"/>
      <w:divBdr>
        <w:top w:val="none" w:sz="0" w:space="0" w:color="auto"/>
        <w:left w:val="none" w:sz="0" w:space="0" w:color="auto"/>
        <w:bottom w:val="none" w:sz="0" w:space="0" w:color="auto"/>
        <w:right w:val="none" w:sz="0" w:space="0" w:color="auto"/>
      </w:divBdr>
    </w:div>
    <w:div w:id="2068916902">
      <w:bodyDiv w:val="1"/>
      <w:marLeft w:val="0"/>
      <w:marRight w:val="0"/>
      <w:marTop w:val="0"/>
      <w:marBottom w:val="0"/>
      <w:divBdr>
        <w:top w:val="none" w:sz="0" w:space="0" w:color="auto"/>
        <w:left w:val="none" w:sz="0" w:space="0" w:color="auto"/>
        <w:bottom w:val="none" w:sz="0" w:space="0" w:color="auto"/>
        <w:right w:val="none" w:sz="0" w:space="0" w:color="auto"/>
      </w:divBdr>
    </w:div>
    <w:div w:id="2144734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datasets/zeesolver/consumer-behavior-and-shopping-habits-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F2ECA-E380-42DF-BCE3-803748AF7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4399</Words>
  <Characters>25078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Aadi Poddar</cp:lastModifiedBy>
  <cp:revision>2</cp:revision>
  <cp:lastPrinted>2025-05-28T13:48:00Z</cp:lastPrinted>
  <dcterms:created xsi:type="dcterms:W3CDTF">2025-08-22T10:36:00Z</dcterms:created>
  <dcterms:modified xsi:type="dcterms:W3CDTF">2025-08-22T10:36:00Z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3828004765435a14080cd9774f3fd42a2fade27510cd9af679b5c39bc2f04315</vt:lpwstr>
  </property>
  <property fmtid="{D5CDD505-2E9C-101B-9397-08002B2CF9AE}" pid="3" name="KSOProductBuildVer">
    <vt:lpwstr>1033-12.2.0.19805</vt:lpwstr>
  </property>
  <property fmtid="{D5CDD505-2E9C-101B-9397-08002B2CF9AE}" pid="4" name="ICV">
    <vt:lpwstr>D0EA90A9907B4EB9B215D8D6A2D55A6A_12</vt:lpwstr>
  </property>
</Properties>
</file>