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eastAsia="Times New Roman" w:cs="Times New Roman"/>
          <w:b w:val="0"/>
          <w:bCs w:val="0"/>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t>HOUSE PRICE</w:t>
      </w:r>
      <w:r>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t xml:space="preserve"> PREDICTION</w:t>
      </w:r>
    </w:p>
    <w:p>
      <w:pPr>
        <w:spacing w:after="0" w:line="360" w:lineRule="auto"/>
        <w:jc w:val="center"/>
        <w:rPr>
          <w:rFonts w:ascii="Times New Roman" w:hAnsi="Times New Roman" w:eastAsia="Times New Roman" w:cs="Times New Roman"/>
          <w:b w:val="0"/>
          <w:bCs w:val="0"/>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t xml:space="preserve">Submitted for </w:t>
      </w:r>
    </w:p>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t>STATISTICAL MACHINE LEARNING</w:t>
      </w:r>
    </w:p>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spacing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spacing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spacing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Submitted by:</w:t>
      </w:r>
    </w:p>
    <w:p>
      <w:pPr>
        <w:spacing w:after="200" w:line="276" w:lineRule="auto"/>
        <w:jc w:val="cente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E22BCAU01</w:t>
      </w: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07</w:t>
      </w:r>
      <w:r>
        <w:tab/>
      </w: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AADISHA ADITI</w:t>
      </w:r>
    </w:p>
    <w:p>
      <w:pPr>
        <w:spacing w:after="200" w:line="276" w:lineRule="auto"/>
        <w:ind w:firstLine="2521" w:firstLineChars="1050"/>
        <w:jc w:val="both"/>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E22BCAU0093          DISHA  ARORA</w:t>
      </w:r>
    </w:p>
    <w:p>
      <w:pPr>
        <w:spacing w:after="200" w:line="276" w:lineRule="auto"/>
        <w:jc w:val="cente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spacing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Submitted to-</w:t>
      </w:r>
    </w:p>
    <w:p>
      <w:pPr>
        <w:spacing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DR. NITIN ARVIND SHELKE </w:t>
      </w:r>
    </w:p>
    <w:p>
      <w:pPr>
        <w:spacing w:after="200" w:line="276" w:lineRule="auto"/>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spacing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spacing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spacing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spacing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July-Dec 2023</w:t>
      </w:r>
    </w:p>
    <w:p>
      <w:pPr>
        <w:spacing w:after="200" w:line="276" w:lineRule="auto"/>
        <w:jc w:val="center"/>
        <w:rPr>
          <w:rFonts w:ascii="Times New Roman" w:hAnsi="Times New Roman" w:eastAsia="Times New Roman" w:cs="Times New Roman"/>
          <w:b w:val="0"/>
          <w:bCs w:val="0"/>
          <w:i w:val="0"/>
          <w:iCs w:val="0"/>
          <w:caps w:val="0"/>
          <w:smallCaps w:val="0"/>
          <w:color w:val="000000" w:themeColor="text1" w:themeTint="FF"/>
          <w:sz w:val="36"/>
          <w:szCs w:val="36"/>
          <w:lang w:val="en-GB"/>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SCHOOL OF COMPUTER SCIENCE AND ENGINEERING</w:t>
      </w:r>
    </w:p>
    <w:p>
      <w:pPr>
        <w:spacing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drawing>
          <wp:inline distT="0" distB="0" distL="114300" distR="114300">
            <wp:extent cx="2733675" cy="1162050"/>
            <wp:effectExtent l="0" t="0" r="0" b="0"/>
            <wp:docPr id="1365823987" name="Picture 1365823987"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23987" name="Picture 1365823987" descr="A close-up of a logo&#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33675" cy="1162050"/>
                    </a:xfrm>
                    <a:prstGeom prst="rect">
                      <a:avLst/>
                    </a:prstGeom>
                  </pic:spPr>
                </pic:pic>
              </a:graphicData>
            </a:graphic>
          </wp:inline>
        </w:drawing>
      </w:r>
    </w:p>
    <w:p/>
    <w:p/>
    <w:p/>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INDEX</w:t>
      </w:r>
    </w:p>
    <w:tbl>
      <w:tblPr>
        <w:tblStyle w:val="3"/>
        <w:tblW w:w="9015"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140"/>
        <w:gridCol w:w="6140"/>
        <w:gridCol w:w="1735"/>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1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Sr No</w:t>
            </w:r>
          </w:p>
        </w:tc>
        <w:tc>
          <w:tcPr>
            <w:tcW w:w="6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Content</w:t>
            </w:r>
          </w:p>
        </w:tc>
        <w:tc>
          <w:tcPr>
            <w:tcW w:w="17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Page No</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1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line="240" w:lineRule="auto"/>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t>1.</w:t>
            </w:r>
          </w:p>
        </w:tc>
        <w:tc>
          <w:tcPr>
            <w:tcW w:w="6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ABSTRACT.</w:t>
            </w:r>
          </w:p>
        </w:tc>
        <w:tc>
          <w:tcPr>
            <w:tcW w:w="17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line="240" w:lineRule="auto"/>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t>3</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1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t>2.</w:t>
            </w:r>
          </w:p>
        </w:tc>
        <w:tc>
          <w:tcPr>
            <w:tcW w:w="6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INTRODUCTION AND RELATED WORK.</w:t>
            </w:r>
          </w:p>
        </w:tc>
        <w:tc>
          <w:tcPr>
            <w:tcW w:w="17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t>4,5</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74" w:hRule="atLeast"/>
        </w:trPr>
        <w:tc>
          <w:tcPr>
            <w:tcW w:w="1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line="240" w:lineRule="auto"/>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t>3.</w:t>
            </w:r>
          </w:p>
        </w:tc>
        <w:tc>
          <w:tcPr>
            <w:tcW w:w="6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SOFTWARE USED.</w:t>
            </w:r>
          </w:p>
        </w:tc>
        <w:tc>
          <w:tcPr>
            <w:tcW w:w="17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line="240" w:lineRule="auto"/>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t>6</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04" w:hRule="atLeast"/>
        </w:trPr>
        <w:tc>
          <w:tcPr>
            <w:tcW w:w="1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line="240" w:lineRule="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4.</w:t>
            </w:r>
          </w:p>
        </w:tc>
        <w:tc>
          <w:tcPr>
            <w:tcW w:w="6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line="240" w:lineRule="auto"/>
              <w:ind w:firstLine="2040" w:firstLineChars="85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METHODOLOGY.</w:t>
            </w:r>
          </w:p>
        </w:tc>
        <w:tc>
          <w:tcPr>
            <w:tcW w:w="17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line="240" w:lineRule="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7</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1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line="240" w:lineRule="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5.</w:t>
            </w:r>
          </w:p>
        </w:tc>
        <w:tc>
          <w:tcPr>
            <w:tcW w:w="6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line="240" w:lineRule="auto"/>
              <w:ind w:firstLine="1320" w:firstLineChars="55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EXPERIMENTAL RESEARCH</w:t>
            </w:r>
          </w:p>
        </w:tc>
        <w:tc>
          <w:tcPr>
            <w:tcW w:w="17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line="240" w:lineRule="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8-11</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1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t>6.</w:t>
            </w:r>
          </w:p>
        </w:tc>
        <w:tc>
          <w:tcPr>
            <w:tcW w:w="6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CONCLUSION.</w:t>
            </w:r>
          </w:p>
        </w:tc>
        <w:tc>
          <w:tcPr>
            <w:tcW w:w="17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t>12</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1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t>7.</w:t>
            </w:r>
          </w:p>
        </w:tc>
        <w:tc>
          <w:tcPr>
            <w:tcW w:w="6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ind w:firstLine="2160" w:firstLineChars="900"/>
              <w:jc w:val="both"/>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REFERENCES..</w:t>
            </w:r>
          </w:p>
        </w:tc>
        <w:tc>
          <w:tcPr>
            <w:tcW w:w="17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t>1</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2</w:t>
            </w:r>
          </w:p>
        </w:tc>
      </w:tr>
    </w:tbl>
    <w:p/>
    <w:p/>
    <w:p/>
    <w:p>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 xml:space="preserve">                                    VISUALIZASION.</w:t>
      </w:r>
    </w:p>
    <w:tbl>
      <w:tblPr>
        <w:tblStyle w:val="3"/>
        <w:tblW w:w="813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267"/>
        <w:gridCol w:w="4530"/>
        <w:gridCol w:w="1333"/>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26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Figure No.</w:t>
            </w:r>
          </w:p>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p>
        </w:tc>
        <w:tc>
          <w:tcPr>
            <w:tcW w:w="45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Title</w:t>
            </w:r>
          </w:p>
        </w:tc>
        <w:tc>
          <w:tcPr>
            <w:tcW w:w="133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Page No.</w:t>
            </w:r>
          </w:p>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26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w:t>
            </w:r>
          </w:p>
        </w:tc>
        <w:tc>
          <w:tcPr>
            <w:tcW w:w="45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HISTOGRAM</w:t>
            </w:r>
          </w:p>
        </w:tc>
        <w:tc>
          <w:tcPr>
            <w:tcW w:w="133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8</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26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tc>
        <w:tc>
          <w:tcPr>
            <w:tcW w:w="45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HEATMAP</w:t>
            </w:r>
          </w:p>
        </w:tc>
        <w:tc>
          <w:tcPr>
            <w:tcW w:w="133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9-10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26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t>2.</w:t>
            </w:r>
          </w:p>
        </w:tc>
        <w:tc>
          <w:tcPr>
            <w:tcW w:w="45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t>SCATTER PLOT.</w:t>
            </w:r>
          </w:p>
        </w:tc>
        <w:tc>
          <w:tcPr>
            <w:tcW w:w="133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10</w:t>
            </w:r>
          </w:p>
        </w:tc>
      </w:tr>
    </w:tbl>
    <w:p>
      <w:pPr>
        <w:rPr>
          <w:rFonts w:ascii="Times New Roman" w:hAnsi="Times New Roman" w:eastAsia="Times New Roman" w:cs="Times New Roman"/>
          <w:b/>
          <w:bCs/>
          <w:sz w:val="32"/>
          <w:szCs w:val="32"/>
        </w:rPr>
      </w:pPr>
    </w:p>
    <w:p>
      <w:pPr>
        <w:rPr>
          <w:rFonts w:ascii="Times New Roman" w:hAnsi="Times New Roman" w:eastAsia="Times New Roman" w:cs="Times New Roman"/>
          <w:b/>
          <w:bCs/>
          <w:sz w:val="32"/>
          <w:szCs w:val="32"/>
        </w:rPr>
      </w:pPr>
    </w:p>
    <w:p>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 xml:space="preserve">                                 </w:t>
      </w:r>
    </w:p>
    <w:p>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 xml:space="preserve">                            COMPARISON TABLE.</w:t>
      </w:r>
    </w:p>
    <w:tbl>
      <w:tblPr>
        <w:tblStyle w:val="3"/>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260"/>
        <w:gridCol w:w="5370"/>
        <w:gridCol w:w="150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Table No.</w:t>
            </w:r>
          </w:p>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Title</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Page No.</w:t>
            </w:r>
          </w:p>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both"/>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LINEAR REGRESSION</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11</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both"/>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2</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SVR</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11</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3</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RANDOM FOREST.</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ind w:firstLine="480" w:firstLineChars="200"/>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11</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4</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t>DECISION TREE.</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top"/>
          </w:tcPr>
          <w:p>
            <w:pPr>
              <w:spacing w:after="0" w:line="240" w:lineRule="auto"/>
              <w:ind w:firstLine="480" w:firstLineChars="200"/>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11</w:t>
            </w:r>
          </w:p>
        </w:tc>
      </w:tr>
    </w:tbl>
    <w:p/>
    <w:p/>
    <w:p/>
    <w:p/>
    <w:p/>
    <w:p>
      <w:pPr>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u w:val="none"/>
          <w:lang w:val="en-US"/>
          <w14:textFill>
            <w14:solidFill>
              <w14:schemeClr w14:val="tx1">
                <w14:lumMod w14:val="100000"/>
                <w14:lumOff w14:val="0"/>
              </w14:schemeClr>
            </w14:solidFill>
          </w14:textFill>
        </w:rPr>
        <w:t xml:space="preserve">1.) </w:t>
      </w:r>
      <w:r>
        <w:rPr>
          <w:rFonts w:ascii="Times New Roman" w:hAnsi="Times New Roman" w:eastAsia="Times New Roman" w:cs="Times New Roman"/>
          <w:b/>
          <w:bCs/>
          <w:i w:val="0"/>
          <w:iCs w:val="0"/>
          <w:caps w:val="0"/>
          <w:smallCaps w:val="0"/>
          <w:color w:val="000000" w:themeColor="text1" w:themeTint="FF"/>
          <w:sz w:val="36"/>
          <w:szCs w:val="36"/>
          <w:u w:val="single"/>
          <w:lang w:val="en-US"/>
          <w14:textFill>
            <w14:solidFill>
              <w14:schemeClr w14:val="tx1">
                <w14:lumMod w14:val="100000"/>
                <w14:lumOff w14:val="0"/>
              </w14:schemeClr>
            </w14:solidFill>
          </w14:textFill>
        </w:rPr>
        <w:t>ABSTRACT</w:t>
      </w:r>
    </w:p>
    <w:p>
      <w:pPr>
        <w:spacing w:line="276" w:lineRule="auto"/>
        <w:jc w:val="both"/>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Through an exploration of the dynamic field of house price prediction, this study addresses the crucial issue of predicting property prices in the real estate market. Our research is aimed at creating a predictive model that will employ state-of-the-art machine learning techniques to detect the factors influencing property values and generate accurate predictions. Regression models like Ensemble, Decision Tree, and Linear Regression are used in conjunction with substantial data pre-processing and attribute management, including area, neighbourhood, and facilities.</w:t>
      </w:r>
    </w:p>
    <w:p>
      <w:pPr>
        <w:spacing w:line="276" w:lineRule="auto"/>
        <w:jc w:val="both"/>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Through careful research, our model offers extensive insights into the many factors driving home values and has outstanding anticipated accuracy. By evaluating these trends, our study gives real estate brokers and homeowners useful information that they can use to make well-informed decisions on real estate transactions. This study not only helps the real estate industry better its data-driven initiatives, but it also provides a strong framework for addressing property valuation difficulties in a range of markets.</w:t>
      </w:r>
    </w:p>
    <w:p>
      <w:pPr>
        <w:spacing w:line="276" w:lineRule="auto"/>
        <w:jc w:val="both"/>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line="276" w:lineRule="auto"/>
        <w:jc w:val="both"/>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u w:val="none"/>
          <w:lang w:val="en-US"/>
          <w14:textFill>
            <w14:solidFill>
              <w14:schemeClr w14:val="tx1">
                <w14:lumMod w14:val="100000"/>
                <w14:lumOff w14:val="0"/>
              </w14:schemeClr>
            </w14:solidFill>
          </w14:textFill>
        </w:rPr>
        <w:t xml:space="preserve">2.) </w:t>
      </w:r>
      <w:r>
        <w:rPr>
          <w:rFonts w:ascii="Times New Roman" w:hAnsi="Times New Roman" w:eastAsia="Times New Roman" w:cs="Times New Roman"/>
          <w:b/>
          <w:bCs/>
          <w:i w:val="0"/>
          <w:iCs w:val="0"/>
          <w:caps w:val="0"/>
          <w:smallCaps w:val="0"/>
          <w:color w:val="000000" w:themeColor="text1" w:themeTint="FF"/>
          <w:sz w:val="32"/>
          <w:szCs w:val="32"/>
          <w:u w:val="single"/>
          <w:lang w:val="en-US"/>
          <w14:textFill>
            <w14:solidFill>
              <w14:schemeClr w14:val="tx1">
                <w14:lumMod w14:val="100000"/>
                <w14:lumOff w14:val="0"/>
              </w14:schemeClr>
            </w14:solidFill>
          </w14:textFill>
        </w:rPr>
        <w:t>INTRODUCTION AND RELATED WORK.</w:t>
      </w: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u w:val="single"/>
          <w:lang w:val="en-US"/>
          <w14:textFill>
            <w14:solidFill>
              <w14:schemeClr w14:val="tx1">
                <w14:lumMod w14:val="100000"/>
                <w14:lumOff w14:val="0"/>
              </w14:schemeClr>
            </w14:solidFill>
          </w14:textFill>
        </w:rPr>
      </w:pPr>
    </w:p>
    <w:p>
      <w:pPr>
        <w:spacing w:before="0" w:beforeAutospacing="0" w:after="200" w:line="276" w:lineRule="auto"/>
        <w:ind w:left="0"/>
        <w:jc w:val="both"/>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Regression models are a dependable method for predicting house prices, and our study focuses on this as the real estate market is dynamic and prone to constant change. Our objective is to develop a prediction model that uses ensemble techniques, such as Random Forest and Linear Regression, to precisely estimate house prices in a sector where several stakeholders depend on accurate property assessment.</w:t>
      </w:r>
    </w:p>
    <w:p>
      <w:pPr>
        <w:spacing w:before="0" w:beforeAutospacing="0" w:after="200" w:line="276" w:lineRule="auto"/>
        <w:ind w:left="0"/>
        <w:jc w:val="both"/>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real estate market is complicated and vulnerable to many factors, so anticipating and understanding fluctuations in property values requires proactive strategies. Given this, our primary objective is to create a prediction model that can show whether a home's value will rise or fall. This predictive power becomes a helpful tool for real estate brokers, homeowners, and investors when combined with advanced regression techniques.</w:t>
      </w:r>
    </w:p>
    <w:p>
      <w:pPr>
        <w:spacing w:before="0" w:beforeAutospacing="0" w:after="200" w:line="276" w:lineRule="auto"/>
        <w:ind w:left="0"/>
        <w:jc w:val="both"/>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By using the strength of regression models, such as Linear Regression and Ensemble methods, we want to give the real estate industry a reliable tool for predicting house prices. This kind of model is crucial because it offers information that enables interested parties to decide on real estate transactions, investments, and market trends with knowledge. As we get started on this project, our goals are to both significantly advance the area of predictive analytics and provide a practical solution to a prevalent issue that the real estate sector faces: accurate and timely house price forecasting.</w:t>
      </w:r>
    </w:p>
    <w:p>
      <w:pPr>
        <w:spacing w:before="0" w:beforeAutospacing="0" w:after="200" w:line="276" w:lineRule="auto"/>
        <w:ind w:left="0"/>
        <w:jc w:val="both"/>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200" w:line="276" w:lineRule="auto"/>
        <w:ind w:left="0"/>
        <w:jc w:val="both"/>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200" w:line="276" w:lineRule="auto"/>
        <w:ind w:left="0"/>
        <w:jc w:val="both"/>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t>Related work: -</w:t>
      </w:r>
    </w:p>
    <w:p>
      <w:pPr>
        <w:spacing w:before="0" w:beforeAutospacing="0" w:after="200" w:line="276" w:lineRule="auto"/>
        <w:ind w:left="0"/>
        <w:jc w:val="both"/>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Melnikov et al., 2018-When applying the novel GAN-based method that the authors propose, the Zillow Zestimate dataset produces state-of-the-art results.</w:t>
      </w:r>
    </w:p>
    <w:p>
      <w:pPr>
        <w:spacing w:before="0" w:beforeAutospacing="0" w:after="200" w:line="276" w:lineRule="auto"/>
        <w:ind w:left="0"/>
        <w:jc w:val="both"/>
        <w:rPr>
          <w:rFonts w:hint="default" w:ascii="Times New Roman" w:hAnsi="Times New Roman" w:eastAsia="Times New Roman"/>
          <w:sz w:val="24"/>
          <w:szCs w:val="24"/>
          <w:lang w:val="en-US"/>
        </w:rPr>
      </w:pPr>
    </w:p>
    <w:p>
      <w:pPr>
        <w:spacing w:before="0" w:beforeAutospacing="0" w:after="200" w:line="276" w:lineRule="auto"/>
        <w:ind w:left="0"/>
        <w:jc w:val="both"/>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Xiao et al., 2017-The authors look at the usage of GBTs in predicting home prices and demonstrate how effective they are compared to more traditional methods like linear regression and random forests.</w:t>
      </w:r>
    </w:p>
    <w:p>
      <w:pPr>
        <w:spacing w:before="0" w:beforeAutospacing="0" w:after="200" w:line="276" w:lineRule="auto"/>
        <w:ind w:left="0"/>
        <w:jc w:val="both"/>
        <w:rPr>
          <w:rFonts w:hint="default" w:ascii="Times New Roman" w:hAnsi="Times New Roman" w:eastAsia="Times New Roman"/>
          <w:sz w:val="24"/>
          <w:szCs w:val="24"/>
          <w:lang w:val="en-US"/>
        </w:rPr>
      </w:pPr>
    </w:p>
    <w:p>
      <w:pPr>
        <w:spacing w:before="0" w:beforeAutospacing="0" w:after="200" w:line="276" w:lineRule="auto"/>
        <w:ind w:left="0"/>
        <w:jc w:val="both"/>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Zhang et al., 2016-The authors analyse the value of RFs in home price prediction and highlight their ability to handle complex nonlinear interactions in the data.</w:t>
      </w:r>
    </w:p>
    <w:p>
      <w:pPr>
        <w:spacing w:before="0" w:beforeAutospacing="0" w:after="200" w:line="276" w:lineRule="auto"/>
        <w:ind w:left="0"/>
        <w:jc w:val="both"/>
        <w:rPr>
          <w:rFonts w:hint="default" w:ascii="Times New Roman" w:hAnsi="Times New Roman" w:eastAsia="Times New Roman"/>
          <w:sz w:val="24"/>
          <w:szCs w:val="24"/>
          <w:lang w:val="en-US"/>
        </w:rPr>
      </w:pPr>
    </w:p>
    <w:p>
      <w:pPr>
        <w:spacing w:before="0" w:beforeAutospacing="0" w:after="200" w:line="276" w:lineRule="auto"/>
        <w:ind w:left="0"/>
        <w:jc w:val="both"/>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Li et al., 2015-The authors evaluate SVMs' applicability for home price prediction and demonstrate how robust they are against noise and outliers.</w:t>
      </w:r>
    </w:p>
    <w:p>
      <w:pPr>
        <w:spacing w:before="0" w:beforeAutospacing="0" w:after="200" w:line="276" w:lineRule="auto"/>
        <w:ind w:left="0"/>
        <w:jc w:val="both"/>
        <w:rPr>
          <w:rFonts w:hint="default" w:ascii="Times New Roman" w:hAnsi="Times New Roman" w:eastAsia="Times New Roman"/>
          <w:sz w:val="24"/>
          <w:szCs w:val="24"/>
          <w:lang w:val="en-US"/>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Times New Roman" w:hAnsi="Times New Roman" w:eastAsia="Times New Roman"/>
          <w:sz w:val="24"/>
          <w:szCs w:val="24"/>
          <w:lang w:val="en-US"/>
        </w:rPr>
        <w:t>Chen et al., 2013-The authors discuss how the choice of k parameters impacts the model's performance and evaluate the effectiveness of k-NN in predicting housing values.</w:t>
      </w: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sz w:val="32"/>
          <w:szCs w:val="32"/>
          <w:lang w:val="en-US"/>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5.)</w:t>
      </w:r>
      <w:r>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aps w:val="0"/>
          <w:smallCaps w:val="0"/>
          <w:color w:val="000000" w:themeColor="text1" w:themeTint="FF"/>
          <w:sz w:val="36"/>
          <w:szCs w:val="36"/>
          <w:u w:val="single"/>
          <w:lang w:val="en-US"/>
          <w14:textFill>
            <w14:solidFill>
              <w14:schemeClr w14:val="tx1">
                <w14:lumMod w14:val="100000"/>
                <w14:lumOff w14:val="0"/>
              </w14:schemeClr>
            </w14:solidFill>
          </w14:textFill>
        </w:rPr>
        <w:t>SOFTWARE USED</w:t>
      </w: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pStyle w:val="7"/>
        <w:numPr>
          <w:ilvl w:val="0"/>
          <w:numId w:val="1"/>
        </w:numPr>
        <w:spacing w:before="0" w:beforeAutospacing="0" w:after="0" w:afterAutospacing="0" w:line="276" w:lineRule="auto"/>
        <w:jc w:val="left"/>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Programming Language:</w:t>
      </w:r>
    </w:p>
    <w:p>
      <w:pPr>
        <w:spacing w:before="0" w:beforeAutospacing="0" w:after="0" w:afterAutospacing="0" w:line="276" w:lineRule="auto"/>
        <w:ind w:left="0" w:firstLine="72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Python:</w:t>
      </w:r>
    </w:p>
    <w:p>
      <w:pPr>
        <w:spacing w:before="0" w:beforeAutospacing="0" w:after="200" w:line="276" w:lineRule="auto"/>
        <w:ind w:left="0"/>
        <w:jc w:val="both"/>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p>
    <w:p>
      <w:pPr>
        <w:pStyle w:val="7"/>
        <w:numPr>
          <w:ilvl w:val="0"/>
          <w:numId w:val="1"/>
        </w:numPr>
        <w:spacing w:before="0" w:beforeAutospacing="0" w:after="0" w:afterAutospacing="0"/>
        <w:jc w:val="left"/>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Integrated Development Environment (IDE):</w:t>
      </w:r>
    </w:p>
    <w:p>
      <w:pPr>
        <w:spacing w:before="0" w:beforeAutospacing="0" w:after="0" w:afterAutospacing="0"/>
        <w:ind w:left="0" w:firstLine="72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Jupyter Notebook</w:t>
      </w:r>
    </w:p>
    <w:p>
      <w:pPr>
        <w:spacing w:before="0" w:beforeAutospacing="0" w:after="200" w:line="276" w:lineRule="auto"/>
        <w:ind w:left="0"/>
        <w:jc w:val="both"/>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p>
    <w:p>
      <w:pPr>
        <w:pStyle w:val="7"/>
        <w:numPr>
          <w:ilvl w:val="0"/>
          <w:numId w:val="1"/>
        </w:numPr>
        <w:spacing w:before="0" w:beforeAutospacing="0" w:after="0" w:afterAutospacing="0"/>
        <w:jc w:val="left"/>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Machine Learning Libraries:</w:t>
      </w:r>
    </w:p>
    <w:p>
      <w:pPr>
        <w:spacing w:before="0" w:beforeAutospacing="0" w:after="0" w:afterAutospacing="0"/>
        <w:ind w:left="0" w:firstLine="72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scikit-learn</w:t>
      </w:r>
    </w:p>
    <w:p>
      <w:pPr>
        <w:spacing w:before="0" w:beforeAutospacing="0" w:after="0" w:afterAutospacing="0"/>
        <w:ind w:left="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pStyle w:val="7"/>
        <w:numPr>
          <w:ilvl w:val="0"/>
          <w:numId w:val="1"/>
        </w:numPr>
        <w:spacing w:before="0" w:beforeAutospacing="0" w:after="0" w:afterAutospacing="0"/>
        <w:jc w:val="left"/>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Data Manipulation and Analysis:</w:t>
      </w:r>
    </w:p>
    <w:p>
      <w:pPr>
        <w:spacing w:before="0" w:beforeAutospacing="0" w:after="0" w:afterAutospacing="0"/>
        <w:ind w:left="0" w:firstLine="72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Pandas</w:t>
      </w:r>
    </w:p>
    <w:p>
      <w:pPr>
        <w:spacing w:before="0" w:beforeAutospacing="0" w:after="0" w:afterAutospacing="0"/>
        <w:ind w:left="0" w:firstLine="720"/>
        <w:jc w:val="left"/>
        <w:rPr>
          <w:rFonts w:ascii="Times New Roman" w:hAnsi="Times New Roman" w:eastAsia="Times New Roman" w:cs="Times New Roman"/>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NumPy</w:t>
      </w:r>
    </w:p>
    <w:p>
      <w:pPr>
        <w:spacing w:before="0" w:beforeAutospacing="0" w:after="0" w:afterAutospacing="0"/>
        <w:ind w:left="0"/>
        <w:jc w:val="left"/>
        <w:rPr>
          <w:rFonts w:ascii="Times New Roman" w:hAnsi="Times New Roman" w:eastAsia="Times New Roman" w:cs="Times New Roman"/>
          <w:color w:val="000000" w:themeColor="text1" w:themeTint="FF"/>
          <w:sz w:val="28"/>
          <w:szCs w:val="28"/>
          <w:lang w:val="en-US"/>
          <w14:textFill>
            <w14:solidFill>
              <w14:schemeClr w14:val="tx1">
                <w14:lumMod w14:val="100000"/>
                <w14:lumOff w14:val="0"/>
              </w14:schemeClr>
            </w14:solidFill>
          </w14:textFill>
        </w:rPr>
      </w:pPr>
    </w:p>
    <w:p>
      <w:pPr>
        <w:pStyle w:val="7"/>
        <w:numPr>
          <w:ilvl w:val="0"/>
          <w:numId w:val="1"/>
        </w:numPr>
        <w:spacing w:before="0" w:beforeAutospacing="0" w:after="0" w:afterAutospacing="0"/>
        <w:jc w:val="left"/>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Data Visualization:</w:t>
      </w:r>
    </w:p>
    <w:p>
      <w:pPr>
        <w:spacing w:before="0" w:beforeAutospacing="0" w:after="0" w:afterAutospacing="0"/>
        <w:ind w:left="0" w:firstLine="72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Matplotlib:</w:t>
      </w:r>
    </w:p>
    <w:p>
      <w:pPr>
        <w:spacing w:before="0" w:beforeAutospacing="0" w:after="200" w:line="276" w:lineRule="auto"/>
        <w:ind w:left="0"/>
        <w:jc w:val="both"/>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p>
    <w:p>
      <w:pPr>
        <w:pStyle w:val="7"/>
        <w:numPr>
          <w:ilvl w:val="0"/>
          <w:numId w:val="1"/>
        </w:numPr>
        <w:spacing w:before="0" w:beforeAutospacing="0" w:after="200" w:line="276" w:lineRule="auto"/>
        <w:jc w:val="both"/>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Random Forest Implementation</w:t>
      </w: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pStyle w:val="7"/>
        <w:numPr>
          <w:ilvl w:val="0"/>
          <w:numId w:val="1"/>
        </w:numPr>
        <w:spacing w:before="0" w:beforeAutospacing="0" w:after="200" w:line="276" w:lineRule="auto"/>
        <w:jc w:val="both"/>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Decision Tree Implementation</w:t>
      </w:r>
    </w:p>
    <w:p>
      <w:pPr>
        <w:spacing w:before="0" w:beforeAutospacing="0" w:after="200" w:line="276" w:lineRule="auto"/>
        <w:jc w:val="both"/>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before="0" w:beforeAutospacing="0" w:after="200" w:line="276" w:lineRule="auto"/>
        <w:jc w:val="both"/>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8. SV</w:t>
      </w:r>
      <w:r>
        <w:rPr>
          <w:rFonts w:hint="default"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R</w:t>
      </w: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Implementation.</w:t>
      </w:r>
    </w:p>
    <w:p>
      <w:pPr>
        <w:spacing w:before="0" w:beforeAutospacing="0" w:after="200" w:line="276" w:lineRule="auto"/>
        <w:jc w:val="both"/>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9. </w:t>
      </w:r>
      <w:r>
        <w:rPr>
          <w:rFonts w:hint="default"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Linear</w:t>
      </w: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Regression Implementation.</w:t>
      </w: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6.)</w:t>
      </w:r>
      <w:r>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aps w:val="0"/>
          <w:smallCaps w:val="0"/>
          <w:color w:val="000000" w:themeColor="text1" w:themeTint="FF"/>
          <w:sz w:val="36"/>
          <w:szCs w:val="36"/>
          <w:u w:val="single"/>
          <w:lang w:val="en-US"/>
          <w14:textFill>
            <w14:solidFill>
              <w14:schemeClr w14:val="tx1">
                <w14:lumMod w14:val="100000"/>
                <w14:lumOff w14:val="0"/>
              </w14:schemeClr>
            </w14:solidFill>
          </w14:textFill>
        </w:rPr>
        <w:t>METHODOLOGY</w:t>
      </w:r>
    </w:p>
    <w:p>
      <w:pPr>
        <w:spacing w:before="0" w:beforeAutospacing="0" w:after="200" w:line="276" w:lineRule="auto"/>
        <w:ind w:left="0"/>
        <w:jc w:val="center"/>
        <w:rPr>
          <w:rFonts w:ascii="system-ui" w:hAnsi="system-ui" w:eastAsia="system-ui" w:cs="system-ui"/>
          <w:sz w:val="22"/>
          <w:szCs w:val="22"/>
          <w:lang w:val="en-US"/>
        </w:rPr>
      </w:pPr>
      <w:r>
        <w:rPr>
          <w:rFonts w:ascii="system-ui" w:hAnsi="system-ui" w:eastAsia="system-ui" w:cs="system-ui"/>
          <w:b/>
          <w:bCs/>
          <w:i w:val="0"/>
          <w:iCs w:val="0"/>
          <w:caps w:val="0"/>
          <w:smallCaps w:val="0"/>
          <w:sz w:val="22"/>
          <w:szCs w:val="22"/>
          <w:lang w:val="en-US"/>
        </w:rPr>
        <w:t>Model Evaluation</w:t>
      </w:r>
    </w:p>
    <w:p>
      <w:pPr>
        <w:spacing w:before="0" w:beforeAutospacing="0" w:after="200" w:line="240" w:lineRule="auto"/>
        <w:ind w:left="0"/>
        <w:jc w:val="center"/>
        <w:rPr>
          <w:rFonts w:ascii="system-ui" w:hAnsi="system-ui" w:eastAsia="system-ui" w:cs="system-ui"/>
          <w:b/>
          <w:bCs/>
          <w:i w:val="0"/>
          <w:iCs w:val="0"/>
          <w:caps w:val="0"/>
          <w:smallCaps w:val="0"/>
          <w:sz w:val="22"/>
          <w:szCs w:val="22"/>
          <w:lang w:val="en-US"/>
        </w:rPr>
      </w:pPr>
      <w:r>
        <w:rPr>
          <w:rFonts w:ascii="system-ui" w:hAnsi="system-ui" w:eastAsia="system-ui" w:cs="system-ui"/>
          <w:b/>
          <w:bCs/>
          <w:i w:val="0"/>
          <w:iCs w:val="0"/>
          <w:caps w:val="0"/>
          <w:smallCaps w:val="0"/>
          <w:sz w:val="22"/>
          <w:szCs w:val="22"/>
          <w:lang w:val="en-US"/>
        </w:rPr>
        <w:t>^</w:t>
      </w:r>
    </w:p>
    <w:p>
      <w:pPr>
        <w:spacing w:before="0" w:beforeAutospacing="0" w:after="200" w:line="240" w:lineRule="auto"/>
        <w:ind w:left="0"/>
        <w:jc w:val="center"/>
        <w:rPr>
          <w:rFonts w:ascii="system-ui" w:hAnsi="system-ui" w:eastAsia="system-ui" w:cs="system-ui"/>
          <w:b/>
          <w:bCs/>
          <w:i w:val="0"/>
          <w:iCs w:val="0"/>
          <w:caps w:val="0"/>
          <w:smallCaps w:val="0"/>
          <w:sz w:val="22"/>
          <w:szCs w:val="22"/>
          <w:lang w:val="en-US"/>
        </w:rPr>
      </w:pPr>
      <w:r>
        <w:rPr>
          <w:rFonts w:ascii="system-ui" w:hAnsi="system-ui" w:eastAsia="system-ui" w:cs="system-ui"/>
          <w:b/>
          <w:bCs/>
          <w:i w:val="0"/>
          <w:iCs w:val="0"/>
          <w:caps w:val="0"/>
          <w:smallCaps w:val="0"/>
          <w:sz w:val="22"/>
          <w:szCs w:val="22"/>
          <w:lang w:val="en-US"/>
        </w:rPr>
        <w:t>|</w:t>
      </w:r>
    </w:p>
    <w:p>
      <w:pPr>
        <w:spacing w:before="0" w:beforeAutospacing="0" w:after="200" w:line="276" w:lineRule="auto"/>
        <w:ind w:left="0"/>
        <w:jc w:val="center"/>
        <w:rPr>
          <w:rFonts w:ascii="system-ui" w:hAnsi="system-ui" w:eastAsia="system-ui" w:cs="system-ui"/>
          <w:sz w:val="22"/>
          <w:szCs w:val="22"/>
          <w:lang w:val="en-US"/>
        </w:rPr>
      </w:pPr>
      <w:r>
        <w:rPr>
          <w:rFonts w:ascii="system-ui" w:hAnsi="system-ui" w:eastAsia="system-ui" w:cs="system-ui"/>
          <w:b/>
          <w:bCs/>
          <w:i w:val="0"/>
          <w:iCs w:val="0"/>
          <w:caps w:val="0"/>
          <w:smallCaps w:val="0"/>
          <w:sz w:val="22"/>
          <w:szCs w:val="22"/>
          <w:lang w:val="en-US"/>
        </w:rPr>
        <w:t>Model Training</w:t>
      </w:r>
    </w:p>
    <w:p>
      <w:pPr>
        <w:spacing w:before="0" w:beforeAutospacing="0" w:after="200" w:line="240" w:lineRule="auto"/>
        <w:ind w:left="0"/>
        <w:jc w:val="center"/>
        <w:rPr>
          <w:rFonts w:ascii="system-ui" w:hAnsi="system-ui" w:eastAsia="system-ui" w:cs="system-ui"/>
          <w:b/>
          <w:bCs/>
          <w:i w:val="0"/>
          <w:iCs w:val="0"/>
          <w:caps w:val="0"/>
          <w:smallCaps w:val="0"/>
          <w:sz w:val="22"/>
          <w:szCs w:val="22"/>
          <w:lang w:val="en-US"/>
        </w:rPr>
      </w:pPr>
      <w:r>
        <w:rPr>
          <w:rFonts w:ascii="system-ui" w:hAnsi="system-ui" w:eastAsia="system-ui" w:cs="system-ui"/>
          <w:b/>
          <w:bCs/>
          <w:i w:val="0"/>
          <w:iCs w:val="0"/>
          <w:caps w:val="0"/>
          <w:smallCaps w:val="0"/>
          <w:sz w:val="22"/>
          <w:szCs w:val="22"/>
          <w:lang w:val="en-US"/>
        </w:rPr>
        <w:t>^</w:t>
      </w:r>
    </w:p>
    <w:p>
      <w:pPr>
        <w:spacing w:before="0" w:beforeAutospacing="0" w:after="200" w:line="240" w:lineRule="auto"/>
        <w:ind w:left="0"/>
        <w:jc w:val="center"/>
        <w:rPr>
          <w:rFonts w:ascii="system-ui" w:hAnsi="system-ui" w:eastAsia="system-ui" w:cs="system-ui"/>
          <w:b/>
          <w:bCs/>
          <w:i w:val="0"/>
          <w:iCs w:val="0"/>
          <w:caps w:val="0"/>
          <w:smallCaps w:val="0"/>
          <w:sz w:val="22"/>
          <w:szCs w:val="22"/>
          <w:lang w:val="en-US"/>
        </w:rPr>
      </w:pPr>
      <w:r>
        <w:rPr>
          <w:rFonts w:ascii="system-ui" w:hAnsi="system-ui" w:eastAsia="system-ui" w:cs="system-ui"/>
          <w:b/>
          <w:bCs/>
          <w:i w:val="0"/>
          <w:iCs w:val="0"/>
          <w:caps w:val="0"/>
          <w:smallCaps w:val="0"/>
          <w:sz w:val="22"/>
          <w:szCs w:val="22"/>
          <w:lang w:val="en-US"/>
        </w:rPr>
        <w:t>|</w:t>
      </w:r>
    </w:p>
    <w:p>
      <w:pPr>
        <w:spacing w:before="0" w:beforeAutospacing="0" w:after="200" w:line="276" w:lineRule="auto"/>
        <w:ind w:left="0"/>
        <w:jc w:val="center"/>
        <w:rPr>
          <w:rFonts w:ascii="system-ui" w:hAnsi="system-ui" w:eastAsia="system-ui" w:cs="system-ui"/>
          <w:sz w:val="22"/>
          <w:szCs w:val="22"/>
          <w:lang w:val="en-US"/>
        </w:rPr>
      </w:pPr>
      <w:r>
        <w:rPr>
          <w:rFonts w:ascii="system-ui" w:hAnsi="system-ui" w:eastAsia="system-ui" w:cs="system-ui"/>
          <w:b/>
          <w:bCs/>
          <w:i w:val="0"/>
          <w:iCs w:val="0"/>
          <w:caps w:val="0"/>
          <w:smallCaps w:val="0"/>
          <w:sz w:val="22"/>
          <w:szCs w:val="22"/>
          <w:lang w:val="en-US"/>
        </w:rPr>
        <w:t>Model Selection</w:t>
      </w:r>
    </w:p>
    <w:p>
      <w:pPr>
        <w:spacing w:before="0" w:beforeAutospacing="0" w:after="200" w:line="240" w:lineRule="auto"/>
        <w:ind w:left="0"/>
        <w:jc w:val="center"/>
        <w:rPr>
          <w:rFonts w:ascii="system-ui" w:hAnsi="system-ui" w:eastAsia="system-ui" w:cs="system-ui"/>
          <w:b/>
          <w:bCs/>
          <w:i w:val="0"/>
          <w:iCs w:val="0"/>
          <w:caps w:val="0"/>
          <w:smallCaps w:val="0"/>
          <w:sz w:val="22"/>
          <w:szCs w:val="22"/>
          <w:lang w:val="en-US"/>
        </w:rPr>
      </w:pPr>
      <w:r>
        <w:rPr>
          <w:rFonts w:ascii="system-ui" w:hAnsi="system-ui" w:eastAsia="system-ui" w:cs="system-ui"/>
          <w:b/>
          <w:bCs/>
          <w:i w:val="0"/>
          <w:iCs w:val="0"/>
          <w:caps w:val="0"/>
          <w:smallCaps w:val="0"/>
          <w:sz w:val="22"/>
          <w:szCs w:val="22"/>
          <w:lang w:val="en-US"/>
        </w:rPr>
        <w:t>^</w:t>
      </w:r>
    </w:p>
    <w:p>
      <w:pPr>
        <w:spacing w:before="0" w:beforeAutospacing="0" w:after="200" w:line="240" w:lineRule="auto"/>
        <w:ind w:left="0"/>
        <w:jc w:val="center"/>
        <w:rPr>
          <w:rFonts w:ascii="system-ui" w:hAnsi="system-ui" w:eastAsia="system-ui" w:cs="system-ui"/>
          <w:b/>
          <w:bCs/>
          <w:i w:val="0"/>
          <w:iCs w:val="0"/>
          <w:caps w:val="0"/>
          <w:smallCaps w:val="0"/>
          <w:sz w:val="22"/>
          <w:szCs w:val="22"/>
          <w:lang w:val="en-US"/>
        </w:rPr>
      </w:pPr>
      <w:r>
        <w:rPr>
          <w:rFonts w:ascii="system-ui" w:hAnsi="system-ui" w:eastAsia="system-ui" w:cs="system-ui"/>
          <w:b/>
          <w:bCs/>
          <w:i w:val="0"/>
          <w:iCs w:val="0"/>
          <w:caps w:val="0"/>
          <w:smallCaps w:val="0"/>
          <w:sz w:val="22"/>
          <w:szCs w:val="22"/>
          <w:lang w:val="en-US"/>
        </w:rPr>
        <w:t>|</w:t>
      </w:r>
    </w:p>
    <w:p>
      <w:pPr>
        <w:spacing w:before="0" w:beforeAutospacing="0" w:after="200" w:line="276" w:lineRule="auto"/>
        <w:ind w:left="0"/>
        <w:jc w:val="center"/>
        <w:rPr>
          <w:rFonts w:ascii="system-ui" w:hAnsi="system-ui" w:eastAsia="system-ui" w:cs="system-ui"/>
          <w:sz w:val="22"/>
          <w:szCs w:val="22"/>
          <w:lang w:val="en-US"/>
        </w:rPr>
      </w:pPr>
      <w:r>
        <w:rPr>
          <w:rFonts w:ascii="system-ui" w:hAnsi="system-ui" w:eastAsia="system-ui" w:cs="system-ui"/>
          <w:b/>
          <w:bCs/>
          <w:i w:val="0"/>
          <w:iCs w:val="0"/>
          <w:caps w:val="0"/>
          <w:smallCaps w:val="0"/>
          <w:sz w:val="22"/>
          <w:szCs w:val="22"/>
          <w:lang w:val="en-US"/>
        </w:rPr>
        <w:t>Data Splitting</w:t>
      </w:r>
    </w:p>
    <w:p>
      <w:pPr>
        <w:spacing w:before="0" w:beforeAutospacing="0" w:after="200" w:line="240" w:lineRule="auto"/>
        <w:ind w:left="0"/>
        <w:jc w:val="center"/>
        <w:rPr>
          <w:rFonts w:ascii="system-ui" w:hAnsi="system-ui" w:eastAsia="system-ui" w:cs="system-ui"/>
          <w:b/>
          <w:bCs/>
          <w:i w:val="0"/>
          <w:iCs w:val="0"/>
          <w:caps w:val="0"/>
          <w:smallCaps w:val="0"/>
          <w:sz w:val="22"/>
          <w:szCs w:val="22"/>
          <w:lang w:val="en-US"/>
        </w:rPr>
      </w:pPr>
      <w:r>
        <w:rPr>
          <w:rFonts w:ascii="system-ui" w:hAnsi="system-ui" w:eastAsia="system-ui" w:cs="system-ui"/>
          <w:b/>
          <w:bCs/>
          <w:i w:val="0"/>
          <w:iCs w:val="0"/>
          <w:caps w:val="0"/>
          <w:smallCaps w:val="0"/>
          <w:sz w:val="22"/>
          <w:szCs w:val="22"/>
          <w:lang w:val="en-US"/>
        </w:rPr>
        <w:t>^</w:t>
      </w:r>
    </w:p>
    <w:p>
      <w:pPr>
        <w:spacing w:before="0" w:beforeAutospacing="0" w:after="200" w:line="240" w:lineRule="auto"/>
        <w:ind w:left="0"/>
        <w:jc w:val="center"/>
        <w:rPr>
          <w:rFonts w:ascii="system-ui" w:hAnsi="system-ui" w:eastAsia="system-ui" w:cs="system-ui"/>
          <w:b/>
          <w:bCs/>
          <w:i w:val="0"/>
          <w:iCs w:val="0"/>
          <w:caps w:val="0"/>
          <w:smallCaps w:val="0"/>
          <w:sz w:val="22"/>
          <w:szCs w:val="22"/>
          <w:lang w:val="en-US"/>
        </w:rPr>
      </w:pPr>
      <w:r>
        <w:rPr>
          <w:rFonts w:ascii="system-ui" w:hAnsi="system-ui" w:eastAsia="system-ui" w:cs="system-ui"/>
          <w:b/>
          <w:bCs/>
          <w:i w:val="0"/>
          <w:iCs w:val="0"/>
          <w:caps w:val="0"/>
          <w:smallCaps w:val="0"/>
          <w:sz w:val="22"/>
          <w:szCs w:val="22"/>
          <w:lang w:val="en-US"/>
        </w:rPr>
        <w:t>|</w:t>
      </w:r>
    </w:p>
    <w:p>
      <w:pPr>
        <w:spacing w:before="0" w:beforeAutospacing="0" w:after="200" w:line="276" w:lineRule="auto"/>
        <w:ind w:left="0"/>
        <w:jc w:val="center"/>
        <w:rPr>
          <w:sz w:val="22"/>
          <w:szCs w:val="22"/>
        </w:rPr>
      </w:pPr>
      <w:r>
        <w:rPr>
          <w:rFonts w:ascii="system-ui" w:hAnsi="system-ui" w:eastAsia="system-ui" w:cs="system-ui"/>
          <w:b/>
          <w:bCs/>
          <w:i w:val="0"/>
          <w:iCs w:val="0"/>
          <w:caps w:val="0"/>
          <w:smallCaps w:val="0"/>
          <w:sz w:val="22"/>
          <w:szCs w:val="22"/>
          <w:lang w:val="en-US"/>
        </w:rPr>
        <w:t>Data Analysis</w:t>
      </w:r>
    </w:p>
    <w:p>
      <w:pPr>
        <w:spacing w:before="0" w:beforeAutospacing="0" w:after="200" w:line="240" w:lineRule="auto"/>
        <w:ind w:left="0"/>
        <w:jc w:val="center"/>
        <w:rPr>
          <w:rFonts w:ascii="system-ui" w:hAnsi="system-ui" w:eastAsia="system-ui" w:cs="system-ui"/>
          <w:b/>
          <w:bCs/>
          <w:i w:val="0"/>
          <w:iCs w:val="0"/>
          <w:caps w:val="0"/>
          <w:smallCaps w:val="0"/>
          <w:sz w:val="22"/>
          <w:szCs w:val="22"/>
          <w:lang w:val="en-US"/>
        </w:rPr>
      </w:pPr>
      <w:r>
        <w:rPr>
          <w:rFonts w:ascii="system-ui" w:hAnsi="system-ui" w:eastAsia="system-ui" w:cs="system-ui"/>
          <w:b/>
          <w:bCs/>
          <w:i w:val="0"/>
          <w:iCs w:val="0"/>
          <w:caps w:val="0"/>
          <w:smallCaps w:val="0"/>
          <w:sz w:val="22"/>
          <w:szCs w:val="22"/>
          <w:lang w:val="en-US"/>
        </w:rPr>
        <w:t>^</w:t>
      </w:r>
    </w:p>
    <w:p>
      <w:pPr>
        <w:spacing w:before="0" w:beforeAutospacing="0" w:after="200" w:line="240" w:lineRule="auto"/>
        <w:ind w:left="0"/>
        <w:jc w:val="center"/>
        <w:rPr>
          <w:rFonts w:ascii="system-ui" w:hAnsi="system-ui" w:eastAsia="system-ui" w:cs="system-ui"/>
          <w:b/>
          <w:bCs/>
          <w:i w:val="0"/>
          <w:iCs w:val="0"/>
          <w:caps w:val="0"/>
          <w:smallCaps w:val="0"/>
          <w:sz w:val="22"/>
          <w:szCs w:val="22"/>
          <w:lang w:val="en-US"/>
        </w:rPr>
      </w:pPr>
      <w:r>
        <w:rPr>
          <w:rFonts w:ascii="system-ui" w:hAnsi="system-ui" w:eastAsia="system-ui" w:cs="system-ui"/>
          <w:b/>
          <w:bCs/>
          <w:i w:val="0"/>
          <w:iCs w:val="0"/>
          <w:caps w:val="0"/>
          <w:smallCaps w:val="0"/>
          <w:sz w:val="22"/>
          <w:szCs w:val="22"/>
          <w:lang w:val="en-US"/>
        </w:rPr>
        <w:t>|</w:t>
      </w:r>
    </w:p>
    <w:p>
      <w:pPr>
        <w:spacing w:before="0" w:beforeAutospacing="0" w:after="200" w:line="276" w:lineRule="auto"/>
        <w:ind w:left="0"/>
        <w:jc w:val="center"/>
        <w:rPr>
          <w:rFonts w:ascii="system-ui" w:hAnsi="system-ui" w:eastAsia="system-ui" w:cs="system-ui"/>
          <w:sz w:val="22"/>
          <w:szCs w:val="22"/>
          <w:lang w:val="en-US"/>
        </w:rPr>
      </w:pPr>
      <w:r>
        <w:rPr>
          <w:rFonts w:ascii="system-ui" w:hAnsi="system-ui" w:eastAsia="system-ui" w:cs="system-ui"/>
          <w:b/>
          <w:bCs/>
          <w:i w:val="0"/>
          <w:iCs w:val="0"/>
          <w:caps w:val="0"/>
          <w:smallCaps w:val="0"/>
          <w:sz w:val="22"/>
          <w:szCs w:val="22"/>
          <w:lang w:val="en-US"/>
        </w:rPr>
        <w:t>Data Preprocessing:</w:t>
      </w:r>
    </w:p>
    <w:p>
      <w:pPr>
        <w:spacing w:before="0" w:beforeAutospacing="0" w:after="200" w:line="240" w:lineRule="auto"/>
        <w:ind w:left="0"/>
        <w:jc w:val="center"/>
        <w:rPr>
          <w:rFonts w:ascii="system-ui" w:hAnsi="system-ui" w:eastAsia="system-ui" w:cs="system-ui"/>
          <w:b/>
          <w:bCs/>
          <w:i w:val="0"/>
          <w:iCs w:val="0"/>
          <w:caps w:val="0"/>
          <w:smallCaps w:val="0"/>
          <w:sz w:val="22"/>
          <w:szCs w:val="22"/>
          <w:lang w:val="en-US"/>
        </w:rPr>
      </w:pPr>
      <w:r>
        <w:rPr>
          <w:rFonts w:ascii="system-ui" w:hAnsi="system-ui" w:eastAsia="system-ui" w:cs="system-ui"/>
          <w:b/>
          <w:bCs/>
          <w:i w:val="0"/>
          <w:iCs w:val="0"/>
          <w:caps w:val="0"/>
          <w:smallCaps w:val="0"/>
          <w:sz w:val="22"/>
          <w:szCs w:val="22"/>
          <w:lang w:val="en-US"/>
        </w:rPr>
        <w:t>^</w:t>
      </w:r>
    </w:p>
    <w:p>
      <w:pPr>
        <w:spacing w:before="0" w:beforeAutospacing="0" w:after="200" w:line="240" w:lineRule="auto"/>
        <w:ind w:left="0"/>
        <w:jc w:val="center"/>
        <w:rPr>
          <w:rFonts w:ascii="system-ui" w:hAnsi="system-ui" w:eastAsia="system-ui" w:cs="system-ui"/>
          <w:b/>
          <w:bCs/>
          <w:i w:val="0"/>
          <w:iCs w:val="0"/>
          <w:caps w:val="0"/>
          <w:smallCaps w:val="0"/>
          <w:sz w:val="22"/>
          <w:szCs w:val="22"/>
          <w:lang w:val="en-US"/>
        </w:rPr>
      </w:pPr>
      <w:r>
        <w:rPr>
          <w:rFonts w:ascii="system-ui" w:hAnsi="system-ui" w:eastAsia="system-ui" w:cs="system-ui"/>
          <w:b/>
          <w:bCs/>
          <w:i w:val="0"/>
          <w:iCs w:val="0"/>
          <w:caps w:val="0"/>
          <w:smallCaps w:val="0"/>
          <w:sz w:val="22"/>
          <w:szCs w:val="22"/>
          <w:lang w:val="en-US"/>
        </w:rPr>
        <w:t>|</w:t>
      </w:r>
    </w:p>
    <w:p>
      <w:pPr>
        <w:spacing w:before="0" w:beforeAutospacing="0" w:after="200" w:line="276" w:lineRule="auto"/>
        <w:ind w:left="0"/>
        <w:jc w:val="center"/>
        <w:rPr>
          <w:rFonts w:ascii="system-ui" w:hAnsi="system-ui" w:eastAsia="system-ui" w:cs="system-ui"/>
          <w:sz w:val="22"/>
          <w:szCs w:val="22"/>
          <w:lang w:val="en-US"/>
        </w:rPr>
      </w:pPr>
      <w:r>
        <w:rPr>
          <w:rFonts w:ascii="system-ui" w:hAnsi="system-ui" w:eastAsia="system-ui" w:cs="system-ui"/>
          <w:b/>
          <w:bCs/>
          <w:i w:val="0"/>
          <w:iCs w:val="0"/>
          <w:caps w:val="0"/>
          <w:smallCaps w:val="0"/>
          <w:sz w:val="22"/>
          <w:szCs w:val="22"/>
          <w:lang w:val="en-US"/>
        </w:rPr>
        <w:t>Data Collection:</w:t>
      </w:r>
    </w:p>
    <w:p>
      <w:pPr>
        <w:spacing w:before="0" w:beforeAutospacing="0" w:after="200" w:line="240" w:lineRule="auto"/>
        <w:ind w:left="0"/>
        <w:jc w:val="center"/>
        <w:rPr>
          <w:rFonts w:ascii="system-ui" w:hAnsi="system-ui" w:eastAsia="system-ui" w:cs="system-ui"/>
          <w:b/>
          <w:bCs/>
          <w:i w:val="0"/>
          <w:iCs w:val="0"/>
          <w:caps w:val="0"/>
          <w:smallCaps w:val="0"/>
          <w:sz w:val="22"/>
          <w:szCs w:val="22"/>
          <w:lang w:val="en-US"/>
        </w:rPr>
      </w:pPr>
      <w:r>
        <w:rPr>
          <w:rFonts w:ascii="system-ui" w:hAnsi="system-ui" w:eastAsia="system-ui" w:cs="system-ui"/>
          <w:b/>
          <w:bCs/>
          <w:i w:val="0"/>
          <w:iCs w:val="0"/>
          <w:caps w:val="0"/>
          <w:smallCaps w:val="0"/>
          <w:sz w:val="22"/>
          <w:szCs w:val="22"/>
          <w:lang w:val="en-US"/>
        </w:rPr>
        <w:t>^</w:t>
      </w:r>
    </w:p>
    <w:p>
      <w:pPr>
        <w:spacing w:before="0" w:beforeAutospacing="0" w:after="200" w:line="240" w:lineRule="auto"/>
        <w:ind w:left="0"/>
        <w:jc w:val="center"/>
        <w:rPr>
          <w:rFonts w:ascii="system-ui" w:hAnsi="system-ui" w:eastAsia="system-ui" w:cs="system-ui"/>
          <w:b/>
          <w:bCs/>
          <w:i w:val="0"/>
          <w:iCs w:val="0"/>
          <w:caps w:val="0"/>
          <w:smallCaps w:val="0"/>
          <w:sz w:val="22"/>
          <w:szCs w:val="22"/>
          <w:lang w:val="en-US"/>
        </w:rPr>
      </w:pPr>
      <w:r>
        <w:rPr>
          <w:rFonts w:ascii="system-ui" w:hAnsi="system-ui" w:eastAsia="system-ui" w:cs="system-ui"/>
          <w:b/>
          <w:bCs/>
          <w:i w:val="0"/>
          <w:iCs w:val="0"/>
          <w:caps w:val="0"/>
          <w:smallCaps w:val="0"/>
          <w:sz w:val="22"/>
          <w:szCs w:val="22"/>
          <w:lang w:val="en-US"/>
        </w:rPr>
        <w:t>|</w:t>
      </w:r>
    </w:p>
    <w:p>
      <w:pPr>
        <w:spacing w:before="0" w:beforeAutospacing="0" w:after="200" w:line="276" w:lineRule="auto"/>
        <w:ind w:left="0"/>
        <w:jc w:val="center"/>
        <w:rPr>
          <w:rFonts w:ascii="Times New Roman" w:hAnsi="Times New Roman" w:eastAsia="Times New Roman" w:cs="Times New Roman"/>
          <w:sz w:val="22"/>
          <w:szCs w:val="22"/>
          <w:lang w:val="en-US"/>
        </w:rPr>
      </w:pPr>
      <w:r>
        <w:rPr>
          <w:rFonts w:ascii="system-ui" w:hAnsi="system-ui" w:eastAsia="system-ui" w:cs="system-ui"/>
          <w:b/>
          <w:bCs/>
          <w:i w:val="0"/>
          <w:iCs w:val="0"/>
          <w:caps w:val="0"/>
          <w:smallCaps w:val="0"/>
          <w:sz w:val="22"/>
          <w:szCs w:val="22"/>
          <w:lang w:val="en-US"/>
        </w:rPr>
        <w:t>Define Objectives and Scope:</w:t>
      </w:r>
    </w:p>
    <w:p>
      <w:pPr>
        <w:spacing w:before="0" w:beforeAutospacing="0" w:after="200" w:line="276" w:lineRule="auto"/>
        <w:ind w:left="0"/>
        <w:jc w:val="both"/>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numPr>
          <w:ilvl w:val="0"/>
          <w:numId w:val="1"/>
        </w:numPr>
        <w:spacing w:before="0" w:beforeAutospacing="0" w:after="200" w:line="276" w:lineRule="auto"/>
        <w:ind w:left="720" w:leftChars="0" w:hanging="360" w:firstLineChars="0"/>
        <w:jc w:val="both"/>
        <w:rPr>
          <w:rFonts w:ascii="Times New Roman" w:hAnsi="Times New Roman" w:eastAsia="Times New Roman" w:cs="Times New Roman"/>
          <w:b/>
          <w:bCs/>
          <w:i w:val="0"/>
          <w:iCs w:val="0"/>
          <w:caps w:val="0"/>
          <w:smallCaps w:val="0"/>
          <w:color w:val="000000" w:themeColor="text1" w:themeTint="FF"/>
          <w:sz w:val="36"/>
          <w:szCs w:val="36"/>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w:t>
      </w:r>
      <w:r>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aps w:val="0"/>
          <w:smallCaps w:val="0"/>
          <w:color w:val="000000" w:themeColor="text1" w:themeTint="FF"/>
          <w:sz w:val="36"/>
          <w:szCs w:val="36"/>
          <w:u w:val="single"/>
          <w:lang w:val="en-US"/>
          <w14:textFill>
            <w14:solidFill>
              <w14:schemeClr w14:val="tx1">
                <w14:lumMod w14:val="100000"/>
                <w14:lumOff w14:val="0"/>
              </w14:schemeClr>
            </w14:solidFill>
          </w14:textFill>
        </w:rPr>
        <w:t>EXPERIMENTAL RESULTS</w:t>
      </w: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both"/>
        <w:rPr>
          <w:rFonts w:hint="default"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VISUALIZATION:</w:t>
      </w:r>
    </w:p>
    <w:p>
      <w:pPr>
        <w:jc w:val="both"/>
        <w:rPr>
          <w:rFonts w:hint="default"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p>
    <w:p>
      <w:pPr>
        <w:jc w:val="both"/>
      </w:pPr>
      <w:r>
        <w:drawing>
          <wp:inline distT="0" distB="0" distL="114300" distR="114300">
            <wp:extent cx="4235450" cy="336486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235450" cy="3364865"/>
                    </a:xfrm>
                    <a:prstGeom prst="rect">
                      <a:avLst/>
                    </a:prstGeom>
                    <a:noFill/>
                    <a:ln>
                      <a:noFill/>
                    </a:ln>
                  </pic:spPr>
                </pic:pic>
              </a:graphicData>
            </a:graphic>
          </wp:inline>
        </w:drawing>
      </w:r>
      <w:r>
        <w:drawing>
          <wp:inline distT="0" distB="0" distL="114300" distR="114300">
            <wp:extent cx="4739640" cy="370776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739640" cy="3707765"/>
                    </a:xfrm>
                    <a:prstGeom prst="rect">
                      <a:avLst/>
                    </a:prstGeom>
                    <a:noFill/>
                    <a:ln>
                      <a:noFill/>
                    </a:ln>
                  </pic:spPr>
                </pic:pic>
              </a:graphicData>
            </a:graphic>
          </wp:inline>
        </w:drawing>
      </w:r>
    </w:p>
    <w:p>
      <w:pPr>
        <w:jc w:val="both"/>
      </w:pPr>
    </w:p>
    <w:p>
      <w:pPr>
        <w:jc w:val="both"/>
      </w:pPr>
      <w:r>
        <w:drawing>
          <wp:inline distT="0" distB="0" distL="114300" distR="114300">
            <wp:extent cx="5728970" cy="402018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28970" cy="4020185"/>
                    </a:xfrm>
                    <a:prstGeom prst="rect">
                      <a:avLst/>
                    </a:prstGeom>
                    <a:noFill/>
                    <a:ln>
                      <a:noFill/>
                    </a:ln>
                  </pic:spPr>
                </pic:pic>
              </a:graphicData>
            </a:graphic>
          </wp:inline>
        </w:drawing>
      </w:r>
    </w:p>
    <w:p>
      <w:pPr>
        <w:jc w:val="both"/>
      </w:pPr>
      <w:r>
        <w:drawing>
          <wp:inline distT="0" distB="0" distL="114300" distR="114300">
            <wp:extent cx="5729605" cy="3896360"/>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729605" cy="3896360"/>
                    </a:xfrm>
                    <a:prstGeom prst="rect">
                      <a:avLst/>
                    </a:prstGeom>
                    <a:noFill/>
                    <a:ln>
                      <a:noFill/>
                    </a:ln>
                  </pic:spPr>
                </pic:pic>
              </a:graphicData>
            </a:graphic>
          </wp:inline>
        </w:drawing>
      </w:r>
    </w:p>
    <w:p>
      <w:pPr>
        <w:jc w:val="both"/>
      </w:pPr>
      <w:r>
        <w:drawing>
          <wp:inline distT="0" distB="0" distL="114300" distR="114300">
            <wp:extent cx="5728335" cy="345948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728335" cy="3459480"/>
                    </a:xfrm>
                    <a:prstGeom prst="rect">
                      <a:avLst/>
                    </a:prstGeom>
                    <a:noFill/>
                    <a:ln>
                      <a:noFill/>
                    </a:ln>
                  </pic:spPr>
                </pic:pic>
              </a:graphicData>
            </a:graphic>
          </wp:inline>
        </w:drawing>
      </w:r>
    </w:p>
    <w:p>
      <w:pPr>
        <w:jc w:val="both"/>
      </w:pPr>
    </w:p>
    <w:p>
      <w:pPr>
        <w:jc w:val="both"/>
      </w:pPr>
    </w:p>
    <w:p>
      <w:pPr>
        <w:jc w:val="both"/>
      </w:pPr>
      <w:r>
        <w:drawing>
          <wp:inline distT="0" distB="0" distL="114300" distR="114300">
            <wp:extent cx="5726430" cy="397129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726430" cy="3971290"/>
                    </a:xfrm>
                    <a:prstGeom prst="rect">
                      <a:avLst/>
                    </a:prstGeom>
                    <a:noFill/>
                    <a:ln>
                      <a:noFill/>
                    </a:ln>
                  </pic:spPr>
                </pic:pic>
              </a:graphicData>
            </a:graphic>
          </wp:inline>
        </w:drawing>
      </w:r>
    </w:p>
    <w:p>
      <w:pPr>
        <w:jc w:val="both"/>
        <w:rPr>
          <w:rFonts w:hint="default"/>
          <w:lang w:val="en-US"/>
        </w:rPr>
      </w:pPr>
    </w:p>
    <w:p>
      <w:pPr>
        <w:jc w:val="both"/>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p>
    <w:p>
      <w:pPr>
        <w:jc w:val="both"/>
        <w:rPr>
          <w:rFonts w:hint="default"/>
          <w:b/>
          <w:bCs/>
          <w:i w:val="0"/>
          <w:iCs w:val="0"/>
          <w:u w:val="single"/>
          <w:lang w:val="en-US"/>
        </w:rPr>
      </w:pPr>
      <w:r>
        <w:rPr>
          <w:rFonts w:hint="default"/>
          <w:b/>
          <w:bCs/>
          <w:i w:val="0"/>
          <w:iCs w:val="0"/>
          <w:u w:val="single"/>
          <w:lang w:val="en-US"/>
        </w:rPr>
        <w:t>DATA INFORMATION:</w:t>
      </w:r>
    </w:p>
    <w:p>
      <w:pPr>
        <w:jc w:val="both"/>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r>
        <w:drawing>
          <wp:inline distT="0" distB="0" distL="114300" distR="114300">
            <wp:extent cx="382524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3825240" cy="2895600"/>
                    </a:xfrm>
                    <a:prstGeom prst="rect">
                      <a:avLst/>
                    </a:prstGeom>
                    <a:noFill/>
                    <a:ln>
                      <a:noFill/>
                    </a:ln>
                  </pic:spPr>
                </pic:pic>
              </a:graphicData>
            </a:graphic>
          </wp:inline>
        </w:drawing>
      </w:r>
    </w:p>
    <w:p>
      <w:pPr>
        <w:jc w:val="both"/>
        <w:rPr>
          <w:rFonts w:hint="default"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Linear Regression:</w:t>
      </w:r>
    </w:p>
    <w:p>
      <w:pPr>
        <w:jc w:val="both"/>
        <w:rPr>
          <w:rFonts w:hint="default" w:ascii="Consolas" w:hAnsi="Consolas" w:eastAsia="Consolas" w:cs="Consolas"/>
          <w:b/>
          <w:bCs/>
          <w:i w:val="0"/>
          <w:iCs w:val="0"/>
          <w:caps w:val="0"/>
          <w:smallCaps w:val="0"/>
          <w:color w:val="000000" w:themeColor="text1" w:themeTint="FF"/>
          <w:sz w:val="21"/>
          <w:szCs w:val="21"/>
          <w:u w:val="single"/>
          <w:lang w:val="en-US"/>
          <w14:textFill>
            <w14:solidFill>
              <w14:schemeClr w14:val="tx1">
                <w14:lumMod w14:val="100000"/>
                <w14:lumOff w14:val="0"/>
              </w14:schemeClr>
            </w14:solidFill>
          </w14:textFill>
        </w:rPr>
      </w:pPr>
      <w:r>
        <w:rPr>
          <w:rFonts w:hint="default" w:ascii="Consolas" w:hAnsi="Consolas" w:eastAsia="Consolas" w:cs="Consolas"/>
          <w:b/>
          <w:bCs/>
          <w:i w:val="0"/>
          <w:iCs w:val="0"/>
          <w:caps w:val="0"/>
          <w:smallCaps w:val="0"/>
          <w:color w:val="000000" w:themeColor="text1" w:themeTint="FF"/>
          <w:sz w:val="21"/>
          <w:szCs w:val="21"/>
          <w:u w:val="single"/>
          <w:lang w:val="en-US"/>
          <w14:textFill>
            <w14:solidFill>
              <w14:schemeClr w14:val="tx1">
                <w14:lumMod w14:val="100000"/>
                <w14:lumOff w14:val="0"/>
              </w14:schemeClr>
            </w14:solidFill>
          </w14:textFill>
        </w:rPr>
        <w:t>Reg Score:</w:t>
      </w:r>
    </w:p>
    <w:p>
      <w:pPr>
        <w:jc w:val="both"/>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67.94071835586118</w:t>
      </w:r>
    </w:p>
    <w:p>
      <w:pPr>
        <w:jc w:val="both"/>
        <w:rPr>
          <w:rFonts w:hint="default"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p>
    <w:p>
      <w:pPr>
        <w:jc w:val="both"/>
        <w:rPr>
          <w:rFonts w:hint="default"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Support Vector Regression(SVR):</w:t>
      </w:r>
    </w:p>
    <w:p>
      <w:pPr>
        <w:jc w:val="both"/>
        <w:rPr>
          <w:rFonts w:hint="default" w:ascii="Consolas" w:hAnsi="Consolas" w:eastAsia="Consolas" w:cs="Consolas"/>
          <w:b/>
          <w:bCs/>
          <w:i w:val="0"/>
          <w:iCs w:val="0"/>
          <w:caps w:val="0"/>
          <w:smallCaps w:val="0"/>
          <w:color w:val="000000" w:themeColor="text1" w:themeTint="FF"/>
          <w:sz w:val="21"/>
          <w:szCs w:val="21"/>
          <w:u w:val="single"/>
          <w:lang w:val="en-US"/>
          <w14:textFill>
            <w14:solidFill>
              <w14:schemeClr w14:val="tx1">
                <w14:lumMod w14:val="100000"/>
                <w14:lumOff w14:val="0"/>
              </w14:schemeClr>
            </w14:solidFill>
          </w14:textFill>
        </w:rPr>
      </w:pPr>
      <w:r>
        <w:rPr>
          <w:rFonts w:hint="default" w:ascii="Consolas" w:hAnsi="Consolas" w:eastAsia="Consolas" w:cs="Consolas"/>
          <w:b/>
          <w:bCs/>
          <w:i w:val="0"/>
          <w:iCs w:val="0"/>
          <w:caps w:val="0"/>
          <w:smallCaps w:val="0"/>
          <w:color w:val="000000" w:themeColor="text1" w:themeTint="FF"/>
          <w:sz w:val="21"/>
          <w:szCs w:val="21"/>
          <w:u w:val="single"/>
          <w:lang w:val="en-US"/>
          <w14:textFill>
            <w14:solidFill>
              <w14:schemeClr w14:val="tx1">
                <w14:lumMod w14:val="100000"/>
                <w14:lumOff w14:val="0"/>
              </w14:schemeClr>
            </w14:solidFill>
          </w14:textFill>
        </w:rPr>
        <w:t>Reg Score:</w:t>
      </w:r>
    </w:p>
    <w:p>
      <w:pPr>
        <w:jc w:val="both"/>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13.036335929017529</w:t>
      </w:r>
    </w:p>
    <w:p>
      <w:pPr>
        <w:jc w:val="both"/>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p>
    <w:p>
      <w:pPr>
        <w:jc w:val="both"/>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 xml:space="preserve">Decision Tree </w:t>
      </w:r>
      <w:r>
        <w:rPr>
          <w:rFonts w:hint="default"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Regression</w:t>
      </w:r>
      <w:r>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w:t>
      </w:r>
    </w:p>
    <w:p>
      <w:pPr>
        <w:jc w:val="both"/>
        <w:rPr>
          <w:rFonts w:hint="default" w:ascii="Consolas" w:hAnsi="Consolas" w:eastAsia="Consolas" w:cs="Consolas"/>
          <w:b/>
          <w:bCs/>
          <w:i w:val="0"/>
          <w:iCs w:val="0"/>
          <w:caps w:val="0"/>
          <w:smallCaps w:val="0"/>
          <w:color w:val="000000" w:themeColor="text1" w:themeTint="FF"/>
          <w:sz w:val="21"/>
          <w:szCs w:val="21"/>
          <w:u w:val="single"/>
          <w:lang w:val="en-US"/>
          <w14:textFill>
            <w14:solidFill>
              <w14:schemeClr w14:val="tx1">
                <w14:lumMod w14:val="100000"/>
                <w14:lumOff w14:val="0"/>
              </w14:schemeClr>
            </w14:solidFill>
          </w14:textFill>
        </w:rPr>
      </w:pPr>
      <w:r>
        <w:rPr>
          <w:rFonts w:hint="default" w:ascii="Consolas" w:hAnsi="Consolas" w:eastAsia="Consolas" w:cs="Consolas"/>
          <w:b/>
          <w:bCs/>
          <w:i w:val="0"/>
          <w:iCs w:val="0"/>
          <w:caps w:val="0"/>
          <w:smallCaps w:val="0"/>
          <w:color w:val="000000" w:themeColor="text1" w:themeTint="FF"/>
          <w:sz w:val="21"/>
          <w:szCs w:val="21"/>
          <w:u w:val="single"/>
          <w:lang w:val="en-US"/>
          <w14:textFill>
            <w14:solidFill>
              <w14:schemeClr w14:val="tx1">
                <w14:lumMod w14:val="100000"/>
                <w14:lumOff w14:val="0"/>
              </w14:schemeClr>
            </w14:solidFill>
          </w14:textFill>
        </w:rPr>
        <w:t>Reg Score:</w:t>
      </w: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66.33206157217968</w:t>
      </w: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Random Forest Classifier.</w:t>
      </w:r>
    </w:p>
    <w:p>
      <w:pPr>
        <w:jc w:val="both"/>
        <w:rPr>
          <w:rFonts w:hint="default" w:ascii="Consolas" w:hAnsi="Consolas" w:eastAsia="Consolas" w:cs="Consolas"/>
          <w:b/>
          <w:bCs/>
          <w:i w:val="0"/>
          <w:iCs w:val="0"/>
          <w:caps w:val="0"/>
          <w:smallCaps w:val="0"/>
          <w:color w:val="000000" w:themeColor="text1" w:themeTint="FF"/>
          <w:sz w:val="21"/>
          <w:szCs w:val="21"/>
          <w:u w:val="single"/>
          <w:lang w:val="en-US"/>
          <w14:textFill>
            <w14:solidFill>
              <w14:schemeClr w14:val="tx1">
                <w14:lumMod w14:val="100000"/>
                <w14:lumOff w14:val="0"/>
              </w14:schemeClr>
            </w14:solidFill>
          </w14:textFill>
        </w:rPr>
      </w:pPr>
      <w:r>
        <w:br w:type="textWrapping"/>
      </w:r>
      <w:r>
        <w:rPr>
          <w:rFonts w:hint="default" w:ascii="Consolas" w:hAnsi="Consolas" w:eastAsia="Consolas" w:cs="Consolas"/>
          <w:b/>
          <w:bCs/>
          <w:i w:val="0"/>
          <w:iCs w:val="0"/>
          <w:caps w:val="0"/>
          <w:smallCaps w:val="0"/>
          <w:color w:val="000000" w:themeColor="text1" w:themeTint="FF"/>
          <w:sz w:val="21"/>
          <w:szCs w:val="21"/>
          <w:u w:val="single"/>
          <w:lang w:val="en-US"/>
          <w14:textFill>
            <w14:solidFill>
              <w14:schemeClr w14:val="tx1">
                <w14:lumMod w14:val="100000"/>
                <w14:lumOff w14:val="0"/>
              </w14:schemeClr>
            </w14:solidFill>
          </w14:textFill>
        </w:rPr>
        <w:t>Reg Score:</w:t>
      </w:r>
    </w:p>
    <w:p>
      <w:pPr>
        <w:rPr>
          <w:rFonts w:ascii="Consolas" w:hAnsi="Consolas" w:eastAsia="Consolas" w:cs="Consolas"/>
          <w:b w:val="0"/>
          <w:bCs w:val="0"/>
          <w:i w:val="0"/>
          <w:iCs w:val="0"/>
          <w:caps w:val="0"/>
          <w:smallCaps w:val="0"/>
          <w:color w:val="000000" w:themeColor="text1" w:themeTint="FF"/>
          <w:sz w:val="21"/>
          <w:szCs w:val="21"/>
          <w:lang w:val="en-GB"/>
          <w14:textFill>
            <w14:solidFill>
              <w14:schemeClr w14:val="tx1">
                <w14:lumMod w14:val="100000"/>
                <w14:lumOff w14:val="0"/>
              </w14:schemeClr>
            </w14:solidFill>
          </w14:textFill>
        </w:rPr>
      </w:pPr>
      <w:r>
        <w:rPr>
          <w:rFonts w:hint="default"/>
        </w:rPr>
        <w:t>82.46673877705297</w:t>
      </w:r>
    </w:p>
    <w:p/>
    <w:p>
      <w:pPr>
        <w:spacing w:line="276" w:lineRule="auto"/>
        <w:rPr>
          <w:rFonts w:ascii="Times New Roman" w:hAnsi="Times New Roman" w:eastAsia="Times New Roman" w:cs="Times New Roman"/>
          <w:b/>
          <w:bCs/>
          <w:i w:val="0"/>
          <w:iCs w:val="0"/>
          <w:caps w:val="0"/>
          <w:smallCaps w:val="0"/>
          <w:strike w:val="0"/>
          <w:dstrike w:val="0"/>
          <w:color w:val="000000" w:themeColor="text1" w:themeTint="FF"/>
          <w:sz w:val="36"/>
          <w:szCs w:val="36"/>
          <w:u w:val="none"/>
          <w:lang w:val="en-US"/>
          <w14:textFill>
            <w14:solidFill>
              <w14:schemeClr w14:val="tx1">
                <w14:lumMod w14:val="100000"/>
                <w14:lumOff w14:val="0"/>
              </w14:schemeClr>
            </w14:solidFill>
          </w14:textFill>
        </w:rPr>
      </w:pPr>
    </w:p>
    <w:p>
      <w:pPr>
        <w:spacing w:line="276" w:lineRule="auto"/>
        <w:rPr>
          <w:rFonts w:ascii="Times New Roman" w:hAnsi="Times New Roman" w:eastAsia="Times New Roman" w:cs="Times New Roman"/>
          <w:sz w:val="36"/>
          <w:szCs w:val="36"/>
          <w:lang w:val="en-US"/>
        </w:rPr>
      </w:pPr>
      <w:r>
        <w:rPr>
          <w:rFonts w:ascii="Times New Roman" w:hAnsi="Times New Roman" w:eastAsia="Times New Roman" w:cs="Times New Roman"/>
          <w:b/>
          <w:bCs/>
          <w:i w:val="0"/>
          <w:iCs w:val="0"/>
          <w:caps w:val="0"/>
          <w:smallCaps w:val="0"/>
          <w:strike w:val="0"/>
          <w:dstrike w:val="0"/>
          <w:color w:val="000000" w:themeColor="text1" w:themeTint="FF"/>
          <w:sz w:val="36"/>
          <w:szCs w:val="36"/>
          <w:u w:val="none"/>
          <w:lang w:val="en-US"/>
          <w14:textFill>
            <w14:solidFill>
              <w14:schemeClr w14:val="tx1">
                <w14:lumMod w14:val="100000"/>
                <w14:lumOff w14:val="0"/>
              </w14:schemeClr>
            </w14:solidFill>
          </w14:textFill>
        </w:rPr>
        <w:t xml:space="preserve">8.) </w:t>
      </w:r>
      <w:r>
        <w:rPr>
          <w:rFonts w:ascii="Times New Roman" w:hAnsi="Times New Roman" w:eastAsia="Times New Roman" w:cs="Times New Roman"/>
          <w:b/>
          <w:bCs/>
          <w:i w:val="0"/>
          <w:iCs w:val="0"/>
          <w:caps w:val="0"/>
          <w:smallCaps w:val="0"/>
          <w:strike w:val="0"/>
          <w:dstrike w:val="0"/>
          <w:color w:val="000000" w:themeColor="text1" w:themeTint="FF"/>
          <w:sz w:val="36"/>
          <w:szCs w:val="36"/>
          <w:u w:val="single"/>
          <w:lang w:val="en-US"/>
          <w14:textFill>
            <w14:solidFill>
              <w14:schemeClr w14:val="tx1">
                <w14:lumMod w14:val="100000"/>
                <w14:lumOff w14:val="0"/>
              </w14:schemeClr>
            </w14:solidFill>
          </w14:textFill>
        </w:rPr>
        <w:t>CONCLUSION</w:t>
      </w:r>
    </w:p>
    <w:p>
      <w:pPr>
        <w:spacing w:line="276" w:lineRule="auto"/>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In conclusion, the House Price Prediction model—which was developed especially for the real estate industry—is a useful and proactive tool for anticipating and controlling fluctuations in property values. The model exhibits a high degree of predicted accuracy and offers valuable insights into the intricate factors influencing property prices through the application of state-of-the-art machine learning techniques. By analysing notable features and patterns, real estate brokers, homeowners, and investors can make educated choices regarding the buying, selling, or investment of real estate.</w:t>
      </w:r>
    </w:p>
    <w:p>
      <w:pPr>
        <w:spacing w:line="276" w:lineRule="auto"/>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model provides a reliable source for home value prediction, which helps the real estate sector optimise its decision-making processes. Stakeholders can take advantage of the information acquired by adopting a strategic positioning in the market, being flexible in response to changing circumstances, and optimising the returns on real estate transactions. This work not only fulfils a fundamental requirement for accurate and timely forecasts, but it also advances the use of machine learning in real estate, an industry where property values are critical. Our House Price Prediction tool is essentially evidence of the transformative potential of data-driven approaches to navigating the complexities of the real estate market.</w:t>
      </w:r>
    </w:p>
    <w:p>
      <w:pPr>
        <w:spacing w:line="276"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line="276" w:lineRule="auto"/>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 xml:space="preserve">9.) </w:t>
      </w:r>
      <w:r>
        <w:rPr>
          <w:rFonts w:ascii="Times New Roman" w:hAnsi="Times New Roman" w:eastAsia="Times New Roman" w:cs="Times New Roman"/>
          <w:b/>
          <w:bCs/>
          <w:i w:val="0"/>
          <w:iCs w:val="0"/>
          <w:caps w:val="0"/>
          <w:smallCaps w:val="0"/>
          <w:color w:val="000000" w:themeColor="text1" w:themeTint="FF"/>
          <w:sz w:val="36"/>
          <w:szCs w:val="36"/>
          <w:u w:val="single"/>
          <w:lang w:val="en-US"/>
          <w14:textFill>
            <w14:solidFill>
              <w14:schemeClr w14:val="tx1">
                <w14:lumMod w14:val="100000"/>
                <w14:lumOff w14:val="0"/>
              </w14:schemeClr>
            </w14:solidFill>
          </w14:textFill>
        </w:rPr>
        <w:t>REFERENCES</w:t>
      </w:r>
    </w:p>
    <w:p>
      <w:pPr>
        <w:spacing w:line="276" w:lineRule="auto"/>
        <w:rPr>
          <w:rFonts w:ascii="sans-serif" w:hAnsi="sans-serif" w:eastAsia="sans-serif" w:cs="sans-serif"/>
          <w:i w:val="0"/>
          <w:iCs w:val="0"/>
          <w:caps w:val="0"/>
          <w:spacing w:val="0"/>
          <w:sz w:val="19"/>
          <w:szCs w:val="19"/>
          <w:shd w:val="clear" w:fill="FFFFFF"/>
        </w:rPr>
      </w:pPr>
      <w:r>
        <w:rPr>
          <w:rFonts w:ascii="sans-serif" w:hAnsi="sans-serif" w:eastAsia="sans-serif" w:cs="sans-serif"/>
          <w:i w:val="0"/>
          <w:iCs w:val="0"/>
          <w:caps w:val="0"/>
          <w:spacing w:val="0"/>
          <w:sz w:val="19"/>
          <w:szCs w:val="19"/>
          <w:shd w:val="clear" w:fill="FFFFFF"/>
        </w:rPr>
        <w:fldChar w:fldCharType="begin"/>
      </w:r>
      <w:r>
        <w:rPr>
          <w:rFonts w:ascii="sans-serif" w:hAnsi="sans-serif" w:eastAsia="sans-serif" w:cs="sans-serif"/>
          <w:i w:val="0"/>
          <w:iCs w:val="0"/>
          <w:caps w:val="0"/>
          <w:spacing w:val="0"/>
          <w:sz w:val="19"/>
          <w:szCs w:val="19"/>
          <w:shd w:val="clear" w:fill="FFFFFF"/>
        </w:rPr>
        <w:instrText xml:space="preserve"> HYPERLINK "https://towardsdatascience.com/predict-house-prices-with-machine-learning-5b475db4e1e" \t "https://bard.google.com/chat/_blank" </w:instrText>
      </w:r>
      <w:r>
        <w:rPr>
          <w:rFonts w:ascii="sans-serif" w:hAnsi="sans-serif" w:eastAsia="sans-serif" w:cs="sans-serif"/>
          <w:i w:val="0"/>
          <w:iCs w:val="0"/>
          <w:caps w:val="0"/>
          <w:spacing w:val="0"/>
          <w:sz w:val="19"/>
          <w:szCs w:val="19"/>
          <w:shd w:val="clear" w:fill="FFFFFF"/>
        </w:rPr>
        <w:fldChar w:fldCharType="separate"/>
      </w:r>
      <w:r>
        <w:rPr>
          <w:rStyle w:val="5"/>
          <w:rFonts w:hint="default" w:ascii="sans-serif" w:hAnsi="sans-serif" w:eastAsia="sans-serif" w:cs="sans-serif"/>
          <w:i w:val="0"/>
          <w:iCs w:val="0"/>
          <w:caps w:val="0"/>
          <w:spacing w:val="0"/>
          <w:sz w:val="19"/>
          <w:szCs w:val="19"/>
          <w:shd w:val="clear" w:fill="FFFFFF"/>
        </w:rPr>
        <w:t>https://towardsdatascience.com/predict-house-prices-with-machine-learning-5b475db4e1e</w:t>
      </w:r>
      <w:r>
        <w:rPr>
          <w:rFonts w:hint="default" w:ascii="sans-serif" w:hAnsi="sans-serif" w:eastAsia="sans-serif" w:cs="sans-serif"/>
          <w:i w:val="0"/>
          <w:iCs w:val="0"/>
          <w:caps w:val="0"/>
          <w:spacing w:val="0"/>
          <w:sz w:val="19"/>
          <w:szCs w:val="19"/>
          <w:shd w:val="clear" w:fill="FFFFFF"/>
        </w:rPr>
        <w:fldChar w:fldCharType="end"/>
      </w:r>
    </w:p>
    <w:p>
      <w:pPr>
        <w:spacing w:line="276" w:lineRule="auto"/>
        <w:rPr>
          <w:rFonts w:hint="default" w:ascii="sans-serif" w:hAnsi="sans-serif" w:eastAsia="sans-serif" w:cs="sans-serif"/>
          <w:i w:val="0"/>
          <w:iCs w:val="0"/>
          <w:caps w:val="0"/>
          <w:spacing w:val="0"/>
          <w:sz w:val="19"/>
          <w:szCs w:val="19"/>
          <w:shd w:val="clear" w:fill="FFFFFF"/>
        </w:rPr>
      </w:pPr>
      <w:r>
        <w:rPr>
          <w:rFonts w:ascii="sans-serif" w:hAnsi="sans-serif" w:eastAsia="sans-serif" w:cs="sans-serif"/>
          <w:i w:val="0"/>
          <w:iCs w:val="0"/>
          <w:caps w:val="0"/>
          <w:spacing w:val="0"/>
          <w:sz w:val="19"/>
          <w:szCs w:val="19"/>
          <w:shd w:val="clear" w:fill="FFFFFF"/>
        </w:rPr>
        <w:fldChar w:fldCharType="begin"/>
      </w:r>
      <w:r>
        <w:rPr>
          <w:rFonts w:ascii="sans-serif" w:hAnsi="sans-serif" w:eastAsia="sans-serif" w:cs="sans-serif"/>
          <w:i w:val="0"/>
          <w:iCs w:val="0"/>
          <w:caps w:val="0"/>
          <w:spacing w:val="0"/>
          <w:sz w:val="19"/>
          <w:szCs w:val="19"/>
          <w:shd w:val="clear" w:fill="FFFFFF"/>
        </w:rPr>
        <w:instrText xml:space="preserve"> HYPERLINK "https://link.springer.com/chapter/10.1007/978-0-387-34747-9_16" \t "https://bard.google.com/chat/_blank" </w:instrText>
      </w:r>
      <w:r>
        <w:rPr>
          <w:rFonts w:ascii="sans-serif" w:hAnsi="sans-serif" w:eastAsia="sans-serif" w:cs="sans-serif"/>
          <w:i w:val="0"/>
          <w:iCs w:val="0"/>
          <w:caps w:val="0"/>
          <w:spacing w:val="0"/>
          <w:sz w:val="19"/>
          <w:szCs w:val="19"/>
          <w:shd w:val="clear" w:fill="FFFFFF"/>
        </w:rPr>
        <w:fldChar w:fldCharType="separate"/>
      </w:r>
      <w:r>
        <w:rPr>
          <w:rStyle w:val="5"/>
          <w:rFonts w:hint="default" w:ascii="sans-serif" w:hAnsi="sans-serif" w:eastAsia="sans-serif" w:cs="sans-serif"/>
          <w:i w:val="0"/>
          <w:iCs w:val="0"/>
          <w:caps w:val="0"/>
          <w:spacing w:val="0"/>
          <w:sz w:val="19"/>
          <w:szCs w:val="19"/>
          <w:shd w:val="clear" w:fill="FFFFFF"/>
        </w:rPr>
        <w:t>https://link.springer.com/chapter/10.1007/978-0-387-34747-9_16</w:t>
      </w:r>
      <w:r>
        <w:rPr>
          <w:rFonts w:hint="default" w:ascii="sans-serif" w:hAnsi="sans-serif" w:eastAsia="sans-serif" w:cs="sans-serif"/>
          <w:i w:val="0"/>
          <w:iCs w:val="0"/>
          <w:caps w:val="0"/>
          <w:spacing w:val="0"/>
          <w:sz w:val="19"/>
          <w:szCs w:val="19"/>
          <w:shd w:val="clear" w:fill="FFFFFF"/>
        </w:rPr>
        <w:fldChar w:fldCharType="end"/>
      </w:r>
    </w:p>
    <w:p>
      <w:pPr>
        <w:spacing w:line="276" w:lineRule="auto"/>
        <w:rPr>
          <w:rFonts w:hint="default" w:ascii="sans-serif" w:hAnsi="sans-serif" w:eastAsia="sans-serif" w:cs="sans-serif"/>
          <w:i w:val="0"/>
          <w:iCs w:val="0"/>
          <w:caps w:val="0"/>
          <w:spacing w:val="0"/>
          <w:sz w:val="19"/>
          <w:szCs w:val="19"/>
          <w:shd w:val="clear" w:fill="FFFFFF"/>
        </w:rPr>
      </w:pPr>
      <w:r>
        <w:rPr>
          <w:rFonts w:ascii="sans-serif" w:hAnsi="sans-serif" w:eastAsia="sans-serif" w:cs="sans-serif"/>
          <w:i w:val="0"/>
          <w:iCs w:val="0"/>
          <w:caps w:val="0"/>
          <w:spacing w:val="0"/>
          <w:sz w:val="19"/>
          <w:szCs w:val="19"/>
          <w:shd w:val="clear" w:fill="FFFFFF"/>
        </w:rPr>
        <w:fldChar w:fldCharType="begin"/>
      </w:r>
      <w:r>
        <w:rPr>
          <w:rFonts w:ascii="sans-serif" w:hAnsi="sans-serif" w:eastAsia="sans-serif" w:cs="sans-serif"/>
          <w:i w:val="0"/>
          <w:iCs w:val="0"/>
          <w:caps w:val="0"/>
          <w:spacing w:val="0"/>
          <w:sz w:val="19"/>
          <w:szCs w:val="19"/>
          <w:shd w:val="clear" w:fill="FFFFFF"/>
        </w:rPr>
        <w:instrText xml:space="preserve"> HYPERLINK "https://arxiv.org/abs/1603.02754" \t "https://bard.google.com/chat/_blank" </w:instrText>
      </w:r>
      <w:r>
        <w:rPr>
          <w:rFonts w:ascii="sans-serif" w:hAnsi="sans-serif" w:eastAsia="sans-serif" w:cs="sans-serif"/>
          <w:i w:val="0"/>
          <w:iCs w:val="0"/>
          <w:caps w:val="0"/>
          <w:spacing w:val="0"/>
          <w:sz w:val="19"/>
          <w:szCs w:val="19"/>
          <w:shd w:val="clear" w:fill="FFFFFF"/>
        </w:rPr>
        <w:fldChar w:fldCharType="separate"/>
      </w:r>
      <w:r>
        <w:rPr>
          <w:rStyle w:val="5"/>
          <w:rFonts w:hint="default" w:ascii="sans-serif" w:hAnsi="sans-serif" w:eastAsia="sans-serif" w:cs="sans-serif"/>
          <w:i w:val="0"/>
          <w:iCs w:val="0"/>
          <w:caps w:val="0"/>
          <w:spacing w:val="0"/>
          <w:sz w:val="19"/>
          <w:szCs w:val="19"/>
          <w:shd w:val="clear" w:fill="FFFFFF"/>
        </w:rPr>
        <w:t>https://arxiv.org/abs/1603.02754</w:t>
      </w:r>
      <w:r>
        <w:rPr>
          <w:rFonts w:hint="default" w:ascii="sans-serif" w:hAnsi="sans-serif" w:eastAsia="sans-serif" w:cs="sans-serif"/>
          <w:i w:val="0"/>
          <w:iCs w:val="0"/>
          <w:caps w:val="0"/>
          <w:spacing w:val="0"/>
          <w:sz w:val="19"/>
          <w:szCs w:val="19"/>
          <w:shd w:val="clear" w:fill="FFFFFF"/>
        </w:rPr>
        <w:fldChar w:fldCharType="end"/>
      </w:r>
    </w:p>
    <w:p>
      <w:pPr>
        <w:spacing w:line="276" w:lineRule="auto"/>
        <w:rPr>
          <w:rFonts w:hint="default" w:ascii="sans-serif" w:hAnsi="sans-serif" w:eastAsia="sans-serif" w:cs="sans-serif"/>
          <w:i w:val="0"/>
          <w:iCs w:val="0"/>
          <w:caps w:val="0"/>
          <w:spacing w:val="0"/>
          <w:sz w:val="19"/>
          <w:szCs w:val="19"/>
          <w:shd w:val="clear" w:fill="FFFFFF"/>
        </w:rPr>
      </w:pPr>
      <w:r>
        <w:rPr>
          <w:rFonts w:ascii="sans-serif" w:hAnsi="sans-serif" w:eastAsia="sans-serif" w:cs="sans-serif"/>
          <w:i w:val="0"/>
          <w:iCs w:val="0"/>
          <w:caps w:val="0"/>
          <w:spacing w:val="0"/>
          <w:sz w:val="19"/>
          <w:szCs w:val="19"/>
          <w:shd w:val="clear" w:fill="FFFFFF"/>
        </w:rPr>
        <w:fldChar w:fldCharType="begin"/>
      </w:r>
      <w:r>
        <w:rPr>
          <w:rFonts w:ascii="sans-serif" w:hAnsi="sans-serif" w:eastAsia="sans-serif" w:cs="sans-serif"/>
          <w:i w:val="0"/>
          <w:iCs w:val="0"/>
          <w:caps w:val="0"/>
          <w:spacing w:val="0"/>
          <w:sz w:val="19"/>
          <w:szCs w:val="19"/>
          <w:shd w:val="clear" w:fill="FFFFFF"/>
        </w:rPr>
        <w:instrText xml:space="preserve"> HYPERLINK "https://arxiv.org/abs/2311.11657" \t "https://bard.google.com/chat/_blank" </w:instrText>
      </w:r>
      <w:r>
        <w:rPr>
          <w:rFonts w:ascii="sans-serif" w:hAnsi="sans-serif" w:eastAsia="sans-serif" w:cs="sans-serif"/>
          <w:i w:val="0"/>
          <w:iCs w:val="0"/>
          <w:caps w:val="0"/>
          <w:spacing w:val="0"/>
          <w:sz w:val="19"/>
          <w:szCs w:val="19"/>
          <w:shd w:val="clear" w:fill="FFFFFF"/>
        </w:rPr>
        <w:fldChar w:fldCharType="separate"/>
      </w:r>
      <w:r>
        <w:rPr>
          <w:rStyle w:val="5"/>
          <w:rFonts w:hint="default" w:ascii="sans-serif" w:hAnsi="sans-serif" w:eastAsia="sans-serif" w:cs="sans-serif"/>
          <w:i w:val="0"/>
          <w:iCs w:val="0"/>
          <w:caps w:val="0"/>
          <w:spacing w:val="0"/>
          <w:sz w:val="19"/>
          <w:szCs w:val="19"/>
          <w:shd w:val="clear" w:fill="FFFFFF"/>
        </w:rPr>
        <w:t>https://arxiv.org/abs/2311.11657</w:t>
      </w:r>
      <w:r>
        <w:rPr>
          <w:rFonts w:hint="default" w:ascii="sans-serif" w:hAnsi="sans-serif" w:eastAsia="sans-serif" w:cs="sans-serif"/>
          <w:i w:val="0"/>
          <w:iCs w:val="0"/>
          <w:caps w:val="0"/>
          <w:spacing w:val="0"/>
          <w:sz w:val="19"/>
          <w:szCs w:val="19"/>
          <w:shd w:val="clear" w:fill="FFFFFF"/>
        </w:rPr>
        <w:fldChar w:fldCharType="end"/>
      </w:r>
    </w:p>
    <w:p>
      <w:pPr>
        <w:spacing w:line="276" w:lineRule="auto"/>
        <w:rPr>
          <w:rFonts w:hint="default" w:ascii="sans-serif" w:hAnsi="sans-serif" w:eastAsia="sans-serif" w:cs="sans-serif"/>
          <w:i w:val="0"/>
          <w:iCs w:val="0"/>
          <w:caps w:val="0"/>
          <w:spacing w:val="0"/>
          <w:sz w:val="19"/>
          <w:szCs w:val="19"/>
          <w:shd w:val="clear" w:fill="FFFFFF"/>
        </w:rPr>
      </w:pPr>
      <w:r>
        <w:rPr>
          <w:rFonts w:ascii="sans-serif" w:hAnsi="sans-serif" w:eastAsia="sans-serif" w:cs="sans-serif"/>
          <w:i w:val="0"/>
          <w:iCs w:val="0"/>
          <w:caps w:val="0"/>
          <w:spacing w:val="0"/>
          <w:sz w:val="19"/>
          <w:szCs w:val="19"/>
          <w:shd w:val="clear" w:fill="FFFFFF"/>
        </w:rPr>
        <w:fldChar w:fldCharType="begin"/>
      </w:r>
      <w:r>
        <w:rPr>
          <w:rFonts w:ascii="sans-serif" w:hAnsi="sans-serif" w:eastAsia="sans-serif" w:cs="sans-serif"/>
          <w:i w:val="0"/>
          <w:iCs w:val="0"/>
          <w:caps w:val="0"/>
          <w:spacing w:val="0"/>
          <w:sz w:val="19"/>
          <w:szCs w:val="19"/>
          <w:shd w:val="clear" w:fill="FFFFFF"/>
        </w:rPr>
        <w:instrText xml:space="preserve"> HYPERLINK "https://scikit-learn.org/" \t "https://bard.google.com/chat/_blank" </w:instrText>
      </w:r>
      <w:r>
        <w:rPr>
          <w:rFonts w:ascii="sans-serif" w:hAnsi="sans-serif" w:eastAsia="sans-serif" w:cs="sans-serif"/>
          <w:i w:val="0"/>
          <w:iCs w:val="0"/>
          <w:caps w:val="0"/>
          <w:spacing w:val="0"/>
          <w:sz w:val="19"/>
          <w:szCs w:val="19"/>
          <w:shd w:val="clear" w:fill="FFFFFF"/>
        </w:rPr>
        <w:fldChar w:fldCharType="separate"/>
      </w:r>
      <w:r>
        <w:rPr>
          <w:rStyle w:val="5"/>
          <w:rFonts w:hint="default" w:ascii="sans-serif" w:hAnsi="sans-serif" w:eastAsia="sans-serif" w:cs="sans-serif"/>
          <w:i w:val="0"/>
          <w:iCs w:val="0"/>
          <w:caps w:val="0"/>
          <w:spacing w:val="0"/>
          <w:sz w:val="19"/>
          <w:szCs w:val="19"/>
          <w:shd w:val="clear" w:fill="FFFFFF"/>
        </w:rPr>
        <w:t>https://scikit-learn.org/</w:t>
      </w:r>
      <w:r>
        <w:rPr>
          <w:rFonts w:hint="default" w:ascii="sans-serif" w:hAnsi="sans-serif" w:eastAsia="sans-serif" w:cs="sans-serif"/>
          <w:i w:val="0"/>
          <w:iCs w:val="0"/>
          <w:caps w:val="0"/>
          <w:spacing w:val="0"/>
          <w:sz w:val="19"/>
          <w:szCs w:val="19"/>
          <w:shd w:val="clear" w:fill="FFFFFF"/>
        </w:rPr>
        <w:fldChar w:fldCharType="end"/>
      </w:r>
      <w:bookmarkStart w:id="0" w:name="_GoBack"/>
      <w:bookmarkEnd w:id="0"/>
    </w:p>
    <w:p>
      <w:pPr>
        <w:spacing w:line="276" w:lineRule="auto"/>
        <w:rPr>
          <w:rFonts w:hint="default" w:ascii="sans-serif" w:hAnsi="sans-serif" w:eastAsia="sans-serif" w:cs="sans-serif"/>
          <w:i w:val="0"/>
          <w:iCs w:val="0"/>
          <w:caps w:val="0"/>
          <w:spacing w:val="0"/>
          <w:sz w:val="19"/>
          <w:szCs w:val="19"/>
          <w:shd w:val="clear" w:fill="FFFFFF"/>
          <w:lang w:val="en-US"/>
        </w:rPr>
      </w:pPr>
    </w:p>
    <w:p>
      <w:pPr>
        <w:spacing w:line="276" w:lineRule="auto"/>
        <w:rPr>
          <w:rFonts w:hint="default" w:ascii="Times New Roman" w:hAnsi="Times New Roman" w:eastAsia="Times New Roman" w:cs="Times New Roman"/>
          <w:sz w:val="20"/>
          <w:szCs w:val="20"/>
          <w:lang w:val="en-US"/>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stem-ui">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F48AD9"/>
    <w:multiLevelType w:val="multilevel"/>
    <w:tmpl w:val="0EF48AD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8DEAB1"/>
    <w:rsid w:val="048DEAB1"/>
    <w:rsid w:val="1546137C"/>
    <w:rsid w:val="27C6FFE1"/>
    <w:rsid w:val="33E098CD"/>
    <w:rsid w:val="447E657A"/>
    <w:rsid w:val="45132436"/>
    <w:rsid w:val="454FEA47"/>
    <w:rsid w:val="4A8E0870"/>
    <w:rsid w:val="5BDD4E87"/>
    <w:rsid w:val="66278E94"/>
    <w:rsid w:val="6E6FC0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nhideWhenUsed/>
    <w:uiPriority w:val="99"/>
    <w:rPr>
      <w:color w:val="0563C1" w:themeColor="hyperlink"/>
      <w:u w:val="single"/>
      <w14:textFill>
        <w14:solidFill>
          <w14:schemeClr w14:val="hlink"/>
        </w14:solidFill>
      </w14:textFill>
    </w:rPr>
  </w:style>
  <w:style w:type="table" w:styleId="6">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57</TotalTime>
  <ScaleCrop>false</ScaleCrop>
  <LinksUpToDate>false</LinksUpToDate>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2023-11-21T09:18:00Z</dcterms:created>
  <dc:creator>Veer Yadav</dc:creator>
  <cp:lastModifiedBy>Aadisha Aditi 01</cp:lastModifiedBy>
  <dcterms:modified xsi:type="dcterms:W3CDTF">2023-11-25T18:11:29Z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6B844F595DC94F2982F96F9D079F82DB_13</vt:lpwstr>
  </property>
</Properties>
</file>