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6EB415B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  <w:r w:rsidR="00A53576">
        <w:t>: Done</w:t>
      </w:r>
    </w:p>
    <w:p w14:paraId="7AF13542" w14:textId="24F05932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r w:rsidR="00A53576">
        <w:t xml:space="preserve">: </w:t>
      </w:r>
    </w:p>
    <w:p w14:paraId="339A9806" w14:textId="0932A9C5" w:rsidR="00A53576" w:rsidRDefault="00A53576" w:rsidP="00A53576">
      <w:r>
        <w:t xml:space="preserve">Price comparison versus property comparison </w:t>
      </w:r>
      <w:bookmarkStart w:id="0" w:name="_GoBack"/>
      <w:bookmarkEnd w:id="0"/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r>
        <w:t>:Many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r>
        <w:t xml:space="preserve">:So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r>
        <w:t xml:space="preserve">:Transit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Airbnb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proofErr w:type="spellStart"/>
      <w:r>
        <w:t>Superhost</w:t>
      </w:r>
      <w:proofErr w:type="spellEnd"/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26EF36BC" w:rsidR="00761C5D" w:rsidRDefault="00761C5D" w:rsidP="00761C5D">
      <w:pPr>
        <w:pStyle w:val="ListParagraph"/>
        <w:ind w:left="1080"/>
      </w:pPr>
      <w:r>
        <w:t>There might be another factors</w:t>
      </w:r>
    </w:p>
    <w:sectPr w:rsidR="0076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275B58"/>
    <w:rsid w:val="002C24F2"/>
    <w:rsid w:val="004A2012"/>
    <w:rsid w:val="005D4D46"/>
    <w:rsid w:val="00761C5D"/>
    <w:rsid w:val="00A53576"/>
    <w:rsid w:val="00C6121D"/>
    <w:rsid w:val="00D80B39"/>
    <w:rsid w:val="00DB50E0"/>
    <w:rsid w:val="00D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8</cp:revision>
  <dcterms:created xsi:type="dcterms:W3CDTF">2019-06-29T00:41:00Z</dcterms:created>
  <dcterms:modified xsi:type="dcterms:W3CDTF">2019-07-10T15:51:00Z</dcterms:modified>
</cp:coreProperties>
</file>