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BDDCF" w14:textId="77777777" w:rsidR="00217331" w:rsidRPr="00217331" w:rsidRDefault="00217331" w:rsidP="00217331">
      <w:pPr>
        <w:jc w:val="center"/>
        <w:rPr>
          <w:sz w:val="40"/>
          <w:szCs w:val="40"/>
        </w:rPr>
      </w:pPr>
      <w:r w:rsidRPr="00217331">
        <w:rPr>
          <w:b/>
          <w:bCs/>
          <w:sz w:val="40"/>
          <w:szCs w:val="40"/>
        </w:rPr>
        <w:t>Front-End UI/UX Mini Project</w:t>
      </w:r>
    </w:p>
    <w:p w14:paraId="557921E5" w14:textId="77777777" w:rsidR="00217331" w:rsidRPr="00217331" w:rsidRDefault="00217331" w:rsidP="00217331">
      <w:r w:rsidRPr="00217331">
        <w:pict w14:anchorId="65BA23BA">
          <v:rect id="_x0000_i1115" style="width:0;height:1.5pt" o:hralign="center" o:hrstd="t" o:hr="t" fillcolor="#a0a0a0" stroked="f"/>
        </w:pict>
      </w:r>
    </w:p>
    <w:p w14:paraId="231623E9" w14:textId="77777777" w:rsidR="00217331" w:rsidRPr="00217331" w:rsidRDefault="00217331" w:rsidP="00217331">
      <w:pPr>
        <w:rPr>
          <w:sz w:val="32"/>
          <w:szCs w:val="32"/>
        </w:rPr>
      </w:pPr>
      <w:r w:rsidRPr="00217331">
        <w:rPr>
          <w:b/>
          <w:bCs/>
          <w:sz w:val="32"/>
          <w:szCs w:val="32"/>
        </w:rPr>
        <w:t>1. Title Page</w:t>
      </w:r>
    </w:p>
    <w:p w14:paraId="3BA32B15" w14:textId="77777777" w:rsidR="00217331" w:rsidRDefault="00217331" w:rsidP="00217331">
      <w:r w:rsidRPr="00217331">
        <w:rPr>
          <w:b/>
          <w:bCs/>
        </w:rPr>
        <w:t>Project Title:</w:t>
      </w:r>
      <w:r w:rsidRPr="00217331">
        <w:t xml:space="preserve"> Financial Tracker</w:t>
      </w:r>
      <w:r w:rsidRPr="00217331">
        <w:br/>
      </w:r>
      <w:r w:rsidRPr="00217331">
        <w:rPr>
          <w:b/>
          <w:bCs/>
        </w:rPr>
        <w:t>Submitted By:</w:t>
      </w:r>
      <w:r>
        <w:rPr>
          <w:b/>
          <w:bCs/>
        </w:rPr>
        <w:t xml:space="preserve"> </w:t>
      </w:r>
      <w:r w:rsidRPr="00217331">
        <w:t xml:space="preserve"> </w:t>
      </w:r>
      <w:r>
        <w:t xml:space="preserve">    </w:t>
      </w:r>
    </w:p>
    <w:p w14:paraId="72D8330A" w14:textId="063508E7" w:rsidR="00217331" w:rsidRPr="00CA6E80" w:rsidRDefault="00217331" w:rsidP="00217331">
      <w:pPr>
        <w:rPr>
          <w:i/>
          <w:iCs/>
          <w:highlight w:val="yellow"/>
        </w:rPr>
      </w:pPr>
      <w:r w:rsidRPr="00CA6E80">
        <w:rPr>
          <w:i/>
          <w:iCs/>
          <w:highlight w:val="yellow"/>
        </w:rPr>
        <w:t>Gudisa Hasya Reddy</w:t>
      </w:r>
      <w:r w:rsidRPr="00CA6E80">
        <w:rPr>
          <w:i/>
          <w:iCs/>
          <w:highlight w:val="yellow"/>
        </w:rPr>
        <w:t xml:space="preserve"> </w:t>
      </w:r>
      <w:r w:rsidRPr="00CA6E80">
        <w:rPr>
          <w:i/>
          <w:iCs/>
          <w:highlight w:val="yellow"/>
        </w:rPr>
        <w:t>(2462327)</w:t>
      </w:r>
    </w:p>
    <w:p w14:paraId="7A87B0F8" w14:textId="3AB9275F" w:rsidR="00217331" w:rsidRPr="00CA6E80" w:rsidRDefault="00217331" w:rsidP="00217331">
      <w:pPr>
        <w:rPr>
          <w:i/>
          <w:iCs/>
          <w:highlight w:val="yellow"/>
        </w:rPr>
      </w:pPr>
      <w:r w:rsidRPr="00CA6E80">
        <w:rPr>
          <w:i/>
          <w:iCs/>
          <w:highlight w:val="yellow"/>
        </w:rPr>
        <w:t>Sureka K</w:t>
      </w:r>
      <w:r w:rsidRPr="00CA6E80">
        <w:rPr>
          <w:i/>
          <w:iCs/>
          <w:highlight w:val="yellow"/>
        </w:rPr>
        <w:t xml:space="preserve"> </w:t>
      </w:r>
      <w:r w:rsidRPr="00CA6E80">
        <w:rPr>
          <w:i/>
          <w:iCs/>
          <w:highlight w:val="yellow"/>
        </w:rPr>
        <w:t>(2462368)</w:t>
      </w:r>
    </w:p>
    <w:p w14:paraId="757EFF47" w14:textId="7C1FE215" w:rsidR="00217331" w:rsidRPr="00217331" w:rsidRDefault="00217331" w:rsidP="00217331">
      <w:pPr>
        <w:rPr>
          <w:i/>
          <w:iCs/>
        </w:rPr>
      </w:pPr>
      <w:r w:rsidRPr="00CA6E80">
        <w:rPr>
          <w:i/>
          <w:iCs/>
          <w:highlight w:val="yellow"/>
        </w:rPr>
        <w:t>Aadithya Vimal (2462302)</w:t>
      </w:r>
    </w:p>
    <w:p w14:paraId="33D4CFCF" w14:textId="77777777" w:rsidR="00217331" w:rsidRDefault="00217331" w:rsidP="00217331">
      <w:r w:rsidRPr="00217331">
        <w:rPr>
          <w:b/>
          <w:bCs/>
        </w:rPr>
        <w:t>College Email ID:</w:t>
      </w:r>
      <w:r w:rsidRPr="00217331">
        <w:t xml:space="preserve"> </w:t>
      </w:r>
    </w:p>
    <w:p w14:paraId="177758C6" w14:textId="162967CC" w:rsidR="00CA6E80" w:rsidRDefault="00CA6E80" w:rsidP="00CA6E80">
      <w:hyperlink r:id="rId5" w:history="1">
        <w:r w:rsidRPr="002D1F2D">
          <w:rPr>
            <w:rStyle w:val="Hyperlink"/>
          </w:rPr>
          <w:t>gudisa.hasya</w:t>
        </w:r>
        <w:r w:rsidRPr="002D1F2D">
          <w:rPr>
            <w:rStyle w:val="Hyperlink"/>
          </w:rPr>
          <w:t>@btech.christuniversity.in</w:t>
        </w:r>
      </w:hyperlink>
    </w:p>
    <w:p w14:paraId="4B26CB93" w14:textId="64C4302D" w:rsidR="00217331" w:rsidRDefault="00CA6E80" w:rsidP="00217331">
      <w:hyperlink r:id="rId6" w:history="1">
        <w:r w:rsidRPr="002D1F2D">
          <w:rPr>
            <w:rStyle w:val="Hyperlink"/>
          </w:rPr>
          <w:t>sureka.k@btech.christuniversity.in</w:t>
        </w:r>
      </w:hyperlink>
    </w:p>
    <w:p w14:paraId="60868E44" w14:textId="6E60ED2A" w:rsidR="00CA6E80" w:rsidRDefault="00CA6E80" w:rsidP="00CA6E80">
      <w:hyperlink r:id="rId7" w:history="1">
        <w:r w:rsidRPr="002D1F2D">
          <w:rPr>
            <w:rStyle w:val="Hyperlink"/>
          </w:rPr>
          <w:t>aadithya.vimal</w:t>
        </w:r>
        <w:r w:rsidRPr="002D1F2D">
          <w:rPr>
            <w:rStyle w:val="Hyperlink"/>
          </w:rPr>
          <w:t>@btech.christuniversity.in</w:t>
        </w:r>
      </w:hyperlink>
    </w:p>
    <w:p w14:paraId="236C73B1" w14:textId="7E883A05" w:rsidR="00217331" w:rsidRPr="00217331" w:rsidRDefault="00217331" w:rsidP="00217331">
      <w:r w:rsidRPr="00217331">
        <w:rPr>
          <w:b/>
          <w:bCs/>
        </w:rPr>
        <w:t>Course:</w:t>
      </w:r>
      <w:r w:rsidRPr="00217331">
        <w:t xml:space="preserve"> UI/UX Design Fundamentals</w:t>
      </w:r>
      <w:r w:rsidRPr="00217331">
        <w:br/>
      </w:r>
      <w:r w:rsidRPr="00217331">
        <w:rPr>
          <w:b/>
          <w:bCs/>
        </w:rPr>
        <w:t>Instructor Name:</w:t>
      </w:r>
      <w:r w:rsidRPr="00217331">
        <w:t xml:space="preserve"> Ms. Nagaveena</w:t>
      </w:r>
      <w:r w:rsidRPr="00217331">
        <w:br/>
      </w:r>
      <w:r w:rsidRPr="00217331">
        <w:rPr>
          <w:b/>
          <w:bCs/>
        </w:rPr>
        <w:t>Institution:</w:t>
      </w:r>
      <w:r w:rsidRPr="00217331">
        <w:t xml:space="preserve"> Christ University</w:t>
      </w:r>
      <w:r w:rsidRPr="00217331">
        <w:br/>
      </w:r>
      <w:r w:rsidRPr="00217331">
        <w:rPr>
          <w:b/>
          <w:bCs/>
        </w:rPr>
        <w:t>Date of Submission:</w:t>
      </w:r>
      <w:r w:rsidRPr="00217331">
        <w:t xml:space="preserve"> 13/08/2025</w:t>
      </w:r>
    </w:p>
    <w:p w14:paraId="129F232C" w14:textId="77777777" w:rsidR="00217331" w:rsidRPr="00217331" w:rsidRDefault="00217331" w:rsidP="00217331">
      <w:r w:rsidRPr="00217331">
        <w:pict w14:anchorId="30F97FFF">
          <v:rect id="_x0000_i1116" style="width:0;height:1.5pt" o:hralign="center" o:hrstd="t" o:hr="t" fillcolor="#a0a0a0" stroked="f"/>
        </w:pict>
      </w:r>
    </w:p>
    <w:p w14:paraId="7E15089A" w14:textId="77777777" w:rsidR="00217331" w:rsidRPr="00217331" w:rsidRDefault="00217331" w:rsidP="00217331">
      <w:pPr>
        <w:rPr>
          <w:sz w:val="32"/>
          <w:szCs w:val="32"/>
        </w:rPr>
      </w:pPr>
      <w:r w:rsidRPr="00217331">
        <w:rPr>
          <w:b/>
          <w:bCs/>
          <w:sz w:val="32"/>
          <w:szCs w:val="32"/>
        </w:rPr>
        <w:t>2. Abstract</w:t>
      </w:r>
    </w:p>
    <w:p w14:paraId="07F7EFF0" w14:textId="77777777" w:rsidR="00217331" w:rsidRPr="00217331" w:rsidRDefault="00217331" w:rsidP="00217331">
      <w:r w:rsidRPr="00217331">
        <w:t>This project showcases the design and implementation of a responsive Financial Tracker web application built using HTML5, Tailwind CSS, and custom CSS styling. The application allows users to log incomes and expenses, categorize transactions, and visualize financial data through interactive charts using Chart.js. It includes category management, a built-in calculator, and a responsive layout optimized for both desktop and mobile devices. Accessibility, simplicity, and visual clarity were prioritized. The current version is static, but provides a foundation for future enhancements such as persistent storage and authentication.</w:t>
      </w:r>
    </w:p>
    <w:p w14:paraId="4DBC848E" w14:textId="77777777" w:rsidR="00217331" w:rsidRPr="00217331" w:rsidRDefault="00217331" w:rsidP="00217331">
      <w:r w:rsidRPr="00217331">
        <w:pict w14:anchorId="6EB022EA">
          <v:rect id="_x0000_i1117" style="width:0;height:1.5pt" o:hralign="center" o:hrstd="t" o:hr="t" fillcolor="#a0a0a0" stroked="f"/>
        </w:pict>
      </w:r>
    </w:p>
    <w:p w14:paraId="54362888" w14:textId="77777777" w:rsidR="00217331" w:rsidRPr="00217331" w:rsidRDefault="00217331" w:rsidP="00217331">
      <w:pPr>
        <w:rPr>
          <w:sz w:val="32"/>
          <w:szCs w:val="32"/>
        </w:rPr>
      </w:pPr>
      <w:r w:rsidRPr="00217331">
        <w:rPr>
          <w:b/>
          <w:bCs/>
          <w:sz w:val="32"/>
          <w:szCs w:val="32"/>
        </w:rPr>
        <w:t>3. Objectives</w:t>
      </w:r>
    </w:p>
    <w:p w14:paraId="3CBDC74B" w14:textId="77777777" w:rsidR="00217331" w:rsidRPr="00217331" w:rsidRDefault="00217331" w:rsidP="00217331">
      <w:pPr>
        <w:numPr>
          <w:ilvl w:val="0"/>
          <w:numId w:val="1"/>
        </w:numPr>
      </w:pPr>
      <w:r w:rsidRPr="00217331">
        <w:t>Track finances through an easy-to-use interface.</w:t>
      </w:r>
    </w:p>
    <w:p w14:paraId="57935293" w14:textId="77777777" w:rsidR="00217331" w:rsidRPr="00217331" w:rsidRDefault="00217331" w:rsidP="00217331">
      <w:pPr>
        <w:numPr>
          <w:ilvl w:val="0"/>
          <w:numId w:val="1"/>
        </w:numPr>
      </w:pPr>
      <w:r w:rsidRPr="00217331">
        <w:t>Categorize transactions for better budgeting.</w:t>
      </w:r>
    </w:p>
    <w:p w14:paraId="49D3B26F" w14:textId="77777777" w:rsidR="00217331" w:rsidRPr="00217331" w:rsidRDefault="00217331" w:rsidP="00217331">
      <w:pPr>
        <w:numPr>
          <w:ilvl w:val="0"/>
          <w:numId w:val="1"/>
        </w:numPr>
      </w:pPr>
      <w:r w:rsidRPr="00217331">
        <w:lastRenderedPageBreak/>
        <w:t>Visualize data using charts for quick insights.</w:t>
      </w:r>
    </w:p>
    <w:p w14:paraId="59712EC7" w14:textId="77777777" w:rsidR="00217331" w:rsidRPr="00217331" w:rsidRDefault="00217331" w:rsidP="00217331">
      <w:pPr>
        <w:numPr>
          <w:ilvl w:val="0"/>
          <w:numId w:val="1"/>
        </w:numPr>
      </w:pPr>
      <w:r w:rsidRPr="00217331">
        <w:t>Ensure responsive and mobile-friendly design.</w:t>
      </w:r>
    </w:p>
    <w:p w14:paraId="661C7C0E" w14:textId="77777777" w:rsidR="00217331" w:rsidRPr="00217331" w:rsidRDefault="00217331" w:rsidP="00217331">
      <w:pPr>
        <w:numPr>
          <w:ilvl w:val="0"/>
          <w:numId w:val="1"/>
        </w:numPr>
      </w:pPr>
      <w:r w:rsidRPr="00217331">
        <w:t>Include an integrated calculator for quick inputs.</w:t>
      </w:r>
    </w:p>
    <w:p w14:paraId="6DD01746" w14:textId="77777777" w:rsidR="00217331" w:rsidRPr="00217331" w:rsidRDefault="00217331" w:rsidP="00217331">
      <w:pPr>
        <w:numPr>
          <w:ilvl w:val="0"/>
          <w:numId w:val="1"/>
        </w:numPr>
      </w:pPr>
      <w:r w:rsidRPr="00217331">
        <w:t>Allow creation of custom categories.</w:t>
      </w:r>
    </w:p>
    <w:p w14:paraId="6319D1BD" w14:textId="77777777" w:rsidR="00217331" w:rsidRPr="00217331" w:rsidRDefault="00217331" w:rsidP="00217331">
      <w:pPr>
        <w:numPr>
          <w:ilvl w:val="0"/>
          <w:numId w:val="1"/>
        </w:numPr>
      </w:pPr>
      <w:r w:rsidRPr="00217331">
        <w:t>Promote accessibility with semantic HTML and high-contrast colors.</w:t>
      </w:r>
    </w:p>
    <w:p w14:paraId="70901C7E" w14:textId="77777777" w:rsidR="00217331" w:rsidRPr="00217331" w:rsidRDefault="00217331" w:rsidP="00217331">
      <w:r w:rsidRPr="00217331">
        <w:pict w14:anchorId="76385D92">
          <v:rect id="_x0000_i1118" style="width:0;height:1.5pt" o:hralign="center" o:hrstd="t" o:hr="t" fillcolor="#a0a0a0" stroked="f"/>
        </w:pict>
      </w:r>
    </w:p>
    <w:p w14:paraId="63A20FFF" w14:textId="77777777" w:rsidR="00217331" w:rsidRPr="00217331" w:rsidRDefault="00217331" w:rsidP="00217331">
      <w:pPr>
        <w:rPr>
          <w:sz w:val="32"/>
          <w:szCs w:val="32"/>
        </w:rPr>
      </w:pPr>
      <w:r w:rsidRPr="00217331">
        <w:rPr>
          <w:b/>
          <w:bCs/>
          <w:sz w:val="32"/>
          <w:szCs w:val="32"/>
        </w:rPr>
        <w:t>4. Scope of the Project</w:t>
      </w:r>
    </w:p>
    <w:p w14:paraId="5B4C9E26" w14:textId="77777777" w:rsidR="00217331" w:rsidRPr="00217331" w:rsidRDefault="00217331" w:rsidP="00217331">
      <w:r w:rsidRPr="00217331">
        <w:t xml:space="preserve">The Financial Tracker is a </w:t>
      </w:r>
      <w:r w:rsidRPr="00217331">
        <w:rPr>
          <w:b/>
          <w:bCs/>
        </w:rPr>
        <w:t>front-end</w:t>
      </w:r>
      <w:r w:rsidRPr="00217331">
        <w:t xml:space="preserve"> web application that enables users to:</w:t>
      </w:r>
    </w:p>
    <w:p w14:paraId="255C02F4" w14:textId="77777777" w:rsidR="00217331" w:rsidRPr="00217331" w:rsidRDefault="00217331" w:rsidP="00217331">
      <w:pPr>
        <w:numPr>
          <w:ilvl w:val="0"/>
          <w:numId w:val="2"/>
        </w:numPr>
      </w:pPr>
      <w:r w:rsidRPr="00217331">
        <w:t>Add income and expense transactions</w:t>
      </w:r>
    </w:p>
    <w:p w14:paraId="55EA1ABD" w14:textId="77777777" w:rsidR="00217331" w:rsidRPr="00217331" w:rsidRDefault="00217331" w:rsidP="00217331">
      <w:pPr>
        <w:numPr>
          <w:ilvl w:val="0"/>
          <w:numId w:val="2"/>
        </w:numPr>
      </w:pPr>
      <w:r w:rsidRPr="00217331">
        <w:t>Organize transactions into categories</w:t>
      </w:r>
    </w:p>
    <w:p w14:paraId="1110A52C" w14:textId="77777777" w:rsidR="00217331" w:rsidRPr="00217331" w:rsidRDefault="00217331" w:rsidP="00217331">
      <w:pPr>
        <w:numPr>
          <w:ilvl w:val="0"/>
          <w:numId w:val="2"/>
        </w:numPr>
      </w:pPr>
      <w:r w:rsidRPr="00217331">
        <w:t>View summaries through interactive charts</w:t>
      </w:r>
    </w:p>
    <w:p w14:paraId="469D3AA9" w14:textId="77777777" w:rsidR="00217331" w:rsidRPr="00217331" w:rsidRDefault="00217331" w:rsidP="00217331">
      <w:pPr>
        <w:numPr>
          <w:ilvl w:val="0"/>
          <w:numId w:val="2"/>
        </w:numPr>
      </w:pPr>
      <w:r w:rsidRPr="00217331">
        <w:t>Use a calculator for quick amount entry</w:t>
      </w:r>
    </w:p>
    <w:p w14:paraId="18E04FA5" w14:textId="77777777" w:rsidR="00217331" w:rsidRPr="00217331" w:rsidRDefault="00217331" w:rsidP="00217331">
      <w:pPr>
        <w:numPr>
          <w:ilvl w:val="0"/>
          <w:numId w:val="2"/>
        </w:numPr>
      </w:pPr>
      <w:r w:rsidRPr="00217331">
        <w:t>Access the application seamlessly across devices</w:t>
      </w:r>
    </w:p>
    <w:p w14:paraId="705C3625" w14:textId="77777777" w:rsidR="00217331" w:rsidRPr="00217331" w:rsidRDefault="00217331" w:rsidP="00217331">
      <w:r w:rsidRPr="00217331">
        <w:t>This version is static and does not store data persistently or include multi-user features.</w:t>
      </w:r>
    </w:p>
    <w:p w14:paraId="1C96150A" w14:textId="77777777" w:rsidR="00217331" w:rsidRPr="00217331" w:rsidRDefault="00217331" w:rsidP="00217331">
      <w:r w:rsidRPr="00217331">
        <w:pict w14:anchorId="6B6A9FE6">
          <v:rect id="_x0000_i1119" style="width:0;height:1.5pt" o:hralign="center" o:hrstd="t" o:hr="t" fillcolor="#a0a0a0" stroked="f"/>
        </w:pict>
      </w:r>
    </w:p>
    <w:p w14:paraId="44B1F42E" w14:textId="77777777" w:rsidR="00217331" w:rsidRPr="00217331" w:rsidRDefault="00217331" w:rsidP="00217331">
      <w:pPr>
        <w:rPr>
          <w:sz w:val="32"/>
          <w:szCs w:val="32"/>
        </w:rPr>
      </w:pPr>
      <w:r w:rsidRPr="00217331">
        <w:rPr>
          <w:b/>
          <w:bCs/>
          <w:sz w:val="32"/>
          <w:szCs w:val="32"/>
        </w:rPr>
        <w:t>5. 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3"/>
        <w:gridCol w:w="3132"/>
      </w:tblGrid>
      <w:tr w:rsidR="00217331" w:rsidRPr="00217331" w14:paraId="42065702" w14:textId="77777777">
        <w:trPr>
          <w:tblHeader/>
          <w:tblCellSpacing w:w="15" w:type="dxa"/>
        </w:trPr>
        <w:tc>
          <w:tcPr>
            <w:tcW w:w="0" w:type="auto"/>
            <w:vAlign w:val="center"/>
            <w:hideMark/>
          </w:tcPr>
          <w:p w14:paraId="79F1507D" w14:textId="77777777" w:rsidR="00217331" w:rsidRPr="00217331" w:rsidRDefault="00217331" w:rsidP="00217331">
            <w:pPr>
              <w:rPr>
                <w:b/>
                <w:bCs/>
              </w:rPr>
            </w:pPr>
            <w:r w:rsidRPr="00217331">
              <w:rPr>
                <w:b/>
                <w:bCs/>
              </w:rPr>
              <w:t>Tool/Technology</w:t>
            </w:r>
          </w:p>
        </w:tc>
        <w:tc>
          <w:tcPr>
            <w:tcW w:w="0" w:type="auto"/>
            <w:vAlign w:val="center"/>
            <w:hideMark/>
          </w:tcPr>
          <w:p w14:paraId="39A9CC10" w14:textId="77777777" w:rsidR="00217331" w:rsidRPr="00217331" w:rsidRDefault="00217331" w:rsidP="00217331">
            <w:pPr>
              <w:rPr>
                <w:b/>
                <w:bCs/>
              </w:rPr>
            </w:pPr>
            <w:r w:rsidRPr="00217331">
              <w:rPr>
                <w:b/>
                <w:bCs/>
              </w:rPr>
              <w:t>Purpose</w:t>
            </w:r>
          </w:p>
        </w:tc>
      </w:tr>
      <w:tr w:rsidR="00217331" w:rsidRPr="00217331" w14:paraId="2A11114B" w14:textId="77777777">
        <w:trPr>
          <w:tblCellSpacing w:w="15" w:type="dxa"/>
        </w:trPr>
        <w:tc>
          <w:tcPr>
            <w:tcW w:w="0" w:type="auto"/>
            <w:vAlign w:val="center"/>
            <w:hideMark/>
          </w:tcPr>
          <w:p w14:paraId="0844AF5D" w14:textId="77777777" w:rsidR="00217331" w:rsidRPr="00217331" w:rsidRDefault="00217331" w:rsidP="00217331">
            <w:r w:rsidRPr="00217331">
              <w:t>HTML5</w:t>
            </w:r>
          </w:p>
        </w:tc>
        <w:tc>
          <w:tcPr>
            <w:tcW w:w="0" w:type="auto"/>
            <w:vAlign w:val="center"/>
            <w:hideMark/>
          </w:tcPr>
          <w:p w14:paraId="4E0828C6" w14:textId="77777777" w:rsidR="00217331" w:rsidRPr="00217331" w:rsidRDefault="00217331" w:rsidP="00217331">
            <w:r w:rsidRPr="00217331">
              <w:t>Structure &amp; content markup</w:t>
            </w:r>
          </w:p>
        </w:tc>
      </w:tr>
      <w:tr w:rsidR="00217331" w:rsidRPr="00217331" w14:paraId="2BA621FB" w14:textId="77777777">
        <w:trPr>
          <w:tblCellSpacing w:w="15" w:type="dxa"/>
        </w:trPr>
        <w:tc>
          <w:tcPr>
            <w:tcW w:w="0" w:type="auto"/>
            <w:vAlign w:val="center"/>
            <w:hideMark/>
          </w:tcPr>
          <w:p w14:paraId="6BD12A28" w14:textId="77777777" w:rsidR="00217331" w:rsidRPr="00217331" w:rsidRDefault="00217331" w:rsidP="00217331">
            <w:r w:rsidRPr="00217331">
              <w:t>Tailwind CSS</w:t>
            </w:r>
          </w:p>
        </w:tc>
        <w:tc>
          <w:tcPr>
            <w:tcW w:w="0" w:type="auto"/>
            <w:vAlign w:val="center"/>
            <w:hideMark/>
          </w:tcPr>
          <w:p w14:paraId="524B3E69" w14:textId="77777777" w:rsidR="00217331" w:rsidRPr="00217331" w:rsidRDefault="00217331" w:rsidP="00217331">
            <w:r w:rsidRPr="00217331">
              <w:t>Utility-first responsive styling</w:t>
            </w:r>
          </w:p>
        </w:tc>
      </w:tr>
      <w:tr w:rsidR="00217331" w:rsidRPr="00217331" w14:paraId="5ED5B7BE" w14:textId="77777777">
        <w:trPr>
          <w:tblCellSpacing w:w="15" w:type="dxa"/>
        </w:trPr>
        <w:tc>
          <w:tcPr>
            <w:tcW w:w="0" w:type="auto"/>
            <w:vAlign w:val="center"/>
            <w:hideMark/>
          </w:tcPr>
          <w:p w14:paraId="1F7259E0" w14:textId="77777777" w:rsidR="00217331" w:rsidRPr="00217331" w:rsidRDefault="00217331" w:rsidP="00217331">
            <w:r w:rsidRPr="00217331">
              <w:t>Custom CSS</w:t>
            </w:r>
          </w:p>
        </w:tc>
        <w:tc>
          <w:tcPr>
            <w:tcW w:w="0" w:type="auto"/>
            <w:vAlign w:val="center"/>
            <w:hideMark/>
          </w:tcPr>
          <w:p w14:paraId="00EEA8FE" w14:textId="77777777" w:rsidR="00217331" w:rsidRPr="00217331" w:rsidRDefault="00217331" w:rsidP="00217331">
            <w:r w:rsidRPr="00217331">
              <w:t>Additional animations &amp; effects</w:t>
            </w:r>
          </w:p>
        </w:tc>
      </w:tr>
      <w:tr w:rsidR="00217331" w:rsidRPr="00217331" w14:paraId="37E85C6D" w14:textId="77777777">
        <w:trPr>
          <w:tblCellSpacing w:w="15" w:type="dxa"/>
        </w:trPr>
        <w:tc>
          <w:tcPr>
            <w:tcW w:w="0" w:type="auto"/>
            <w:vAlign w:val="center"/>
            <w:hideMark/>
          </w:tcPr>
          <w:p w14:paraId="47F6D8F4" w14:textId="77777777" w:rsidR="00217331" w:rsidRPr="00217331" w:rsidRDefault="00217331" w:rsidP="00217331">
            <w:r w:rsidRPr="00217331">
              <w:t>Chart.js</w:t>
            </w:r>
          </w:p>
        </w:tc>
        <w:tc>
          <w:tcPr>
            <w:tcW w:w="0" w:type="auto"/>
            <w:vAlign w:val="center"/>
            <w:hideMark/>
          </w:tcPr>
          <w:p w14:paraId="63EDE147" w14:textId="77777777" w:rsidR="00217331" w:rsidRPr="00217331" w:rsidRDefault="00217331" w:rsidP="00217331">
            <w:r w:rsidRPr="00217331">
              <w:t>Data visualization</w:t>
            </w:r>
          </w:p>
        </w:tc>
      </w:tr>
      <w:tr w:rsidR="00217331" w:rsidRPr="00217331" w14:paraId="167C3C37" w14:textId="77777777">
        <w:trPr>
          <w:tblCellSpacing w:w="15" w:type="dxa"/>
        </w:trPr>
        <w:tc>
          <w:tcPr>
            <w:tcW w:w="0" w:type="auto"/>
            <w:vAlign w:val="center"/>
            <w:hideMark/>
          </w:tcPr>
          <w:p w14:paraId="682E9032" w14:textId="77777777" w:rsidR="00217331" w:rsidRPr="00217331" w:rsidRDefault="00217331" w:rsidP="00217331">
            <w:r w:rsidRPr="00217331">
              <w:t>Font Awesome</w:t>
            </w:r>
          </w:p>
        </w:tc>
        <w:tc>
          <w:tcPr>
            <w:tcW w:w="0" w:type="auto"/>
            <w:vAlign w:val="center"/>
            <w:hideMark/>
          </w:tcPr>
          <w:p w14:paraId="5D5EBCC2" w14:textId="77777777" w:rsidR="00217331" w:rsidRPr="00217331" w:rsidRDefault="00217331" w:rsidP="00217331">
            <w:r w:rsidRPr="00217331">
              <w:t>Icons</w:t>
            </w:r>
          </w:p>
        </w:tc>
      </w:tr>
      <w:tr w:rsidR="00217331" w:rsidRPr="00217331" w14:paraId="34DCE7BA" w14:textId="77777777">
        <w:trPr>
          <w:tblCellSpacing w:w="15" w:type="dxa"/>
        </w:trPr>
        <w:tc>
          <w:tcPr>
            <w:tcW w:w="0" w:type="auto"/>
            <w:vAlign w:val="center"/>
            <w:hideMark/>
          </w:tcPr>
          <w:p w14:paraId="371EC660" w14:textId="77777777" w:rsidR="00217331" w:rsidRPr="00217331" w:rsidRDefault="00217331" w:rsidP="00217331">
            <w:r w:rsidRPr="00217331">
              <w:t>VS Code</w:t>
            </w:r>
          </w:p>
        </w:tc>
        <w:tc>
          <w:tcPr>
            <w:tcW w:w="0" w:type="auto"/>
            <w:vAlign w:val="center"/>
            <w:hideMark/>
          </w:tcPr>
          <w:p w14:paraId="32AD13C9" w14:textId="77777777" w:rsidR="00217331" w:rsidRPr="00217331" w:rsidRDefault="00217331" w:rsidP="00217331">
            <w:r w:rsidRPr="00217331">
              <w:t>Code editing</w:t>
            </w:r>
          </w:p>
        </w:tc>
      </w:tr>
      <w:tr w:rsidR="00217331" w:rsidRPr="00217331" w14:paraId="1A026031" w14:textId="77777777">
        <w:trPr>
          <w:tblCellSpacing w:w="15" w:type="dxa"/>
        </w:trPr>
        <w:tc>
          <w:tcPr>
            <w:tcW w:w="0" w:type="auto"/>
            <w:vAlign w:val="center"/>
            <w:hideMark/>
          </w:tcPr>
          <w:p w14:paraId="19B29F04" w14:textId="77777777" w:rsidR="00217331" w:rsidRPr="00217331" w:rsidRDefault="00217331" w:rsidP="00217331">
            <w:r w:rsidRPr="00217331">
              <w:t>Chrome DevTools</w:t>
            </w:r>
          </w:p>
        </w:tc>
        <w:tc>
          <w:tcPr>
            <w:tcW w:w="0" w:type="auto"/>
            <w:vAlign w:val="center"/>
            <w:hideMark/>
          </w:tcPr>
          <w:p w14:paraId="748B2B20" w14:textId="77777777" w:rsidR="00217331" w:rsidRPr="00217331" w:rsidRDefault="00217331" w:rsidP="00217331">
            <w:r w:rsidRPr="00217331">
              <w:t>Testing &amp; debugging</w:t>
            </w:r>
          </w:p>
        </w:tc>
      </w:tr>
    </w:tbl>
    <w:p w14:paraId="6830EB20" w14:textId="77777777" w:rsidR="00217331" w:rsidRPr="00217331" w:rsidRDefault="00217331" w:rsidP="00217331">
      <w:r w:rsidRPr="00217331">
        <w:pict w14:anchorId="7485301D">
          <v:rect id="_x0000_i1120" style="width:0;height:1.5pt" o:hralign="center" o:hrstd="t" o:hr="t" fillcolor="#a0a0a0" stroked="f"/>
        </w:pict>
      </w:r>
    </w:p>
    <w:p w14:paraId="37B914B9" w14:textId="77777777" w:rsidR="00217331" w:rsidRPr="00217331" w:rsidRDefault="00217331" w:rsidP="00217331">
      <w:pPr>
        <w:rPr>
          <w:sz w:val="32"/>
          <w:szCs w:val="32"/>
        </w:rPr>
      </w:pPr>
      <w:r w:rsidRPr="00217331">
        <w:rPr>
          <w:b/>
          <w:bCs/>
          <w:sz w:val="32"/>
          <w:szCs w:val="32"/>
        </w:rPr>
        <w:t>6. HTML Structure Overview</w:t>
      </w:r>
    </w:p>
    <w:p w14:paraId="525CDED6" w14:textId="77777777" w:rsidR="00217331" w:rsidRPr="00217331" w:rsidRDefault="00217331" w:rsidP="00217331">
      <w:pPr>
        <w:numPr>
          <w:ilvl w:val="0"/>
          <w:numId w:val="3"/>
        </w:numPr>
      </w:pPr>
      <w:r w:rsidRPr="00217331">
        <w:lastRenderedPageBreak/>
        <w:t>Semantic HTML5 elements used: &lt;header&gt;, &lt;section&gt;, &lt;div&gt;, &lt;canvas&gt;</w:t>
      </w:r>
    </w:p>
    <w:p w14:paraId="4FDDAB95" w14:textId="77777777" w:rsidR="00217331" w:rsidRPr="00217331" w:rsidRDefault="00217331" w:rsidP="00217331">
      <w:pPr>
        <w:numPr>
          <w:ilvl w:val="0"/>
          <w:numId w:val="3"/>
        </w:numPr>
      </w:pPr>
      <w:r w:rsidRPr="00217331">
        <w:t>Three-column responsive layout:</w:t>
      </w:r>
    </w:p>
    <w:p w14:paraId="060C45EE" w14:textId="77777777" w:rsidR="00217331" w:rsidRPr="00217331" w:rsidRDefault="00217331" w:rsidP="00217331">
      <w:pPr>
        <w:numPr>
          <w:ilvl w:val="1"/>
          <w:numId w:val="3"/>
        </w:numPr>
      </w:pPr>
      <w:r w:rsidRPr="00217331">
        <w:rPr>
          <w:b/>
          <w:bCs/>
        </w:rPr>
        <w:t>Left Column:</w:t>
      </w:r>
      <w:r w:rsidRPr="00217331">
        <w:t xml:space="preserve"> Transaction form, category modal, calculator modal</w:t>
      </w:r>
    </w:p>
    <w:p w14:paraId="1FE363ED" w14:textId="77777777" w:rsidR="00217331" w:rsidRPr="00217331" w:rsidRDefault="00217331" w:rsidP="00217331">
      <w:pPr>
        <w:numPr>
          <w:ilvl w:val="1"/>
          <w:numId w:val="3"/>
        </w:numPr>
      </w:pPr>
      <w:r w:rsidRPr="00217331">
        <w:rPr>
          <w:b/>
          <w:bCs/>
        </w:rPr>
        <w:t>Middle Column:</w:t>
      </w:r>
      <w:r w:rsidRPr="00217331">
        <w:t xml:space="preserve"> Recent transactions with filters</w:t>
      </w:r>
    </w:p>
    <w:p w14:paraId="717D31DE" w14:textId="77777777" w:rsidR="00217331" w:rsidRPr="00217331" w:rsidRDefault="00217331" w:rsidP="00217331">
      <w:pPr>
        <w:numPr>
          <w:ilvl w:val="1"/>
          <w:numId w:val="3"/>
        </w:numPr>
      </w:pPr>
      <w:r w:rsidRPr="00217331">
        <w:rPr>
          <w:b/>
          <w:bCs/>
        </w:rPr>
        <w:t>Right Column:</w:t>
      </w:r>
      <w:r w:rsidRPr="00217331">
        <w:t xml:space="preserve"> Financial overview and charts</w:t>
      </w:r>
    </w:p>
    <w:p w14:paraId="6AEF0962" w14:textId="77777777" w:rsidR="00217331" w:rsidRPr="00217331" w:rsidRDefault="00217331" w:rsidP="00217331">
      <w:pPr>
        <w:numPr>
          <w:ilvl w:val="0"/>
          <w:numId w:val="3"/>
        </w:numPr>
      </w:pPr>
      <w:r w:rsidRPr="00217331">
        <w:t>Modal pop-ups for calculator and adding categories</w:t>
      </w:r>
    </w:p>
    <w:p w14:paraId="6F47D8A1" w14:textId="77777777" w:rsidR="00217331" w:rsidRPr="00217331" w:rsidRDefault="00217331" w:rsidP="00217331">
      <w:r w:rsidRPr="00217331">
        <w:pict w14:anchorId="3493C897">
          <v:rect id="_x0000_i1121" style="width:0;height:1.5pt" o:hralign="center" o:hrstd="t" o:hr="t" fillcolor="#a0a0a0" stroked="f"/>
        </w:pict>
      </w:r>
    </w:p>
    <w:p w14:paraId="324E8536" w14:textId="77777777" w:rsidR="00217331" w:rsidRPr="00217331" w:rsidRDefault="00217331" w:rsidP="00217331">
      <w:pPr>
        <w:rPr>
          <w:sz w:val="32"/>
          <w:szCs w:val="32"/>
        </w:rPr>
      </w:pPr>
      <w:r w:rsidRPr="00217331">
        <w:rPr>
          <w:b/>
          <w:bCs/>
          <w:sz w:val="32"/>
          <w:szCs w:val="32"/>
        </w:rPr>
        <w:t>7. CSS Styling Strategy</w:t>
      </w:r>
    </w:p>
    <w:p w14:paraId="095931AD" w14:textId="77777777" w:rsidR="00217331" w:rsidRPr="00217331" w:rsidRDefault="00217331" w:rsidP="00217331">
      <w:pPr>
        <w:numPr>
          <w:ilvl w:val="0"/>
          <w:numId w:val="4"/>
        </w:numPr>
      </w:pPr>
      <w:r w:rsidRPr="00217331">
        <w:t>Tailwind CSS for core layout, spacing, and responsive design</w:t>
      </w:r>
    </w:p>
    <w:p w14:paraId="3DD37125" w14:textId="77777777" w:rsidR="00217331" w:rsidRPr="00217331" w:rsidRDefault="00217331" w:rsidP="00217331">
      <w:pPr>
        <w:numPr>
          <w:ilvl w:val="0"/>
          <w:numId w:val="4"/>
        </w:numPr>
      </w:pPr>
      <w:r w:rsidRPr="00217331">
        <w:t>Custom CSS for hover effects, animations, and fine-tuning</w:t>
      </w:r>
    </w:p>
    <w:p w14:paraId="73A8743A" w14:textId="77777777" w:rsidR="00217331" w:rsidRPr="00217331" w:rsidRDefault="00217331" w:rsidP="00217331">
      <w:pPr>
        <w:numPr>
          <w:ilvl w:val="0"/>
          <w:numId w:val="4"/>
        </w:numPr>
      </w:pPr>
      <w:r w:rsidRPr="00217331">
        <w:t>Mobile adjustments with media queries for single-column layout on smaller screens</w:t>
      </w:r>
    </w:p>
    <w:p w14:paraId="207FC278" w14:textId="77777777" w:rsidR="00217331" w:rsidRPr="00217331" w:rsidRDefault="00217331" w:rsidP="00217331">
      <w:r w:rsidRPr="00217331">
        <w:pict w14:anchorId="24830CAB">
          <v:rect id="_x0000_i1122" style="width:0;height:1.5pt" o:hralign="center" o:hrstd="t" o:hr="t" fillcolor="#a0a0a0" stroked="f"/>
        </w:pict>
      </w:r>
    </w:p>
    <w:p w14:paraId="60543090" w14:textId="77777777" w:rsidR="00217331" w:rsidRPr="00217331" w:rsidRDefault="00217331" w:rsidP="00217331">
      <w:pPr>
        <w:rPr>
          <w:sz w:val="32"/>
          <w:szCs w:val="32"/>
        </w:rPr>
      </w:pPr>
      <w:r w:rsidRPr="00217331">
        <w:rPr>
          <w:b/>
          <w:bCs/>
          <w:sz w:val="32"/>
          <w:szCs w:val="32"/>
        </w:rPr>
        <w:t>8.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5"/>
        <w:gridCol w:w="5708"/>
      </w:tblGrid>
      <w:tr w:rsidR="00217331" w:rsidRPr="00217331" w14:paraId="738D6D3A" w14:textId="77777777">
        <w:trPr>
          <w:tblHeader/>
          <w:tblCellSpacing w:w="15" w:type="dxa"/>
        </w:trPr>
        <w:tc>
          <w:tcPr>
            <w:tcW w:w="0" w:type="auto"/>
            <w:vAlign w:val="center"/>
            <w:hideMark/>
          </w:tcPr>
          <w:p w14:paraId="18D7DC48" w14:textId="77777777" w:rsidR="00217331" w:rsidRPr="00217331" w:rsidRDefault="00217331" w:rsidP="00217331">
            <w:pPr>
              <w:rPr>
                <w:b/>
                <w:bCs/>
              </w:rPr>
            </w:pPr>
            <w:r w:rsidRPr="00217331">
              <w:rPr>
                <w:b/>
                <w:bCs/>
              </w:rPr>
              <w:t>Feature</w:t>
            </w:r>
          </w:p>
        </w:tc>
        <w:tc>
          <w:tcPr>
            <w:tcW w:w="0" w:type="auto"/>
            <w:vAlign w:val="center"/>
            <w:hideMark/>
          </w:tcPr>
          <w:p w14:paraId="2C2A7313" w14:textId="77777777" w:rsidR="00217331" w:rsidRPr="00217331" w:rsidRDefault="00217331" w:rsidP="00217331">
            <w:pPr>
              <w:rPr>
                <w:b/>
                <w:bCs/>
              </w:rPr>
            </w:pPr>
            <w:r w:rsidRPr="00217331">
              <w:rPr>
                <w:b/>
                <w:bCs/>
              </w:rPr>
              <w:t>Description</w:t>
            </w:r>
          </w:p>
        </w:tc>
      </w:tr>
      <w:tr w:rsidR="00217331" w:rsidRPr="00217331" w14:paraId="37E19A52" w14:textId="77777777">
        <w:trPr>
          <w:tblCellSpacing w:w="15" w:type="dxa"/>
        </w:trPr>
        <w:tc>
          <w:tcPr>
            <w:tcW w:w="0" w:type="auto"/>
            <w:vAlign w:val="center"/>
            <w:hideMark/>
          </w:tcPr>
          <w:p w14:paraId="13A4354C" w14:textId="77777777" w:rsidR="00217331" w:rsidRPr="00217331" w:rsidRDefault="00217331" w:rsidP="00217331">
            <w:r w:rsidRPr="00217331">
              <w:t>Transaction Management</w:t>
            </w:r>
          </w:p>
        </w:tc>
        <w:tc>
          <w:tcPr>
            <w:tcW w:w="0" w:type="auto"/>
            <w:vAlign w:val="center"/>
            <w:hideMark/>
          </w:tcPr>
          <w:p w14:paraId="1D9D5564" w14:textId="77777777" w:rsidR="00217331" w:rsidRPr="00217331" w:rsidRDefault="00217331" w:rsidP="00217331">
            <w:r w:rsidRPr="00217331">
              <w:t>Add income or expense entries with date, time, and notes</w:t>
            </w:r>
          </w:p>
        </w:tc>
      </w:tr>
      <w:tr w:rsidR="00217331" w:rsidRPr="00217331" w14:paraId="4B5BC960" w14:textId="77777777">
        <w:trPr>
          <w:tblCellSpacing w:w="15" w:type="dxa"/>
        </w:trPr>
        <w:tc>
          <w:tcPr>
            <w:tcW w:w="0" w:type="auto"/>
            <w:vAlign w:val="center"/>
            <w:hideMark/>
          </w:tcPr>
          <w:p w14:paraId="64EA1015" w14:textId="77777777" w:rsidR="00217331" w:rsidRPr="00217331" w:rsidRDefault="00217331" w:rsidP="00217331">
            <w:r w:rsidRPr="00217331">
              <w:t>Category Management</w:t>
            </w:r>
          </w:p>
        </w:tc>
        <w:tc>
          <w:tcPr>
            <w:tcW w:w="0" w:type="auto"/>
            <w:vAlign w:val="center"/>
            <w:hideMark/>
          </w:tcPr>
          <w:p w14:paraId="0277DCBC" w14:textId="77777777" w:rsidR="00217331" w:rsidRPr="00217331" w:rsidRDefault="00217331" w:rsidP="00217331">
            <w:r w:rsidRPr="00217331">
              <w:t>Create new income/expense categories</w:t>
            </w:r>
          </w:p>
        </w:tc>
      </w:tr>
      <w:tr w:rsidR="00217331" w:rsidRPr="00217331" w14:paraId="5C455846" w14:textId="77777777">
        <w:trPr>
          <w:tblCellSpacing w:w="15" w:type="dxa"/>
        </w:trPr>
        <w:tc>
          <w:tcPr>
            <w:tcW w:w="0" w:type="auto"/>
            <w:vAlign w:val="center"/>
            <w:hideMark/>
          </w:tcPr>
          <w:p w14:paraId="1B4940BF" w14:textId="77777777" w:rsidR="00217331" w:rsidRPr="00217331" w:rsidRDefault="00217331" w:rsidP="00217331">
            <w:r w:rsidRPr="00217331">
              <w:t>Built-in Calculator</w:t>
            </w:r>
          </w:p>
        </w:tc>
        <w:tc>
          <w:tcPr>
            <w:tcW w:w="0" w:type="auto"/>
            <w:vAlign w:val="center"/>
            <w:hideMark/>
          </w:tcPr>
          <w:p w14:paraId="644593D6" w14:textId="77777777" w:rsidR="00217331" w:rsidRPr="00217331" w:rsidRDefault="00217331" w:rsidP="00217331">
            <w:r w:rsidRPr="00217331">
              <w:t>For quick numeric entry</w:t>
            </w:r>
          </w:p>
        </w:tc>
      </w:tr>
      <w:tr w:rsidR="00217331" w:rsidRPr="00217331" w14:paraId="53830FFF" w14:textId="77777777">
        <w:trPr>
          <w:tblCellSpacing w:w="15" w:type="dxa"/>
        </w:trPr>
        <w:tc>
          <w:tcPr>
            <w:tcW w:w="0" w:type="auto"/>
            <w:vAlign w:val="center"/>
            <w:hideMark/>
          </w:tcPr>
          <w:p w14:paraId="6B5865F8" w14:textId="77777777" w:rsidR="00217331" w:rsidRPr="00217331" w:rsidRDefault="00217331" w:rsidP="00217331">
            <w:r w:rsidRPr="00217331">
              <w:t>Financial Summary</w:t>
            </w:r>
          </w:p>
        </w:tc>
        <w:tc>
          <w:tcPr>
            <w:tcW w:w="0" w:type="auto"/>
            <w:vAlign w:val="center"/>
            <w:hideMark/>
          </w:tcPr>
          <w:p w14:paraId="394CD48E" w14:textId="77777777" w:rsidR="00217331" w:rsidRPr="00217331" w:rsidRDefault="00217331" w:rsidP="00217331">
            <w:r w:rsidRPr="00217331">
              <w:t>Shows total income, expenses, and balance</w:t>
            </w:r>
          </w:p>
        </w:tc>
      </w:tr>
      <w:tr w:rsidR="00217331" w:rsidRPr="00217331" w14:paraId="328F84BD" w14:textId="77777777">
        <w:trPr>
          <w:tblCellSpacing w:w="15" w:type="dxa"/>
        </w:trPr>
        <w:tc>
          <w:tcPr>
            <w:tcW w:w="0" w:type="auto"/>
            <w:vAlign w:val="center"/>
            <w:hideMark/>
          </w:tcPr>
          <w:p w14:paraId="66097D41" w14:textId="77777777" w:rsidR="00217331" w:rsidRPr="00217331" w:rsidRDefault="00217331" w:rsidP="00217331">
            <w:r w:rsidRPr="00217331">
              <w:t>Interactive Charts</w:t>
            </w:r>
          </w:p>
        </w:tc>
        <w:tc>
          <w:tcPr>
            <w:tcW w:w="0" w:type="auto"/>
            <w:vAlign w:val="center"/>
            <w:hideMark/>
          </w:tcPr>
          <w:p w14:paraId="15171BBB" w14:textId="77777777" w:rsidR="00217331" w:rsidRPr="00217331" w:rsidRDefault="00217331" w:rsidP="00217331">
            <w:r w:rsidRPr="00217331">
              <w:t>Visual breakdown of income and expenses</w:t>
            </w:r>
          </w:p>
        </w:tc>
      </w:tr>
      <w:tr w:rsidR="00217331" w:rsidRPr="00217331" w14:paraId="2E7C93B7" w14:textId="77777777">
        <w:trPr>
          <w:tblCellSpacing w:w="15" w:type="dxa"/>
        </w:trPr>
        <w:tc>
          <w:tcPr>
            <w:tcW w:w="0" w:type="auto"/>
            <w:vAlign w:val="center"/>
            <w:hideMark/>
          </w:tcPr>
          <w:p w14:paraId="46E41C27" w14:textId="77777777" w:rsidR="00217331" w:rsidRPr="00217331" w:rsidRDefault="00217331" w:rsidP="00217331">
            <w:r w:rsidRPr="00217331">
              <w:t>Responsive Design</w:t>
            </w:r>
          </w:p>
        </w:tc>
        <w:tc>
          <w:tcPr>
            <w:tcW w:w="0" w:type="auto"/>
            <w:vAlign w:val="center"/>
            <w:hideMark/>
          </w:tcPr>
          <w:p w14:paraId="3818E7AC" w14:textId="77777777" w:rsidR="00217331" w:rsidRPr="00217331" w:rsidRDefault="00217331" w:rsidP="00217331">
            <w:r w:rsidRPr="00217331">
              <w:t>Adapts to all screen sizes</w:t>
            </w:r>
          </w:p>
        </w:tc>
      </w:tr>
    </w:tbl>
    <w:p w14:paraId="7C3BB256" w14:textId="77777777" w:rsidR="00217331" w:rsidRPr="00217331" w:rsidRDefault="00217331" w:rsidP="00217331">
      <w:r w:rsidRPr="00217331">
        <w:pict w14:anchorId="5289BE5B">
          <v:rect id="_x0000_i1123" style="width:0;height:1.5pt" o:hralign="center" o:hrstd="t" o:hr="t" fillcolor="#a0a0a0" stroked="f"/>
        </w:pict>
      </w:r>
    </w:p>
    <w:p w14:paraId="19358BCC" w14:textId="77777777" w:rsidR="00217331" w:rsidRPr="00217331" w:rsidRDefault="00217331" w:rsidP="00217331">
      <w:pPr>
        <w:rPr>
          <w:sz w:val="32"/>
          <w:szCs w:val="32"/>
        </w:rPr>
      </w:pPr>
      <w:r w:rsidRPr="00217331">
        <w:rPr>
          <w:b/>
          <w:bCs/>
          <w:sz w:val="32"/>
          <w:szCs w:val="32"/>
        </w:rPr>
        <w:t>9. 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gridCol w:w="4039"/>
      </w:tblGrid>
      <w:tr w:rsidR="00217331" w:rsidRPr="00217331" w14:paraId="3D679442" w14:textId="77777777">
        <w:trPr>
          <w:tblHeader/>
          <w:tblCellSpacing w:w="15" w:type="dxa"/>
        </w:trPr>
        <w:tc>
          <w:tcPr>
            <w:tcW w:w="0" w:type="auto"/>
            <w:vAlign w:val="center"/>
            <w:hideMark/>
          </w:tcPr>
          <w:p w14:paraId="3640E302" w14:textId="77777777" w:rsidR="00217331" w:rsidRPr="00217331" w:rsidRDefault="00217331" w:rsidP="00217331">
            <w:pPr>
              <w:rPr>
                <w:b/>
                <w:bCs/>
              </w:rPr>
            </w:pPr>
            <w:r w:rsidRPr="00217331">
              <w:rPr>
                <w:b/>
                <w:bCs/>
              </w:rPr>
              <w:t>Challenge</w:t>
            </w:r>
          </w:p>
        </w:tc>
        <w:tc>
          <w:tcPr>
            <w:tcW w:w="0" w:type="auto"/>
            <w:vAlign w:val="center"/>
            <w:hideMark/>
          </w:tcPr>
          <w:p w14:paraId="72518BA8" w14:textId="77777777" w:rsidR="00217331" w:rsidRPr="00217331" w:rsidRDefault="00217331" w:rsidP="00217331">
            <w:pPr>
              <w:rPr>
                <w:b/>
                <w:bCs/>
              </w:rPr>
            </w:pPr>
            <w:r w:rsidRPr="00217331">
              <w:rPr>
                <w:b/>
                <w:bCs/>
              </w:rPr>
              <w:t>Solution</w:t>
            </w:r>
          </w:p>
        </w:tc>
      </w:tr>
      <w:tr w:rsidR="00217331" w:rsidRPr="00217331" w14:paraId="1C18A1C8" w14:textId="77777777">
        <w:trPr>
          <w:tblCellSpacing w:w="15" w:type="dxa"/>
        </w:trPr>
        <w:tc>
          <w:tcPr>
            <w:tcW w:w="0" w:type="auto"/>
            <w:vAlign w:val="center"/>
            <w:hideMark/>
          </w:tcPr>
          <w:p w14:paraId="49AF74ED" w14:textId="77777777" w:rsidR="00217331" w:rsidRPr="00217331" w:rsidRDefault="00217331" w:rsidP="00217331">
            <w:r w:rsidRPr="00217331">
              <w:t>Aligning complex form elements</w:t>
            </w:r>
          </w:p>
        </w:tc>
        <w:tc>
          <w:tcPr>
            <w:tcW w:w="0" w:type="auto"/>
            <w:vAlign w:val="center"/>
            <w:hideMark/>
          </w:tcPr>
          <w:p w14:paraId="6B2596D7" w14:textId="77777777" w:rsidR="00217331" w:rsidRPr="00217331" w:rsidRDefault="00217331" w:rsidP="00217331">
            <w:r w:rsidRPr="00217331">
              <w:t>Used Tailwind’s Flexbox &amp; Grid utilities</w:t>
            </w:r>
          </w:p>
        </w:tc>
      </w:tr>
      <w:tr w:rsidR="00217331" w:rsidRPr="00217331" w14:paraId="0ECC157B" w14:textId="77777777">
        <w:trPr>
          <w:tblCellSpacing w:w="15" w:type="dxa"/>
        </w:trPr>
        <w:tc>
          <w:tcPr>
            <w:tcW w:w="0" w:type="auto"/>
            <w:vAlign w:val="center"/>
            <w:hideMark/>
          </w:tcPr>
          <w:p w14:paraId="780329E1" w14:textId="77777777" w:rsidR="00217331" w:rsidRPr="00217331" w:rsidRDefault="00217331" w:rsidP="00217331">
            <w:r w:rsidRPr="00217331">
              <w:t>Managing category addition</w:t>
            </w:r>
          </w:p>
        </w:tc>
        <w:tc>
          <w:tcPr>
            <w:tcW w:w="0" w:type="auto"/>
            <w:vAlign w:val="center"/>
            <w:hideMark/>
          </w:tcPr>
          <w:p w14:paraId="2C6A8DBB" w14:textId="77777777" w:rsidR="00217331" w:rsidRPr="00217331" w:rsidRDefault="00217331" w:rsidP="00217331">
            <w:r w:rsidRPr="00217331">
              <w:t>Implemented modal for easy input</w:t>
            </w:r>
          </w:p>
        </w:tc>
      </w:tr>
      <w:tr w:rsidR="00217331" w:rsidRPr="00217331" w14:paraId="35989E8C" w14:textId="77777777">
        <w:trPr>
          <w:tblCellSpacing w:w="15" w:type="dxa"/>
        </w:trPr>
        <w:tc>
          <w:tcPr>
            <w:tcW w:w="0" w:type="auto"/>
            <w:vAlign w:val="center"/>
            <w:hideMark/>
          </w:tcPr>
          <w:p w14:paraId="4660BB4B" w14:textId="77777777" w:rsidR="00217331" w:rsidRPr="00217331" w:rsidRDefault="00217331" w:rsidP="00217331">
            <w:r w:rsidRPr="00217331">
              <w:lastRenderedPageBreak/>
              <w:t>Chart responsiveness</w:t>
            </w:r>
          </w:p>
        </w:tc>
        <w:tc>
          <w:tcPr>
            <w:tcW w:w="0" w:type="auto"/>
            <w:vAlign w:val="center"/>
            <w:hideMark/>
          </w:tcPr>
          <w:p w14:paraId="07FDFB26" w14:textId="77777777" w:rsidR="00217331" w:rsidRPr="00217331" w:rsidRDefault="00217331" w:rsidP="00217331">
            <w:r w:rsidRPr="00217331">
              <w:t>Used Chart.js responsive settings</w:t>
            </w:r>
          </w:p>
        </w:tc>
      </w:tr>
      <w:tr w:rsidR="00217331" w:rsidRPr="00217331" w14:paraId="712F4CC8" w14:textId="77777777">
        <w:trPr>
          <w:tblCellSpacing w:w="15" w:type="dxa"/>
        </w:trPr>
        <w:tc>
          <w:tcPr>
            <w:tcW w:w="0" w:type="auto"/>
            <w:vAlign w:val="center"/>
            <w:hideMark/>
          </w:tcPr>
          <w:p w14:paraId="3B072E1C" w14:textId="77777777" w:rsidR="00217331" w:rsidRPr="00217331" w:rsidRDefault="00217331" w:rsidP="00217331">
            <w:r w:rsidRPr="00217331">
              <w:t>Small screen usability</w:t>
            </w:r>
          </w:p>
        </w:tc>
        <w:tc>
          <w:tcPr>
            <w:tcW w:w="0" w:type="auto"/>
            <w:vAlign w:val="center"/>
            <w:hideMark/>
          </w:tcPr>
          <w:p w14:paraId="1D80CC6E" w14:textId="77777777" w:rsidR="00217331" w:rsidRPr="00217331" w:rsidRDefault="00217331" w:rsidP="00217331">
            <w:r w:rsidRPr="00217331">
              <w:t>Applied media queries for stacked layout</w:t>
            </w:r>
          </w:p>
        </w:tc>
      </w:tr>
    </w:tbl>
    <w:p w14:paraId="3EA19708" w14:textId="77777777" w:rsidR="00217331" w:rsidRPr="00217331" w:rsidRDefault="00217331" w:rsidP="00217331">
      <w:r w:rsidRPr="00217331">
        <w:pict w14:anchorId="095898C8">
          <v:rect id="_x0000_i1124" style="width:0;height:1.5pt" o:hralign="center" o:hrstd="t" o:hr="t" fillcolor="#a0a0a0" stroked="f"/>
        </w:pict>
      </w:r>
    </w:p>
    <w:p w14:paraId="582BE9D8" w14:textId="77777777" w:rsidR="00217331" w:rsidRPr="00217331" w:rsidRDefault="00217331" w:rsidP="00217331">
      <w:pPr>
        <w:rPr>
          <w:sz w:val="32"/>
          <w:szCs w:val="32"/>
        </w:rPr>
      </w:pPr>
      <w:r w:rsidRPr="00217331">
        <w:rPr>
          <w:b/>
          <w:bCs/>
          <w:sz w:val="32"/>
          <w:szCs w:val="32"/>
        </w:rPr>
        <w:t>10. Outcome</w:t>
      </w:r>
    </w:p>
    <w:p w14:paraId="27B6D870" w14:textId="77777777" w:rsidR="00217331" w:rsidRPr="00217331" w:rsidRDefault="00217331" w:rsidP="00217331">
      <w:pPr>
        <w:numPr>
          <w:ilvl w:val="0"/>
          <w:numId w:val="5"/>
        </w:numPr>
      </w:pPr>
      <w:r w:rsidRPr="00217331">
        <w:t>Developed a functional and visually appealing financial tracking interface</w:t>
      </w:r>
    </w:p>
    <w:p w14:paraId="2C9A19C7" w14:textId="77777777" w:rsidR="00217331" w:rsidRPr="00217331" w:rsidRDefault="00217331" w:rsidP="00217331">
      <w:pPr>
        <w:numPr>
          <w:ilvl w:val="0"/>
          <w:numId w:val="5"/>
        </w:numPr>
      </w:pPr>
      <w:r w:rsidRPr="00217331">
        <w:t>Fully responsive design</w:t>
      </w:r>
    </w:p>
    <w:p w14:paraId="2EDBC002" w14:textId="77777777" w:rsidR="00217331" w:rsidRPr="00217331" w:rsidRDefault="00217331" w:rsidP="00217331">
      <w:pPr>
        <w:numPr>
          <w:ilvl w:val="0"/>
          <w:numId w:val="5"/>
        </w:numPr>
      </w:pPr>
      <w:r w:rsidRPr="00217331">
        <w:t>Enhanced understanding of Tailwind utility classes and Chart.js integration</w:t>
      </w:r>
    </w:p>
    <w:p w14:paraId="3F61E8F7" w14:textId="77777777" w:rsidR="00217331" w:rsidRPr="00217331" w:rsidRDefault="00217331" w:rsidP="00217331">
      <w:pPr>
        <w:numPr>
          <w:ilvl w:val="0"/>
          <w:numId w:val="5"/>
        </w:numPr>
      </w:pPr>
      <w:r w:rsidRPr="00217331">
        <w:t>Laid foundation for adding backend and interactivity</w:t>
      </w:r>
    </w:p>
    <w:p w14:paraId="2A331636" w14:textId="77777777" w:rsidR="00217331" w:rsidRPr="00217331" w:rsidRDefault="00217331" w:rsidP="00217331">
      <w:r w:rsidRPr="00217331">
        <w:pict w14:anchorId="26E9DD77">
          <v:rect id="_x0000_i1125" style="width:0;height:1.5pt" o:hralign="center" o:hrstd="t" o:hr="t" fillcolor="#a0a0a0" stroked="f"/>
        </w:pict>
      </w:r>
    </w:p>
    <w:p w14:paraId="04E7DE3A" w14:textId="77777777" w:rsidR="00217331" w:rsidRPr="00217331" w:rsidRDefault="00217331" w:rsidP="00217331">
      <w:pPr>
        <w:rPr>
          <w:sz w:val="32"/>
          <w:szCs w:val="32"/>
        </w:rPr>
      </w:pPr>
      <w:r w:rsidRPr="00217331">
        <w:rPr>
          <w:b/>
          <w:bCs/>
          <w:sz w:val="32"/>
          <w:szCs w:val="32"/>
        </w:rPr>
        <w:t>11. Future Enhancements</w:t>
      </w:r>
    </w:p>
    <w:p w14:paraId="4E450AEC" w14:textId="77777777" w:rsidR="00217331" w:rsidRPr="00217331" w:rsidRDefault="00217331" w:rsidP="00217331">
      <w:pPr>
        <w:numPr>
          <w:ilvl w:val="0"/>
          <w:numId w:val="6"/>
        </w:numPr>
      </w:pPr>
      <w:r w:rsidRPr="00217331">
        <w:t>Backend storage for persistent data</w:t>
      </w:r>
    </w:p>
    <w:p w14:paraId="49C0CDE2" w14:textId="77777777" w:rsidR="00217331" w:rsidRPr="00217331" w:rsidRDefault="00217331" w:rsidP="00217331">
      <w:pPr>
        <w:numPr>
          <w:ilvl w:val="0"/>
          <w:numId w:val="6"/>
        </w:numPr>
      </w:pPr>
      <w:r w:rsidRPr="00217331">
        <w:t>User authentication</w:t>
      </w:r>
    </w:p>
    <w:p w14:paraId="04A74241" w14:textId="77777777" w:rsidR="00217331" w:rsidRPr="00217331" w:rsidRDefault="00217331" w:rsidP="00217331">
      <w:pPr>
        <w:numPr>
          <w:ilvl w:val="0"/>
          <w:numId w:val="6"/>
        </w:numPr>
      </w:pPr>
      <w:r w:rsidRPr="00217331">
        <w:t>Advanced filtering and export features</w:t>
      </w:r>
    </w:p>
    <w:p w14:paraId="1FA5615A" w14:textId="77777777" w:rsidR="00217331" w:rsidRPr="00217331" w:rsidRDefault="00217331" w:rsidP="00217331">
      <w:pPr>
        <w:numPr>
          <w:ilvl w:val="0"/>
          <w:numId w:val="6"/>
        </w:numPr>
      </w:pPr>
      <w:r w:rsidRPr="00217331">
        <w:t>Improved calculator with more functions</w:t>
      </w:r>
    </w:p>
    <w:p w14:paraId="269473D7" w14:textId="77777777" w:rsidR="00217331" w:rsidRPr="00217331" w:rsidRDefault="00217331" w:rsidP="00217331">
      <w:pPr>
        <w:numPr>
          <w:ilvl w:val="0"/>
          <w:numId w:val="6"/>
        </w:numPr>
      </w:pPr>
      <w:r w:rsidRPr="00217331">
        <w:t>Dark mode toggle</w:t>
      </w:r>
    </w:p>
    <w:p w14:paraId="282CD726" w14:textId="77777777" w:rsidR="00217331" w:rsidRPr="00217331" w:rsidRDefault="00217331" w:rsidP="00217331">
      <w:r w:rsidRPr="00217331">
        <w:pict w14:anchorId="74E1E988">
          <v:rect id="_x0000_i1126" style="width:0;height:1.5pt" o:hralign="center" o:hrstd="t" o:hr="t" fillcolor="#a0a0a0" stroked="f"/>
        </w:pict>
      </w:r>
    </w:p>
    <w:p w14:paraId="5B4690B0" w14:textId="77777777" w:rsidR="00217331" w:rsidRDefault="00217331" w:rsidP="00217331">
      <w:pPr>
        <w:rPr>
          <w:b/>
          <w:bCs/>
          <w:sz w:val="32"/>
          <w:szCs w:val="32"/>
        </w:rPr>
      </w:pPr>
      <w:r w:rsidRPr="00217331">
        <w:rPr>
          <w:b/>
          <w:bCs/>
          <w:sz w:val="32"/>
          <w:szCs w:val="32"/>
        </w:rPr>
        <w:t>12. Sample Code</w:t>
      </w:r>
    </w:p>
    <w:p w14:paraId="6C53F75D" w14:textId="0FD0189E" w:rsidR="00217331" w:rsidRDefault="00217331" w:rsidP="00217331">
      <w:pPr>
        <w:rPr>
          <w:sz w:val="16"/>
          <w:szCs w:val="16"/>
        </w:rPr>
      </w:pPr>
      <w:r w:rsidRPr="00217331">
        <w:rPr>
          <w:sz w:val="16"/>
          <w:szCs w:val="16"/>
        </w:rPr>
        <w:lastRenderedPageBreak/>
        <w:drawing>
          <wp:inline distT="0" distB="0" distL="0" distR="0" wp14:anchorId="3D4D1CC5" wp14:editId="39061397">
            <wp:extent cx="5731510" cy="3223895"/>
            <wp:effectExtent l="0" t="0" r="2540" b="0"/>
            <wp:docPr id="18631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3295" name=""/>
                    <pic:cNvPicPr/>
                  </pic:nvPicPr>
                  <pic:blipFill>
                    <a:blip r:embed="rId8"/>
                    <a:stretch>
                      <a:fillRect/>
                    </a:stretch>
                  </pic:blipFill>
                  <pic:spPr>
                    <a:xfrm>
                      <a:off x="0" y="0"/>
                      <a:ext cx="5731510" cy="3223895"/>
                    </a:xfrm>
                    <a:prstGeom prst="rect">
                      <a:avLst/>
                    </a:prstGeom>
                  </pic:spPr>
                </pic:pic>
              </a:graphicData>
            </a:graphic>
          </wp:inline>
        </w:drawing>
      </w:r>
    </w:p>
    <w:p w14:paraId="2965E1AD" w14:textId="489D499E" w:rsidR="00217331" w:rsidRDefault="00217331" w:rsidP="00217331">
      <w:pPr>
        <w:rPr>
          <w:sz w:val="16"/>
          <w:szCs w:val="16"/>
        </w:rPr>
      </w:pPr>
      <w:r w:rsidRPr="00217331">
        <w:rPr>
          <w:sz w:val="16"/>
          <w:szCs w:val="16"/>
        </w:rPr>
        <w:drawing>
          <wp:inline distT="0" distB="0" distL="0" distR="0" wp14:anchorId="551E177A" wp14:editId="63D1B355">
            <wp:extent cx="5731510" cy="3223895"/>
            <wp:effectExtent l="0" t="0" r="2540" b="0"/>
            <wp:docPr id="8356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8031" name=""/>
                    <pic:cNvPicPr/>
                  </pic:nvPicPr>
                  <pic:blipFill>
                    <a:blip r:embed="rId9"/>
                    <a:stretch>
                      <a:fillRect/>
                    </a:stretch>
                  </pic:blipFill>
                  <pic:spPr>
                    <a:xfrm>
                      <a:off x="0" y="0"/>
                      <a:ext cx="5731510" cy="3223895"/>
                    </a:xfrm>
                    <a:prstGeom prst="rect">
                      <a:avLst/>
                    </a:prstGeom>
                  </pic:spPr>
                </pic:pic>
              </a:graphicData>
            </a:graphic>
          </wp:inline>
        </w:drawing>
      </w:r>
    </w:p>
    <w:p w14:paraId="00810B1E" w14:textId="74F26576" w:rsidR="00217331" w:rsidRDefault="00217331" w:rsidP="00217331">
      <w:pPr>
        <w:rPr>
          <w:sz w:val="16"/>
          <w:szCs w:val="16"/>
        </w:rPr>
      </w:pPr>
      <w:r w:rsidRPr="00217331">
        <w:rPr>
          <w:sz w:val="16"/>
          <w:szCs w:val="16"/>
        </w:rPr>
        <w:lastRenderedPageBreak/>
        <w:drawing>
          <wp:inline distT="0" distB="0" distL="0" distR="0" wp14:anchorId="122B5150" wp14:editId="3EDD4FD7">
            <wp:extent cx="5731510" cy="3223895"/>
            <wp:effectExtent l="0" t="0" r="2540" b="0"/>
            <wp:docPr id="143514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4194" name=""/>
                    <pic:cNvPicPr/>
                  </pic:nvPicPr>
                  <pic:blipFill>
                    <a:blip r:embed="rId10"/>
                    <a:stretch>
                      <a:fillRect/>
                    </a:stretch>
                  </pic:blipFill>
                  <pic:spPr>
                    <a:xfrm>
                      <a:off x="0" y="0"/>
                      <a:ext cx="5731510" cy="3223895"/>
                    </a:xfrm>
                    <a:prstGeom prst="rect">
                      <a:avLst/>
                    </a:prstGeom>
                  </pic:spPr>
                </pic:pic>
              </a:graphicData>
            </a:graphic>
          </wp:inline>
        </w:drawing>
      </w:r>
    </w:p>
    <w:p w14:paraId="583E0B57" w14:textId="0C3E47B1" w:rsidR="00217331" w:rsidRDefault="00217331" w:rsidP="00217331">
      <w:pPr>
        <w:rPr>
          <w:sz w:val="16"/>
          <w:szCs w:val="16"/>
        </w:rPr>
      </w:pPr>
      <w:r w:rsidRPr="00217331">
        <w:rPr>
          <w:sz w:val="16"/>
          <w:szCs w:val="16"/>
        </w:rPr>
        <w:drawing>
          <wp:inline distT="0" distB="0" distL="0" distR="0" wp14:anchorId="4C5100F4" wp14:editId="5DC23101">
            <wp:extent cx="5731510" cy="3223895"/>
            <wp:effectExtent l="0" t="0" r="2540" b="0"/>
            <wp:docPr id="175739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1871" name=""/>
                    <pic:cNvPicPr/>
                  </pic:nvPicPr>
                  <pic:blipFill>
                    <a:blip r:embed="rId11"/>
                    <a:stretch>
                      <a:fillRect/>
                    </a:stretch>
                  </pic:blipFill>
                  <pic:spPr>
                    <a:xfrm>
                      <a:off x="0" y="0"/>
                      <a:ext cx="5731510" cy="3223895"/>
                    </a:xfrm>
                    <a:prstGeom prst="rect">
                      <a:avLst/>
                    </a:prstGeom>
                  </pic:spPr>
                </pic:pic>
              </a:graphicData>
            </a:graphic>
          </wp:inline>
        </w:drawing>
      </w:r>
    </w:p>
    <w:p w14:paraId="6B6F87A6" w14:textId="326F8886" w:rsidR="00217331" w:rsidRDefault="00217331" w:rsidP="00217331">
      <w:pPr>
        <w:rPr>
          <w:sz w:val="16"/>
          <w:szCs w:val="16"/>
        </w:rPr>
      </w:pPr>
      <w:r w:rsidRPr="00217331">
        <w:rPr>
          <w:sz w:val="16"/>
          <w:szCs w:val="16"/>
        </w:rPr>
        <w:lastRenderedPageBreak/>
        <w:drawing>
          <wp:inline distT="0" distB="0" distL="0" distR="0" wp14:anchorId="7BD54A74" wp14:editId="3BC8F666">
            <wp:extent cx="5731510" cy="3223895"/>
            <wp:effectExtent l="0" t="0" r="2540" b="0"/>
            <wp:docPr id="1229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367" name=""/>
                    <pic:cNvPicPr/>
                  </pic:nvPicPr>
                  <pic:blipFill>
                    <a:blip r:embed="rId12"/>
                    <a:stretch>
                      <a:fillRect/>
                    </a:stretch>
                  </pic:blipFill>
                  <pic:spPr>
                    <a:xfrm>
                      <a:off x="0" y="0"/>
                      <a:ext cx="5731510" cy="3223895"/>
                    </a:xfrm>
                    <a:prstGeom prst="rect">
                      <a:avLst/>
                    </a:prstGeom>
                  </pic:spPr>
                </pic:pic>
              </a:graphicData>
            </a:graphic>
          </wp:inline>
        </w:drawing>
      </w:r>
    </w:p>
    <w:p w14:paraId="7B2DD399" w14:textId="7133A54C" w:rsidR="00217331" w:rsidRDefault="00217331" w:rsidP="00217331">
      <w:pPr>
        <w:rPr>
          <w:sz w:val="16"/>
          <w:szCs w:val="16"/>
        </w:rPr>
      </w:pPr>
      <w:r w:rsidRPr="00217331">
        <w:rPr>
          <w:sz w:val="16"/>
          <w:szCs w:val="16"/>
        </w:rPr>
        <w:drawing>
          <wp:inline distT="0" distB="0" distL="0" distR="0" wp14:anchorId="655954E2" wp14:editId="091E7C7A">
            <wp:extent cx="5731510" cy="3223895"/>
            <wp:effectExtent l="0" t="0" r="2540" b="0"/>
            <wp:docPr id="37905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9495" name=""/>
                    <pic:cNvPicPr/>
                  </pic:nvPicPr>
                  <pic:blipFill>
                    <a:blip r:embed="rId13"/>
                    <a:stretch>
                      <a:fillRect/>
                    </a:stretch>
                  </pic:blipFill>
                  <pic:spPr>
                    <a:xfrm>
                      <a:off x="0" y="0"/>
                      <a:ext cx="5731510" cy="3223895"/>
                    </a:xfrm>
                    <a:prstGeom prst="rect">
                      <a:avLst/>
                    </a:prstGeom>
                  </pic:spPr>
                </pic:pic>
              </a:graphicData>
            </a:graphic>
          </wp:inline>
        </w:drawing>
      </w:r>
    </w:p>
    <w:p w14:paraId="3E7FFF64" w14:textId="709546E8" w:rsidR="00217331" w:rsidRPr="00217331" w:rsidRDefault="00217331" w:rsidP="00217331">
      <w:pPr>
        <w:rPr>
          <w:sz w:val="16"/>
          <w:szCs w:val="16"/>
        </w:rPr>
      </w:pPr>
      <w:r w:rsidRPr="00217331">
        <w:rPr>
          <w:sz w:val="16"/>
          <w:szCs w:val="16"/>
        </w:rPr>
        <w:lastRenderedPageBreak/>
        <w:drawing>
          <wp:inline distT="0" distB="0" distL="0" distR="0" wp14:anchorId="29CE1AF5" wp14:editId="03CE888D">
            <wp:extent cx="5731510" cy="3223895"/>
            <wp:effectExtent l="0" t="0" r="2540" b="0"/>
            <wp:docPr id="146325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58407" name=""/>
                    <pic:cNvPicPr/>
                  </pic:nvPicPr>
                  <pic:blipFill>
                    <a:blip r:embed="rId14"/>
                    <a:stretch>
                      <a:fillRect/>
                    </a:stretch>
                  </pic:blipFill>
                  <pic:spPr>
                    <a:xfrm>
                      <a:off x="0" y="0"/>
                      <a:ext cx="5731510" cy="3223895"/>
                    </a:xfrm>
                    <a:prstGeom prst="rect">
                      <a:avLst/>
                    </a:prstGeom>
                  </pic:spPr>
                </pic:pic>
              </a:graphicData>
            </a:graphic>
          </wp:inline>
        </w:drawing>
      </w:r>
    </w:p>
    <w:p w14:paraId="00D90377" w14:textId="1BF97377" w:rsidR="00217331" w:rsidRPr="00217331" w:rsidRDefault="00217331" w:rsidP="00217331">
      <w:r w:rsidRPr="00217331">
        <w:pict w14:anchorId="19C8F54E">
          <v:rect id="_x0000_i1127" style="width:0;height:1.5pt" o:hralign="center" o:hrstd="t" o:hr="t" fillcolor="#a0a0a0" stroked="f"/>
        </w:pict>
      </w:r>
    </w:p>
    <w:p w14:paraId="2066996A" w14:textId="77777777" w:rsidR="00217331" w:rsidRDefault="00217331" w:rsidP="00217331">
      <w:pPr>
        <w:rPr>
          <w:b/>
          <w:bCs/>
          <w:sz w:val="32"/>
          <w:szCs w:val="32"/>
        </w:rPr>
      </w:pPr>
      <w:r w:rsidRPr="00217331">
        <w:rPr>
          <w:b/>
          <w:bCs/>
          <w:sz w:val="32"/>
          <w:szCs w:val="32"/>
        </w:rPr>
        <w:t>13. Screenshots of Final Output</w:t>
      </w:r>
    </w:p>
    <w:p w14:paraId="359E4453" w14:textId="59AF66F5" w:rsidR="00217331" w:rsidRDefault="00217331" w:rsidP="00217331">
      <w:pPr>
        <w:rPr>
          <w:sz w:val="32"/>
          <w:szCs w:val="32"/>
        </w:rPr>
      </w:pPr>
      <w:r w:rsidRPr="00217331">
        <w:rPr>
          <w:sz w:val="32"/>
          <w:szCs w:val="32"/>
        </w:rPr>
        <w:drawing>
          <wp:inline distT="0" distB="0" distL="0" distR="0" wp14:anchorId="390DB206" wp14:editId="64B18B18">
            <wp:extent cx="5731510" cy="3222625"/>
            <wp:effectExtent l="0" t="0" r="2540" b="0"/>
            <wp:docPr id="17280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6795" name=""/>
                    <pic:cNvPicPr/>
                  </pic:nvPicPr>
                  <pic:blipFill>
                    <a:blip r:embed="rId15"/>
                    <a:stretch>
                      <a:fillRect/>
                    </a:stretch>
                  </pic:blipFill>
                  <pic:spPr>
                    <a:xfrm>
                      <a:off x="0" y="0"/>
                      <a:ext cx="5731510" cy="3222625"/>
                    </a:xfrm>
                    <a:prstGeom prst="rect">
                      <a:avLst/>
                    </a:prstGeom>
                  </pic:spPr>
                </pic:pic>
              </a:graphicData>
            </a:graphic>
          </wp:inline>
        </w:drawing>
      </w:r>
    </w:p>
    <w:p w14:paraId="3E063355" w14:textId="6F2D2148" w:rsidR="00217331" w:rsidRPr="00217331" w:rsidRDefault="00217331" w:rsidP="00217331">
      <w:pPr>
        <w:rPr>
          <w:sz w:val="32"/>
          <w:szCs w:val="32"/>
        </w:rPr>
      </w:pPr>
      <w:r w:rsidRPr="00217331">
        <w:rPr>
          <w:sz w:val="32"/>
          <w:szCs w:val="32"/>
        </w:rPr>
        <w:lastRenderedPageBreak/>
        <w:drawing>
          <wp:inline distT="0" distB="0" distL="0" distR="0" wp14:anchorId="3162C171" wp14:editId="252F6F92">
            <wp:extent cx="5731510" cy="3222625"/>
            <wp:effectExtent l="0" t="0" r="2540" b="0"/>
            <wp:docPr id="128940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00811" name=""/>
                    <pic:cNvPicPr/>
                  </pic:nvPicPr>
                  <pic:blipFill>
                    <a:blip r:embed="rId16"/>
                    <a:stretch>
                      <a:fillRect/>
                    </a:stretch>
                  </pic:blipFill>
                  <pic:spPr>
                    <a:xfrm>
                      <a:off x="0" y="0"/>
                      <a:ext cx="5731510" cy="3222625"/>
                    </a:xfrm>
                    <a:prstGeom prst="rect">
                      <a:avLst/>
                    </a:prstGeom>
                  </pic:spPr>
                </pic:pic>
              </a:graphicData>
            </a:graphic>
          </wp:inline>
        </w:drawing>
      </w:r>
    </w:p>
    <w:p w14:paraId="0C40DFAD" w14:textId="77777777" w:rsidR="00217331" w:rsidRPr="00217331" w:rsidRDefault="00217331" w:rsidP="00217331">
      <w:r w:rsidRPr="00217331">
        <w:pict w14:anchorId="4D775E38">
          <v:rect id="_x0000_i1128" style="width:0;height:1.5pt" o:hralign="center" o:hrstd="t" o:hr="t" fillcolor="#a0a0a0" stroked="f"/>
        </w:pict>
      </w:r>
    </w:p>
    <w:p w14:paraId="2FD1AD41" w14:textId="77777777" w:rsidR="00217331" w:rsidRPr="00217331" w:rsidRDefault="00217331" w:rsidP="00217331">
      <w:pPr>
        <w:rPr>
          <w:sz w:val="32"/>
          <w:szCs w:val="32"/>
        </w:rPr>
      </w:pPr>
      <w:r w:rsidRPr="00217331">
        <w:rPr>
          <w:b/>
          <w:bCs/>
          <w:sz w:val="32"/>
          <w:szCs w:val="32"/>
        </w:rPr>
        <w:t>14. Conclusion</w:t>
      </w:r>
    </w:p>
    <w:p w14:paraId="19F057B1" w14:textId="77777777" w:rsidR="00217331" w:rsidRPr="00217331" w:rsidRDefault="00217331" w:rsidP="00217331">
      <w:r w:rsidRPr="00217331">
        <w:t>The Financial Tracker delivers a clean, modern, and responsive interface for managing personal finances. It combines HTML5, Tailwind CSS, and Chart.js to provide an accessible and user-friendly platform. With features like category creation, a built-in calculator, and financial charts, it offers a solid foundation for further development into a fully functional application with data persistence and user authentication.</w:t>
      </w:r>
    </w:p>
    <w:p w14:paraId="3460DE8E" w14:textId="77777777" w:rsidR="00217331" w:rsidRPr="00217331" w:rsidRDefault="00217331" w:rsidP="00217331">
      <w:r w:rsidRPr="00217331">
        <w:pict w14:anchorId="77665C9D">
          <v:rect id="_x0000_i1129" style="width:0;height:1.5pt" o:hralign="center" o:hrstd="t" o:hr="t" fillcolor="#a0a0a0" stroked="f"/>
        </w:pict>
      </w:r>
    </w:p>
    <w:p w14:paraId="0346C718" w14:textId="77777777" w:rsidR="00217331" w:rsidRPr="00217331" w:rsidRDefault="00217331" w:rsidP="00217331">
      <w:pPr>
        <w:rPr>
          <w:sz w:val="32"/>
          <w:szCs w:val="32"/>
        </w:rPr>
      </w:pPr>
      <w:r w:rsidRPr="00217331">
        <w:rPr>
          <w:b/>
          <w:bCs/>
          <w:sz w:val="32"/>
          <w:szCs w:val="32"/>
        </w:rPr>
        <w:t>15. References</w:t>
      </w:r>
    </w:p>
    <w:p w14:paraId="4D5082DA" w14:textId="77777777" w:rsidR="00217331" w:rsidRPr="00217331" w:rsidRDefault="00217331" w:rsidP="00217331">
      <w:pPr>
        <w:numPr>
          <w:ilvl w:val="0"/>
          <w:numId w:val="7"/>
        </w:numPr>
      </w:pPr>
      <w:r w:rsidRPr="00217331">
        <w:t xml:space="preserve">Tailwind CSS – </w:t>
      </w:r>
      <w:hyperlink r:id="rId17" w:tgtFrame="_new" w:history="1">
        <w:r w:rsidRPr="00217331">
          <w:rPr>
            <w:rStyle w:val="Hyperlink"/>
          </w:rPr>
          <w:t>https://tailwindcss.com</w:t>
        </w:r>
      </w:hyperlink>
    </w:p>
    <w:p w14:paraId="24B8BDF4" w14:textId="77777777" w:rsidR="00217331" w:rsidRPr="00217331" w:rsidRDefault="00217331" w:rsidP="00217331">
      <w:pPr>
        <w:numPr>
          <w:ilvl w:val="0"/>
          <w:numId w:val="7"/>
        </w:numPr>
      </w:pPr>
      <w:r w:rsidRPr="00217331">
        <w:t>Chart.js – https://www.chartjs.org</w:t>
      </w:r>
    </w:p>
    <w:p w14:paraId="5E5BF6C8" w14:textId="77777777" w:rsidR="00217331" w:rsidRPr="00217331" w:rsidRDefault="00217331" w:rsidP="00217331">
      <w:pPr>
        <w:numPr>
          <w:ilvl w:val="0"/>
          <w:numId w:val="7"/>
        </w:numPr>
      </w:pPr>
      <w:r w:rsidRPr="00217331">
        <w:t>Font Awesome – https://fontawesome.com</w:t>
      </w:r>
    </w:p>
    <w:p w14:paraId="091738E4" w14:textId="77777777" w:rsidR="00217331" w:rsidRPr="00217331" w:rsidRDefault="00217331" w:rsidP="00217331">
      <w:pPr>
        <w:numPr>
          <w:ilvl w:val="0"/>
          <w:numId w:val="7"/>
        </w:numPr>
      </w:pPr>
      <w:r w:rsidRPr="00217331">
        <w:t>MDN Web Docs – https://developer.mozilla.org</w:t>
      </w:r>
    </w:p>
    <w:p w14:paraId="727DB62B" w14:textId="77777777" w:rsidR="00217331" w:rsidRDefault="00217331"/>
    <w:sectPr w:rsidR="002173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B26DC"/>
    <w:multiLevelType w:val="multilevel"/>
    <w:tmpl w:val="E7B4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057EE"/>
    <w:multiLevelType w:val="multilevel"/>
    <w:tmpl w:val="1A18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12475"/>
    <w:multiLevelType w:val="multilevel"/>
    <w:tmpl w:val="C01A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207AEF"/>
    <w:multiLevelType w:val="multilevel"/>
    <w:tmpl w:val="D076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206D1"/>
    <w:multiLevelType w:val="multilevel"/>
    <w:tmpl w:val="6890C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07381A"/>
    <w:multiLevelType w:val="multilevel"/>
    <w:tmpl w:val="062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160B7E"/>
    <w:multiLevelType w:val="multilevel"/>
    <w:tmpl w:val="2D38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490999">
    <w:abstractNumId w:val="1"/>
  </w:num>
  <w:num w:numId="2" w16cid:durableId="1989355930">
    <w:abstractNumId w:val="2"/>
  </w:num>
  <w:num w:numId="3" w16cid:durableId="450780946">
    <w:abstractNumId w:val="4"/>
  </w:num>
  <w:num w:numId="4" w16cid:durableId="1005547112">
    <w:abstractNumId w:val="6"/>
  </w:num>
  <w:num w:numId="5" w16cid:durableId="1861240794">
    <w:abstractNumId w:val="0"/>
  </w:num>
  <w:num w:numId="6" w16cid:durableId="1490904389">
    <w:abstractNumId w:val="3"/>
  </w:num>
  <w:num w:numId="7" w16cid:durableId="2544114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331"/>
    <w:rsid w:val="00217331"/>
    <w:rsid w:val="00763EC1"/>
    <w:rsid w:val="00CA6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86F0"/>
  <w15:chartTrackingRefBased/>
  <w15:docId w15:val="{0DC44247-3D70-43E8-B728-6E3BCE68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3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73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73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73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73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7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3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73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73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73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73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7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331"/>
    <w:rPr>
      <w:rFonts w:eastAsiaTheme="majorEastAsia" w:cstheme="majorBidi"/>
      <w:color w:val="272727" w:themeColor="text1" w:themeTint="D8"/>
    </w:rPr>
  </w:style>
  <w:style w:type="paragraph" w:styleId="Title">
    <w:name w:val="Title"/>
    <w:basedOn w:val="Normal"/>
    <w:next w:val="Normal"/>
    <w:link w:val="TitleChar"/>
    <w:uiPriority w:val="10"/>
    <w:qFormat/>
    <w:rsid w:val="00217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3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3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331"/>
    <w:pPr>
      <w:spacing w:before="160"/>
      <w:jc w:val="center"/>
    </w:pPr>
    <w:rPr>
      <w:i/>
      <w:iCs/>
      <w:color w:val="404040" w:themeColor="text1" w:themeTint="BF"/>
    </w:rPr>
  </w:style>
  <w:style w:type="character" w:customStyle="1" w:styleId="QuoteChar">
    <w:name w:val="Quote Char"/>
    <w:basedOn w:val="DefaultParagraphFont"/>
    <w:link w:val="Quote"/>
    <w:uiPriority w:val="29"/>
    <w:rsid w:val="00217331"/>
    <w:rPr>
      <w:i/>
      <w:iCs/>
      <w:color w:val="404040" w:themeColor="text1" w:themeTint="BF"/>
    </w:rPr>
  </w:style>
  <w:style w:type="paragraph" w:styleId="ListParagraph">
    <w:name w:val="List Paragraph"/>
    <w:basedOn w:val="Normal"/>
    <w:uiPriority w:val="34"/>
    <w:qFormat/>
    <w:rsid w:val="00217331"/>
    <w:pPr>
      <w:ind w:left="720"/>
      <w:contextualSpacing/>
    </w:pPr>
  </w:style>
  <w:style w:type="character" w:styleId="IntenseEmphasis">
    <w:name w:val="Intense Emphasis"/>
    <w:basedOn w:val="DefaultParagraphFont"/>
    <w:uiPriority w:val="21"/>
    <w:qFormat/>
    <w:rsid w:val="00217331"/>
    <w:rPr>
      <w:i/>
      <w:iCs/>
      <w:color w:val="2F5496" w:themeColor="accent1" w:themeShade="BF"/>
    </w:rPr>
  </w:style>
  <w:style w:type="paragraph" w:styleId="IntenseQuote">
    <w:name w:val="Intense Quote"/>
    <w:basedOn w:val="Normal"/>
    <w:next w:val="Normal"/>
    <w:link w:val="IntenseQuoteChar"/>
    <w:uiPriority w:val="30"/>
    <w:qFormat/>
    <w:rsid w:val="002173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7331"/>
    <w:rPr>
      <w:i/>
      <w:iCs/>
      <w:color w:val="2F5496" w:themeColor="accent1" w:themeShade="BF"/>
    </w:rPr>
  </w:style>
  <w:style w:type="character" w:styleId="IntenseReference">
    <w:name w:val="Intense Reference"/>
    <w:basedOn w:val="DefaultParagraphFont"/>
    <w:uiPriority w:val="32"/>
    <w:qFormat/>
    <w:rsid w:val="00217331"/>
    <w:rPr>
      <w:b/>
      <w:bCs/>
      <w:smallCaps/>
      <w:color w:val="2F5496" w:themeColor="accent1" w:themeShade="BF"/>
      <w:spacing w:val="5"/>
    </w:rPr>
  </w:style>
  <w:style w:type="character" w:styleId="Hyperlink">
    <w:name w:val="Hyperlink"/>
    <w:basedOn w:val="DefaultParagraphFont"/>
    <w:uiPriority w:val="99"/>
    <w:unhideWhenUsed/>
    <w:rsid w:val="00217331"/>
    <w:rPr>
      <w:color w:val="0563C1" w:themeColor="hyperlink"/>
      <w:u w:val="single"/>
    </w:rPr>
  </w:style>
  <w:style w:type="character" w:styleId="UnresolvedMention">
    <w:name w:val="Unresolved Mention"/>
    <w:basedOn w:val="DefaultParagraphFont"/>
    <w:uiPriority w:val="99"/>
    <w:semiHidden/>
    <w:unhideWhenUsed/>
    <w:rsid w:val="002173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adithya.vimal@btech.christuniversity.in" TargetMode="External"/><Relationship Id="rId12" Type="http://schemas.openxmlformats.org/officeDocument/2006/relationships/image" Target="media/image5.png"/><Relationship Id="rId17" Type="http://schemas.openxmlformats.org/officeDocument/2006/relationships/hyperlink" Target="https://tailwindcss.com"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sureka.k@btech.christuniversity.in" TargetMode="External"/><Relationship Id="rId11" Type="http://schemas.openxmlformats.org/officeDocument/2006/relationships/image" Target="media/image4.png"/><Relationship Id="rId5" Type="http://schemas.openxmlformats.org/officeDocument/2006/relationships/hyperlink" Target="mailto:gudisa.hasya@btech.christuniversity.in"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Aadithya Vimal</dc:creator>
  <cp:keywords/>
  <dc:description/>
  <cp:lastModifiedBy>Aadithya Vimal</cp:lastModifiedBy>
  <cp:revision>1</cp:revision>
  <dcterms:created xsi:type="dcterms:W3CDTF">2025-08-13T06:19:00Z</dcterms:created>
  <dcterms:modified xsi:type="dcterms:W3CDTF">2025-08-13T06:33:00Z</dcterms:modified>
</cp:coreProperties>
</file>