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E05" w:rsidRDefault="005B10A9">
      <w:pPr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t xml:space="preserve">          Credit Card Fraud Detection</w:t>
      </w:r>
    </w:p>
    <w:p w:rsidR="00552E05" w:rsidRDefault="005B10A9">
      <w:pPr>
        <w:pBdr>
          <w:top w:val="single" w:sz="4" w:space="1" w:color="000000"/>
        </w:pBd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b/>
          <w:i/>
          <w:sz w:val="28"/>
          <w:szCs w:val="28"/>
        </w:rPr>
        <w:t>Wireframe Documentation</w:t>
      </w:r>
    </w:p>
    <w:p w:rsidR="00552E05" w:rsidRDefault="005B10A9">
      <w:pPr>
        <w:pBdr>
          <w:top w:val="single" w:sz="4" w:space="1" w:color="000000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</w:rPr>
        <w:t>Homepage</w:t>
      </w:r>
    </w:p>
    <w:p w:rsidR="00552E05" w:rsidRDefault="005B10A9">
      <w:pPr>
        <w:pBdr>
          <w:top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We have divided credit card fraud detection System’s Homepage into Two Sections: -</w:t>
      </w:r>
    </w:p>
    <w:p w:rsidR="00552E05" w:rsidRDefault="005B10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First thing anyone will see is a pop-up window </w:t>
      </w:r>
      <w:r>
        <w:rPr>
          <w:sz w:val="28"/>
          <w:szCs w:val="28"/>
        </w:rPr>
        <w:t>on the Homepage</w:t>
      </w:r>
      <w:r>
        <w:rPr>
          <w:color w:val="000000"/>
          <w:sz w:val="28"/>
          <w:szCs w:val="28"/>
        </w:rPr>
        <w:t xml:space="preserve"> which will ask for User Inputs.</w:t>
      </w:r>
    </w:p>
    <w:p w:rsidR="00552E05" w:rsidRDefault="00552E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552E05" w:rsidRDefault="005B10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Click on this URL </w:t>
      </w:r>
      <w:hyperlink r:id="rId6">
        <w:r>
          <w:rPr>
            <w:color w:val="1155CC"/>
            <w:sz w:val="28"/>
            <w:szCs w:val="28"/>
            <w:u w:val="single"/>
          </w:rPr>
          <w:t>https://creditcard-fraud-transaction.herokuapp.com/</w:t>
        </w:r>
      </w:hyperlink>
    </w:p>
    <w:p w:rsidR="00552E05" w:rsidRDefault="00552E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552E05" w:rsidRDefault="005B10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62006" cy="4738865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006" cy="473886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52E05" w:rsidRDefault="00552E05">
      <w:pPr>
        <w:rPr>
          <w:sz w:val="28"/>
          <w:szCs w:val="28"/>
        </w:rPr>
      </w:pPr>
    </w:p>
    <w:p w:rsidR="00552E05" w:rsidRDefault="00552E05">
      <w:pPr>
        <w:rPr>
          <w:sz w:val="28"/>
          <w:szCs w:val="28"/>
        </w:rPr>
      </w:pPr>
    </w:p>
    <w:p w:rsidR="00552E05" w:rsidRDefault="00552E05">
      <w:pPr>
        <w:rPr>
          <w:sz w:val="28"/>
          <w:szCs w:val="28"/>
        </w:rPr>
      </w:pPr>
      <w:bookmarkStart w:id="0" w:name="_heading=h.gjdgxs" w:colFirst="0" w:colLast="0"/>
      <w:bookmarkEnd w:id="0"/>
    </w:p>
    <w:p w:rsidR="00552E05" w:rsidRDefault="005B10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User will </w:t>
      </w:r>
      <w:r>
        <w:rPr>
          <w:sz w:val="28"/>
          <w:szCs w:val="28"/>
        </w:rPr>
        <w:t>encounter another</w:t>
      </w:r>
      <w:r>
        <w:rPr>
          <w:color w:val="000000"/>
          <w:sz w:val="28"/>
          <w:szCs w:val="28"/>
        </w:rPr>
        <w:t xml:space="preserve"> pop-up window print out the transaction is Fraud or not.</w:t>
      </w:r>
    </w:p>
    <w:p w:rsidR="00552E05" w:rsidRDefault="00552E05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rPr>
          <w:color w:val="000000"/>
          <w:sz w:val="28"/>
          <w:szCs w:val="28"/>
        </w:rPr>
      </w:pPr>
    </w:p>
    <w:p w:rsidR="005B10A9" w:rsidRDefault="005B10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54238" cy="3621974"/>
            <wp:effectExtent l="19050" t="0" r="8412" b="0"/>
            <wp:docPr id="1" name="Picture 0" descr="aaditiaad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itiaadit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1" cy="36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A9" w:rsidRDefault="005B10A9" w:rsidP="005B10A9">
      <w:pPr>
        <w:rPr>
          <w:sz w:val="28"/>
          <w:szCs w:val="28"/>
        </w:rPr>
      </w:pPr>
    </w:p>
    <w:p w:rsidR="00552E05" w:rsidRPr="005B10A9" w:rsidRDefault="00552E05" w:rsidP="005B10A9">
      <w:pPr>
        <w:jc w:val="right"/>
        <w:rPr>
          <w:sz w:val="28"/>
          <w:szCs w:val="28"/>
        </w:rPr>
      </w:pPr>
    </w:p>
    <w:sectPr w:rsidR="00552E05" w:rsidRPr="005B10A9" w:rsidSect="00552E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33E2E"/>
    <w:multiLevelType w:val="multilevel"/>
    <w:tmpl w:val="71845060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720" w:hanging="720"/>
      </w:pPr>
    </w:lvl>
    <w:lvl w:ilvl="2">
      <w:start w:val="1"/>
      <w:numFmt w:val="decimal"/>
      <w:lvlText w:val="%1.%2-%3."/>
      <w:lvlJc w:val="left"/>
      <w:pPr>
        <w:ind w:left="720" w:hanging="720"/>
      </w:pPr>
    </w:lvl>
    <w:lvl w:ilvl="3">
      <w:start w:val="1"/>
      <w:numFmt w:val="decimal"/>
      <w:lvlText w:val="%1.%2-%3.%4."/>
      <w:lvlJc w:val="left"/>
      <w:pPr>
        <w:ind w:left="1080" w:hanging="1080"/>
      </w:pPr>
    </w:lvl>
    <w:lvl w:ilvl="4">
      <w:start w:val="1"/>
      <w:numFmt w:val="decimal"/>
      <w:lvlText w:val="%1.%2-%3.%4.%5."/>
      <w:lvlJc w:val="left"/>
      <w:pPr>
        <w:ind w:left="1080" w:hanging="1080"/>
      </w:pPr>
    </w:lvl>
    <w:lvl w:ilvl="5">
      <w:start w:val="1"/>
      <w:numFmt w:val="decimal"/>
      <w:lvlText w:val="%1.%2-%3.%4.%5.%6."/>
      <w:lvlJc w:val="left"/>
      <w:pPr>
        <w:ind w:left="1440" w:hanging="1440"/>
      </w:pPr>
    </w:lvl>
    <w:lvl w:ilvl="6">
      <w:start w:val="1"/>
      <w:numFmt w:val="decimal"/>
      <w:lvlText w:val="%1.%2-%3.%4.%5.%6.%7."/>
      <w:lvlJc w:val="left"/>
      <w:pPr>
        <w:ind w:left="1800" w:hanging="1800"/>
      </w:pPr>
    </w:lvl>
    <w:lvl w:ilvl="7">
      <w:start w:val="1"/>
      <w:numFmt w:val="decimal"/>
      <w:lvlText w:val="%1.%2-%3.%4.%5.%6.%7.%8."/>
      <w:lvlJc w:val="left"/>
      <w:pPr>
        <w:ind w:left="1800" w:hanging="1800"/>
      </w:pPr>
    </w:lvl>
    <w:lvl w:ilvl="8">
      <w:start w:val="1"/>
      <w:numFmt w:val="decimal"/>
      <w:lvlText w:val="%1.%2-%3.%4.%5.%6.%7.%8.%9."/>
      <w:lvlJc w:val="left"/>
      <w:pPr>
        <w:ind w:left="2160" w:hanging="2160"/>
      </w:pPr>
    </w:lvl>
  </w:abstractNum>
  <w:abstractNum w:abstractNumId="1">
    <w:nsid w:val="7ACC3626"/>
    <w:multiLevelType w:val="multilevel"/>
    <w:tmpl w:val="CDB64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52E05"/>
    <w:rsid w:val="00552E05"/>
    <w:rsid w:val="005B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05"/>
  </w:style>
  <w:style w:type="paragraph" w:styleId="Heading1">
    <w:name w:val="heading 1"/>
    <w:basedOn w:val="normal0"/>
    <w:next w:val="normal0"/>
    <w:rsid w:val="00552E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52E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52E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52E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52E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52E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2E05"/>
  </w:style>
  <w:style w:type="paragraph" w:styleId="Title">
    <w:name w:val="Title"/>
    <w:basedOn w:val="normal0"/>
    <w:next w:val="normal0"/>
    <w:rsid w:val="00552E0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5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F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F5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rsid w:val="00552E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ditcard-fraud-transaction.heroku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yixKzVbeZxKCXZu+2kuy0ouG8g==">AMUW2mV/Q8YU9xDhSGELB9yx6YTC3R9sq0IP7JvRy39l0E0ozWYlbuwjONMTQkrjHcJ+4VPPe06fw3bpZ38TBkluMBhQ7T0l9rT/GBDovNz1mK3NI8CzW9JfENvYeHMcuzwqGXhGhm3G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2021-10-25T09:35:00Z</dcterms:created>
  <dcterms:modified xsi:type="dcterms:W3CDTF">2023-05-28T19:23:00Z</dcterms:modified>
</cp:coreProperties>
</file>