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DFF81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</w:p>
    <w:p w14:paraId="7D9FCBA1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Name:</w:t>
      </w:r>
      <w:r>
        <w:rPr>
          <w:rFonts w:ascii="Trebuchet MS" w:hAnsi="Trebuchet MS" w:cs="Trebuchet MS"/>
          <w:color w:val="000000"/>
        </w:rPr>
        <w:t xml:space="preserve"> Aaditi Rokade</w:t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b/>
          <w:bCs/>
          <w:color w:val="000000"/>
        </w:rPr>
        <w:t xml:space="preserve">Date: </w:t>
      </w:r>
      <w:r>
        <w:rPr>
          <w:rFonts w:ascii="Trebuchet MS" w:hAnsi="Trebuchet MS" w:cs="Trebuchet MS"/>
          <w:color w:val="000000"/>
        </w:rPr>
        <w:t>10/01/2016</w:t>
      </w:r>
    </w:p>
    <w:p w14:paraId="7653E289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ascii="Trebuchet MS" w:hAnsi="Trebuchet MS" w:cs="Trebuchet MS"/>
          <w:b/>
          <w:bCs/>
          <w:color w:val="000000"/>
        </w:rPr>
        <w:t>SCORE:</w:t>
      </w:r>
      <w:r>
        <w:rPr>
          <w:rFonts w:ascii="MS Gothic" w:eastAsia="MS Gothic" w:hAnsi="MS Gothic" w:cs="MS Gothic" w:hint="eastAsia"/>
          <w:b/>
          <w:bCs/>
          <w:color w:val="000000"/>
        </w:rPr>
        <w:t>  </w:t>
      </w:r>
    </w:p>
    <w:p w14:paraId="0B269623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Exercise 1: Concepts, variables, attributes and case summaries </w:t>
      </w:r>
    </w:p>
    <w:p w14:paraId="625A73A3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Use the GSS06 dataset and create case summaries for the variable ‘polviews”:</w:t>
      </w:r>
    </w:p>
    <w:p w14:paraId="43131386" w14:textId="77777777" w:rsidR="00403CA0" w:rsidRDefault="00403CA0" w:rsidP="00403CA0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Copy and paste your R output below.</w:t>
      </w:r>
    </w:p>
    <w:p w14:paraId="4DE0D751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color w:val="000000"/>
        </w:rPr>
      </w:pPr>
    </w:p>
    <w:p w14:paraId="45B11DE2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unique(GSS2006$polviews)</w:t>
      </w:r>
    </w:p>
    <w:p w14:paraId="36D450AD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7F0080"/>
        </w:rPr>
      </w:pPr>
      <w:r>
        <w:rPr>
          <w:rFonts w:ascii="Trebuchet MS" w:hAnsi="Trebuchet MS" w:cs="Trebuchet MS"/>
          <w:b/>
          <w:bCs/>
          <w:color w:val="7F0080"/>
        </w:rPr>
        <w:t xml:space="preserve">[1] "extremely liberal"    "slightly liberal"     "conservative"        </w:t>
      </w:r>
    </w:p>
    <w:p w14:paraId="0A27D411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7F0080"/>
        </w:rPr>
      </w:pPr>
      <w:r>
        <w:rPr>
          <w:rFonts w:ascii="Trebuchet MS" w:hAnsi="Trebuchet MS" w:cs="Trebuchet MS"/>
          <w:b/>
          <w:bCs/>
          <w:color w:val="7F0080"/>
        </w:rPr>
        <w:t xml:space="preserve">[4] "liberal"              "moderate"             NA                    </w:t>
      </w:r>
    </w:p>
    <w:p w14:paraId="34FF5423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7F0080"/>
        </w:rPr>
      </w:pPr>
      <w:r>
        <w:rPr>
          <w:rFonts w:ascii="Trebuchet MS" w:hAnsi="Trebuchet MS" w:cs="Trebuchet MS"/>
          <w:b/>
          <w:bCs/>
          <w:color w:val="7F0080"/>
        </w:rPr>
        <w:t>[7] "slghtly conservative" "extrmly conservative”</w:t>
      </w:r>
    </w:p>
    <w:p w14:paraId="424B92E3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7F0080"/>
        </w:rPr>
      </w:pPr>
      <w:r>
        <w:rPr>
          <w:rFonts w:ascii="MS Gothic" w:eastAsia="MS Gothic" w:hAnsi="MS Gothic" w:cs="MS Gothic" w:hint="eastAsia"/>
          <w:b/>
          <w:bCs/>
          <w:color w:val="7F0080"/>
        </w:rPr>
        <w:t> </w:t>
      </w:r>
    </w:p>
    <w:p w14:paraId="684EF5F0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&gt; count(GSS2006, polviews) %&gt;%              </w:t>
      </w:r>
    </w:p>
    <w:p w14:paraId="383DF279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+   filter(!is.na(polviews)) %&gt;% </w:t>
      </w:r>
    </w:p>
    <w:p w14:paraId="3B8BD038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arrange(desc(n)) %&gt;%  # Arrange in descending order</w:t>
      </w:r>
    </w:p>
    <w:p w14:paraId="7DBFBA06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mutate(percent = (n/sum(n)*100))</w:t>
      </w:r>
    </w:p>
    <w:p w14:paraId="3F507589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7F0080"/>
        </w:rPr>
      </w:pPr>
      <w:r>
        <w:rPr>
          <w:rFonts w:ascii="Trebuchet MS" w:hAnsi="Trebuchet MS" w:cs="Trebuchet MS"/>
          <w:b/>
          <w:bCs/>
          <w:color w:val="7F0080"/>
        </w:rPr>
        <w:t># A tibble: 7 x 3</w:t>
      </w:r>
    </w:p>
    <w:p w14:paraId="0CB9DE44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7F0080"/>
        </w:rPr>
      </w:pPr>
      <w:r>
        <w:rPr>
          <w:rFonts w:ascii="Trebuchet MS" w:hAnsi="Trebuchet MS" w:cs="Trebuchet MS"/>
          <w:b/>
          <w:bCs/>
          <w:color w:val="7F0080"/>
        </w:rPr>
        <w:t xml:space="preserve">  polviews                 n percent</w:t>
      </w:r>
    </w:p>
    <w:p w14:paraId="519093D8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7F0080"/>
        </w:rPr>
      </w:pPr>
      <w:r>
        <w:rPr>
          <w:rFonts w:ascii="Trebuchet MS" w:hAnsi="Trebuchet MS" w:cs="Trebuchet MS"/>
          <w:b/>
          <w:bCs/>
          <w:color w:val="7F0080"/>
        </w:rPr>
        <w:t xml:space="preserve">  &lt;chr&gt;                &lt;int&gt;   &lt;dbl&gt;</w:t>
      </w:r>
    </w:p>
    <w:p w14:paraId="3284A7B3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7F0080"/>
        </w:rPr>
      </w:pPr>
      <w:r>
        <w:rPr>
          <w:rFonts w:ascii="Trebuchet MS" w:hAnsi="Trebuchet MS" w:cs="Trebuchet MS"/>
          <w:b/>
          <w:bCs/>
          <w:color w:val="7F0080"/>
        </w:rPr>
        <w:t xml:space="preserve">1 moderate              1683   38.8 </w:t>
      </w:r>
    </w:p>
    <w:p w14:paraId="26225CE3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7F0080"/>
        </w:rPr>
      </w:pPr>
      <w:r>
        <w:rPr>
          <w:rFonts w:ascii="Trebuchet MS" w:hAnsi="Trebuchet MS" w:cs="Trebuchet MS"/>
          <w:b/>
          <w:bCs/>
          <w:color w:val="7F0080"/>
        </w:rPr>
        <w:t xml:space="preserve">2 conservative           685   15.8 </w:t>
      </w:r>
    </w:p>
    <w:p w14:paraId="0F5248A9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7F0080"/>
        </w:rPr>
      </w:pPr>
      <w:r>
        <w:rPr>
          <w:rFonts w:ascii="Trebuchet MS" w:hAnsi="Trebuchet MS" w:cs="Trebuchet MS"/>
          <w:b/>
          <w:bCs/>
          <w:color w:val="7F0080"/>
        </w:rPr>
        <w:t xml:space="preserve">3 slghtly conservative   618   14.3 </w:t>
      </w:r>
    </w:p>
    <w:p w14:paraId="62BA26DA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7F0080"/>
        </w:rPr>
      </w:pPr>
      <w:r>
        <w:rPr>
          <w:rFonts w:ascii="Trebuchet MS" w:hAnsi="Trebuchet MS" w:cs="Trebuchet MS"/>
          <w:b/>
          <w:bCs/>
          <w:color w:val="7F0080"/>
        </w:rPr>
        <w:t xml:space="preserve">4 liberal                524   12.1 </w:t>
      </w:r>
    </w:p>
    <w:p w14:paraId="1A716086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7F0080"/>
        </w:rPr>
      </w:pPr>
      <w:r>
        <w:rPr>
          <w:rFonts w:ascii="Trebuchet MS" w:hAnsi="Trebuchet MS" w:cs="Trebuchet MS"/>
          <w:b/>
          <w:bCs/>
          <w:color w:val="7F0080"/>
        </w:rPr>
        <w:t xml:space="preserve">5 slightly liberal       517   11.9 </w:t>
      </w:r>
    </w:p>
    <w:p w14:paraId="0A90BAAB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7F0080"/>
        </w:rPr>
      </w:pPr>
      <w:r>
        <w:rPr>
          <w:rFonts w:ascii="Trebuchet MS" w:hAnsi="Trebuchet MS" w:cs="Trebuchet MS"/>
          <w:b/>
          <w:bCs/>
          <w:color w:val="7F0080"/>
        </w:rPr>
        <w:t>6 extrmly conservative   167    3.85</w:t>
      </w:r>
    </w:p>
    <w:p w14:paraId="6D55D842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7F0080"/>
        </w:rPr>
      </w:pPr>
      <w:r>
        <w:rPr>
          <w:rFonts w:ascii="Trebuchet MS" w:hAnsi="Trebuchet MS" w:cs="Trebuchet MS"/>
          <w:b/>
          <w:bCs/>
          <w:color w:val="7F0080"/>
        </w:rPr>
        <w:t>7 extremely liberal      139    3.21</w:t>
      </w:r>
    </w:p>
    <w:p w14:paraId="11564747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color w:val="000000"/>
        </w:rPr>
      </w:pPr>
    </w:p>
    <w:p w14:paraId="35F92677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What observations can you make?</w:t>
      </w:r>
    </w:p>
    <w:p w14:paraId="32457B7F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color w:val="0000FF"/>
          <w:sz w:val="22"/>
          <w:szCs w:val="22"/>
        </w:rPr>
      </w:pPr>
      <w:r>
        <w:rPr>
          <w:rFonts w:ascii="Trebuchet MS" w:hAnsi="Trebuchet MS" w:cs="Trebuchet MS"/>
          <w:color w:val="0000FF"/>
        </w:rPr>
        <w:lastRenderedPageBreak/>
        <w:t xml:space="preserve">In 2006, </w:t>
      </w:r>
      <w:r>
        <w:rPr>
          <w:rFonts w:ascii="Trebuchet MS" w:hAnsi="Trebuchet MS" w:cs="Trebuchet MS"/>
          <w:b/>
          <w:bCs/>
          <w:color w:val="0000FF"/>
        </w:rPr>
        <w:t>polviews</w:t>
      </w:r>
      <w:r>
        <w:rPr>
          <w:rFonts w:ascii="Trebuchet MS" w:hAnsi="Trebuchet MS" w:cs="Trebuchet MS"/>
          <w:color w:val="0000FF"/>
        </w:rPr>
        <w:t xml:space="preserve"> (i.e. those who think of self as liberal or conservative) opted from 8 unique options: extremely liberal, sightly liberal, conservative, liberal, moderate, NA, slightly conservative and extremely conservative. As observed from the table with the descending order of number of </w:t>
      </w:r>
      <w:r>
        <w:rPr>
          <w:rFonts w:ascii="Trebuchet MS" w:hAnsi="Trebuchet MS" w:cs="Trebuchet MS"/>
          <w:b/>
          <w:bCs/>
          <w:color w:val="0000FF"/>
        </w:rPr>
        <w:t>polviews,</w:t>
      </w:r>
      <w:r>
        <w:rPr>
          <w:rFonts w:ascii="Trebuchet MS" w:hAnsi="Trebuchet MS" w:cs="Trebuchet MS"/>
          <w:color w:val="0000FF"/>
        </w:rPr>
        <w:t xml:space="preserve"> 38.8% (1683) was the largest sum that opted for ‘</w:t>
      </w:r>
      <w:r>
        <w:rPr>
          <w:rFonts w:ascii="Trebuchet MS" w:hAnsi="Trebuchet MS" w:cs="Trebuchet MS"/>
          <w:b/>
          <w:bCs/>
          <w:color w:val="0000FF"/>
        </w:rPr>
        <w:t>moderate</w:t>
      </w:r>
      <w:r>
        <w:rPr>
          <w:rFonts w:ascii="Trebuchet MS" w:hAnsi="Trebuchet MS" w:cs="Trebuchet MS"/>
          <w:color w:val="0000FF"/>
        </w:rPr>
        <w:t>’ and only 3.21%(139) went with ‘</w:t>
      </w:r>
      <w:r>
        <w:rPr>
          <w:rFonts w:ascii="Trebuchet MS" w:hAnsi="Trebuchet MS" w:cs="Trebuchet MS"/>
          <w:b/>
          <w:bCs/>
          <w:color w:val="0000FF"/>
        </w:rPr>
        <w:t>extremely liberal</w:t>
      </w:r>
      <w:r>
        <w:rPr>
          <w:rFonts w:ascii="Trebuchet MS" w:hAnsi="Trebuchet MS" w:cs="Trebuchet MS"/>
          <w:color w:val="0000FF"/>
        </w:rPr>
        <w:t>’. We can see that conservative is ranked a lot higher than liberal in this table of descending order.</w:t>
      </w:r>
    </w:p>
    <w:p w14:paraId="2E9F8FEE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color w:val="000000"/>
        </w:rPr>
      </w:pPr>
    </w:p>
    <w:p w14:paraId="3A615A4E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Exercise 2: Obtaining Graphical Representations of Data in R.</w:t>
      </w:r>
    </w:p>
    <w:p w14:paraId="43D228B2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Pie Charts:</w:t>
      </w:r>
      <w:r>
        <w:rPr>
          <w:rFonts w:ascii="Trebuchet MS" w:hAnsi="Trebuchet MS" w:cs="Trebuchet MS"/>
          <w:color w:val="000000"/>
        </w:rPr>
        <w:t>Use the GSS06 data supplied and create a pie chart for the variable “race”. Copy and paste your R output below;</w:t>
      </w:r>
    </w:p>
    <w:p w14:paraId="706FFDA4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</w:p>
    <w:p w14:paraId="136279A3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slices_06 &lt;- c(634, 592, 3284)                  # inputing the numbers for a slice of the pie chart</w:t>
      </w:r>
    </w:p>
    <w:p w14:paraId="43E11BD6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lbls_06 &lt;- c("Black", "Other", "White")       # labelng the slices of the pie chart correctly</w:t>
      </w:r>
    </w:p>
    <w:p w14:paraId="2DF5AE5F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pct_06 &lt;- round(slices_06/sum(slices_06)*100) # rounding the numbers and multiplying by 100</w:t>
      </w:r>
    </w:p>
    <w:p w14:paraId="452F2CE2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lbls_06 &lt;- paste(lbls_06, pct_06) # add percents to labels</w:t>
      </w:r>
    </w:p>
    <w:p w14:paraId="3DD9A0AF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lbls_06 &lt;- paste(lbls_06,"%",sep="") # add % to labels</w:t>
      </w:r>
    </w:p>
    <w:p w14:paraId="60F63775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&gt; pie(slices_06,labels = lbls_06, col=rainbow(length(lbls_06)), </w:t>
      </w:r>
    </w:p>
    <w:p w14:paraId="60BA7432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main="Percent Distribution of Racial Groups - 2006")</w:t>
      </w:r>
    </w:p>
    <w:p w14:paraId="6C088332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&gt; pie(slices_06,labels = lbls_06, col=rainbow(length(lbls_06)), </w:t>
      </w:r>
    </w:p>
    <w:p w14:paraId="1D9DF79F" w14:textId="77777777" w:rsidR="00403CA0" w:rsidRDefault="00403CA0" w:rsidP="00403CA0">
      <w:pPr>
        <w:numPr>
          <w:ilvl w:val="0"/>
          <w:numId w:val="2"/>
        </w:numPr>
        <w:tabs>
          <w:tab w:val="left" w:pos="20"/>
          <w:tab w:val="left" w:pos="209"/>
        </w:tabs>
        <w:autoSpaceDE w:val="0"/>
        <w:autoSpaceDN w:val="0"/>
        <w:adjustRightInd w:val="0"/>
        <w:spacing w:after="160" w:line="259" w:lineRule="auto"/>
        <w:ind w:left="189" w:hanging="190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main="Percent Distribution of Racial Groups - 2006”) </w:t>
      </w:r>
    </w:p>
    <w:p w14:paraId="50315C50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</w:p>
    <w:p w14:paraId="10AF42D4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</w:p>
    <w:p w14:paraId="2EA389B8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</w:p>
    <w:p w14:paraId="52E7355A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</w:p>
    <w:p w14:paraId="0AF6B1EA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color w:val="000000"/>
        </w:rPr>
      </w:pPr>
    </w:p>
    <w:p w14:paraId="351406EB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color w:val="000000"/>
        </w:rPr>
      </w:pPr>
    </w:p>
    <w:p w14:paraId="5C5A45F4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color w:val="000000"/>
        </w:rPr>
      </w:pPr>
    </w:p>
    <w:p w14:paraId="0E3A80A7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color w:val="000000"/>
        </w:rPr>
      </w:pPr>
    </w:p>
    <w:p w14:paraId="7566466E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color w:val="000000"/>
        </w:rPr>
      </w:pPr>
    </w:p>
    <w:p w14:paraId="6FA8D9E7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color w:val="000000"/>
        </w:rPr>
      </w:pPr>
    </w:p>
    <w:p w14:paraId="3BBC5B25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720"/>
        <w:rPr>
          <w:rFonts w:ascii="Trebuchet MS" w:hAnsi="Trebuchet MS" w:cs="Trebuchet MS"/>
          <w:color w:val="000000"/>
          <w:sz w:val="22"/>
          <w:szCs w:val="22"/>
        </w:rPr>
      </w:pPr>
    </w:p>
    <w:p w14:paraId="44016765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720"/>
        <w:rPr>
          <w:rFonts w:ascii="Trebuchet MS" w:hAnsi="Trebuchet MS" w:cs="Trebuchet MS"/>
          <w:color w:val="000000"/>
          <w:sz w:val="22"/>
          <w:szCs w:val="22"/>
        </w:rPr>
      </w:pPr>
    </w:p>
    <w:p w14:paraId="04E85613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720"/>
        <w:rPr>
          <w:rFonts w:ascii="Trebuchet MS" w:hAnsi="Trebuchet MS" w:cs="Trebuchet MS"/>
          <w:color w:val="000000"/>
          <w:sz w:val="22"/>
          <w:szCs w:val="22"/>
        </w:rPr>
      </w:pPr>
    </w:p>
    <w:p w14:paraId="603ADC36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720"/>
        <w:rPr>
          <w:rFonts w:ascii="Trebuchet MS" w:hAnsi="Trebuchet MS" w:cs="Trebuchet MS"/>
          <w:color w:val="000000"/>
          <w:sz w:val="22"/>
          <w:szCs w:val="22"/>
        </w:rPr>
      </w:pPr>
    </w:p>
    <w:p w14:paraId="4D1EDE21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What observations can you make? </w:t>
      </w:r>
    </w:p>
    <w:p w14:paraId="343C8203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720"/>
        <w:rPr>
          <w:rFonts w:ascii="Trebuchet MS" w:hAnsi="Trebuchet MS" w:cs="Trebuchet MS"/>
          <w:color w:val="0000FF"/>
        </w:rPr>
      </w:pPr>
      <w:r>
        <w:rPr>
          <w:rFonts w:ascii="Trebuchet MS" w:hAnsi="Trebuchet MS" w:cs="Trebuchet MS"/>
          <w:color w:val="0000FF"/>
        </w:rPr>
        <w:t>As observed from the pie chart for racial distribution (black, white, other). ‘</w:t>
      </w:r>
      <w:r>
        <w:rPr>
          <w:rFonts w:ascii="Trebuchet MS" w:hAnsi="Trebuchet MS" w:cs="Trebuchet MS"/>
          <w:b/>
          <w:bCs/>
          <w:color w:val="0000FF"/>
        </w:rPr>
        <w:t>White</w:t>
      </w:r>
      <w:r>
        <w:rPr>
          <w:rFonts w:ascii="Trebuchet MS" w:hAnsi="Trebuchet MS" w:cs="Trebuchet MS"/>
          <w:color w:val="0000FF"/>
        </w:rPr>
        <w:t>’ contribute to 73% of the overall population in 2006.  Whereas ‘</w:t>
      </w:r>
      <w:r>
        <w:rPr>
          <w:rFonts w:ascii="Trebuchet MS" w:hAnsi="Trebuchet MS" w:cs="Trebuchet MS"/>
          <w:b/>
          <w:bCs/>
          <w:color w:val="0000FF"/>
        </w:rPr>
        <w:t>Black</w:t>
      </w:r>
      <w:r>
        <w:rPr>
          <w:rFonts w:ascii="Trebuchet MS" w:hAnsi="Trebuchet MS" w:cs="Trebuchet MS"/>
          <w:color w:val="0000FF"/>
        </w:rPr>
        <w:t>’ contributed to only 14% and others contributed to 13% of the overall population.</w:t>
      </w:r>
    </w:p>
    <w:p w14:paraId="105487C2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720"/>
        <w:rPr>
          <w:rFonts w:ascii="Trebuchet MS" w:hAnsi="Trebuchet MS" w:cs="Trebuchet MS"/>
          <w:color w:val="7F0080"/>
        </w:rPr>
      </w:pPr>
    </w:p>
    <w:p w14:paraId="15E8C8B7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color w:val="000000"/>
        </w:rPr>
      </w:pPr>
    </w:p>
    <w:p w14:paraId="1E68C08A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Bar Charts: </w:t>
      </w:r>
      <w:r>
        <w:rPr>
          <w:rFonts w:ascii="MS Gothic" w:eastAsia="MS Gothic" w:hAnsi="MS Gothic" w:cs="MS Gothic" w:hint="eastAsia"/>
          <w:b/>
          <w:bCs/>
          <w:color w:val="000000"/>
        </w:rPr>
        <w:t> </w:t>
      </w:r>
      <w:r>
        <w:rPr>
          <w:rFonts w:ascii="Trebuchet MS" w:hAnsi="Trebuchet MS" w:cs="Trebuchet MS"/>
          <w:color w:val="000000"/>
        </w:rPr>
        <w:t>Use the GSS06 data supplied and create a bar chart for the variable “conclerg”. What information does this variable capture? Copy and paste your SPSS output below;</w:t>
      </w:r>
      <w:r>
        <w:rPr>
          <w:rFonts w:ascii="MS Gothic" w:eastAsia="MS Gothic" w:hAnsi="MS Gothic" w:cs="MS Gothic" w:hint="eastAsia"/>
          <w:color w:val="000000"/>
        </w:rPr>
        <w:t>  </w:t>
      </w:r>
      <w:r>
        <w:rPr>
          <w:rFonts w:ascii="Trebuchet MS" w:hAnsi="Trebuchet MS" w:cs="Trebuchet MS"/>
          <w:b/>
          <w:bCs/>
          <w:color w:val="000000"/>
        </w:rPr>
        <w:t xml:space="preserve">&gt; GSS2006 %&gt;%                                                </w:t>
      </w:r>
    </w:p>
    <w:p w14:paraId="33AF407B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filter(!is.na(conclerg)) %&gt;%  # removing all NA's</w:t>
      </w:r>
    </w:p>
    <w:p w14:paraId="65497A0F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ggplot(mapping = aes(x = conclerg, y=..count.., fill = conclerg)) +</w:t>
      </w:r>
    </w:p>
    <w:p w14:paraId="4EDC8750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+   geom_bar()+ </w:t>
      </w:r>
    </w:p>
    <w:p w14:paraId="7D3FD72F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geom_text(stat = "count", aes(label=..count..), vjust=1.5) + # adding the raw totals to the bars</w:t>
      </w:r>
    </w:p>
    <w:p w14:paraId="152F1F16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ggtitle("Confidence in Clergy - GSS 2006")+ # main title</w:t>
      </w:r>
    </w:p>
    <w:p w14:paraId="4BC84FF4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labs(x = "Confidence in Organized Religion")  # axis labels</w:t>
      </w:r>
    </w:p>
    <w:p w14:paraId="5EB02FFC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 </w:t>
      </w:r>
      <w:r>
        <w:rPr>
          <w:rFonts w:ascii="MS Gothic" w:eastAsia="MS Gothic" w:hAnsi="MS Gothic" w:cs="MS Gothic" w:hint="eastAsia"/>
          <w:color w:val="000000"/>
        </w:rPr>
        <w:t>  </w:t>
      </w:r>
    </w:p>
    <w:p w14:paraId="282DC96A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color w:val="000000"/>
        </w:rPr>
      </w:pPr>
    </w:p>
    <w:p w14:paraId="7F94AC70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720"/>
        <w:rPr>
          <w:rFonts w:ascii="Trebuchet MS" w:hAnsi="Trebuchet MS" w:cs="Trebuchet MS"/>
          <w:color w:val="000000"/>
          <w:sz w:val="22"/>
          <w:szCs w:val="22"/>
        </w:rPr>
      </w:pPr>
    </w:p>
    <w:p w14:paraId="05A84917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720"/>
        <w:rPr>
          <w:rFonts w:ascii="Trebuchet MS" w:hAnsi="Trebuchet MS" w:cs="Trebuchet MS"/>
          <w:color w:val="000000"/>
        </w:rPr>
      </w:pPr>
      <w:r>
        <w:rPr>
          <w:rFonts w:ascii="MS Gothic" w:eastAsia="MS Gothic" w:hAnsi="MS Gothic" w:cs="MS Gothic" w:hint="eastAsia"/>
          <w:color w:val="000000"/>
          <w:sz w:val="22"/>
          <w:szCs w:val="22"/>
        </w:rPr>
        <w:t>  </w:t>
      </w:r>
      <w:r>
        <w:rPr>
          <w:rFonts w:ascii="Trebuchet MS" w:hAnsi="Trebuchet MS" w:cs="Trebuchet MS"/>
          <w:color w:val="000000"/>
        </w:rPr>
        <w:t xml:space="preserve">What observations can you make? </w:t>
      </w:r>
    </w:p>
    <w:p w14:paraId="2408A956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FF"/>
        </w:rPr>
        <w:t>From the bar chart we observe that, in 2006, conclerg (i.e. confidence in organized religion) was ‘</w:t>
      </w:r>
      <w:r>
        <w:rPr>
          <w:rFonts w:ascii="Trebuchet MS" w:hAnsi="Trebuchet MS" w:cs="Trebuchet MS"/>
          <w:b/>
          <w:bCs/>
          <w:color w:val="0000FF"/>
        </w:rPr>
        <w:t>a great deal</w:t>
      </w:r>
      <w:r>
        <w:rPr>
          <w:rFonts w:ascii="Trebuchet MS" w:hAnsi="Trebuchet MS" w:cs="Trebuchet MS"/>
          <w:color w:val="0000FF"/>
        </w:rPr>
        <w:t>’ for 25.2% of the population, ‘</w:t>
      </w:r>
      <w:r>
        <w:rPr>
          <w:rFonts w:ascii="Trebuchet MS" w:hAnsi="Trebuchet MS" w:cs="Trebuchet MS"/>
          <w:b/>
          <w:bCs/>
          <w:color w:val="0000FF"/>
        </w:rPr>
        <w:t>hardly any</w:t>
      </w:r>
      <w:r>
        <w:rPr>
          <w:rFonts w:ascii="Trebuchet MS" w:hAnsi="Trebuchet MS" w:cs="Trebuchet MS"/>
          <w:color w:val="0000FF"/>
        </w:rPr>
        <w:t>’ for 22.2% populations and ‘</w:t>
      </w:r>
      <w:r>
        <w:rPr>
          <w:rFonts w:ascii="Trebuchet MS" w:hAnsi="Trebuchet MS" w:cs="Trebuchet MS"/>
          <w:b/>
          <w:bCs/>
          <w:color w:val="0000FF"/>
        </w:rPr>
        <w:t>Only some</w:t>
      </w:r>
      <w:r>
        <w:rPr>
          <w:rFonts w:ascii="Trebuchet MS" w:hAnsi="Trebuchet MS" w:cs="Trebuchet MS"/>
          <w:color w:val="0000FF"/>
        </w:rPr>
        <w:t>’ for 52.5% population.</w:t>
      </w:r>
    </w:p>
    <w:p w14:paraId="7B5501A2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</w:p>
    <w:p w14:paraId="072CA94D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Histograms:</w:t>
      </w:r>
      <w:r>
        <w:rPr>
          <w:rFonts w:ascii="MS Gothic" w:eastAsia="MS Gothic" w:hAnsi="MS Gothic" w:cs="MS Gothic" w:hint="eastAsia"/>
          <w:b/>
          <w:bCs/>
          <w:color w:val="000000"/>
        </w:rPr>
        <w:t> </w:t>
      </w:r>
      <w:r>
        <w:rPr>
          <w:rFonts w:ascii="Trebuchet MS" w:hAnsi="Trebuchet MS" w:cs="Trebuchet MS"/>
          <w:color w:val="000000"/>
        </w:rPr>
        <w:t xml:space="preserve">Use the GSS06 data supplied and create a histogram for the variable “childs”. </w:t>
      </w:r>
    </w:p>
    <w:p w14:paraId="5767B5C7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What information does this variable capture? Copy and paste your R output below;</w:t>
      </w:r>
    </w:p>
    <w:p w14:paraId="40B58615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color w:val="000000"/>
        </w:rPr>
      </w:pPr>
    </w:p>
    <w:p w14:paraId="0EE5B7F6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ggplot(GSS2006, aes(x=childs)) +</w:t>
      </w:r>
    </w:p>
    <w:p w14:paraId="1DCF142A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geom_histogram(binwidth=1.1, colour="black", fill="lightblue") +</w:t>
      </w:r>
    </w:p>
    <w:p w14:paraId="2C4540C9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geom_vline(aes(xintercept=mean(childs, na.rm=T)), # adding line for mean</w:t>
      </w:r>
    </w:p>
    <w:p w14:paraId="77D33B54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+              color="red", linetype="dashed", size=1) + # Ignore NA </w:t>
      </w:r>
    </w:p>
    <w:p w14:paraId="7D97FD53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ggtitle("Number of Children in Household - 2006") + # main title</w:t>
      </w:r>
    </w:p>
    <w:p w14:paraId="4ADE4413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+   labs(x = "Number of Children", y = "Frequency") # axis labels </w:t>
      </w:r>
    </w:p>
    <w:p w14:paraId="4BE66E89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color w:val="000000"/>
        </w:rPr>
      </w:pPr>
      <w:r>
        <w:rPr>
          <w:rFonts w:ascii="MS Gothic" w:eastAsia="MS Gothic" w:hAnsi="MS Gothic" w:cs="MS Gothic" w:hint="eastAsia"/>
          <w:color w:val="000000"/>
        </w:rPr>
        <w:t>  </w:t>
      </w:r>
    </w:p>
    <w:p w14:paraId="622B4B3E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color w:val="000000"/>
        </w:rPr>
      </w:pPr>
    </w:p>
    <w:p w14:paraId="31F282AF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color w:val="000000"/>
          <w:sz w:val="22"/>
          <w:szCs w:val="22"/>
        </w:rPr>
      </w:pPr>
    </w:p>
    <w:p w14:paraId="3F8C4266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color w:val="000000"/>
          <w:sz w:val="22"/>
          <w:szCs w:val="22"/>
        </w:rPr>
      </w:pPr>
    </w:p>
    <w:p w14:paraId="02DC2032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color w:val="000000"/>
          <w:sz w:val="22"/>
          <w:szCs w:val="22"/>
        </w:rPr>
      </w:pPr>
    </w:p>
    <w:p w14:paraId="51CBC92C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color w:val="000000"/>
          <w:sz w:val="22"/>
          <w:szCs w:val="22"/>
        </w:rPr>
      </w:pPr>
    </w:p>
    <w:p w14:paraId="11F180DF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color w:val="000000"/>
          <w:sz w:val="22"/>
          <w:szCs w:val="22"/>
        </w:rPr>
      </w:pPr>
    </w:p>
    <w:p w14:paraId="78E993FF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color w:val="000000"/>
          <w:sz w:val="22"/>
          <w:szCs w:val="22"/>
        </w:rPr>
      </w:pPr>
    </w:p>
    <w:p w14:paraId="33DF8530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color w:val="000000"/>
          <w:sz w:val="22"/>
          <w:szCs w:val="22"/>
        </w:rPr>
      </w:pPr>
    </w:p>
    <w:p w14:paraId="21055D7A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color w:val="000000"/>
          <w:sz w:val="22"/>
          <w:szCs w:val="22"/>
        </w:rPr>
      </w:pPr>
    </w:p>
    <w:p w14:paraId="65DFDF65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color w:val="000000"/>
          <w:sz w:val="22"/>
          <w:szCs w:val="22"/>
        </w:rPr>
      </w:pPr>
    </w:p>
    <w:p w14:paraId="588A09DF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color w:val="000000"/>
          <w:sz w:val="22"/>
          <w:szCs w:val="22"/>
        </w:rPr>
      </w:pPr>
    </w:p>
    <w:p w14:paraId="42A9843B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color w:val="000000"/>
          <w:sz w:val="22"/>
          <w:szCs w:val="22"/>
        </w:rPr>
      </w:pPr>
    </w:p>
    <w:p w14:paraId="7C42AB90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color w:val="000000"/>
          <w:sz w:val="22"/>
          <w:szCs w:val="22"/>
        </w:rPr>
      </w:pPr>
    </w:p>
    <w:p w14:paraId="24BCB53D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color w:val="000000"/>
          <w:sz w:val="22"/>
          <w:szCs w:val="22"/>
        </w:rPr>
      </w:pPr>
    </w:p>
    <w:p w14:paraId="7681BDCC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What observations can you make? </w:t>
      </w:r>
    </w:p>
    <w:p w14:paraId="6A5B36BD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color w:val="0000FF"/>
        </w:rPr>
      </w:pPr>
      <w:r>
        <w:rPr>
          <w:rFonts w:ascii="Trebuchet MS" w:hAnsi="Trebuchet MS" w:cs="Trebuchet MS"/>
          <w:color w:val="0000FF"/>
        </w:rPr>
        <w:t>From the Histogram, we observe that in 2006, the number of children in the house is mostly 0 or 2 for maximum families. Families with either 1 or 3 children are almost similar in number and there are a few families with over 6 children.</w:t>
      </w:r>
      <w:r>
        <w:rPr>
          <w:rFonts w:ascii="MS Gothic" w:eastAsia="MS Gothic" w:hAnsi="MS Gothic" w:cs="MS Gothic" w:hint="eastAsia"/>
          <w:color w:val="0000FF"/>
        </w:rPr>
        <w:t> </w:t>
      </w:r>
    </w:p>
    <w:p w14:paraId="484FE5C6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lastRenderedPageBreak/>
        <w:t>Exercise 2: Obtaining Graphical Representations of Data in R.</w:t>
      </w:r>
    </w:p>
    <w:p w14:paraId="3C2EB319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ascii="Trebuchet MS" w:hAnsi="Trebuchet MS" w:cs="Trebuchet MS"/>
          <w:b/>
          <w:bCs/>
          <w:color w:val="000000"/>
        </w:rPr>
        <w:t>Pie Charts:</w:t>
      </w:r>
    </w:p>
    <w:p w14:paraId="66999B93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Use the GSS16 data supplied and create a pie chart for the variable “race”. Copy and paste your R output below;</w:t>
      </w:r>
    </w:p>
    <w:p w14:paraId="2DF239E9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color w:val="000000"/>
        </w:rPr>
      </w:pPr>
    </w:p>
    <w:p w14:paraId="40A45B83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&gt; count(GSS2016, race)  </w:t>
      </w:r>
      <w:r>
        <w:rPr>
          <w:rFonts w:ascii="Trebuchet MS" w:hAnsi="Trebuchet MS" w:cs="Trebuchet MS"/>
          <w:color w:val="000000"/>
        </w:rPr>
        <w:t xml:space="preserve">        </w:t>
      </w:r>
    </w:p>
    <w:p w14:paraId="7C578F72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b/>
          <w:bCs/>
          <w:color w:val="7F0080"/>
        </w:rPr>
      </w:pPr>
      <w:r>
        <w:rPr>
          <w:rFonts w:ascii="Trebuchet MS" w:hAnsi="Trebuchet MS" w:cs="Trebuchet MS"/>
          <w:b/>
          <w:bCs/>
          <w:color w:val="7F0080"/>
        </w:rPr>
        <w:t># A tibble: 3 x 2</w:t>
      </w:r>
    </w:p>
    <w:p w14:paraId="462706F8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b/>
          <w:bCs/>
          <w:color w:val="7F0080"/>
        </w:rPr>
      </w:pPr>
      <w:r>
        <w:rPr>
          <w:rFonts w:ascii="Trebuchet MS" w:hAnsi="Trebuchet MS" w:cs="Trebuchet MS"/>
          <w:b/>
          <w:bCs/>
          <w:color w:val="7F0080"/>
        </w:rPr>
        <w:t xml:space="preserve">  race      n</w:t>
      </w:r>
    </w:p>
    <w:p w14:paraId="624329FD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b/>
          <w:bCs/>
          <w:color w:val="7F0080"/>
        </w:rPr>
      </w:pPr>
      <w:r>
        <w:rPr>
          <w:rFonts w:ascii="Trebuchet MS" w:hAnsi="Trebuchet MS" w:cs="Trebuchet MS"/>
          <w:b/>
          <w:bCs/>
          <w:color w:val="7F0080"/>
        </w:rPr>
        <w:t xml:space="preserve">  &lt;chr&gt; &lt;int&gt;</w:t>
      </w:r>
    </w:p>
    <w:p w14:paraId="45AEBD34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b/>
          <w:bCs/>
          <w:color w:val="7F0080"/>
        </w:rPr>
      </w:pPr>
      <w:r>
        <w:rPr>
          <w:rFonts w:ascii="Trebuchet MS" w:hAnsi="Trebuchet MS" w:cs="Trebuchet MS"/>
          <w:b/>
          <w:bCs/>
          <w:color w:val="7F0080"/>
        </w:rPr>
        <w:t>1 black   490</w:t>
      </w:r>
    </w:p>
    <w:p w14:paraId="5B9D5C1D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b/>
          <w:bCs/>
          <w:color w:val="7F0080"/>
        </w:rPr>
      </w:pPr>
      <w:r>
        <w:rPr>
          <w:rFonts w:ascii="Trebuchet MS" w:hAnsi="Trebuchet MS" w:cs="Trebuchet MS"/>
          <w:b/>
          <w:bCs/>
          <w:color w:val="7F0080"/>
        </w:rPr>
        <w:t>2 other   277</w:t>
      </w:r>
    </w:p>
    <w:p w14:paraId="3EE3B7C6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b/>
          <w:bCs/>
          <w:color w:val="7F0080"/>
        </w:rPr>
      </w:pPr>
      <w:r>
        <w:rPr>
          <w:rFonts w:ascii="Trebuchet MS" w:hAnsi="Trebuchet MS" w:cs="Trebuchet MS"/>
          <w:b/>
          <w:bCs/>
          <w:color w:val="7F0080"/>
        </w:rPr>
        <w:t>3 white  2100</w:t>
      </w:r>
    </w:p>
    <w:p w14:paraId="410E0EB5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color w:val="000000"/>
        </w:rPr>
      </w:pPr>
    </w:p>
    <w:p w14:paraId="5356FF2F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&gt; slices_16 &lt;- c(634, 592, 3284)                    </w:t>
      </w:r>
      <w:r>
        <w:rPr>
          <w:rFonts w:ascii="MS Gothic" w:eastAsia="MS Gothic" w:hAnsi="MS Gothic" w:cs="MS Gothic" w:hint="eastAsia"/>
          <w:b/>
          <w:bCs/>
          <w:color w:val="000000"/>
        </w:rPr>
        <w:t> </w:t>
      </w:r>
      <w:r>
        <w:rPr>
          <w:rFonts w:ascii="Trebuchet MS" w:hAnsi="Trebuchet MS" w:cs="Trebuchet MS"/>
          <w:b/>
          <w:bCs/>
          <w:color w:val="000000"/>
        </w:rPr>
        <w:t xml:space="preserve">&gt; lbls_16 &lt;- c("Black", "Other", "White")               </w:t>
      </w:r>
      <w:r>
        <w:rPr>
          <w:rFonts w:ascii="MS Gothic" w:eastAsia="MS Gothic" w:hAnsi="MS Gothic" w:cs="MS Gothic" w:hint="eastAsia"/>
          <w:b/>
          <w:bCs/>
          <w:color w:val="000000"/>
        </w:rPr>
        <w:t> </w:t>
      </w:r>
      <w:r>
        <w:rPr>
          <w:rFonts w:ascii="Trebuchet MS" w:hAnsi="Trebuchet MS" w:cs="Trebuchet MS"/>
          <w:b/>
          <w:bCs/>
          <w:color w:val="000000"/>
        </w:rPr>
        <w:t>&gt; pct_16 &lt;- round(slices_16/sum(slices_16)*100)100</w:t>
      </w:r>
    </w:p>
    <w:p w14:paraId="4B888836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lbls_16 &lt;- paste(lbls_16, pct_16) # add percents to labels</w:t>
      </w:r>
    </w:p>
    <w:p w14:paraId="4FDE6D29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lbls_16 &lt;- paste(lbls_16,"%",sep="") # add % to labels</w:t>
      </w:r>
    </w:p>
    <w:p w14:paraId="230EAD2A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&gt; pie(slices_16,labels = lbls_16, col=rainbow(length(lbls_16)), </w:t>
      </w:r>
    </w:p>
    <w:p w14:paraId="0515F3FC" w14:textId="77777777" w:rsidR="00403CA0" w:rsidRDefault="00403CA0" w:rsidP="00403CA0">
      <w:pPr>
        <w:numPr>
          <w:ilvl w:val="0"/>
          <w:numId w:val="3"/>
        </w:numPr>
        <w:tabs>
          <w:tab w:val="left" w:pos="20"/>
          <w:tab w:val="left" w:pos="209"/>
        </w:tabs>
        <w:autoSpaceDE w:val="0"/>
        <w:autoSpaceDN w:val="0"/>
        <w:adjustRightInd w:val="0"/>
        <w:spacing w:after="160" w:line="259" w:lineRule="auto"/>
        <w:ind w:left="189" w:hanging="190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main="Percent Distribution of Racial Groups - 2016”) </w:t>
      </w:r>
      <w:r>
        <w:rPr>
          <w:rFonts w:ascii="MS Gothic" w:eastAsia="MS Gothic" w:hAnsi="MS Gothic" w:cs="MS Gothic" w:hint="eastAsia"/>
          <w:b/>
          <w:bCs/>
          <w:color w:val="000000"/>
        </w:rPr>
        <w:t>    </w:t>
      </w:r>
      <w:r>
        <w:rPr>
          <w:rFonts w:ascii="Trebuchet MS" w:hAnsi="Trebuchet MS" w:cs="Trebuchet MS"/>
          <w:b/>
          <w:bCs/>
          <w:color w:val="000000"/>
        </w:rPr>
        <w:t xml:space="preserve">What observations can you make? </w:t>
      </w:r>
      <w:r>
        <w:rPr>
          <w:rFonts w:ascii="MS Gothic" w:eastAsia="MS Gothic" w:hAnsi="MS Gothic" w:cs="MS Gothic" w:hint="eastAsia"/>
          <w:b/>
          <w:bCs/>
          <w:color w:val="000000"/>
        </w:rPr>
        <w:t>  </w:t>
      </w:r>
      <w:r>
        <w:rPr>
          <w:rFonts w:ascii="Trebuchet MS" w:hAnsi="Trebuchet MS" w:cs="Trebuchet MS"/>
          <w:color w:val="0000FF"/>
        </w:rPr>
        <w:t>As observed from the pie chart for racial distribution (black, white, other). ‘White’ contribute to 73% of the overall population in 2016. Whereas ‘Black’ contributed to only 14% and others contributed to 13% of the overall population. This contribution has particularly remained same over the course of time.</w:t>
      </w:r>
    </w:p>
    <w:p w14:paraId="363DC837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color w:val="000000"/>
        </w:rPr>
      </w:pPr>
    </w:p>
    <w:p w14:paraId="7B36AC43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color w:val="000000"/>
          <w:sz w:val="22"/>
          <w:szCs w:val="22"/>
        </w:rPr>
      </w:pPr>
    </w:p>
    <w:p w14:paraId="7B7B6EB6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ascii="Trebuchet MS" w:hAnsi="Trebuchet MS" w:cs="Trebuchet MS"/>
          <w:b/>
          <w:bCs/>
          <w:color w:val="000000"/>
        </w:rPr>
        <w:t>Bar Charts:</w:t>
      </w:r>
    </w:p>
    <w:p w14:paraId="49533D5E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Use the GSS16 data supplied and create a bar chart for the variable “conclerg”. What information does this variable capture? Copy and paste your R output below;</w:t>
      </w:r>
    </w:p>
    <w:p w14:paraId="196625BA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color w:val="000000"/>
        </w:rPr>
      </w:pPr>
    </w:p>
    <w:p w14:paraId="7EC21D98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# Bar Chart</w:t>
      </w:r>
    </w:p>
    <w:p w14:paraId="77F645EE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lastRenderedPageBreak/>
        <w:t>&gt; count(GSS2016, conclerg)          #how did people respond</w:t>
      </w:r>
    </w:p>
    <w:p w14:paraId="3DE5A316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7F0080"/>
        </w:rPr>
      </w:pPr>
      <w:r>
        <w:rPr>
          <w:rFonts w:ascii="Trebuchet MS" w:hAnsi="Trebuchet MS" w:cs="Trebuchet MS"/>
          <w:b/>
          <w:bCs/>
          <w:color w:val="7F0080"/>
        </w:rPr>
        <w:t># A tibble: 4 x 2</w:t>
      </w:r>
    </w:p>
    <w:p w14:paraId="2DAE64ED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7F0080"/>
        </w:rPr>
      </w:pPr>
      <w:r>
        <w:rPr>
          <w:rFonts w:ascii="Trebuchet MS" w:hAnsi="Trebuchet MS" w:cs="Trebuchet MS"/>
          <w:b/>
          <w:bCs/>
          <w:color w:val="7F0080"/>
        </w:rPr>
        <w:t xml:space="preserve">  conclerg         n</w:t>
      </w:r>
    </w:p>
    <w:p w14:paraId="16629B16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7F0080"/>
        </w:rPr>
      </w:pPr>
      <w:r>
        <w:rPr>
          <w:rFonts w:ascii="Trebuchet MS" w:hAnsi="Trebuchet MS" w:cs="Trebuchet MS"/>
          <w:b/>
          <w:bCs/>
          <w:color w:val="7F0080"/>
        </w:rPr>
        <w:t xml:space="preserve">  &lt;chr&gt;        &lt;int&gt;</w:t>
      </w:r>
    </w:p>
    <w:p w14:paraId="5FE45D4D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7F0080"/>
        </w:rPr>
      </w:pPr>
      <w:r>
        <w:rPr>
          <w:rFonts w:ascii="Trebuchet MS" w:hAnsi="Trebuchet MS" w:cs="Trebuchet MS"/>
          <w:b/>
          <w:bCs/>
          <w:color w:val="7F0080"/>
        </w:rPr>
        <w:t>1 a great deal   379</w:t>
      </w:r>
    </w:p>
    <w:p w14:paraId="56DC49A8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7F0080"/>
        </w:rPr>
      </w:pPr>
      <w:r>
        <w:rPr>
          <w:rFonts w:ascii="Trebuchet MS" w:hAnsi="Trebuchet MS" w:cs="Trebuchet MS"/>
          <w:b/>
          <w:bCs/>
          <w:color w:val="7F0080"/>
        </w:rPr>
        <w:t>2 hardly any     503</w:t>
      </w:r>
    </w:p>
    <w:p w14:paraId="5C02A771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7F0080"/>
        </w:rPr>
      </w:pPr>
      <w:r>
        <w:rPr>
          <w:rFonts w:ascii="Trebuchet MS" w:hAnsi="Trebuchet MS" w:cs="Trebuchet MS"/>
          <w:b/>
          <w:bCs/>
          <w:color w:val="7F0080"/>
        </w:rPr>
        <w:t>3 only some     1032</w:t>
      </w:r>
    </w:p>
    <w:p w14:paraId="6CDE8C17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7F0080"/>
        </w:rPr>
      </w:pPr>
      <w:r>
        <w:rPr>
          <w:rFonts w:ascii="Trebuchet MS" w:hAnsi="Trebuchet MS" w:cs="Trebuchet MS"/>
          <w:b/>
          <w:bCs/>
          <w:color w:val="7F0080"/>
        </w:rPr>
        <w:t>4 NA             953</w:t>
      </w:r>
      <w:r>
        <w:rPr>
          <w:rFonts w:ascii="MS Gothic" w:eastAsia="MS Gothic" w:hAnsi="MS Gothic" w:cs="MS Gothic" w:hint="eastAsia"/>
          <w:b/>
          <w:bCs/>
          <w:color w:val="7F0080"/>
        </w:rPr>
        <w:t> </w:t>
      </w:r>
    </w:p>
    <w:p w14:paraId="30B139BB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GSS2016 %&gt;%                       #plots a chart or mapping</w:t>
      </w:r>
    </w:p>
    <w:p w14:paraId="1A0079A7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filter(!is.na(conclerg)) %&gt;%  # removing all NA's</w:t>
      </w:r>
    </w:p>
    <w:p w14:paraId="1F47B06B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ggplot(mapping = aes(x = conclerg, y=..count.., fill = conclerg)) +</w:t>
      </w:r>
    </w:p>
    <w:p w14:paraId="1C47CDEB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+   geom_bar()+ </w:t>
      </w:r>
    </w:p>
    <w:p w14:paraId="09B36A12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geom_text(stat = "count", aes(label=..count..), vjust=1.5) + # adding the raw totals to the bars</w:t>
      </w:r>
    </w:p>
    <w:p w14:paraId="42F8E2C5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ggtitle("Confidence in Clergy - GSS 2016")+ # main title</w:t>
      </w:r>
    </w:p>
    <w:p w14:paraId="61207C2D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labs(x = "Confidence in Organized Religion")  # axis labels</w:t>
      </w:r>
    </w:p>
    <w:p w14:paraId="3648B7AB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GSS2016 %&gt;%                    #similar but 2 different instructions for plot</w:t>
      </w:r>
    </w:p>
    <w:p w14:paraId="1EBAF57D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filter(!is.na(conclerg)) %&gt;% # removing all NA's</w:t>
      </w:r>
    </w:p>
    <w:p w14:paraId="05687223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ggplot(mapping = aes(x = conclerg, y=(..count..)/sum(..count..), fill = conclerg)) +</w:t>
      </w:r>
    </w:p>
    <w:p w14:paraId="12EF6543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geom_bar()+</w:t>
      </w:r>
    </w:p>
    <w:p w14:paraId="050C65D4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+   geom_text(stat = "count", </w:t>
      </w:r>
    </w:p>
    <w:p w14:paraId="47AB291E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+             aes(label = scales::percent((..count..)/sum(..count..))), </w:t>
      </w:r>
    </w:p>
    <w:p w14:paraId="0C553918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          vjust=1.5) + # adding the percentage numbers to the bars</w:t>
      </w:r>
    </w:p>
    <w:p w14:paraId="3C7C155A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ggtitle("Percent Distribution of Confidence in Clergy - 2016")+ # main title</w:t>
      </w:r>
    </w:p>
    <w:p w14:paraId="7F4BEA0B" w14:textId="77777777" w:rsidR="00403CA0" w:rsidRDefault="00403CA0" w:rsidP="00403CA0">
      <w:pPr>
        <w:numPr>
          <w:ilvl w:val="0"/>
          <w:numId w:val="4"/>
        </w:numPr>
        <w:tabs>
          <w:tab w:val="left" w:pos="20"/>
          <w:tab w:val="left" w:pos="209"/>
        </w:tabs>
        <w:autoSpaceDE w:val="0"/>
        <w:autoSpaceDN w:val="0"/>
        <w:adjustRightInd w:val="0"/>
        <w:spacing w:after="160" w:line="259" w:lineRule="auto"/>
        <w:ind w:left="189" w:hanging="190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labs(x = "Confidence in Organized Religion", y = "Percent") # axis labels</w:t>
      </w:r>
      <w:r>
        <w:rPr>
          <w:rFonts w:ascii="MS Gothic" w:eastAsia="MS Gothic" w:hAnsi="MS Gothic" w:cs="MS Gothic" w:hint="eastAsia"/>
          <w:b/>
          <w:bCs/>
          <w:color w:val="000000"/>
        </w:rPr>
        <w:t> </w:t>
      </w:r>
      <w:r>
        <w:rPr>
          <w:rFonts w:ascii="Trebuchet MS" w:hAnsi="Trebuchet MS" w:cs="Trebuchet MS"/>
          <w:b/>
          <w:bCs/>
          <w:color w:val="000000"/>
        </w:rPr>
        <w:t xml:space="preserve"> </w:t>
      </w:r>
      <w:r>
        <w:rPr>
          <w:rFonts w:ascii="MS Gothic" w:eastAsia="MS Gothic" w:hAnsi="MS Gothic" w:cs="MS Gothic" w:hint="eastAsia"/>
          <w:b/>
          <w:bCs/>
          <w:color w:val="000000"/>
        </w:rPr>
        <w:t>     </w:t>
      </w:r>
      <w:r>
        <w:rPr>
          <w:rFonts w:ascii="Trebuchet MS" w:hAnsi="Trebuchet MS" w:cs="Trebuchet MS"/>
          <w:b/>
          <w:bCs/>
          <w:color w:val="000000"/>
        </w:rPr>
        <w:t xml:space="preserve">What observations can you make? </w:t>
      </w:r>
    </w:p>
    <w:p w14:paraId="1E5EABB9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ascii="Trebuchet MS" w:hAnsi="Trebuchet MS" w:cs="Trebuchet MS"/>
          <w:color w:val="0000FF"/>
        </w:rPr>
        <w:t>From the bar chart we observe that, in 2016, conclerg (i.e. confidence in organized religion) was ‘</w:t>
      </w:r>
      <w:r>
        <w:rPr>
          <w:rFonts w:ascii="Trebuchet MS" w:hAnsi="Trebuchet MS" w:cs="Trebuchet MS"/>
          <w:b/>
          <w:bCs/>
          <w:color w:val="0000FF"/>
        </w:rPr>
        <w:t>a great deal</w:t>
      </w:r>
      <w:r>
        <w:rPr>
          <w:rFonts w:ascii="Trebuchet MS" w:hAnsi="Trebuchet MS" w:cs="Trebuchet MS"/>
          <w:color w:val="0000FF"/>
        </w:rPr>
        <w:t>’ for 19.8% (decreased as compared to 25.2% in 2006) of the population, ‘</w:t>
      </w:r>
      <w:r>
        <w:rPr>
          <w:rFonts w:ascii="Trebuchet MS" w:hAnsi="Trebuchet MS" w:cs="Trebuchet MS"/>
          <w:b/>
          <w:bCs/>
          <w:color w:val="0000FF"/>
        </w:rPr>
        <w:t>hardly any</w:t>
      </w:r>
      <w:r>
        <w:rPr>
          <w:rFonts w:ascii="Trebuchet MS" w:hAnsi="Trebuchet MS" w:cs="Trebuchet MS"/>
          <w:color w:val="0000FF"/>
        </w:rPr>
        <w:t xml:space="preserve">’ for 26.3% (increased as compared to 22.2% </w:t>
      </w:r>
      <w:r>
        <w:rPr>
          <w:rFonts w:ascii="Trebuchet MS" w:hAnsi="Trebuchet MS" w:cs="Trebuchet MS"/>
          <w:color w:val="0000FF"/>
        </w:rPr>
        <w:lastRenderedPageBreak/>
        <w:t>in 2006) populations and ‘</w:t>
      </w:r>
      <w:r>
        <w:rPr>
          <w:rFonts w:ascii="Trebuchet MS" w:hAnsi="Trebuchet MS" w:cs="Trebuchet MS"/>
          <w:b/>
          <w:bCs/>
          <w:color w:val="0000FF"/>
        </w:rPr>
        <w:t>Only some</w:t>
      </w:r>
      <w:r>
        <w:rPr>
          <w:rFonts w:ascii="Trebuchet MS" w:hAnsi="Trebuchet MS" w:cs="Trebuchet MS"/>
          <w:color w:val="0000FF"/>
        </w:rPr>
        <w:t>’ for 53.9% (slightly increased as compared to 52.5% in 2006) population.</w:t>
      </w:r>
    </w:p>
    <w:p w14:paraId="30EE9846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color w:val="000000"/>
          <w:sz w:val="22"/>
          <w:szCs w:val="22"/>
        </w:rPr>
      </w:pPr>
    </w:p>
    <w:p w14:paraId="4C547485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ascii="Trebuchet MS" w:hAnsi="Trebuchet MS" w:cs="Trebuchet MS"/>
          <w:b/>
          <w:bCs/>
          <w:color w:val="000000"/>
        </w:rPr>
        <w:t>Histograms:</w:t>
      </w:r>
    </w:p>
    <w:p w14:paraId="5F06E9E8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Use the GSS16 data supplied and create a histogram for the variable “childs”. What information does this variable capture? Copy and paste your R output below;</w:t>
      </w:r>
    </w:p>
    <w:p w14:paraId="27485016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ind w:left="360"/>
        <w:rPr>
          <w:rFonts w:ascii="Trebuchet MS" w:hAnsi="Trebuchet MS" w:cs="Trebuchet MS"/>
          <w:color w:val="000000"/>
        </w:rPr>
      </w:pPr>
    </w:p>
    <w:p w14:paraId="1C351790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# Histogram for 'childs'</w:t>
      </w:r>
    </w:p>
    <w:p w14:paraId="3BD5B24D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unique(GSS2016$childs) # unique observations</w:t>
      </w:r>
    </w:p>
    <w:p w14:paraId="1025F64A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7F0080"/>
        </w:rPr>
      </w:pPr>
      <w:r>
        <w:rPr>
          <w:rFonts w:ascii="Trebuchet MS" w:hAnsi="Trebuchet MS" w:cs="Trebuchet MS"/>
          <w:b/>
          <w:bCs/>
          <w:color w:val="000000"/>
        </w:rPr>
        <w:t xml:space="preserve"> </w:t>
      </w:r>
      <w:r>
        <w:rPr>
          <w:rFonts w:ascii="Trebuchet MS" w:hAnsi="Trebuchet MS" w:cs="Trebuchet MS"/>
          <w:b/>
          <w:bCs/>
          <w:color w:val="7F0080"/>
        </w:rPr>
        <w:t xml:space="preserve">[1] "3"             "0"             "2"             "4"            </w:t>
      </w:r>
    </w:p>
    <w:p w14:paraId="1B661ED8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7F0080"/>
        </w:rPr>
      </w:pPr>
      <w:r>
        <w:rPr>
          <w:rFonts w:ascii="Trebuchet MS" w:hAnsi="Trebuchet MS" w:cs="Trebuchet MS"/>
          <w:b/>
          <w:bCs/>
          <w:color w:val="7F0080"/>
        </w:rPr>
        <w:t xml:space="preserve"> [5] "5"             "7"             "6"             "eight or more"</w:t>
      </w:r>
    </w:p>
    <w:p w14:paraId="37BA1385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7F0080"/>
        </w:rPr>
      </w:pPr>
      <w:r>
        <w:rPr>
          <w:rFonts w:ascii="Trebuchet MS" w:hAnsi="Trebuchet MS" w:cs="Trebuchet MS"/>
          <w:b/>
          <w:bCs/>
          <w:color w:val="7F0080"/>
        </w:rPr>
        <w:t xml:space="preserve"> [9] "1"             NA             </w:t>
      </w:r>
      <w:r>
        <w:rPr>
          <w:rFonts w:ascii="MS Gothic" w:eastAsia="MS Gothic" w:hAnsi="MS Gothic" w:cs="MS Gothic" w:hint="eastAsia"/>
          <w:b/>
          <w:bCs/>
          <w:color w:val="7F0080"/>
        </w:rPr>
        <w:t>  </w:t>
      </w:r>
    </w:p>
    <w:p w14:paraId="788BA0FE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GSS2016$childs &lt;- recode(GSS2016$childs,</w:t>
      </w:r>
    </w:p>
    <w:p w14:paraId="1FAC1BA6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                     "0" = 0,</w:t>
      </w:r>
    </w:p>
    <w:p w14:paraId="28AD6E05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                     "1" = 1,</w:t>
      </w:r>
    </w:p>
    <w:p w14:paraId="206290EE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                     "2" = 2,</w:t>
      </w:r>
    </w:p>
    <w:p w14:paraId="005ECF82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+                        "3" = 3, </w:t>
      </w:r>
    </w:p>
    <w:p w14:paraId="504B67EC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                     "4" = 4,</w:t>
      </w:r>
    </w:p>
    <w:p w14:paraId="77DE9D54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                     "5" = 5,</w:t>
      </w:r>
    </w:p>
    <w:p w14:paraId="32468A84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                     "6" = 6,</w:t>
      </w:r>
    </w:p>
    <w:p w14:paraId="573CAC1D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                     "7" = 7,</w:t>
      </w:r>
    </w:p>
    <w:p w14:paraId="4DA3BD49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                     "eight or more" = 8)</w:t>
      </w:r>
      <w:r>
        <w:rPr>
          <w:rFonts w:ascii="MS Gothic" w:eastAsia="MS Gothic" w:hAnsi="MS Gothic" w:cs="MS Gothic" w:hint="eastAsia"/>
          <w:b/>
          <w:bCs/>
          <w:color w:val="000000"/>
        </w:rPr>
        <w:t>  </w:t>
      </w:r>
    </w:p>
    <w:p w14:paraId="1DA170D0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unique(GSS2016$childs) # recheck the unique values to</w:t>
      </w:r>
    </w:p>
    <w:p w14:paraId="5571A67D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7F0080"/>
        </w:rPr>
      </w:pPr>
      <w:r>
        <w:rPr>
          <w:rFonts w:ascii="Trebuchet MS" w:hAnsi="Trebuchet MS" w:cs="Trebuchet MS"/>
          <w:b/>
          <w:bCs/>
          <w:color w:val="7F0080"/>
        </w:rPr>
        <w:t xml:space="preserve"> [1]  3  0  2  4  5  7  6  8  1 NA</w:t>
      </w:r>
      <w:r>
        <w:rPr>
          <w:rFonts w:ascii="MS Gothic" w:eastAsia="MS Gothic" w:hAnsi="MS Gothic" w:cs="MS Gothic" w:hint="eastAsia"/>
          <w:b/>
          <w:bCs/>
          <w:color w:val="7F0080"/>
        </w:rPr>
        <w:t> </w:t>
      </w:r>
    </w:p>
    <w:p w14:paraId="040CFBD4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summary(GSS2016$childs) # summary statistics of `childs'</w:t>
      </w:r>
    </w:p>
    <w:p w14:paraId="0125B582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7F0080"/>
        </w:rPr>
      </w:pPr>
      <w:r>
        <w:rPr>
          <w:rFonts w:ascii="Trebuchet MS" w:hAnsi="Trebuchet MS" w:cs="Trebuchet MS"/>
          <w:b/>
          <w:bCs/>
          <w:color w:val="000000"/>
        </w:rPr>
        <w:t xml:space="preserve">  </w:t>
      </w:r>
      <w:r>
        <w:rPr>
          <w:rFonts w:ascii="Trebuchet MS" w:hAnsi="Trebuchet MS" w:cs="Trebuchet MS"/>
          <w:b/>
          <w:bCs/>
          <w:color w:val="7F0080"/>
        </w:rPr>
        <w:t xml:space="preserve"> Min. 1st Qu.  Median    Mean 3rd Qu.    Max.    NA's </w:t>
      </w:r>
    </w:p>
    <w:p w14:paraId="1EB0E644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7F0080"/>
        </w:rPr>
      </w:pPr>
      <w:r>
        <w:rPr>
          <w:rFonts w:ascii="Trebuchet MS" w:hAnsi="Trebuchet MS" w:cs="Trebuchet MS"/>
          <w:b/>
          <w:bCs/>
          <w:color w:val="7F0080"/>
        </w:rPr>
        <w:t xml:space="preserve">  0.000   0.000   2.000   1.852   3.000   8.000       8 </w:t>
      </w:r>
      <w:r>
        <w:rPr>
          <w:rFonts w:ascii="MS Gothic" w:eastAsia="MS Gothic" w:hAnsi="MS Gothic" w:cs="MS Gothic" w:hint="eastAsia"/>
          <w:b/>
          <w:bCs/>
          <w:color w:val="7F0080"/>
        </w:rPr>
        <w:t> </w:t>
      </w:r>
    </w:p>
    <w:p w14:paraId="037E6E5D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ggplot(GSS2016, aes(x=childs)) +</w:t>
      </w:r>
    </w:p>
    <w:p w14:paraId="245C927B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lastRenderedPageBreak/>
        <w:t>+   geom_histogram(binwidth=1.1, colour="black", fill="lightblue") +</w:t>
      </w:r>
    </w:p>
    <w:p w14:paraId="0E6C4CB8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geom_vline(aes(xintercept=mean(childs, na.rm=T)), # adding line for mean</w:t>
      </w:r>
    </w:p>
    <w:p w14:paraId="6BC7EA5F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+              color="red", linetype="dashed", size=1) + # Ignore NA </w:t>
      </w:r>
    </w:p>
    <w:p w14:paraId="6F77378E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ggtitle("Number of Children in Household - 2016") + # main title</w:t>
      </w:r>
    </w:p>
    <w:p w14:paraId="4B9B408A" w14:textId="77777777" w:rsidR="00403CA0" w:rsidRDefault="00403CA0" w:rsidP="00403CA0">
      <w:pPr>
        <w:numPr>
          <w:ilvl w:val="0"/>
          <w:numId w:val="5"/>
        </w:numPr>
        <w:tabs>
          <w:tab w:val="left" w:pos="20"/>
          <w:tab w:val="left" w:pos="209"/>
        </w:tabs>
        <w:autoSpaceDE w:val="0"/>
        <w:autoSpaceDN w:val="0"/>
        <w:adjustRightInd w:val="0"/>
        <w:spacing w:after="160" w:line="259" w:lineRule="auto"/>
        <w:ind w:left="189" w:hanging="190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labs(x = "Number of Children", y = "Frequency") # axis labels</w:t>
      </w:r>
    </w:p>
    <w:p w14:paraId="1E07D503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ascii="Trebuchet MS" w:hAnsi="Trebuchet MS" w:cs="Trebuchet MS"/>
          <w:color w:val="000000"/>
          <w:sz w:val="22"/>
          <w:szCs w:val="22"/>
        </w:rPr>
        <w:t xml:space="preserve">      </w:t>
      </w:r>
    </w:p>
    <w:p w14:paraId="2D8396A1" w14:textId="77777777" w:rsidR="00403CA0" w:rsidRDefault="00403CA0" w:rsidP="00403CA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What observations can you make? </w:t>
      </w:r>
    </w:p>
    <w:p w14:paraId="13E01498" w14:textId="2C365D5B" w:rsidR="00E27677" w:rsidRPr="00403CA0" w:rsidRDefault="00403CA0" w:rsidP="00403CA0">
      <w:pPr>
        <w:rPr>
          <w:b/>
        </w:rPr>
      </w:pPr>
      <w:r>
        <w:rPr>
          <w:rFonts w:ascii="Trebuchet MS" w:hAnsi="Trebuchet MS" w:cs="Trebuchet MS"/>
          <w:color w:val="0000FF"/>
        </w:rPr>
        <w:t>From the Histogram above plotted using the GSS data 2016, we observe that the number of children in the house is mostly 0 or 2 for maximum families. Families with either 1 or 3 children are almost similar in number and there are a few families with over 6 children which has remained same as that of GSS data for 2006.</w:t>
      </w:r>
      <w:bookmarkStart w:id="0" w:name="_GoBack"/>
      <w:bookmarkEnd w:id="0"/>
    </w:p>
    <w:sectPr w:rsidR="00E27677" w:rsidRPr="00403CA0" w:rsidSect="0088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A0"/>
    <w:rsid w:val="00403CA0"/>
    <w:rsid w:val="00887313"/>
    <w:rsid w:val="00A5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C146E"/>
  <w15:chartTrackingRefBased/>
  <w15:docId w15:val="{82D73F87-4619-944A-AE3A-197811DE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1342</Words>
  <Characters>7650</Characters>
  <Application>Microsoft Office Word</Application>
  <DocSecurity>0</DocSecurity>
  <Lines>63</Lines>
  <Paragraphs>17</Paragraphs>
  <ScaleCrop>false</ScaleCrop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Aaditi Rokade</dc:creator>
  <cp:keywords/>
  <dc:description/>
  <cp:lastModifiedBy>Aaditi Rokade</cp:lastModifiedBy>
  <cp:revision>1</cp:revision>
  <dcterms:created xsi:type="dcterms:W3CDTF">2018-11-21T03:07:00Z</dcterms:created>
  <dcterms:modified xsi:type="dcterms:W3CDTF">2018-11-21T03:07:00Z</dcterms:modified>
</cp:coreProperties>
</file>