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9471" w14:textId="77777777" w:rsidR="00374EFA" w:rsidRDefault="000F36EF">
      <w:pPr>
        <w:pStyle w:val="BodyText"/>
        <w:spacing w:before="80"/>
        <w:ind w:left="20"/>
        <w:jc w:val="center"/>
      </w:pPr>
      <w:r>
        <w:t>REQUIREMENT</w:t>
      </w:r>
      <w:r>
        <w:rPr>
          <w:spacing w:val="-11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rPr>
          <w:spacing w:val="-4"/>
        </w:rPr>
        <w:t>FORM</w:t>
      </w:r>
    </w:p>
    <w:p w14:paraId="51D0AF22" w14:textId="77777777" w:rsidR="00374EFA" w:rsidRDefault="00374EFA">
      <w:pPr>
        <w:pStyle w:val="BodyText"/>
        <w:spacing w:before="97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7240"/>
      </w:tblGrid>
      <w:tr w:rsidR="00374EFA" w14:paraId="107948B9" w14:textId="77777777">
        <w:trPr>
          <w:trHeight w:val="660"/>
        </w:trPr>
        <w:tc>
          <w:tcPr>
            <w:tcW w:w="2060" w:type="dxa"/>
          </w:tcPr>
          <w:p w14:paraId="4DDB7D66" w14:textId="77777777" w:rsidR="00374EFA" w:rsidRDefault="000F36EF">
            <w:pPr>
              <w:pStyle w:val="TableParagraph"/>
              <w:spacing w:before="102"/>
            </w:pPr>
            <w:r>
              <w:rPr>
                <w:spacing w:val="-4"/>
              </w:rPr>
              <w:t>Name</w:t>
            </w:r>
          </w:p>
        </w:tc>
        <w:tc>
          <w:tcPr>
            <w:tcW w:w="7240" w:type="dxa"/>
          </w:tcPr>
          <w:p w14:paraId="786687EB" w14:textId="5382E6B8" w:rsidR="00374EFA" w:rsidRDefault="00F06C95">
            <w:pPr>
              <w:pStyle w:val="TableParagraph"/>
              <w:spacing w:before="102"/>
              <w:ind w:left="104"/>
            </w:pPr>
            <w:r>
              <w:rPr>
                <w:spacing w:val="-4"/>
              </w:rPr>
              <w:t xml:space="preserve">Shashank Rai </w:t>
            </w:r>
          </w:p>
        </w:tc>
      </w:tr>
      <w:tr w:rsidR="00374EFA" w14:paraId="246F7AFE" w14:textId="77777777">
        <w:trPr>
          <w:trHeight w:val="599"/>
        </w:trPr>
        <w:tc>
          <w:tcPr>
            <w:tcW w:w="2060" w:type="dxa"/>
          </w:tcPr>
          <w:p w14:paraId="17E7888C" w14:textId="77777777" w:rsidR="00374EFA" w:rsidRDefault="000F36EF">
            <w:pPr>
              <w:pStyle w:val="TableParagraph"/>
              <w:spacing w:before="112"/>
            </w:pPr>
            <w:r>
              <w:rPr>
                <w:spacing w:val="-2"/>
              </w:rPr>
              <w:t>Contact</w:t>
            </w:r>
          </w:p>
        </w:tc>
        <w:tc>
          <w:tcPr>
            <w:tcW w:w="7240" w:type="dxa"/>
          </w:tcPr>
          <w:p w14:paraId="286E2433" w14:textId="0A35CC55" w:rsidR="00374EFA" w:rsidRDefault="00F06C95">
            <w:pPr>
              <w:pStyle w:val="TableParagraph"/>
              <w:spacing w:before="112"/>
              <w:ind w:left="104"/>
            </w:pPr>
            <w:r>
              <w:t>7987148856</w:t>
            </w:r>
          </w:p>
        </w:tc>
      </w:tr>
      <w:tr w:rsidR="00374EFA" w14:paraId="3D2CC82C" w14:textId="77777777">
        <w:trPr>
          <w:trHeight w:val="499"/>
        </w:trPr>
        <w:tc>
          <w:tcPr>
            <w:tcW w:w="2060" w:type="dxa"/>
          </w:tcPr>
          <w:p w14:paraId="63CE1A2B" w14:textId="77777777" w:rsidR="00374EFA" w:rsidRDefault="000F36EF">
            <w:pPr>
              <w:pStyle w:val="TableParagraph"/>
              <w:spacing w:before="107"/>
            </w:pPr>
            <w:r>
              <w:t>College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240" w:type="dxa"/>
          </w:tcPr>
          <w:p w14:paraId="74CED0CA" w14:textId="10BFAD77" w:rsidR="00374EFA" w:rsidRDefault="00EA133F">
            <w:pPr>
              <w:pStyle w:val="TableParagraph"/>
              <w:spacing w:before="107"/>
              <w:ind w:left="104"/>
            </w:pPr>
            <w:r>
              <w:t>SRM</w:t>
            </w:r>
            <w:r w:rsidR="00F06C95">
              <w:t>IST</w:t>
            </w:r>
          </w:p>
        </w:tc>
      </w:tr>
      <w:tr w:rsidR="00374EFA" w14:paraId="53308362" w14:textId="77777777">
        <w:trPr>
          <w:trHeight w:val="720"/>
        </w:trPr>
        <w:tc>
          <w:tcPr>
            <w:tcW w:w="2060" w:type="dxa"/>
          </w:tcPr>
          <w:p w14:paraId="7A08244F" w14:textId="77777777" w:rsidR="00374EFA" w:rsidRDefault="000F36EF">
            <w:pPr>
              <w:pStyle w:val="TableParagraph"/>
              <w:spacing w:before="112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240" w:type="dxa"/>
          </w:tcPr>
          <w:p w14:paraId="2565F338" w14:textId="567998BA" w:rsidR="00374EFA" w:rsidRDefault="00595EB5">
            <w:pPr>
              <w:pStyle w:val="TableParagraph"/>
              <w:spacing w:before="112"/>
              <w:ind w:left="104"/>
            </w:pPr>
            <w:r>
              <w:t>Advance authentication system incorporating Face Id , Text password, Sensitive information retrieval,</w:t>
            </w:r>
            <w:r w:rsidR="00C2394E">
              <w:t xml:space="preserve"> Login Activity Tracking </w:t>
            </w:r>
            <w:r w:rsidR="00B53910">
              <w:t xml:space="preserve">,Voice Authentication </w:t>
            </w:r>
          </w:p>
        </w:tc>
      </w:tr>
      <w:tr w:rsidR="00374EFA" w14:paraId="08C208A8" w14:textId="77777777">
        <w:trPr>
          <w:trHeight w:val="640"/>
        </w:trPr>
        <w:tc>
          <w:tcPr>
            <w:tcW w:w="2060" w:type="dxa"/>
          </w:tcPr>
          <w:p w14:paraId="072D30DB" w14:textId="77777777" w:rsidR="00374EFA" w:rsidRDefault="000F36EF">
            <w:pPr>
              <w:pStyle w:val="TableParagraph"/>
              <w:spacing w:before="103"/>
            </w:pPr>
            <w:r>
              <w:t>Base</w:t>
            </w:r>
            <w:r>
              <w:rPr>
                <w:spacing w:val="-5"/>
              </w:rPr>
              <w:t xml:space="preserve"> </w:t>
            </w:r>
            <w:r>
              <w:t>Paper</w:t>
            </w:r>
            <w:r>
              <w:rPr>
                <w:spacing w:val="-4"/>
              </w:rPr>
              <w:t xml:space="preserve"> Link</w:t>
            </w:r>
          </w:p>
        </w:tc>
        <w:tc>
          <w:tcPr>
            <w:tcW w:w="7240" w:type="dxa"/>
          </w:tcPr>
          <w:p w14:paraId="6BB7E466" w14:textId="4B7322EC" w:rsidR="00374EFA" w:rsidRDefault="00374E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74EFA" w14:paraId="533F3621" w14:textId="77777777">
        <w:trPr>
          <w:trHeight w:val="780"/>
        </w:trPr>
        <w:tc>
          <w:tcPr>
            <w:tcW w:w="2060" w:type="dxa"/>
          </w:tcPr>
          <w:p w14:paraId="16D2C237" w14:textId="77777777" w:rsidR="00374EFA" w:rsidRDefault="000F36EF">
            <w:pPr>
              <w:pStyle w:val="TableParagraph"/>
              <w:spacing w:before="118"/>
            </w:pPr>
            <w:r>
              <w:t>Expected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Inputs</w:t>
            </w:r>
          </w:p>
        </w:tc>
        <w:tc>
          <w:tcPr>
            <w:tcW w:w="7240" w:type="dxa"/>
          </w:tcPr>
          <w:p w14:paraId="2E717FC3" w14:textId="4BABE770" w:rsidR="00374EFA" w:rsidRDefault="00374EFA" w:rsidP="00C2394E">
            <w:pPr>
              <w:pStyle w:val="TableParagraph"/>
              <w:spacing w:before="118"/>
            </w:pPr>
          </w:p>
        </w:tc>
      </w:tr>
      <w:tr w:rsidR="00374EFA" w14:paraId="36F60088" w14:textId="77777777">
        <w:trPr>
          <w:trHeight w:val="1219"/>
        </w:trPr>
        <w:tc>
          <w:tcPr>
            <w:tcW w:w="2060" w:type="dxa"/>
          </w:tcPr>
          <w:p w14:paraId="3B0C651C" w14:textId="77777777" w:rsidR="00374EFA" w:rsidRDefault="000F36EF">
            <w:pPr>
              <w:pStyle w:val="TableParagraph"/>
              <w:spacing w:before="113"/>
            </w:pPr>
            <w:r>
              <w:t>Expected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Outputs</w:t>
            </w:r>
          </w:p>
        </w:tc>
        <w:tc>
          <w:tcPr>
            <w:tcW w:w="7240" w:type="dxa"/>
          </w:tcPr>
          <w:p w14:paraId="658FA3D5" w14:textId="5D6A6839" w:rsidR="00374EFA" w:rsidRDefault="00B53910" w:rsidP="00B53910">
            <w:pPr>
              <w:pStyle w:val="TableParagraph"/>
              <w:tabs>
                <w:tab w:val="left" w:pos="822"/>
              </w:tabs>
              <w:spacing w:before="113"/>
            </w:pPr>
            <w:r>
              <w:rPr>
                <w:color w:val="252525"/>
              </w:rPr>
              <w:t xml:space="preserve">Full working model majorly focused on face recognition and voice authentication </w:t>
            </w:r>
          </w:p>
          <w:p w14:paraId="0A0D2FF8" w14:textId="0076AEFF" w:rsidR="00374EFA" w:rsidRDefault="00374EFA" w:rsidP="000F36EF">
            <w:pPr>
              <w:pStyle w:val="TableParagraph"/>
              <w:tabs>
                <w:tab w:val="left" w:pos="822"/>
                <w:tab w:val="left" w:pos="824"/>
              </w:tabs>
              <w:ind w:left="824" w:right="173"/>
            </w:pPr>
          </w:p>
        </w:tc>
      </w:tr>
      <w:tr w:rsidR="00374EFA" w14:paraId="6BC1B9A3" w14:textId="77777777">
        <w:trPr>
          <w:trHeight w:val="960"/>
        </w:trPr>
        <w:tc>
          <w:tcPr>
            <w:tcW w:w="2060" w:type="dxa"/>
          </w:tcPr>
          <w:p w14:paraId="167F272B" w14:textId="77777777" w:rsidR="00374EFA" w:rsidRDefault="000F36EF">
            <w:pPr>
              <w:pStyle w:val="TableParagraph"/>
              <w:spacing w:before="109"/>
              <w:ind w:right="927"/>
            </w:pPr>
            <w:r>
              <w:t>Dataset</w:t>
            </w:r>
            <w:r>
              <w:rPr>
                <w:spacing w:val="-16"/>
              </w:rPr>
              <w:t xml:space="preserve"> </w:t>
            </w:r>
            <w:r>
              <w:t xml:space="preserve">(If </w:t>
            </w:r>
            <w:r>
              <w:rPr>
                <w:spacing w:val="-2"/>
              </w:rPr>
              <w:t>Available)</w:t>
            </w:r>
          </w:p>
        </w:tc>
        <w:tc>
          <w:tcPr>
            <w:tcW w:w="7240" w:type="dxa"/>
          </w:tcPr>
          <w:p w14:paraId="270E5438" w14:textId="77777777" w:rsidR="00374EFA" w:rsidRDefault="00374EF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74EFA" w14:paraId="5150D1A6" w14:textId="77777777">
        <w:trPr>
          <w:trHeight w:val="3240"/>
        </w:trPr>
        <w:tc>
          <w:tcPr>
            <w:tcW w:w="2060" w:type="dxa"/>
          </w:tcPr>
          <w:p w14:paraId="01FBA57E" w14:textId="77777777" w:rsidR="00374EFA" w:rsidRDefault="000F36EF">
            <w:pPr>
              <w:pStyle w:val="TableParagraph"/>
              <w:spacing w:before="101"/>
              <w:ind w:right="756"/>
            </w:pPr>
            <w:r>
              <w:t>Algorithm</w:t>
            </w:r>
            <w:r>
              <w:rPr>
                <w:spacing w:val="-16"/>
              </w:rPr>
              <w:t xml:space="preserve"> </w:t>
            </w:r>
            <w:r>
              <w:t xml:space="preserve">(If </w:t>
            </w:r>
            <w:r>
              <w:rPr>
                <w:spacing w:val="-2"/>
              </w:rPr>
              <w:t>Known)</w:t>
            </w:r>
          </w:p>
        </w:tc>
        <w:tc>
          <w:tcPr>
            <w:tcW w:w="7240" w:type="dxa"/>
          </w:tcPr>
          <w:p w14:paraId="3F94FA3D" w14:textId="512EBA1D" w:rsidR="00374EFA" w:rsidRDefault="00374EFA" w:rsidP="00EA133F">
            <w:pPr>
              <w:pStyle w:val="TableParagraph"/>
              <w:tabs>
                <w:tab w:val="left" w:pos="822"/>
              </w:tabs>
              <w:ind w:left="822"/>
            </w:pPr>
          </w:p>
        </w:tc>
      </w:tr>
      <w:tr w:rsidR="00374EFA" w14:paraId="47D03010" w14:textId="77777777">
        <w:trPr>
          <w:trHeight w:val="499"/>
        </w:trPr>
        <w:tc>
          <w:tcPr>
            <w:tcW w:w="2060" w:type="dxa"/>
          </w:tcPr>
          <w:p w14:paraId="24879ED4" w14:textId="77777777" w:rsidR="00374EFA" w:rsidRDefault="000F36EF">
            <w:pPr>
              <w:pStyle w:val="TableParagraph"/>
              <w:spacing w:before="102"/>
            </w:pPr>
            <w:r>
              <w:rPr>
                <w:spacing w:val="-2"/>
              </w:rPr>
              <w:t>Deadline</w:t>
            </w:r>
          </w:p>
        </w:tc>
        <w:tc>
          <w:tcPr>
            <w:tcW w:w="7240" w:type="dxa"/>
          </w:tcPr>
          <w:p w14:paraId="01E4F679" w14:textId="27617B68" w:rsidR="00374EFA" w:rsidRDefault="001B4E8D" w:rsidP="001B4E8D">
            <w:pPr>
              <w:pStyle w:val="TableParagraph"/>
              <w:spacing w:before="102"/>
              <w:ind w:left="0"/>
            </w:pPr>
            <w:r>
              <w:t>48hours</w:t>
            </w:r>
          </w:p>
        </w:tc>
      </w:tr>
      <w:tr w:rsidR="00374EFA" w14:paraId="55DC9D49" w14:textId="77777777">
        <w:trPr>
          <w:trHeight w:val="1720"/>
        </w:trPr>
        <w:tc>
          <w:tcPr>
            <w:tcW w:w="2060" w:type="dxa"/>
          </w:tcPr>
          <w:p w14:paraId="18D0A0D2" w14:textId="77777777" w:rsidR="00374EFA" w:rsidRDefault="000F36EF">
            <w:pPr>
              <w:pStyle w:val="TableParagraph"/>
              <w:spacing w:before="107"/>
            </w:pPr>
            <w:r>
              <w:rPr>
                <w:spacing w:val="-2"/>
              </w:rPr>
              <w:t>Comments</w:t>
            </w:r>
          </w:p>
        </w:tc>
        <w:tc>
          <w:tcPr>
            <w:tcW w:w="7240" w:type="dxa"/>
          </w:tcPr>
          <w:p w14:paraId="16B65BF4" w14:textId="77777777" w:rsidR="00374EFA" w:rsidRDefault="00374EFA">
            <w:pPr>
              <w:pStyle w:val="TableParagraph"/>
              <w:spacing w:before="107"/>
              <w:ind w:left="0"/>
            </w:pPr>
          </w:p>
          <w:p w14:paraId="1DDD824E" w14:textId="64242A4D" w:rsidR="00374EFA" w:rsidRDefault="00374EFA" w:rsidP="000F36EF">
            <w:pPr>
              <w:pStyle w:val="TableParagraph"/>
              <w:tabs>
                <w:tab w:val="left" w:pos="822"/>
                <w:tab w:val="left" w:pos="824"/>
              </w:tabs>
              <w:ind w:left="824" w:right="563"/>
            </w:pPr>
          </w:p>
        </w:tc>
      </w:tr>
    </w:tbl>
    <w:p w14:paraId="0B8AE725" w14:textId="77777777" w:rsidR="00374EFA" w:rsidRDefault="00374EFA">
      <w:pPr>
        <w:sectPr w:rsidR="00374EFA">
          <w:type w:val="continuous"/>
          <w:pgSz w:w="12240" w:h="15840"/>
          <w:pgMar w:top="1360" w:right="1360" w:bottom="1414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7240"/>
      </w:tblGrid>
      <w:tr w:rsidR="00374EFA" w14:paraId="7089F200" w14:textId="77777777">
        <w:trPr>
          <w:trHeight w:val="1259"/>
        </w:trPr>
        <w:tc>
          <w:tcPr>
            <w:tcW w:w="2060" w:type="dxa"/>
          </w:tcPr>
          <w:p w14:paraId="6AD21FF3" w14:textId="77777777" w:rsidR="00374EFA" w:rsidRDefault="000F36EF">
            <w:pPr>
              <w:pStyle w:val="TableParagraph"/>
              <w:spacing w:before="100"/>
            </w:pPr>
            <w:r>
              <w:rPr>
                <w:spacing w:val="-2"/>
              </w:rPr>
              <w:lastRenderedPageBreak/>
              <w:t>Workflow</w:t>
            </w:r>
          </w:p>
        </w:tc>
        <w:tc>
          <w:tcPr>
            <w:tcW w:w="7240" w:type="dxa"/>
          </w:tcPr>
          <w:p w14:paraId="1A209F3F" w14:textId="77777777" w:rsidR="00374EFA" w:rsidRDefault="00374EF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715DA17" w14:textId="77777777" w:rsidR="00374EFA" w:rsidRDefault="00374EFA">
      <w:pPr>
        <w:pStyle w:val="BodyText"/>
      </w:pPr>
    </w:p>
    <w:p w14:paraId="1C5C9A5F" w14:textId="77777777" w:rsidR="00374EFA" w:rsidRDefault="00374EFA">
      <w:pPr>
        <w:pStyle w:val="BodyText"/>
        <w:spacing w:before="26"/>
      </w:pPr>
    </w:p>
    <w:p w14:paraId="279AE549" w14:textId="77777777" w:rsidR="00374EFA" w:rsidRDefault="000F36EF">
      <w:pPr>
        <w:pStyle w:val="BodyText"/>
        <w:ind w:left="100"/>
      </w:pPr>
      <w:r>
        <w:t>Points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7C5AF2E3" w14:textId="77777777" w:rsidR="00374EFA" w:rsidRDefault="000F36EF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strictly</w:t>
      </w:r>
      <w:r>
        <w:rPr>
          <w:spacing w:val="-6"/>
        </w:rPr>
        <w:t xml:space="preserve"> </w:t>
      </w:r>
      <w:r>
        <w:t>adheres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workflow</w:t>
      </w:r>
    </w:p>
    <w:p w14:paraId="4824F8B5" w14:textId="77777777" w:rsidR="00374EFA" w:rsidRDefault="000F36EF">
      <w:pPr>
        <w:pStyle w:val="ListParagraph"/>
        <w:numPr>
          <w:ilvl w:val="0"/>
          <w:numId w:val="1"/>
        </w:numPr>
        <w:tabs>
          <w:tab w:val="left" w:pos="820"/>
        </w:tabs>
        <w:spacing w:line="480" w:lineRule="auto"/>
        <w:ind w:right="749"/>
      </w:pP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reconstruction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project</w:t>
      </w:r>
    </w:p>
    <w:p w14:paraId="4D66168A" w14:textId="77777777" w:rsidR="00374EFA" w:rsidRDefault="000F36EF">
      <w:pPr>
        <w:pStyle w:val="ListParagraph"/>
        <w:numPr>
          <w:ilvl w:val="0"/>
          <w:numId w:val="1"/>
        </w:numPr>
        <w:tabs>
          <w:tab w:val="left" w:pos="819"/>
        </w:tabs>
        <w:spacing w:before="0"/>
        <w:ind w:left="819" w:hanging="359"/>
      </w:pPr>
      <w:r>
        <w:t>Changes</w:t>
      </w:r>
      <w:r>
        <w:rPr>
          <w:spacing w:val="-8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communicated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team</w:t>
      </w:r>
    </w:p>
    <w:p w14:paraId="607B7D5A" w14:textId="77777777" w:rsidR="00374EFA" w:rsidRDefault="000F36EF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Leave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t>blank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data</w:t>
      </w:r>
    </w:p>
    <w:sectPr w:rsidR="00374EFA">
      <w:type w:val="continuous"/>
      <w:pgSz w:w="12240" w:h="15840"/>
      <w:pgMar w:top="14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589B"/>
    <w:multiLevelType w:val="hybridMultilevel"/>
    <w:tmpl w:val="FBF817A6"/>
    <w:lvl w:ilvl="0" w:tplc="BC78EC3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7158BEB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205A644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EF0C05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DA4AD0D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EDEE39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FA23FE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58E0DEF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B74A0D1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6467F2"/>
    <w:multiLevelType w:val="hybridMultilevel"/>
    <w:tmpl w:val="FC7A947A"/>
    <w:lvl w:ilvl="0" w:tplc="849E15B4">
      <w:start w:val="1"/>
      <w:numFmt w:val="decimal"/>
      <w:lvlText w:val="%1."/>
      <w:lvlJc w:val="left"/>
      <w:pPr>
        <w:ind w:left="82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89089E0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DD2EE994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817837A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9E8019A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D6ECA97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EA84718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ECC253A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AFE2FC0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2D15D5"/>
    <w:multiLevelType w:val="hybridMultilevel"/>
    <w:tmpl w:val="9C003C1A"/>
    <w:lvl w:ilvl="0" w:tplc="0CCA158C">
      <w:start w:val="1"/>
      <w:numFmt w:val="decimal"/>
      <w:lvlText w:val="%1."/>
      <w:lvlJc w:val="left"/>
      <w:pPr>
        <w:ind w:left="82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252525"/>
        <w:spacing w:val="-1"/>
        <w:w w:val="100"/>
        <w:sz w:val="22"/>
        <w:szCs w:val="22"/>
        <w:lang w:val="en-US" w:eastAsia="en-US" w:bidi="ar-SA"/>
      </w:rPr>
    </w:lvl>
    <w:lvl w:ilvl="1" w:tplc="FA00871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D28865B4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064A9398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ACBADC5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AB26567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FB7695B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D130CE7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77DA4A1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AB5245"/>
    <w:multiLevelType w:val="hybridMultilevel"/>
    <w:tmpl w:val="BA3AEC0A"/>
    <w:lvl w:ilvl="0" w:tplc="E85CA832">
      <w:start w:val="1"/>
      <w:numFmt w:val="decimal"/>
      <w:lvlText w:val="%1."/>
      <w:lvlJc w:val="left"/>
      <w:pPr>
        <w:ind w:left="82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016108E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843A14D4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7068B7F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1DE8B14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91AACE2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246E0212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7" w:tplc="EAD0E97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8" w:tplc="2BB4F4C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</w:abstractNum>
  <w:num w:numId="1" w16cid:durableId="37240005">
    <w:abstractNumId w:val="0"/>
  </w:num>
  <w:num w:numId="2" w16cid:durableId="1315065324">
    <w:abstractNumId w:val="1"/>
  </w:num>
  <w:num w:numId="3" w16cid:durableId="1947613878">
    <w:abstractNumId w:val="3"/>
  </w:num>
  <w:num w:numId="4" w16cid:durableId="1583104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FA"/>
    <w:rsid w:val="000F36EF"/>
    <w:rsid w:val="001B4E8D"/>
    <w:rsid w:val="00374EFA"/>
    <w:rsid w:val="00595EB5"/>
    <w:rsid w:val="00B53910"/>
    <w:rsid w:val="00C2394E"/>
    <w:rsid w:val="00DD1BF0"/>
    <w:rsid w:val="00EA133F"/>
    <w:rsid w:val="00F0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5A4B"/>
  <w15:docId w15:val="{DE3A3A36-FFE0-4B12-BA0E-7653EBC8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3"/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COLLECTION FORM</dc:title>
  <dc:creator>Lenovo</dc:creator>
  <cp:lastModifiedBy>SHASHANK RAI (RA2011003010678)</cp:lastModifiedBy>
  <cp:revision>2</cp:revision>
  <dcterms:created xsi:type="dcterms:W3CDTF">2024-03-23T17:15:00Z</dcterms:created>
  <dcterms:modified xsi:type="dcterms:W3CDTF">2024-03-23T17:15:00Z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