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09350" w14:textId="77777777" w:rsidR="002713C7" w:rsidRPr="002713C7" w:rsidRDefault="002713C7" w:rsidP="002713C7">
      <w:p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b/>
          <w:bCs/>
          <w:lang w:val="en-IE" w:eastAsia="en-GB"/>
        </w:rPr>
        <w:t>COMP41720 Distributed Systems: Architectural Principles</w:t>
      </w:r>
      <w:r w:rsidRPr="002713C7">
        <w:rPr>
          <w:rFonts w:ascii="Times New Roman" w:eastAsia="Times New Roman" w:hAnsi="Times New Roman" w:cs="Times New Roman"/>
          <w:lang w:val="en-IE" w:eastAsia="en-GB"/>
        </w:rPr>
        <w:t xml:space="preserve"> </w:t>
      </w:r>
      <w:r w:rsidRPr="002713C7">
        <w:rPr>
          <w:rFonts w:ascii="Times New Roman" w:eastAsia="Times New Roman" w:hAnsi="Times New Roman" w:cs="Times New Roman"/>
          <w:b/>
          <w:bCs/>
          <w:lang w:val="en-IE" w:eastAsia="en-GB"/>
        </w:rPr>
        <w:t>LAB 3: Designing for Resilience and Observability</w:t>
      </w:r>
    </w:p>
    <w:p w14:paraId="68805414" w14:textId="77777777" w:rsidR="002713C7" w:rsidRPr="002713C7" w:rsidRDefault="002713C7" w:rsidP="002713C7">
      <w:p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b/>
          <w:bCs/>
          <w:lang w:val="en-IE" w:eastAsia="en-GB"/>
        </w:rPr>
        <w:t>Duration:</w:t>
      </w:r>
      <w:r w:rsidRPr="002713C7">
        <w:rPr>
          <w:rFonts w:ascii="Times New Roman" w:eastAsia="Times New Roman" w:hAnsi="Times New Roman" w:cs="Times New Roman"/>
          <w:lang w:val="en-IE" w:eastAsia="en-GB"/>
        </w:rPr>
        <w:t xml:space="preserve"> Week 7-8 (culminating in a lab submission by end of Week 8)</w:t>
      </w:r>
    </w:p>
    <w:p w14:paraId="1E267250" w14:textId="77777777" w:rsidR="002713C7" w:rsidRPr="002713C7" w:rsidRDefault="002713C7" w:rsidP="002713C7">
      <w:p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b/>
          <w:bCs/>
          <w:lang w:val="en-IE" w:eastAsia="en-GB"/>
        </w:rPr>
        <w:t>1. Lab Overview</w:t>
      </w:r>
      <w:r w:rsidRPr="002713C7">
        <w:rPr>
          <w:rFonts w:ascii="Times New Roman" w:eastAsia="Times New Roman" w:hAnsi="Times New Roman" w:cs="Times New Roman"/>
          <w:lang w:val="en-IE" w:eastAsia="en-GB"/>
        </w:rPr>
        <w:t xml:space="preserve"> This lab focuses on equipping you with the </w:t>
      </w:r>
      <w:r w:rsidRPr="002713C7">
        <w:rPr>
          <w:rFonts w:ascii="Times New Roman" w:eastAsia="Times New Roman" w:hAnsi="Times New Roman" w:cs="Times New Roman"/>
          <w:b/>
          <w:bCs/>
          <w:lang w:val="en-IE" w:eastAsia="en-GB"/>
        </w:rPr>
        <w:t>fundamental architectural principles and practical techniques</w:t>
      </w:r>
      <w:r w:rsidRPr="002713C7">
        <w:rPr>
          <w:rFonts w:ascii="Times New Roman" w:eastAsia="Times New Roman" w:hAnsi="Times New Roman" w:cs="Times New Roman"/>
          <w:lang w:val="en-IE" w:eastAsia="en-GB"/>
        </w:rPr>
        <w:t xml:space="preserve"> for designing resilient distributed systems. You will gain hands-on experience implementing various </w:t>
      </w:r>
      <w:r w:rsidRPr="002713C7">
        <w:rPr>
          <w:rFonts w:ascii="Times New Roman" w:eastAsia="Times New Roman" w:hAnsi="Times New Roman" w:cs="Times New Roman"/>
          <w:b/>
          <w:bCs/>
          <w:lang w:val="en-IE" w:eastAsia="en-GB"/>
        </w:rPr>
        <w:t>resilience patterns</w:t>
      </w:r>
      <w:r w:rsidRPr="002713C7">
        <w:rPr>
          <w:rFonts w:ascii="Times New Roman" w:eastAsia="Times New Roman" w:hAnsi="Times New Roman" w:cs="Times New Roman"/>
          <w:lang w:val="en-IE" w:eastAsia="en-GB"/>
        </w:rPr>
        <w:t xml:space="preserve"> to enable applications to gracefully handle failures, which are inevitable in distributed environments. Furthermore, you will use </w:t>
      </w:r>
      <w:r w:rsidRPr="002713C7">
        <w:rPr>
          <w:rFonts w:ascii="Times New Roman" w:eastAsia="Times New Roman" w:hAnsi="Times New Roman" w:cs="Times New Roman"/>
          <w:b/>
          <w:bCs/>
          <w:lang w:val="en-IE" w:eastAsia="en-GB"/>
        </w:rPr>
        <w:t>chaos engineering</w:t>
      </w:r>
      <w:r w:rsidRPr="002713C7">
        <w:rPr>
          <w:rFonts w:ascii="Times New Roman" w:eastAsia="Times New Roman" w:hAnsi="Times New Roman" w:cs="Times New Roman"/>
          <w:lang w:val="en-IE" w:eastAsia="en-GB"/>
        </w:rPr>
        <w:t xml:space="preserve"> principles to proactively test your system's fault tolerance, moving beyond merely getting the code to work, to understanding </w:t>
      </w:r>
      <w:r w:rsidRPr="002713C7">
        <w:rPr>
          <w:rFonts w:ascii="Times New Roman" w:eastAsia="Times New Roman" w:hAnsi="Times New Roman" w:cs="Times New Roman"/>
          <w:i/>
          <w:iCs/>
          <w:lang w:val="en-IE" w:eastAsia="en-GB"/>
        </w:rPr>
        <w:t>why</w:t>
      </w:r>
      <w:r w:rsidRPr="002713C7">
        <w:rPr>
          <w:rFonts w:ascii="Times New Roman" w:eastAsia="Times New Roman" w:hAnsi="Times New Roman" w:cs="Times New Roman"/>
          <w:lang w:val="en-IE" w:eastAsia="en-GB"/>
        </w:rPr>
        <w:t xml:space="preserve"> certain architectural decisions lead to more robust systems.</w:t>
      </w:r>
    </w:p>
    <w:p w14:paraId="43FC21E2" w14:textId="77777777" w:rsidR="002713C7" w:rsidRPr="002713C7" w:rsidRDefault="002713C7" w:rsidP="002713C7">
      <w:p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b/>
          <w:bCs/>
          <w:lang w:val="en-IE" w:eastAsia="en-GB"/>
        </w:rPr>
        <w:t>2. Learning Objectives</w:t>
      </w:r>
      <w:r w:rsidRPr="002713C7">
        <w:rPr>
          <w:rFonts w:ascii="Times New Roman" w:eastAsia="Times New Roman" w:hAnsi="Times New Roman" w:cs="Times New Roman"/>
          <w:lang w:val="en-IE" w:eastAsia="en-GB"/>
        </w:rPr>
        <w:t xml:space="preserve"> By the end of this lab, you will be able to:</w:t>
      </w:r>
    </w:p>
    <w:p w14:paraId="3AACA522" w14:textId="77777777" w:rsidR="002713C7" w:rsidRPr="002713C7" w:rsidRDefault="002713C7" w:rsidP="002713C7">
      <w:pPr>
        <w:numPr>
          <w:ilvl w:val="0"/>
          <w:numId w:val="1"/>
        </w:num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b/>
          <w:bCs/>
          <w:lang w:val="en-IE" w:eastAsia="en-GB"/>
        </w:rPr>
        <w:t>Understand common failure modes</w:t>
      </w:r>
      <w:r w:rsidRPr="002713C7">
        <w:rPr>
          <w:rFonts w:ascii="Times New Roman" w:eastAsia="Times New Roman" w:hAnsi="Times New Roman" w:cs="Times New Roman"/>
          <w:lang w:val="en-IE" w:eastAsia="en-GB"/>
        </w:rPr>
        <w:t xml:space="preserve"> in distributed systems, such as network issues, process crashes, and slow responses.</w:t>
      </w:r>
    </w:p>
    <w:p w14:paraId="0C47CE84" w14:textId="77777777" w:rsidR="002713C7" w:rsidRPr="002713C7" w:rsidRDefault="002713C7" w:rsidP="002713C7">
      <w:pPr>
        <w:numPr>
          <w:ilvl w:val="0"/>
          <w:numId w:val="1"/>
        </w:num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b/>
          <w:bCs/>
          <w:lang w:val="en-IE" w:eastAsia="en-GB"/>
        </w:rPr>
        <w:t>Implement key resilience patterns</w:t>
      </w:r>
      <w:r w:rsidRPr="002713C7">
        <w:rPr>
          <w:rFonts w:ascii="Times New Roman" w:eastAsia="Times New Roman" w:hAnsi="Times New Roman" w:cs="Times New Roman"/>
          <w:lang w:val="en-IE" w:eastAsia="en-GB"/>
        </w:rPr>
        <w:t>, including Circuit Breakers, Retries, and Backoff strategies, within a distributed application.</w:t>
      </w:r>
    </w:p>
    <w:p w14:paraId="39CA442B" w14:textId="77777777" w:rsidR="002713C7" w:rsidRPr="002713C7" w:rsidRDefault="002713C7" w:rsidP="002713C7">
      <w:pPr>
        <w:numPr>
          <w:ilvl w:val="0"/>
          <w:numId w:val="1"/>
        </w:num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b/>
          <w:bCs/>
          <w:lang w:val="en-IE" w:eastAsia="en-GB"/>
        </w:rPr>
        <w:t>Apply chaos engineering tools</w:t>
      </w:r>
      <w:r w:rsidRPr="002713C7">
        <w:rPr>
          <w:rFonts w:ascii="Times New Roman" w:eastAsia="Times New Roman" w:hAnsi="Times New Roman" w:cs="Times New Roman"/>
          <w:lang w:val="en-IE" w:eastAsia="en-GB"/>
        </w:rPr>
        <w:t xml:space="preserve"> to simulate failures (e.g., network partitions, node shutdowns) in a controlled environment.</w:t>
      </w:r>
    </w:p>
    <w:p w14:paraId="1FA5F187" w14:textId="77777777" w:rsidR="002713C7" w:rsidRPr="002713C7" w:rsidRDefault="002713C7" w:rsidP="002713C7">
      <w:pPr>
        <w:numPr>
          <w:ilvl w:val="0"/>
          <w:numId w:val="1"/>
        </w:numPr>
        <w:spacing w:before="100" w:beforeAutospacing="1" w:after="100" w:afterAutospacing="1"/>
        <w:rPr>
          <w:rFonts w:ascii="Times New Roman" w:eastAsia="Times New Roman" w:hAnsi="Times New Roman" w:cs="Times New Roman"/>
          <w:lang w:val="en-IE" w:eastAsia="en-GB"/>
        </w:rPr>
      </w:pPr>
      <w:proofErr w:type="spellStart"/>
      <w:r w:rsidRPr="002713C7">
        <w:rPr>
          <w:rFonts w:ascii="Times New Roman" w:eastAsia="Times New Roman" w:hAnsi="Times New Roman" w:cs="Times New Roman"/>
          <w:b/>
          <w:bCs/>
          <w:lang w:val="en-IE" w:eastAsia="en-GB"/>
        </w:rPr>
        <w:t>Analyze</w:t>
      </w:r>
      <w:proofErr w:type="spellEnd"/>
      <w:r w:rsidRPr="002713C7">
        <w:rPr>
          <w:rFonts w:ascii="Times New Roman" w:eastAsia="Times New Roman" w:hAnsi="Times New Roman" w:cs="Times New Roman"/>
          <w:b/>
          <w:bCs/>
          <w:lang w:val="en-IE" w:eastAsia="en-GB"/>
        </w:rPr>
        <w:t xml:space="preserve"> and compare system </w:t>
      </w:r>
      <w:proofErr w:type="spellStart"/>
      <w:r w:rsidRPr="002713C7">
        <w:rPr>
          <w:rFonts w:ascii="Times New Roman" w:eastAsia="Times New Roman" w:hAnsi="Times New Roman" w:cs="Times New Roman"/>
          <w:b/>
          <w:bCs/>
          <w:lang w:val="en-IE" w:eastAsia="en-GB"/>
        </w:rPr>
        <w:t>behavior</w:t>
      </w:r>
      <w:proofErr w:type="spellEnd"/>
      <w:r w:rsidRPr="002713C7">
        <w:rPr>
          <w:rFonts w:ascii="Times New Roman" w:eastAsia="Times New Roman" w:hAnsi="Times New Roman" w:cs="Times New Roman"/>
          <w:lang w:val="en-IE" w:eastAsia="en-GB"/>
        </w:rPr>
        <w:t xml:space="preserve"> with and without implemented resilience patterns, identifying the practical benefits and trade-offs in terms of system availability, performance, and fault tolerance.</w:t>
      </w:r>
    </w:p>
    <w:p w14:paraId="3C2F7B98" w14:textId="77777777" w:rsidR="002713C7" w:rsidRPr="002713C7" w:rsidRDefault="002713C7" w:rsidP="002713C7">
      <w:pPr>
        <w:numPr>
          <w:ilvl w:val="0"/>
          <w:numId w:val="1"/>
        </w:num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b/>
          <w:bCs/>
          <w:lang w:val="en-IE" w:eastAsia="en-GB"/>
        </w:rPr>
        <w:t>Reason architecturally</w:t>
      </w:r>
      <w:r w:rsidRPr="002713C7">
        <w:rPr>
          <w:rFonts w:ascii="Times New Roman" w:eastAsia="Times New Roman" w:hAnsi="Times New Roman" w:cs="Times New Roman"/>
          <w:lang w:val="en-IE" w:eastAsia="en-GB"/>
        </w:rPr>
        <w:t xml:space="preserve"> about designing systems that can gracefully handle partial failures and ensure reliability.</w:t>
      </w:r>
    </w:p>
    <w:p w14:paraId="04A54EDD" w14:textId="77777777" w:rsidR="002713C7" w:rsidRPr="002713C7" w:rsidRDefault="002713C7" w:rsidP="002713C7">
      <w:p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b/>
          <w:bCs/>
          <w:lang w:val="en-IE" w:eastAsia="en-GB"/>
        </w:rPr>
        <w:t>3. Introduction &amp; Context</w:t>
      </w:r>
      <w:r w:rsidRPr="002713C7">
        <w:rPr>
          <w:rFonts w:ascii="Times New Roman" w:eastAsia="Times New Roman" w:hAnsi="Times New Roman" w:cs="Times New Roman"/>
          <w:lang w:val="en-IE" w:eastAsia="en-GB"/>
        </w:rPr>
        <w:t xml:space="preserve"> In distributed systems, failures are a given. As the course emphasizes, "it's not a question of if something will eventually break, but when". Proactive design is crucial to build systems that are not just scalable but also resilient. This involves anticipating failure modes and incorporating patterns that allow the system to degrade gracefully or recover automatically, rather than crashing entirely.</w:t>
      </w:r>
    </w:p>
    <w:p w14:paraId="54CF2330" w14:textId="77777777" w:rsidR="002713C7" w:rsidRPr="002713C7" w:rsidRDefault="002713C7" w:rsidP="002713C7">
      <w:p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lang w:val="en-IE" w:eastAsia="en-GB"/>
        </w:rPr>
        <w:t xml:space="preserve">This lab moves beyond simple communication and data management to address the </w:t>
      </w:r>
      <w:r w:rsidRPr="002713C7">
        <w:rPr>
          <w:rFonts w:ascii="Times New Roman" w:eastAsia="Times New Roman" w:hAnsi="Times New Roman" w:cs="Times New Roman"/>
          <w:b/>
          <w:bCs/>
          <w:lang w:val="en-IE" w:eastAsia="en-GB"/>
        </w:rPr>
        <w:t>"hard parts" of software architecture</w:t>
      </w:r>
      <w:r w:rsidRPr="002713C7">
        <w:rPr>
          <w:rFonts w:ascii="Times New Roman" w:eastAsia="Times New Roman" w:hAnsi="Times New Roman" w:cs="Times New Roman"/>
          <w:lang w:val="en-IE" w:eastAsia="en-GB"/>
        </w:rPr>
        <w:t xml:space="preserve"> – dealing with unpredictable failures and ensuring continued operation. You will apply the principle of </w:t>
      </w:r>
      <w:r w:rsidRPr="002713C7">
        <w:rPr>
          <w:rFonts w:ascii="Times New Roman" w:eastAsia="Times New Roman" w:hAnsi="Times New Roman" w:cs="Times New Roman"/>
          <w:b/>
          <w:bCs/>
          <w:lang w:val="en-IE" w:eastAsia="en-GB"/>
        </w:rPr>
        <w:t>trade-off analysis</w:t>
      </w:r>
      <w:r w:rsidRPr="002713C7">
        <w:rPr>
          <w:rFonts w:ascii="Times New Roman" w:eastAsia="Times New Roman" w:hAnsi="Times New Roman" w:cs="Times New Roman"/>
          <w:lang w:val="en-IE" w:eastAsia="en-GB"/>
        </w:rPr>
        <w:t xml:space="preserve"> by observing how different resilience patterns impact your system's properties like availability and performance, reinforcing the idea that there are "no best practices," only the "least worst combination of trade-offs" for a given scenario.</w:t>
      </w:r>
    </w:p>
    <w:p w14:paraId="2985DD67" w14:textId="77777777" w:rsidR="002713C7" w:rsidRPr="002713C7" w:rsidRDefault="002713C7" w:rsidP="002713C7">
      <w:p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b/>
          <w:bCs/>
          <w:lang w:val="en-IE" w:eastAsia="en-GB"/>
        </w:rPr>
        <w:t>4. Tools &amp; Environment</w:t>
      </w:r>
      <w:r w:rsidRPr="002713C7">
        <w:rPr>
          <w:rFonts w:ascii="Times New Roman" w:eastAsia="Times New Roman" w:hAnsi="Times New Roman" w:cs="Times New Roman"/>
          <w:lang w:val="en-IE" w:eastAsia="en-GB"/>
        </w:rPr>
        <w:t xml:space="preserve"> To effectively demonstrate resilience, your setup should involve at least two communicating components deployed in a distributed manner.</w:t>
      </w:r>
    </w:p>
    <w:p w14:paraId="0F8B80A7" w14:textId="77777777" w:rsidR="002713C7" w:rsidRPr="002713C7" w:rsidRDefault="002713C7" w:rsidP="002713C7">
      <w:pPr>
        <w:numPr>
          <w:ilvl w:val="0"/>
          <w:numId w:val="2"/>
        </w:num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b/>
          <w:bCs/>
          <w:lang w:val="en-IE" w:eastAsia="en-GB"/>
        </w:rPr>
        <w:t>Client Application Language</w:t>
      </w:r>
      <w:r w:rsidRPr="002713C7">
        <w:rPr>
          <w:rFonts w:ascii="Times New Roman" w:eastAsia="Times New Roman" w:hAnsi="Times New Roman" w:cs="Times New Roman"/>
          <w:lang w:val="en-IE" w:eastAsia="en-GB"/>
        </w:rPr>
        <w:t xml:space="preserve"> (Choose ONE): </w:t>
      </w:r>
    </w:p>
    <w:p w14:paraId="75D33E09" w14:textId="77777777" w:rsidR="002713C7" w:rsidRPr="002713C7" w:rsidRDefault="002713C7" w:rsidP="002713C7">
      <w:pPr>
        <w:numPr>
          <w:ilvl w:val="1"/>
          <w:numId w:val="2"/>
        </w:num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lang w:val="en-IE" w:eastAsia="en-GB"/>
        </w:rPr>
        <w:t>Python, Java (modern versions recommended, not Java 8 as per feedback), Node.js, Go, or any language you are comfortable with that has good support for client-side resilience patterns.</w:t>
      </w:r>
    </w:p>
    <w:p w14:paraId="43FFE863" w14:textId="77777777" w:rsidR="002713C7" w:rsidRPr="002713C7" w:rsidRDefault="002713C7" w:rsidP="002713C7">
      <w:pPr>
        <w:numPr>
          <w:ilvl w:val="0"/>
          <w:numId w:val="2"/>
        </w:num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b/>
          <w:bCs/>
          <w:lang w:val="en-IE" w:eastAsia="en-GB"/>
        </w:rPr>
        <w:t>Deployment Environment:</w:t>
      </w:r>
      <w:r w:rsidRPr="002713C7">
        <w:rPr>
          <w:rFonts w:ascii="Times New Roman" w:eastAsia="Times New Roman" w:hAnsi="Times New Roman" w:cs="Times New Roman"/>
          <w:lang w:val="en-IE" w:eastAsia="en-GB"/>
        </w:rPr>
        <w:t xml:space="preserve"> </w:t>
      </w:r>
    </w:p>
    <w:p w14:paraId="4B83073D" w14:textId="77777777" w:rsidR="002713C7" w:rsidRPr="002713C7" w:rsidRDefault="002713C7" w:rsidP="002713C7">
      <w:pPr>
        <w:numPr>
          <w:ilvl w:val="1"/>
          <w:numId w:val="2"/>
        </w:num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b/>
          <w:bCs/>
          <w:lang w:val="en-IE" w:eastAsia="en-GB"/>
        </w:rPr>
        <w:t>Kubernetes:</w:t>
      </w:r>
      <w:r w:rsidRPr="002713C7">
        <w:rPr>
          <w:rFonts w:ascii="Times New Roman" w:eastAsia="Times New Roman" w:hAnsi="Times New Roman" w:cs="Times New Roman"/>
          <w:lang w:val="en-IE" w:eastAsia="en-GB"/>
        </w:rPr>
        <w:t xml:space="preserve"> Recommended for deploying your distributed application, as it provides an excellent platform for simulating failures and managing </w:t>
      </w:r>
      <w:r w:rsidRPr="002713C7">
        <w:rPr>
          <w:rFonts w:ascii="Times New Roman" w:eastAsia="Times New Roman" w:hAnsi="Times New Roman" w:cs="Times New Roman"/>
          <w:lang w:val="en-IE" w:eastAsia="en-GB"/>
        </w:rPr>
        <w:lastRenderedPageBreak/>
        <w:t xml:space="preserve">distributed components. You can use a local Kubernetes cluster (e.g., </w:t>
      </w:r>
      <w:proofErr w:type="spellStart"/>
      <w:r w:rsidRPr="002713C7">
        <w:rPr>
          <w:rFonts w:ascii="Times New Roman" w:eastAsia="Times New Roman" w:hAnsi="Times New Roman" w:cs="Times New Roman"/>
          <w:lang w:val="en-IE" w:eastAsia="en-GB"/>
        </w:rPr>
        <w:t>Minikube</w:t>
      </w:r>
      <w:proofErr w:type="spellEnd"/>
      <w:r w:rsidRPr="002713C7">
        <w:rPr>
          <w:rFonts w:ascii="Times New Roman" w:eastAsia="Times New Roman" w:hAnsi="Times New Roman" w:cs="Times New Roman"/>
          <w:lang w:val="en-IE" w:eastAsia="en-GB"/>
        </w:rPr>
        <w:t>, Kind, Docker Desktop's Kubernetes) or a cloud-based one.</w:t>
      </w:r>
    </w:p>
    <w:p w14:paraId="7CB990DD" w14:textId="77777777" w:rsidR="002713C7" w:rsidRPr="002713C7" w:rsidRDefault="002713C7" w:rsidP="002713C7">
      <w:pPr>
        <w:numPr>
          <w:ilvl w:val="1"/>
          <w:numId w:val="2"/>
        </w:num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b/>
          <w:bCs/>
          <w:lang w:val="en-IE" w:eastAsia="en-GB"/>
        </w:rPr>
        <w:t>Docker:</w:t>
      </w:r>
      <w:r w:rsidRPr="002713C7">
        <w:rPr>
          <w:rFonts w:ascii="Times New Roman" w:eastAsia="Times New Roman" w:hAnsi="Times New Roman" w:cs="Times New Roman"/>
          <w:lang w:val="en-IE" w:eastAsia="en-GB"/>
        </w:rPr>
        <w:t xml:space="preserve"> For containerizing your application components, which is essential for deployment on Kubernetes.</w:t>
      </w:r>
    </w:p>
    <w:p w14:paraId="75F76917" w14:textId="77777777" w:rsidR="002713C7" w:rsidRPr="002713C7" w:rsidRDefault="002713C7" w:rsidP="002713C7">
      <w:pPr>
        <w:numPr>
          <w:ilvl w:val="0"/>
          <w:numId w:val="2"/>
        </w:num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b/>
          <w:bCs/>
          <w:lang w:val="en-IE" w:eastAsia="en-GB"/>
        </w:rPr>
        <w:t>Resilience Libraries/Frameworks:</w:t>
      </w:r>
      <w:r w:rsidRPr="002713C7">
        <w:rPr>
          <w:rFonts w:ascii="Times New Roman" w:eastAsia="Times New Roman" w:hAnsi="Times New Roman" w:cs="Times New Roman"/>
          <w:lang w:val="en-IE" w:eastAsia="en-GB"/>
        </w:rPr>
        <w:t xml:space="preserve"> </w:t>
      </w:r>
    </w:p>
    <w:p w14:paraId="2F878C78" w14:textId="77777777" w:rsidR="002713C7" w:rsidRPr="002713C7" w:rsidRDefault="002713C7" w:rsidP="002713C7">
      <w:pPr>
        <w:numPr>
          <w:ilvl w:val="1"/>
          <w:numId w:val="2"/>
        </w:num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b/>
          <w:bCs/>
          <w:lang w:val="en-IE" w:eastAsia="en-GB"/>
        </w:rPr>
        <w:t>Circuit Breaker:</w:t>
      </w:r>
      <w:r w:rsidRPr="002713C7">
        <w:rPr>
          <w:rFonts w:ascii="Times New Roman" w:eastAsia="Times New Roman" w:hAnsi="Times New Roman" w:cs="Times New Roman"/>
          <w:lang w:val="en-IE" w:eastAsia="en-GB"/>
        </w:rPr>
        <w:t xml:space="preserve"> Research and choose a library that provides circuit breaker functionality for your chosen language (e.g., Resilience4j for Java, Tenacity for Python, Polly for .NET, or implement a basic one conceptually).</w:t>
      </w:r>
    </w:p>
    <w:p w14:paraId="7E24ADD5" w14:textId="77777777" w:rsidR="002713C7" w:rsidRPr="002713C7" w:rsidRDefault="002713C7" w:rsidP="002713C7">
      <w:pPr>
        <w:numPr>
          <w:ilvl w:val="1"/>
          <w:numId w:val="2"/>
        </w:num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b/>
          <w:bCs/>
          <w:lang w:val="en-IE" w:eastAsia="en-GB"/>
        </w:rPr>
        <w:t>Retry &amp; Backoff:</w:t>
      </w:r>
      <w:r w:rsidRPr="002713C7">
        <w:rPr>
          <w:rFonts w:ascii="Times New Roman" w:eastAsia="Times New Roman" w:hAnsi="Times New Roman" w:cs="Times New Roman"/>
          <w:lang w:val="en-IE" w:eastAsia="en-GB"/>
        </w:rPr>
        <w:t xml:space="preserve"> Most modern HTTP clients or language SDKs offer built-in retry mechanisms, often with configurable backoff strategies (e.g., Exponential Backoff, Jitter as seen in AWS SDKs).</w:t>
      </w:r>
    </w:p>
    <w:p w14:paraId="602DC734" w14:textId="77777777" w:rsidR="002713C7" w:rsidRPr="002713C7" w:rsidRDefault="002713C7" w:rsidP="002713C7">
      <w:pPr>
        <w:numPr>
          <w:ilvl w:val="0"/>
          <w:numId w:val="2"/>
        </w:num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b/>
          <w:bCs/>
          <w:lang w:val="en-IE" w:eastAsia="en-GB"/>
        </w:rPr>
        <w:t>Chaos Engineering Tool:</w:t>
      </w:r>
      <w:r w:rsidRPr="002713C7">
        <w:rPr>
          <w:rFonts w:ascii="Times New Roman" w:eastAsia="Times New Roman" w:hAnsi="Times New Roman" w:cs="Times New Roman"/>
          <w:lang w:val="en-IE" w:eastAsia="en-GB"/>
        </w:rPr>
        <w:t xml:space="preserve"> </w:t>
      </w:r>
    </w:p>
    <w:p w14:paraId="573FF546" w14:textId="77777777" w:rsidR="002713C7" w:rsidRPr="002713C7" w:rsidRDefault="002713C7" w:rsidP="002713C7">
      <w:pPr>
        <w:numPr>
          <w:ilvl w:val="1"/>
          <w:numId w:val="2"/>
        </w:num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b/>
          <w:bCs/>
          <w:lang w:val="en-IE" w:eastAsia="en-GB"/>
        </w:rPr>
        <w:t>Chaos Toolkit:</w:t>
      </w:r>
      <w:r w:rsidRPr="002713C7">
        <w:rPr>
          <w:rFonts w:ascii="Times New Roman" w:eastAsia="Times New Roman" w:hAnsi="Times New Roman" w:cs="Times New Roman"/>
          <w:lang w:val="en-IE" w:eastAsia="en-GB"/>
        </w:rPr>
        <w:t xml:space="preserve"> A powerful, open-source tool for defining and executing chaos experiments.</w:t>
      </w:r>
    </w:p>
    <w:p w14:paraId="4BB16109" w14:textId="77777777" w:rsidR="002713C7" w:rsidRPr="002713C7" w:rsidRDefault="002713C7" w:rsidP="002713C7">
      <w:pPr>
        <w:numPr>
          <w:ilvl w:val="1"/>
          <w:numId w:val="2"/>
        </w:num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b/>
          <w:bCs/>
          <w:lang w:val="en-IE" w:eastAsia="en-GB"/>
        </w:rPr>
        <w:t>Chaos Monkey / Gremlin:</w:t>
      </w:r>
      <w:r w:rsidRPr="002713C7">
        <w:rPr>
          <w:rFonts w:ascii="Times New Roman" w:eastAsia="Times New Roman" w:hAnsi="Times New Roman" w:cs="Times New Roman"/>
          <w:lang w:val="en-IE" w:eastAsia="en-GB"/>
        </w:rPr>
        <w:t xml:space="preserve"> (Optional, if you have access or wish to explore).</w:t>
      </w:r>
    </w:p>
    <w:p w14:paraId="6EE4719B" w14:textId="77777777" w:rsidR="002713C7" w:rsidRPr="002713C7" w:rsidRDefault="002713C7" w:rsidP="002713C7">
      <w:p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b/>
          <w:bCs/>
          <w:lang w:val="en-IE" w:eastAsia="en-GB"/>
        </w:rPr>
        <w:t>5. Lab Tasks &amp; Experiments</w:t>
      </w:r>
    </w:p>
    <w:p w14:paraId="4CE73142" w14:textId="77777777" w:rsidR="002713C7" w:rsidRPr="002713C7" w:rsidRDefault="002713C7" w:rsidP="002713C7">
      <w:p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b/>
          <w:bCs/>
          <w:lang w:val="en-IE" w:eastAsia="en-GB"/>
        </w:rPr>
        <w:t>Part A: Setup &amp; Baseline Distributed Application</w:t>
      </w:r>
    </w:p>
    <w:p w14:paraId="5C5984AC" w14:textId="77777777" w:rsidR="002713C7" w:rsidRPr="002713C7" w:rsidRDefault="002713C7" w:rsidP="002713C7">
      <w:pPr>
        <w:numPr>
          <w:ilvl w:val="0"/>
          <w:numId w:val="3"/>
        </w:num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b/>
          <w:bCs/>
          <w:lang w:val="en-IE" w:eastAsia="en-GB"/>
        </w:rPr>
        <w:t>Simple Distributed Application:</w:t>
      </w:r>
      <w:r w:rsidRPr="002713C7">
        <w:rPr>
          <w:rFonts w:ascii="Times New Roman" w:eastAsia="Times New Roman" w:hAnsi="Times New Roman" w:cs="Times New Roman"/>
          <w:lang w:val="en-IE" w:eastAsia="en-GB"/>
        </w:rPr>
        <w:t xml:space="preserve"> </w:t>
      </w:r>
    </w:p>
    <w:p w14:paraId="71439033" w14:textId="77777777" w:rsidR="002713C7" w:rsidRPr="002713C7" w:rsidRDefault="002713C7" w:rsidP="002713C7">
      <w:pPr>
        <w:numPr>
          <w:ilvl w:val="1"/>
          <w:numId w:val="3"/>
        </w:num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b/>
          <w:bCs/>
          <w:lang w:val="en-IE" w:eastAsia="en-GB"/>
        </w:rPr>
        <w:t>Design and implement a minimal distributed application</w:t>
      </w:r>
      <w:r w:rsidRPr="002713C7">
        <w:rPr>
          <w:rFonts w:ascii="Times New Roman" w:eastAsia="Times New Roman" w:hAnsi="Times New Roman" w:cs="Times New Roman"/>
          <w:lang w:val="en-IE" w:eastAsia="en-GB"/>
        </w:rPr>
        <w:t xml:space="preserve"> consisting of at least two services: a </w:t>
      </w:r>
      <w:proofErr w:type="spellStart"/>
      <w:r w:rsidRPr="002713C7">
        <w:rPr>
          <w:rFonts w:ascii="Courier New" w:eastAsia="Times New Roman" w:hAnsi="Courier New" w:cs="Courier New"/>
          <w:sz w:val="20"/>
          <w:szCs w:val="20"/>
          <w:lang w:val="en-IE" w:eastAsia="en-GB"/>
        </w:rPr>
        <w:t>ClientService</w:t>
      </w:r>
      <w:proofErr w:type="spellEnd"/>
      <w:r w:rsidRPr="002713C7">
        <w:rPr>
          <w:rFonts w:ascii="Times New Roman" w:eastAsia="Times New Roman" w:hAnsi="Times New Roman" w:cs="Times New Roman"/>
          <w:lang w:val="en-IE" w:eastAsia="en-GB"/>
        </w:rPr>
        <w:t xml:space="preserve"> and a </w:t>
      </w:r>
      <w:proofErr w:type="spellStart"/>
      <w:r w:rsidRPr="002713C7">
        <w:rPr>
          <w:rFonts w:ascii="Courier New" w:eastAsia="Times New Roman" w:hAnsi="Courier New" w:cs="Courier New"/>
          <w:sz w:val="20"/>
          <w:szCs w:val="20"/>
          <w:lang w:val="en-IE" w:eastAsia="en-GB"/>
        </w:rPr>
        <w:t>BackendService</w:t>
      </w:r>
      <w:proofErr w:type="spellEnd"/>
      <w:r w:rsidRPr="002713C7">
        <w:rPr>
          <w:rFonts w:ascii="Times New Roman" w:eastAsia="Times New Roman" w:hAnsi="Times New Roman" w:cs="Times New Roman"/>
          <w:lang w:val="en-IE" w:eastAsia="en-GB"/>
        </w:rPr>
        <w:t xml:space="preserve">. The </w:t>
      </w:r>
      <w:proofErr w:type="spellStart"/>
      <w:r w:rsidRPr="002713C7">
        <w:rPr>
          <w:rFonts w:ascii="Courier New" w:eastAsia="Times New Roman" w:hAnsi="Courier New" w:cs="Courier New"/>
          <w:sz w:val="20"/>
          <w:szCs w:val="20"/>
          <w:lang w:val="en-IE" w:eastAsia="en-GB"/>
        </w:rPr>
        <w:t>ClientService</w:t>
      </w:r>
      <w:proofErr w:type="spellEnd"/>
      <w:r w:rsidRPr="002713C7">
        <w:rPr>
          <w:rFonts w:ascii="Times New Roman" w:eastAsia="Times New Roman" w:hAnsi="Times New Roman" w:cs="Times New Roman"/>
          <w:lang w:val="en-IE" w:eastAsia="en-GB"/>
        </w:rPr>
        <w:t xml:space="preserve"> should make synchronous requests (e.g., HTTP REST calls, </w:t>
      </w:r>
      <w:proofErr w:type="spellStart"/>
      <w:r w:rsidRPr="002713C7">
        <w:rPr>
          <w:rFonts w:ascii="Times New Roman" w:eastAsia="Times New Roman" w:hAnsi="Times New Roman" w:cs="Times New Roman"/>
          <w:lang w:val="en-IE" w:eastAsia="en-GB"/>
        </w:rPr>
        <w:t>gRPC</w:t>
      </w:r>
      <w:proofErr w:type="spellEnd"/>
      <w:r w:rsidRPr="002713C7">
        <w:rPr>
          <w:rFonts w:ascii="Times New Roman" w:eastAsia="Times New Roman" w:hAnsi="Times New Roman" w:cs="Times New Roman"/>
          <w:lang w:val="en-IE" w:eastAsia="en-GB"/>
        </w:rPr>
        <w:t xml:space="preserve">) to the </w:t>
      </w:r>
      <w:proofErr w:type="spellStart"/>
      <w:r w:rsidRPr="002713C7">
        <w:rPr>
          <w:rFonts w:ascii="Courier New" w:eastAsia="Times New Roman" w:hAnsi="Courier New" w:cs="Courier New"/>
          <w:sz w:val="20"/>
          <w:szCs w:val="20"/>
          <w:lang w:val="en-IE" w:eastAsia="en-GB"/>
        </w:rPr>
        <w:t>BackendService</w:t>
      </w:r>
      <w:proofErr w:type="spellEnd"/>
      <w:r w:rsidRPr="002713C7">
        <w:rPr>
          <w:rFonts w:ascii="Times New Roman" w:eastAsia="Times New Roman" w:hAnsi="Times New Roman" w:cs="Times New Roman"/>
          <w:lang w:val="en-IE" w:eastAsia="en-GB"/>
        </w:rPr>
        <w:t>. You can build on your Lab 1 RESTful services if appropriate, or create a new simple interaction.</w:t>
      </w:r>
    </w:p>
    <w:p w14:paraId="47FFECF0" w14:textId="77777777" w:rsidR="002713C7" w:rsidRPr="002713C7" w:rsidRDefault="002713C7" w:rsidP="002713C7">
      <w:pPr>
        <w:numPr>
          <w:ilvl w:val="1"/>
          <w:numId w:val="3"/>
        </w:num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lang w:val="en-IE" w:eastAsia="en-GB"/>
        </w:rPr>
        <w:t xml:space="preserve">The </w:t>
      </w:r>
      <w:proofErr w:type="spellStart"/>
      <w:r w:rsidRPr="002713C7">
        <w:rPr>
          <w:rFonts w:ascii="Courier New" w:eastAsia="Times New Roman" w:hAnsi="Courier New" w:cs="Courier New"/>
          <w:sz w:val="20"/>
          <w:szCs w:val="20"/>
          <w:lang w:val="en-IE" w:eastAsia="en-GB"/>
        </w:rPr>
        <w:t>BackendService</w:t>
      </w:r>
      <w:proofErr w:type="spellEnd"/>
      <w:r w:rsidRPr="002713C7">
        <w:rPr>
          <w:rFonts w:ascii="Times New Roman" w:eastAsia="Times New Roman" w:hAnsi="Times New Roman" w:cs="Times New Roman"/>
          <w:lang w:val="en-IE" w:eastAsia="en-GB"/>
        </w:rPr>
        <w:t xml:space="preserve"> should have a basic endpoint that occasionally introduces </w:t>
      </w:r>
      <w:r w:rsidRPr="002713C7">
        <w:rPr>
          <w:rFonts w:ascii="Times New Roman" w:eastAsia="Times New Roman" w:hAnsi="Times New Roman" w:cs="Times New Roman"/>
          <w:b/>
          <w:bCs/>
          <w:lang w:val="en-IE" w:eastAsia="en-GB"/>
        </w:rPr>
        <w:t>simulated delays or failures</w:t>
      </w:r>
      <w:r w:rsidRPr="002713C7">
        <w:rPr>
          <w:rFonts w:ascii="Times New Roman" w:eastAsia="Times New Roman" w:hAnsi="Times New Roman" w:cs="Times New Roman"/>
          <w:lang w:val="en-IE" w:eastAsia="en-GB"/>
        </w:rPr>
        <w:t xml:space="preserve"> (e.g., HTTP 500 errors, network timeouts) to allow for testing resilience patterns.</w:t>
      </w:r>
    </w:p>
    <w:p w14:paraId="40318921" w14:textId="77777777" w:rsidR="002713C7" w:rsidRPr="002713C7" w:rsidRDefault="002713C7" w:rsidP="002713C7">
      <w:pPr>
        <w:numPr>
          <w:ilvl w:val="0"/>
          <w:numId w:val="3"/>
        </w:num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b/>
          <w:bCs/>
          <w:lang w:val="en-IE" w:eastAsia="en-GB"/>
        </w:rPr>
        <w:t>Kubernetes Deployment:</w:t>
      </w:r>
      <w:r w:rsidRPr="002713C7">
        <w:rPr>
          <w:rFonts w:ascii="Times New Roman" w:eastAsia="Times New Roman" w:hAnsi="Times New Roman" w:cs="Times New Roman"/>
          <w:lang w:val="en-IE" w:eastAsia="en-GB"/>
        </w:rPr>
        <w:t xml:space="preserve"> </w:t>
      </w:r>
    </w:p>
    <w:p w14:paraId="47669DF1" w14:textId="77777777" w:rsidR="002713C7" w:rsidRPr="002713C7" w:rsidRDefault="002713C7" w:rsidP="002713C7">
      <w:pPr>
        <w:numPr>
          <w:ilvl w:val="1"/>
          <w:numId w:val="3"/>
        </w:num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b/>
          <w:bCs/>
          <w:lang w:val="en-IE" w:eastAsia="en-GB"/>
        </w:rPr>
        <w:t>Containerize</w:t>
      </w:r>
      <w:r w:rsidRPr="002713C7">
        <w:rPr>
          <w:rFonts w:ascii="Times New Roman" w:eastAsia="Times New Roman" w:hAnsi="Times New Roman" w:cs="Times New Roman"/>
          <w:lang w:val="en-IE" w:eastAsia="en-GB"/>
        </w:rPr>
        <w:t xml:space="preserve"> both your </w:t>
      </w:r>
      <w:proofErr w:type="spellStart"/>
      <w:r w:rsidRPr="002713C7">
        <w:rPr>
          <w:rFonts w:ascii="Courier New" w:eastAsia="Times New Roman" w:hAnsi="Courier New" w:cs="Courier New"/>
          <w:sz w:val="20"/>
          <w:szCs w:val="20"/>
          <w:lang w:val="en-IE" w:eastAsia="en-GB"/>
        </w:rPr>
        <w:t>ClientService</w:t>
      </w:r>
      <w:proofErr w:type="spellEnd"/>
      <w:r w:rsidRPr="002713C7">
        <w:rPr>
          <w:rFonts w:ascii="Times New Roman" w:eastAsia="Times New Roman" w:hAnsi="Times New Roman" w:cs="Times New Roman"/>
          <w:lang w:val="en-IE" w:eastAsia="en-GB"/>
        </w:rPr>
        <w:t xml:space="preserve"> and </w:t>
      </w:r>
      <w:proofErr w:type="spellStart"/>
      <w:r w:rsidRPr="002713C7">
        <w:rPr>
          <w:rFonts w:ascii="Courier New" w:eastAsia="Times New Roman" w:hAnsi="Courier New" w:cs="Courier New"/>
          <w:sz w:val="20"/>
          <w:szCs w:val="20"/>
          <w:lang w:val="en-IE" w:eastAsia="en-GB"/>
        </w:rPr>
        <w:t>BackendService</w:t>
      </w:r>
      <w:proofErr w:type="spellEnd"/>
      <w:r w:rsidRPr="002713C7">
        <w:rPr>
          <w:rFonts w:ascii="Times New Roman" w:eastAsia="Times New Roman" w:hAnsi="Times New Roman" w:cs="Times New Roman"/>
          <w:lang w:val="en-IE" w:eastAsia="en-GB"/>
        </w:rPr>
        <w:t xml:space="preserve"> using Docker.</w:t>
      </w:r>
    </w:p>
    <w:p w14:paraId="46C5F00E" w14:textId="77777777" w:rsidR="002713C7" w:rsidRPr="002713C7" w:rsidRDefault="002713C7" w:rsidP="002713C7">
      <w:pPr>
        <w:numPr>
          <w:ilvl w:val="1"/>
          <w:numId w:val="3"/>
        </w:num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b/>
          <w:bCs/>
          <w:lang w:val="en-IE" w:eastAsia="en-GB"/>
        </w:rPr>
        <w:t>Deploy your application on a Kubernetes cluster.</w:t>
      </w:r>
      <w:r w:rsidRPr="002713C7">
        <w:rPr>
          <w:rFonts w:ascii="Times New Roman" w:eastAsia="Times New Roman" w:hAnsi="Times New Roman" w:cs="Times New Roman"/>
          <w:lang w:val="en-IE" w:eastAsia="en-GB"/>
        </w:rPr>
        <w:t xml:space="preserve"> Ensure both services are accessible and can communicate. Document your Kubernetes manifests (e.g., Deployment, Service YAML files).</w:t>
      </w:r>
    </w:p>
    <w:p w14:paraId="32972A32" w14:textId="77777777" w:rsidR="002713C7" w:rsidRPr="002713C7" w:rsidRDefault="002713C7" w:rsidP="002713C7">
      <w:pPr>
        <w:numPr>
          <w:ilvl w:val="0"/>
          <w:numId w:val="3"/>
        </w:num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b/>
          <w:bCs/>
          <w:lang w:val="en-IE" w:eastAsia="en-GB"/>
        </w:rPr>
        <w:t>Baseline Test:</w:t>
      </w:r>
      <w:r w:rsidRPr="002713C7">
        <w:rPr>
          <w:rFonts w:ascii="Times New Roman" w:eastAsia="Times New Roman" w:hAnsi="Times New Roman" w:cs="Times New Roman"/>
          <w:lang w:val="en-IE" w:eastAsia="en-GB"/>
        </w:rPr>
        <w:t xml:space="preserve"> </w:t>
      </w:r>
    </w:p>
    <w:p w14:paraId="6C3A8339" w14:textId="77777777" w:rsidR="002713C7" w:rsidRPr="002713C7" w:rsidRDefault="002713C7" w:rsidP="002713C7">
      <w:pPr>
        <w:numPr>
          <w:ilvl w:val="1"/>
          <w:numId w:val="3"/>
        </w:num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lang w:val="en-IE" w:eastAsia="en-GB"/>
        </w:rPr>
        <w:t>Perform initial tests to confirm your application functions correctly under normal conditions.</w:t>
      </w:r>
    </w:p>
    <w:p w14:paraId="1BC9115A" w14:textId="77777777" w:rsidR="002713C7" w:rsidRPr="002713C7" w:rsidRDefault="002713C7" w:rsidP="002713C7">
      <w:pPr>
        <w:numPr>
          <w:ilvl w:val="1"/>
          <w:numId w:val="3"/>
        </w:num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b/>
          <w:bCs/>
          <w:lang w:val="en-IE" w:eastAsia="en-GB"/>
        </w:rPr>
        <w:t xml:space="preserve">Observe the impact when the </w:t>
      </w:r>
      <w:proofErr w:type="spellStart"/>
      <w:r w:rsidRPr="002713C7">
        <w:rPr>
          <w:rFonts w:ascii="Courier New" w:eastAsia="Times New Roman" w:hAnsi="Courier New" w:cs="Courier New"/>
          <w:b/>
          <w:bCs/>
          <w:sz w:val="20"/>
          <w:szCs w:val="20"/>
          <w:lang w:val="en-IE" w:eastAsia="en-GB"/>
        </w:rPr>
        <w:t>BackendService</w:t>
      </w:r>
      <w:proofErr w:type="spellEnd"/>
      <w:r w:rsidRPr="002713C7">
        <w:rPr>
          <w:rFonts w:ascii="Times New Roman" w:eastAsia="Times New Roman" w:hAnsi="Times New Roman" w:cs="Times New Roman"/>
          <w:b/>
          <w:bCs/>
          <w:lang w:val="en-IE" w:eastAsia="en-GB"/>
        </w:rPr>
        <w:t xml:space="preserve"> fails or becomes slow</w:t>
      </w:r>
      <w:r w:rsidRPr="002713C7">
        <w:rPr>
          <w:rFonts w:ascii="Times New Roman" w:eastAsia="Times New Roman" w:hAnsi="Times New Roman" w:cs="Times New Roman"/>
          <w:lang w:val="en-IE" w:eastAsia="en-GB"/>
        </w:rPr>
        <w:t xml:space="preserve"> </w:t>
      </w:r>
      <w:r w:rsidRPr="002713C7">
        <w:rPr>
          <w:rFonts w:ascii="Times New Roman" w:eastAsia="Times New Roman" w:hAnsi="Times New Roman" w:cs="Times New Roman"/>
          <w:i/>
          <w:iCs/>
          <w:lang w:val="en-IE" w:eastAsia="en-GB"/>
        </w:rPr>
        <w:t>without</w:t>
      </w:r>
      <w:r w:rsidRPr="002713C7">
        <w:rPr>
          <w:rFonts w:ascii="Times New Roman" w:eastAsia="Times New Roman" w:hAnsi="Times New Roman" w:cs="Times New Roman"/>
          <w:lang w:val="en-IE" w:eastAsia="en-GB"/>
        </w:rPr>
        <w:t xml:space="preserve"> any resilience patterns in place (e.g., client blocking, timeouts, errors propagating directly). Document these observations.</w:t>
      </w:r>
    </w:p>
    <w:p w14:paraId="0BAB75E7" w14:textId="77777777" w:rsidR="002713C7" w:rsidRPr="002713C7" w:rsidRDefault="002713C7" w:rsidP="002713C7">
      <w:p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b/>
          <w:bCs/>
          <w:lang w:val="en-IE" w:eastAsia="en-GB"/>
        </w:rPr>
        <w:t>Part B: Implementing Resilience Patterns</w:t>
      </w:r>
    </w:p>
    <w:p w14:paraId="4BD6C7FA" w14:textId="77777777" w:rsidR="002713C7" w:rsidRPr="002713C7" w:rsidRDefault="002713C7" w:rsidP="002713C7">
      <w:pPr>
        <w:numPr>
          <w:ilvl w:val="0"/>
          <w:numId w:val="4"/>
        </w:num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b/>
          <w:bCs/>
          <w:lang w:val="en-IE" w:eastAsia="en-GB"/>
        </w:rPr>
        <w:t>Circuit Breaker Implementation:</w:t>
      </w:r>
      <w:r w:rsidRPr="002713C7">
        <w:rPr>
          <w:rFonts w:ascii="Times New Roman" w:eastAsia="Times New Roman" w:hAnsi="Times New Roman" w:cs="Times New Roman"/>
          <w:lang w:val="en-IE" w:eastAsia="en-GB"/>
        </w:rPr>
        <w:t xml:space="preserve"> </w:t>
      </w:r>
    </w:p>
    <w:p w14:paraId="09C2B058" w14:textId="77777777" w:rsidR="002713C7" w:rsidRPr="002713C7" w:rsidRDefault="002713C7" w:rsidP="002713C7">
      <w:pPr>
        <w:numPr>
          <w:ilvl w:val="1"/>
          <w:numId w:val="4"/>
        </w:num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b/>
          <w:bCs/>
          <w:lang w:val="en-IE" w:eastAsia="en-GB"/>
        </w:rPr>
        <w:t xml:space="preserve">Integrate a Circuit Breaker pattern into your </w:t>
      </w:r>
      <w:proofErr w:type="spellStart"/>
      <w:r w:rsidRPr="002713C7">
        <w:rPr>
          <w:rFonts w:ascii="Courier New" w:eastAsia="Times New Roman" w:hAnsi="Courier New" w:cs="Courier New"/>
          <w:b/>
          <w:bCs/>
          <w:sz w:val="20"/>
          <w:szCs w:val="20"/>
          <w:lang w:val="en-IE" w:eastAsia="en-GB"/>
        </w:rPr>
        <w:t>ClientService</w:t>
      </w:r>
      <w:proofErr w:type="spellEnd"/>
      <w:r w:rsidRPr="002713C7">
        <w:rPr>
          <w:rFonts w:ascii="Times New Roman" w:eastAsia="Times New Roman" w:hAnsi="Times New Roman" w:cs="Times New Roman"/>
          <w:lang w:val="en-IE" w:eastAsia="en-GB"/>
        </w:rPr>
        <w:t xml:space="preserve"> for calls made to the </w:t>
      </w:r>
      <w:proofErr w:type="spellStart"/>
      <w:r w:rsidRPr="002713C7">
        <w:rPr>
          <w:rFonts w:ascii="Courier New" w:eastAsia="Times New Roman" w:hAnsi="Courier New" w:cs="Courier New"/>
          <w:sz w:val="20"/>
          <w:szCs w:val="20"/>
          <w:lang w:val="en-IE" w:eastAsia="en-GB"/>
        </w:rPr>
        <w:t>BackendService</w:t>
      </w:r>
      <w:proofErr w:type="spellEnd"/>
      <w:r w:rsidRPr="002713C7">
        <w:rPr>
          <w:rFonts w:ascii="Times New Roman" w:eastAsia="Times New Roman" w:hAnsi="Times New Roman" w:cs="Times New Roman"/>
          <w:lang w:val="en-IE" w:eastAsia="en-GB"/>
        </w:rPr>
        <w:t>.</w:t>
      </w:r>
    </w:p>
    <w:p w14:paraId="0CF3D060" w14:textId="77777777" w:rsidR="002713C7" w:rsidRPr="002713C7" w:rsidRDefault="002713C7" w:rsidP="002713C7">
      <w:pPr>
        <w:numPr>
          <w:ilvl w:val="1"/>
          <w:numId w:val="4"/>
        </w:num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lang w:val="en-IE" w:eastAsia="en-GB"/>
        </w:rPr>
        <w:t>Configure the circuit breaker with parameters such as failure threshold, a duration to wait before attempting to half-open, and a maximum number of concurrent requests allowed when half-open.</w:t>
      </w:r>
    </w:p>
    <w:p w14:paraId="008DB364" w14:textId="77777777" w:rsidR="002713C7" w:rsidRPr="002713C7" w:rsidRDefault="002713C7" w:rsidP="002713C7">
      <w:pPr>
        <w:numPr>
          <w:ilvl w:val="1"/>
          <w:numId w:val="4"/>
        </w:num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b/>
          <w:bCs/>
          <w:lang w:val="en-IE" w:eastAsia="en-GB"/>
        </w:rPr>
        <w:t>Experiment:</w:t>
      </w:r>
      <w:r w:rsidRPr="002713C7">
        <w:rPr>
          <w:rFonts w:ascii="Times New Roman" w:eastAsia="Times New Roman" w:hAnsi="Times New Roman" w:cs="Times New Roman"/>
          <w:lang w:val="en-IE" w:eastAsia="en-GB"/>
        </w:rPr>
        <w:t xml:space="preserve"> </w:t>
      </w:r>
    </w:p>
    <w:p w14:paraId="5727C5DD" w14:textId="77777777" w:rsidR="002713C7" w:rsidRPr="002713C7" w:rsidRDefault="002713C7" w:rsidP="002713C7">
      <w:pPr>
        <w:numPr>
          <w:ilvl w:val="2"/>
          <w:numId w:val="4"/>
        </w:num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lang w:val="en-IE" w:eastAsia="en-GB"/>
        </w:rPr>
        <w:t xml:space="preserve">Trigger enough failures (from </w:t>
      </w:r>
      <w:proofErr w:type="spellStart"/>
      <w:r w:rsidRPr="002713C7">
        <w:rPr>
          <w:rFonts w:ascii="Courier New" w:eastAsia="Times New Roman" w:hAnsi="Courier New" w:cs="Courier New"/>
          <w:sz w:val="20"/>
          <w:szCs w:val="20"/>
          <w:lang w:val="en-IE" w:eastAsia="en-GB"/>
        </w:rPr>
        <w:t>BackendService</w:t>
      </w:r>
      <w:proofErr w:type="spellEnd"/>
      <w:r w:rsidRPr="002713C7">
        <w:rPr>
          <w:rFonts w:ascii="Times New Roman" w:eastAsia="Times New Roman" w:hAnsi="Times New Roman" w:cs="Times New Roman"/>
          <w:lang w:val="en-IE" w:eastAsia="en-GB"/>
        </w:rPr>
        <w:t xml:space="preserve">) to cause the circuit breaker to </w:t>
      </w:r>
      <w:r w:rsidRPr="002713C7">
        <w:rPr>
          <w:rFonts w:ascii="Times New Roman" w:eastAsia="Times New Roman" w:hAnsi="Times New Roman" w:cs="Times New Roman"/>
          <w:b/>
          <w:bCs/>
          <w:lang w:val="en-IE" w:eastAsia="en-GB"/>
        </w:rPr>
        <w:t>open</w:t>
      </w:r>
      <w:r w:rsidRPr="002713C7">
        <w:rPr>
          <w:rFonts w:ascii="Times New Roman" w:eastAsia="Times New Roman" w:hAnsi="Times New Roman" w:cs="Times New Roman"/>
          <w:lang w:val="en-IE" w:eastAsia="en-GB"/>
        </w:rPr>
        <w:t xml:space="preserve">. Observe the </w:t>
      </w:r>
      <w:proofErr w:type="spellStart"/>
      <w:r w:rsidRPr="002713C7">
        <w:rPr>
          <w:rFonts w:ascii="Courier New" w:eastAsia="Times New Roman" w:hAnsi="Courier New" w:cs="Courier New"/>
          <w:sz w:val="20"/>
          <w:szCs w:val="20"/>
          <w:lang w:val="en-IE" w:eastAsia="en-GB"/>
        </w:rPr>
        <w:t>ClientService</w:t>
      </w:r>
      <w:r w:rsidRPr="002713C7">
        <w:rPr>
          <w:rFonts w:ascii="Times New Roman" w:eastAsia="Times New Roman" w:hAnsi="Times New Roman" w:cs="Times New Roman"/>
          <w:lang w:val="en-IE" w:eastAsia="en-GB"/>
        </w:rPr>
        <w:t>'s</w:t>
      </w:r>
      <w:proofErr w:type="spellEnd"/>
      <w:r w:rsidRPr="002713C7">
        <w:rPr>
          <w:rFonts w:ascii="Times New Roman" w:eastAsia="Times New Roman" w:hAnsi="Times New Roman" w:cs="Times New Roman"/>
          <w:lang w:val="en-IE" w:eastAsia="en-GB"/>
        </w:rPr>
        <w:t xml:space="preserve"> </w:t>
      </w:r>
      <w:proofErr w:type="spellStart"/>
      <w:r w:rsidRPr="002713C7">
        <w:rPr>
          <w:rFonts w:ascii="Times New Roman" w:eastAsia="Times New Roman" w:hAnsi="Times New Roman" w:cs="Times New Roman"/>
          <w:lang w:val="en-IE" w:eastAsia="en-GB"/>
        </w:rPr>
        <w:t>behavior</w:t>
      </w:r>
      <w:proofErr w:type="spellEnd"/>
      <w:r w:rsidRPr="002713C7">
        <w:rPr>
          <w:rFonts w:ascii="Times New Roman" w:eastAsia="Times New Roman" w:hAnsi="Times New Roman" w:cs="Times New Roman"/>
          <w:lang w:val="en-IE" w:eastAsia="en-GB"/>
        </w:rPr>
        <w:t xml:space="preserve"> (e.g., fast-failing, returning a fallback response, not even attempting the call).</w:t>
      </w:r>
    </w:p>
    <w:p w14:paraId="2BDE9484" w14:textId="77777777" w:rsidR="002713C7" w:rsidRPr="002713C7" w:rsidRDefault="002713C7" w:rsidP="002713C7">
      <w:pPr>
        <w:numPr>
          <w:ilvl w:val="2"/>
          <w:numId w:val="4"/>
        </w:num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lang w:val="en-IE" w:eastAsia="en-GB"/>
        </w:rPr>
        <w:t xml:space="preserve">After the configured </w:t>
      </w:r>
      <w:r w:rsidRPr="002713C7">
        <w:rPr>
          <w:rFonts w:ascii="Courier New" w:eastAsia="Times New Roman" w:hAnsi="Courier New" w:cs="Courier New"/>
          <w:sz w:val="20"/>
          <w:szCs w:val="20"/>
          <w:lang w:val="en-IE" w:eastAsia="en-GB"/>
        </w:rPr>
        <w:t>wait</w:t>
      </w:r>
      <w:r w:rsidRPr="002713C7">
        <w:rPr>
          <w:rFonts w:ascii="Times New Roman" w:eastAsia="Times New Roman" w:hAnsi="Times New Roman" w:cs="Times New Roman"/>
          <w:lang w:val="en-IE" w:eastAsia="en-GB"/>
        </w:rPr>
        <w:t xml:space="preserve"> duration, observe the circuit breaker attempting to </w:t>
      </w:r>
      <w:r w:rsidRPr="002713C7">
        <w:rPr>
          <w:rFonts w:ascii="Times New Roman" w:eastAsia="Times New Roman" w:hAnsi="Times New Roman" w:cs="Times New Roman"/>
          <w:b/>
          <w:bCs/>
          <w:lang w:val="en-IE" w:eastAsia="en-GB"/>
        </w:rPr>
        <w:t>half-open</w:t>
      </w:r>
      <w:r w:rsidRPr="002713C7">
        <w:rPr>
          <w:rFonts w:ascii="Times New Roman" w:eastAsia="Times New Roman" w:hAnsi="Times New Roman" w:cs="Times New Roman"/>
          <w:lang w:val="en-IE" w:eastAsia="en-GB"/>
        </w:rPr>
        <w:t xml:space="preserve"> and allowing a limited number of requests through.</w:t>
      </w:r>
    </w:p>
    <w:p w14:paraId="14F45A1B" w14:textId="77777777" w:rsidR="002713C7" w:rsidRPr="002713C7" w:rsidRDefault="002713C7" w:rsidP="002713C7">
      <w:pPr>
        <w:numPr>
          <w:ilvl w:val="2"/>
          <w:numId w:val="4"/>
        </w:num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lang w:val="en-IE" w:eastAsia="en-GB"/>
        </w:rPr>
        <w:t xml:space="preserve">Verify the circuit </w:t>
      </w:r>
      <w:r w:rsidRPr="002713C7">
        <w:rPr>
          <w:rFonts w:ascii="Times New Roman" w:eastAsia="Times New Roman" w:hAnsi="Times New Roman" w:cs="Times New Roman"/>
          <w:b/>
          <w:bCs/>
          <w:lang w:val="en-IE" w:eastAsia="en-GB"/>
        </w:rPr>
        <w:t>closes</w:t>
      </w:r>
      <w:r w:rsidRPr="002713C7">
        <w:rPr>
          <w:rFonts w:ascii="Times New Roman" w:eastAsia="Times New Roman" w:hAnsi="Times New Roman" w:cs="Times New Roman"/>
          <w:lang w:val="en-IE" w:eastAsia="en-GB"/>
        </w:rPr>
        <w:t xml:space="preserve"> if successful calls resume, or re-opens if failures persist.</w:t>
      </w:r>
    </w:p>
    <w:p w14:paraId="7D318297" w14:textId="77777777" w:rsidR="002713C7" w:rsidRPr="002713C7" w:rsidRDefault="002713C7" w:rsidP="002713C7">
      <w:pPr>
        <w:numPr>
          <w:ilvl w:val="2"/>
          <w:numId w:val="4"/>
        </w:num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b/>
          <w:bCs/>
          <w:lang w:val="en-IE" w:eastAsia="en-GB"/>
        </w:rPr>
        <w:t xml:space="preserve">Document observations and </w:t>
      </w:r>
      <w:proofErr w:type="spellStart"/>
      <w:r w:rsidRPr="002713C7">
        <w:rPr>
          <w:rFonts w:ascii="Times New Roman" w:eastAsia="Times New Roman" w:hAnsi="Times New Roman" w:cs="Times New Roman"/>
          <w:b/>
          <w:bCs/>
          <w:lang w:val="en-IE" w:eastAsia="en-GB"/>
        </w:rPr>
        <w:t>analyze</w:t>
      </w:r>
      <w:proofErr w:type="spellEnd"/>
      <w:r w:rsidRPr="002713C7">
        <w:rPr>
          <w:rFonts w:ascii="Times New Roman" w:eastAsia="Times New Roman" w:hAnsi="Times New Roman" w:cs="Times New Roman"/>
          <w:b/>
          <w:bCs/>
          <w:lang w:val="en-IE" w:eastAsia="en-GB"/>
        </w:rPr>
        <w:t xml:space="preserve"> the trade-offs</w:t>
      </w:r>
      <w:r w:rsidRPr="002713C7">
        <w:rPr>
          <w:rFonts w:ascii="Times New Roman" w:eastAsia="Times New Roman" w:hAnsi="Times New Roman" w:cs="Times New Roman"/>
          <w:lang w:val="en-IE" w:eastAsia="en-GB"/>
        </w:rPr>
        <w:t xml:space="preserve">: How does the circuit breaker improve availability and protect the </w:t>
      </w:r>
      <w:proofErr w:type="spellStart"/>
      <w:r w:rsidRPr="002713C7">
        <w:rPr>
          <w:rFonts w:ascii="Courier New" w:eastAsia="Times New Roman" w:hAnsi="Courier New" w:cs="Courier New"/>
          <w:sz w:val="20"/>
          <w:szCs w:val="20"/>
          <w:lang w:val="en-IE" w:eastAsia="en-GB"/>
        </w:rPr>
        <w:t>ClientService</w:t>
      </w:r>
      <w:proofErr w:type="spellEnd"/>
      <w:r w:rsidRPr="002713C7">
        <w:rPr>
          <w:rFonts w:ascii="Times New Roman" w:eastAsia="Times New Roman" w:hAnsi="Times New Roman" w:cs="Times New Roman"/>
          <w:lang w:val="en-IE" w:eastAsia="en-GB"/>
        </w:rPr>
        <w:t>? What are the implications for data freshness or user experience?</w:t>
      </w:r>
    </w:p>
    <w:p w14:paraId="6F6BD151" w14:textId="77777777" w:rsidR="002713C7" w:rsidRPr="002713C7" w:rsidRDefault="002713C7" w:rsidP="002713C7">
      <w:pPr>
        <w:numPr>
          <w:ilvl w:val="0"/>
          <w:numId w:val="4"/>
        </w:num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b/>
          <w:bCs/>
          <w:lang w:val="en-IE" w:eastAsia="en-GB"/>
        </w:rPr>
        <w:t>Retries with Exponential Backoff and Jitter:</w:t>
      </w:r>
      <w:r w:rsidRPr="002713C7">
        <w:rPr>
          <w:rFonts w:ascii="Times New Roman" w:eastAsia="Times New Roman" w:hAnsi="Times New Roman" w:cs="Times New Roman"/>
          <w:lang w:val="en-IE" w:eastAsia="en-GB"/>
        </w:rPr>
        <w:t xml:space="preserve"> </w:t>
      </w:r>
    </w:p>
    <w:p w14:paraId="1649F103" w14:textId="77777777" w:rsidR="002713C7" w:rsidRPr="002713C7" w:rsidRDefault="002713C7" w:rsidP="002713C7">
      <w:pPr>
        <w:numPr>
          <w:ilvl w:val="1"/>
          <w:numId w:val="4"/>
        </w:num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b/>
          <w:bCs/>
          <w:lang w:val="en-IE" w:eastAsia="en-GB"/>
        </w:rPr>
        <w:t>Implement retry logic with an exponential backoff strategy and jitter</w:t>
      </w:r>
      <w:r w:rsidRPr="002713C7">
        <w:rPr>
          <w:rFonts w:ascii="Times New Roman" w:eastAsia="Times New Roman" w:hAnsi="Times New Roman" w:cs="Times New Roman"/>
          <w:lang w:val="en-IE" w:eastAsia="en-GB"/>
        </w:rPr>
        <w:t xml:space="preserve"> within your </w:t>
      </w:r>
      <w:proofErr w:type="spellStart"/>
      <w:r w:rsidRPr="002713C7">
        <w:rPr>
          <w:rFonts w:ascii="Courier New" w:eastAsia="Times New Roman" w:hAnsi="Courier New" w:cs="Courier New"/>
          <w:sz w:val="20"/>
          <w:szCs w:val="20"/>
          <w:lang w:val="en-IE" w:eastAsia="en-GB"/>
        </w:rPr>
        <w:t>ClientService</w:t>
      </w:r>
      <w:proofErr w:type="spellEnd"/>
      <w:r w:rsidRPr="002713C7">
        <w:rPr>
          <w:rFonts w:ascii="Times New Roman" w:eastAsia="Times New Roman" w:hAnsi="Times New Roman" w:cs="Times New Roman"/>
          <w:lang w:val="en-IE" w:eastAsia="en-GB"/>
        </w:rPr>
        <w:t xml:space="preserve"> for calls to the </w:t>
      </w:r>
      <w:proofErr w:type="spellStart"/>
      <w:r w:rsidRPr="002713C7">
        <w:rPr>
          <w:rFonts w:ascii="Courier New" w:eastAsia="Times New Roman" w:hAnsi="Courier New" w:cs="Courier New"/>
          <w:sz w:val="20"/>
          <w:szCs w:val="20"/>
          <w:lang w:val="en-IE" w:eastAsia="en-GB"/>
        </w:rPr>
        <w:t>BackendService</w:t>
      </w:r>
      <w:proofErr w:type="spellEnd"/>
      <w:r w:rsidRPr="002713C7">
        <w:rPr>
          <w:rFonts w:ascii="Times New Roman" w:eastAsia="Times New Roman" w:hAnsi="Times New Roman" w:cs="Times New Roman"/>
          <w:lang w:val="en-IE" w:eastAsia="en-GB"/>
        </w:rPr>
        <w:t>. This is used for transient failures that might resolve themselves.</w:t>
      </w:r>
    </w:p>
    <w:p w14:paraId="2DAFB8D0" w14:textId="77777777" w:rsidR="002713C7" w:rsidRPr="002713C7" w:rsidRDefault="002713C7" w:rsidP="002713C7">
      <w:pPr>
        <w:numPr>
          <w:ilvl w:val="1"/>
          <w:numId w:val="4"/>
        </w:num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b/>
          <w:bCs/>
          <w:lang w:val="en-IE" w:eastAsia="en-GB"/>
        </w:rPr>
        <w:t>Experiment:</w:t>
      </w:r>
      <w:r w:rsidRPr="002713C7">
        <w:rPr>
          <w:rFonts w:ascii="Times New Roman" w:eastAsia="Times New Roman" w:hAnsi="Times New Roman" w:cs="Times New Roman"/>
          <w:lang w:val="en-IE" w:eastAsia="en-GB"/>
        </w:rPr>
        <w:t xml:space="preserve"> </w:t>
      </w:r>
    </w:p>
    <w:p w14:paraId="4951CA4B" w14:textId="77777777" w:rsidR="002713C7" w:rsidRPr="002713C7" w:rsidRDefault="002713C7" w:rsidP="002713C7">
      <w:pPr>
        <w:numPr>
          <w:ilvl w:val="2"/>
          <w:numId w:val="4"/>
        </w:num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lang w:val="en-IE" w:eastAsia="en-GB"/>
        </w:rPr>
        <w:t xml:space="preserve">Configure the </w:t>
      </w:r>
      <w:proofErr w:type="spellStart"/>
      <w:r w:rsidRPr="002713C7">
        <w:rPr>
          <w:rFonts w:ascii="Courier New" w:eastAsia="Times New Roman" w:hAnsi="Courier New" w:cs="Courier New"/>
          <w:sz w:val="20"/>
          <w:szCs w:val="20"/>
          <w:lang w:val="en-IE" w:eastAsia="en-GB"/>
        </w:rPr>
        <w:t>BackendService</w:t>
      </w:r>
      <w:proofErr w:type="spellEnd"/>
      <w:r w:rsidRPr="002713C7">
        <w:rPr>
          <w:rFonts w:ascii="Times New Roman" w:eastAsia="Times New Roman" w:hAnsi="Times New Roman" w:cs="Times New Roman"/>
          <w:lang w:val="en-IE" w:eastAsia="en-GB"/>
        </w:rPr>
        <w:t xml:space="preserve"> to return </w:t>
      </w:r>
      <w:r w:rsidRPr="002713C7">
        <w:rPr>
          <w:rFonts w:ascii="Times New Roman" w:eastAsia="Times New Roman" w:hAnsi="Times New Roman" w:cs="Times New Roman"/>
          <w:b/>
          <w:bCs/>
          <w:lang w:val="en-IE" w:eastAsia="en-GB"/>
        </w:rPr>
        <w:t>transient failures</w:t>
      </w:r>
      <w:r w:rsidRPr="002713C7">
        <w:rPr>
          <w:rFonts w:ascii="Times New Roman" w:eastAsia="Times New Roman" w:hAnsi="Times New Roman" w:cs="Times New Roman"/>
          <w:lang w:val="en-IE" w:eastAsia="en-GB"/>
        </w:rPr>
        <w:t xml:space="preserve"> (e.g., HTTP 429 Too Many Requests, or intermittent 500s).</w:t>
      </w:r>
    </w:p>
    <w:p w14:paraId="61CA8B11" w14:textId="77777777" w:rsidR="002713C7" w:rsidRPr="002713C7" w:rsidRDefault="002713C7" w:rsidP="002713C7">
      <w:pPr>
        <w:numPr>
          <w:ilvl w:val="2"/>
          <w:numId w:val="4"/>
        </w:num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lang w:val="en-IE" w:eastAsia="en-GB"/>
        </w:rPr>
        <w:t xml:space="preserve">Observe the </w:t>
      </w:r>
      <w:proofErr w:type="spellStart"/>
      <w:r w:rsidRPr="002713C7">
        <w:rPr>
          <w:rFonts w:ascii="Courier New" w:eastAsia="Times New Roman" w:hAnsi="Courier New" w:cs="Courier New"/>
          <w:sz w:val="20"/>
          <w:szCs w:val="20"/>
          <w:lang w:val="en-IE" w:eastAsia="en-GB"/>
        </w:rPr>
        <w:t>ClientService</w:t>
      </w:r>
      <w:proofErr w:type="spellEnd"/>
      <w:r w:rsidRPr="002713C7">
        <w:rPr>
          <w:rFonts w:ascii="Times New Roman" w:eastAsia="Times New Roman" w:hAnsi="Times New Roman" w:cs="Times New Roman"/>
          <w:lang w:val="en-IE" w:eastAsia="en-GB"/>
        </w:rPr>
        <w:t xml:space="preserve"> automatically retrying the requests with increasing delays.</w:t>
      </w:r>
    </w:p>
    <w:p w14:paraId="3245F3A1" w14:textId="77777777" w:rsidR="002713C7" w:rsidRPr="002713C7" w:rsidRDefault="002713C7" w:rsidP="002713C7">
      <w:pPr>
        <w:numPr>
          <w:ilvl w:val="2"/>
          <w:numId w:val="4"/>
        </w:num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lang w:val="en-IE" w:eastAsia="en-GB"/>
        </w:rPr>
        <w:t>Demonstrate how jitter helps prevent a "thundering herd" problem of synchronized retries.</w:t>
      </w:r>
    </w:p>
    <w:p w14:paraId="40A022E8" w14:textId="77777777" w:rsidR="002713C7" w:rsidRPr="002713C7" w:rsidRDefault="002713C7" w:rsidP="002713C7">
      <w:pPr>
        <w:numPr>
          <w:ilvl w:val="2"/>
          <w:numId w:val="4"/>
        </w:num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b/>
          <w:bCs/>
          <w:lang w:val="en-IE" w:eastAsia="en-GB"/>
        </w:rPr>
        <w:t xml:space="preserve">Document observations and </w:t>
      </w:r>
      <w:proofErr w:type="spellStart"/>
      <w:r w:rsidRPr="002713C7">
        <w:rPr>
          <w:rFonts w:ascii="Times New Roman" w:eastAsia="Times New Roman" w:hAnsi="Times New Roman" w:cs="Times New Roman"/>
          <w:b/>
          <w:bCs/>
          <w:lang w:val="en-IE" w:eastAsia="en-GB"/>
        </w:rPr>
        <w:t>analyze</w:t>
      </w:r>
      <w:proofErr w:type="spellEnd"/>
      <w:r w:rsidRPr="002713C7">
        <w:rPr>
          <w:rFonts w:ascii="Times New Roman" w:eastAsia="Times New Roman" w:hAnsi="Times New Roman" w:cs="Times New Roman"/>
          <w:b/>
          <w:bCs/>
          <w:lang w:val="en-IE" w:eastAsia="en-GB"/>
        </w:rPr>
        <w:t xml:space="preserve"> the trade-offs</w:t>
      </w:r>
      <w:r w:rsidRPr="002713C7">
        <w:rPr>
          <w:rFonts w:ascii="Times New Roman" w:eastAsia="Times New Roman" w:hAnsi="Times New Roman" w:cs="Times New Roman"/>
          <w:lang w:val="en-IE" w:eastAsia="en-GB"/>
        </w:rPr>
        <w:t>: When is this pattern appropriate versus a circuit breaker? What are the potential impacts on backend load, latency, and system stability?</w:t>
      </w:r>
    </w:p>
    <w:p w14:paraId="5A67F9B1" w14:textId="77777777" w:rsidR="002713C7" w:rsidRPr="002713C7" w:rsidRDefault="002713C7" w:rsidP="002713C7">
      <w:p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b/>
          <w:bCs/>
          <w:lang w:val="en-IE" w:eastAsia="en-GB"/>
        </w:rPr>
        <w:t>Part C: Chaos Engineering Experiment</w:t>
      </w:r>
    </w:p>
    <w:p w14:paraId="61E2EC37" w14:textId="77777777" w:rsidR="002713C7" w:rsidRPr="002713C7" w:rsidRDefault="002713C7" w:rsidP="002713C7">
      <w:pPr>
        <w:numPr>
          <w:ilvl w:val="0"/>
          <w:numId w:val="5"/>
        </w:num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b/>
          <w:bCs/>
          <w:lang w:val="en-IE" w:eastAsia="en-GB"/>
        </w:rPr>
        <w:t>Chaos Engineering Setup:</w:t>
      </w:r>
      <w:r w:rsidRPr="002713C7">
        <w:rPr>
          <w:rFonts w:ascii="Times New Roman" w:eastAsia="Times New Roman" w:hAnsi="Times New Roman" w:cs="Times New Roman"/>
          <w:lang w:val="en-IE" w:eastAsia="en-GB"/>
        </w:rPr>
        <w:t xml:space="preserve"> </w:t>
      </w:r>
    </w:p>
    <w:p w14:paraId="598CEFEB" w14:textId="77777777" w:rsidR="002713C7" w:rsidRPr="002713C7" w:rsidRDefault="002713C7" w:rsidP="002713C7">
      <w:pPr>
        <w:numPr>
          <w:ilvl w:val="1"/>
          <w:numId w:val="5"/>
        </w:num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lang w:val="en-IE" w:eastAsia="en-GB"/>
        </w:rPr>
        <w:t>Choose a chaos engineering tool (e.g., Chaos Toolkit).</w:t>
      </w:r>
    </w:p>
    <w:p w14:paraId="0EDCE078" w14:textId="77777777" w:rsidR="002713C7" w:rsidRPr="002713C7" w:rsidRDefault="002713C7" w:rsidP="002713C7">
      <w:pPr>
        <w:numPr>
          <w:ilvl w:val="1"/>
          <w:numId w:val="5"/>
        </w:num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b/>
          <w:bCs/>
          <w:lang w:val="en-IE" w:eastAsia="en-GB"/>
        </w:rPr>
        <w:t>Define a chaos experiment</w:t>
      </w:r>
      <w:r w:rsidRPr="002713C7">
        <w:rPr>
          <w:rFonts w:ascii="Times New Roman" w:eastAsia="Times New Roman" w:hAnsi="Times New Roman" w:cs="Times New Roman"/>
          <w:lang w:val="en-IE" w:eastAsia="en-GB"/>
        </w:rPr>
        <w:t xml:space="preserve"> targeting your Kubernetes-deployed </w:t>
      </w:r>
      <w:proofErr w:type="spellStart"/>
      <w:r w:rsidRPr="002713C7">
        <w:rPr>
          <w:rFonts w:ascii="Courier New" w:eastAsia="Times New Roman" w:hAnsi="Courier New" w:cs="Courier New"/>
          <w:sz w:val="20"/>
          <w:szCs w:val="20"/>
          <w:lang w:val="en-IE" w:eastAsia="en-GB"/>
        </w:rPr>
        <w:t>BackendService</w:t>
      </w:r>
      <w:proofErr w:type="spellEnd"/>
      <w:r w:rsidRPr="002713C7">
        <w:rPr>
          <w:rFonts w:ascii="Times New Roman" w:eastAsia="Times New Roman" w:hAnsi="Times New Roman" w:cs="Times New Roman"/>
          <w:lang w:val="en-IE" w:eastAsia="en-GB"/>
        </w:rPr>
        <w:t>.</w:t>
      </w:r>
    </w:p>
    <w:p w14:paraId="4A9C03C1" w14:textId="77777777" w:rsidR="002713C7" w:rsidRPr="002713C7" w:rsidRDefault="002713C7" w:rsidP="002713C7">
      <w:pPr>
        <w:numPr>
          <w:ilvl w:val="1"/>
          <w:numId w:val="5"/>
        </w:num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b/>
          <w:bCs/>
          <w:lang w:val="en-IE" w:eastAsia="en-GB"/>
        </w:rPr>
        <w:t>Recommended Experiment:</w:t>
      </w:r>
      <w:r w:rsidRPr="002713C7">
        <w:rPr>
          <w:rFonts w:ascii="Times New Roman" w:eastAsia="Times New Roman" w:hAnsi="Times New Roman" w:cs="Times New Roman"/>
          <w:lang w:val="en-IE" w:eastAsia="en-GB"/>
        </w:rPr>
        <w:t xml:space="preserve"> Simulate a </w:t>
      </w:r>
      <w:r w:rsidRPr="002713C7">
        <w:rPr>
          <w:rFonts w:ascii="Times New Roman" w:eastAsia="Times New Roman" w:hAnsi="Times New Roman" w:cs="Times New Roman"/>
          <w:b/>
          <w:bCs/>
          <w:lang w:val="en-IE" w:eastAsia="en-GB"/>
        </w:rPr>
        <w:t>network partition</w:t>
      </w:r>
      <w:r w:rsidRPr="002713C7">
        <w:rPr>
          <w:rFonts w:ascii="Times New Roman" w:eastAsia="Times New Roman" w:hAnsi="Times New Roman" w:cs="Times New Roman"/>
          <w:lang w:val="en-IE" w:eastAsia="en-GB"/>
        </w:rPr>
        <w:t xml:space="preserve"> that prevents communication between your </w:t>
      </w:r>
      <w:proofErr w:type="spellStart"/>
      <w:r w:rsidRPr="002713C7">
        <w:rPr>
          <w:rFonts w:ascii="Courier New" w:eastAsia="Times New Roman" w:hAnsi="Courier New" w:cs="Courier New"/>
          <w:sz w:val="20"/>
          <w:szCs w:val="20"/>
          <w:lang w:val="en-IE" w:eastAsia="en-GB"/>
        </w:rPr>
        <w:t>ClientService</w:t>
      </w:r>
      <w:proofErr w:type="spellEnd"/>
      <w:r w:rsidRPr="002713C7">
        <w:rPr>
          <w:rFonts w:ascii="Times New Roman" w:eastAsia="Times New Roman" w:hAnsi="Times New Roman" w:cs="Times New Roman"/>
          <w:lang w:val="en-IE" w:eastAsia="en-GB"/>
        </w:rPr>
        <w:t xml:space="preserve"> and </w:t>
      </w:r>
      <w:proofErr w:type="spellStart"/>
      <w:r w:rsidRPr="002713C7">
        <w:rPr>
          <w:rFonts w:ascii="Courier New" w:eastAsia="Times New Roman" w:hAnsi="Courier New" w:cs="Courier New"/>
          <w:sz w:val="20"/>
          <w:szCs w:val="20"/>
          <w:lang w:val="en-IE" w:eastAsia="en-GB"/>
        </w:rPr>
        <w:t>BackendService</w:t>
      </w:r>
      <w:proofErr w:type="spellEnd"/>
      <w:r w:rsidRPr="002713C7">
        <w:rPr>
          <w:rFonts w:ascii="Times New Roman" w:eastAsia="Times New Roman" w:hAnsi="Times New Roman" w:cs="Times New Roman"/>
          <w:lang w:val="en-IE" w:eastAsia="en-GB"/>
        </w:rPr>
        <w:t xml:space="preserve">, or a </w:t>
      </w:r>
      <w:r w:rsidRPr="002713C7">
        <w:rPr>
          <w:rFonts w:ascii="Times New Roman" w:eastAsia="Times New Roman" w:hAnsi="Times New Roman" w:cs="Times New Roman"/>
          <w:b/>
          <w:bCs/>
          <w:lang w:val="en-IE" w:eastAsia="en-GB"/>
        </w:rPr>
        <w:t>node failure/shutdown</w:t>
      </w:r>
      <w:r w:rsidRPr="002713C7">
        <w:rPr>
          <w:rFonts w:ascii="Times New Roman" w:eastAsia="Times New Roman" w:hAnsi="Times New Roman" w:cs="Times New Roman"/>
          <w:lang w:val="en-IE" w:eastAsia="en-GB"/>
        </w:rPr>
        <w:t xml:space="preserve"> of the node running your </w:t>
      </w:r>
      <w:proofErr w:type="spellStart"/>
      <w:r w:rsidRPr="002713C7">
        <w:rPr>
          <w:rFonts w:ascii="Courier New" w:eastAsia="Times New Roman" w:hAnsi="Courier New" w:cs="Courier New"/>
          <w:sz w:val="20"/>
          <w:szCs w:val="20"/>
          <w:lang w:val="en-IE" w:eastAsia="en-GB"/>
        </w:rPr>
        <w:t>BackendService</w:t>
      </w:r>
      <w:proofErr w:type="spellEnd"/>
      <w:r w:rsidRPr="002713C7">
        <w:rPr>
          <w:rFonts w:ascii="Times New Roman" w:eastAsia="Times New Roman" w:hAnsi="Times New Roman" w:cs="Times New Roman"/>
          <w:lang w:val="en-IE" w:eastAsia="en-GB"/>
        </w:rPr>
        <w:t xml:space="preserve"> pod.</w:t>
      </w:r>
    </w:p>
    <w:p w14:paraId="5E48EABD" w14:textId="77777777" w:rsidR="002713C7" w:rsidRPr="002713C7" w:rsidRDefault="002713C7" w:rsidP="002713C7">
      <w:pPr>
        <w:numPr>
          <w:ilvl w:val="0"/>
          <w:numId w:val="5"/>
        </w:num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b/>
          <w:bCs/>
          <w:lang w:val="en-IE" w:eastAsia="en-GB"/>
        </w:rPr>
        <w:t>Execute &amp; Observe:</w:t>
      </w:r>
      <w:r w:rsidRPr="002713C7">
        <w:rPr>
          <w:rFonts w:ascii="Times New Roman" w:eastAsia="Times New Roman" w:hAnsi="Times New Roman" w:cs="Times New Roman"/>
          <w:lang w:val="en-IE" w:eastAsia="en-GB"/>
        </w:rPr>
        <w:t xml:space="preserve"> </w:t>
      </w:r>
    </w:p>
    <w:p w14:paraId="2E623685" w14:textId="77777777" w:rsidR="002713C7" w:rsidRPr="002713C7" w:rsidRDefault="002713C7" w:rsidP="002713C7">
      <w:pPr>
        <w:numPr>
          <w:ilvl w:val="1"/>
          <w:numId w:val="5"/>
        </w:num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lang w:val="en-IE" w:eastAsia="en-GB"/>
        </w:rPr>
        <w:t xml:space="preserve">Execute the chaos experiment </w:t>
      </w:r>
      <w:r w:rsidRPr="002713C7">
        <w:rPr>
          <w:rFonts w:ascii="Times New Roman" w:eastAsia="Times New Roman" w:hAnsi="Times New Roman" w:cs="Times New Roman"/>
          <w:b/>
          <w:bCs/>
          <w:lang w:val="en-IE" w:eastAsia="en-GB"/>
        </w:rPr>
        <w:t xml:space="preserve">while your </w:t>
      </w:r>
      <w:proofErr w:type="spellStart"/>
      <w:r w:rsidRPr="002713C7">
        <w:rPr>
          <w:rFonts w:ascii="Courier New" w:eastAsia="Times New Roman" w:hAnsi="Courier New" w:cs="Courier New"/>
          <w:b/>
          <w:bCs/>
          <w:sz w:val="20"/>
          <w:szCs w:val="20"/>
          <w:lang w:val="en-IE" w:eastAsia="en-GB"/>
        </w:rPr>
        <w:t>ClientService</w:t>
      </w:r>
      <w:proofErr w:type="spellEnd"/>
      <w:r w:rsidRPr="002713C7">
        <w:rPr>
          <w:rFonts w:ascii="Times New Roman" w:eastAsia="Times New Roman" w:hAnsi="Times New Roman" w:cs="Times New Roman"/>
          <w:b/>
          <w:bCs/>
          <w:lang w:val="en-IE" w:eastAsia="en-GB"/>
        </w:rPr>
        <w:t xml:space="preserve"> is active</w:t>
      </w:r>
      <w:r w:rsidRPr="002713C7">
        <w:rPr>
          <w:rFonts w:ascii="Times New Roman" w:eastAsia="Times New Roman" w:hAnsi="Times New Roman" w:cs="Times New Roman"/>
          <w:lang w:val="en-IE" w:eastAsia="en-GB"/>
        </w:rPr>
        <w:t>.</w:t>
      </w:r>
    </w:p>
    <w:p w14:paraId="08D24856" w14:textId="77777777" w:rsidR="002713C7" w:rsidRPr="002713C7" w:rsidRDefault="002713C7" w:rsidP="002713C7">
      <w:pPr>
        <w:numPr>
          <w:ilvl w:val="1"/>
          <w:numId w:val="5"/>
        </w:num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b/>
          <w:bCs/>
          <w:lang w:val="en-IE" w:eastAsia="en-GB"/>
        </w:rPr>
        <w:t xml:space="preserve">Observe the system's </w:t>
      </w:r>
      <w:proofErr w:type="spellStart"/>
      <w:r w:rsidRPr="002713C7">
        <w:rPr>
          <w:rFonts w:ascii="Times New Roman" w:eastAsia="Times New Roman" w:hAnsi="Times New Roman" w:cs="Times New Roman"/>
          <w:b/>
          <w:bCs/>
          <w:lang w:val="en-IE" w:eastAsia="en-GB"/>
        </w:rPr>
        <w:t>behavior</w:t>
      </w:r>
      <w:proofErr w:type="spellEnd"/>
      <w:r w:rsidRPr="002713C7">
        <w:rPr>
          <w:rFonts w:ascii="Times New Roman" w:eastAsia="Times New Roman" w:hAnsi="Times New Roman" w:cs="Times New Roman"/>
          <w:lang w:val="en-IE" w:eastAsia="en-GB"/>
        </w:rPr>
        <w:t xml:space="preserve"> in detail, especially how your implemented resilience patterns react.</w:t>
      </w:r>
    </w:p>
    <w:p w14:paraId="062DD1AE" w14:textId="77777777" w:rsidR="002713C7" w:rsidRPr="002713C7" w:rsidRDefault="002713C7" w:rsidP="002713C7">
      <w:pPr>
        <w:numPr>
          <w:ilvl w:val="1"/>
          <w:numId w:val="5"/>
        </w:num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b/>
          <w:bCs/>
          <w:lang w:val="en-IE" w:eastAsia="en-GB"/>
        </w:rPr>
        <w:t>Collect metrics or logs</w:t>
      </w:r>
      <w:r w:rsidRPr="002713C7">
        <w:rPr>
          <w:rFonts w:ascii="Times New Roman" w:eastAsia="Times New Roman" w:hAnsi="Times New Roman" w:cs="Times New Roman"/>
          <w:lang w:val="en-IE" w:eastAsia="en-GB"/>
        </w:rPr>
        <w:t xml:space="preserve"> from both services and the Kubernetes cluster to support your observations (e.g., circuit breaker state, retry counts, error rates, pod status).</w:t>
      </w:r>
    </w:p>
    <w:p w14:paraId="26D1A9CC" w14:textId="77777777" w:rsidR="002713C7" w:rsidRPr="002713C7" w:rsidRDefault="002713C7" w:rsidP="002713C7">
      <w:pPr>
        <w:numPr>
          <w:ilvl w:val="0"/>
          <w:numId w:val="5"/>
        </w:num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b/>
          <w:bCs/>
          <w:lang w:val="en-IE" w:eastAsia="en-GB"/>
        </w:rPr>
        <w:t>Analysis &amp; Justification:</w:t>
      </w:r>
      <w:r w:rsidRPr="002713C7">
        <w:rPr>
          <w:rFonts w:ascii="Times New Roman" w:eastAsia="Times New Roman" w:hAnsi="Times New Roman" w:cs="Times New Roman"/>
          <w:lang w:val="en-IE" w:eastAsia="en-GB"/>
        </w:rPr>
        <w:t xml:space="preserve"> </w:t>
      </w:r>
    </w:p>
    <w:p w14:paraId="546BC9AE" w14:textId="77777777" w:rsidR="002713C7" w:rsidRPr="002713C7" w:rsidRDefault="002713C7" w:rsidP="002713C7">
      <w:pPr>
        <w:numPr>
          <w:ilvl w:val="1"/>
          <w:numId w:val="5"/>
        </w:num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b/>
          <w:bCs/>
          <w:lang w:val="en-IE" w:eastAsia="en-GB"/>
        </w:rPr>
        <w:t xml:space="preserve">Compare the observed </w:t>
      </w:r>
      <w:proofErr w:type="spellStart"/>
      <w:r w:rsidRPr="002713C7">
        <w:rPr>
          <w:rFonts w:ascii="Times New Roman" w:eastAsia="Times New Roman" w:hAnsi="Times New Roman" w:cs="Times New Roman"/>
          <w:b/>
          <w:bCs/>
          <w:lang w:val="en-IE" w:eastAsia="en-GB"/>
        </w:rPr>
        <w:t>behavior</w:t>
      </w:r>
      <w:proofErr w:type="spellEnd"/>
      <w:r w:rsidRPr="002713C7">
        <w:rPr>
          <w:rFonts w:ascii="Times New Roman" w:eastAsia="Times New Roman" w:hAnsi="Times New Roman" w:cs="Times New Roman"/>
          <w:lang w:val="en-IE" w:eastAsia="en-GB"/>
        </w:rPr>
        <w:t xml:space="preserve"> to what you would expect </w:t>
      </w:r>
      <w:r w:rsidRPr="002713C7">
        <w:rPr>
          <w:rFonts w:ascii="Times New Roman" w:eastAsia="Times New Roman" w:hAnsi="Times New Roman" w:cs="Times New Roman"/>
          <w:i/>
          <w:iCs/>
          <w:lang w:val="en-IE" w:eastAsia="en-GB"/>
        </w:rPr>
        <w:t>without</w:t>
      </w:r>
      <w:r w:rsidRPr="002713C7">
        <w:rPr>
          <w:rFonts w:ascii="Times New Roman" w:eastAsia="Times New Roman" w:hAnsi="Times New Roman" w:cs="Times New Roman"/>
          <w:lang w:val="en-IE" w:eastAsia="en-GB"/>
        </w:rPr>
        <w:t xml:space="preserve"> the resilience patterns (refer to your baseline test).</w:t>
      </w:r>
    </w:p>
    <w:p w14:paraId="4624F87E" w14:textId="77777777" w:rsidR="002713C7" w:rsidRPr="002713C7" w:rsidRDefault="002713C7" w:rsidP="002713C7">
      <w:pPr>
        <w:numPr>
          <w:ilvl w:val="1"/>
          <w:numId w:val="5"/>
        </w:num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b/>
          <w:bCs/>
          <w:lang w:val="en-IE" w:eastAsia="en-GB"/>
        </w:rPr>
        <w:t>Provide a detailed architectural analysis</w:t>
      </w:r>
      <w:r w:rsidRPr="002713C7">
        <w:rPr>
          <w:rFonts w:ascii="Times New Roman" w:eastAsia="Times New Roman" w:hAnsi="Times New Roman" w:cs="Times New Roman"/>
          <w:lang w:val="en-IE" w:eastAsia="en-GB"/>
        </w:rPr>
        <w:t xml:space="preserve"> of how the resilience patterns enabled your system to continue functioning (or fail gracefully) despite the injected fault.</w:t>
      </w:r>
    </w:p>
    <w:p w14:paraId="135DE347" w14:textId="77777777" w:rsidR="002713C7" w:rsidRPr="002713C7" w:rsidRDefault="002713C7" w:rsidP="002713C7">
      <w:pPr>
        <w:numPr>
          <w:ilvl w:val="1"/>
          <w:numId w:val="5"/>
        </w:num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b/>
          <w:bCs/>
          <w:lang w:val="en-IE" w:eastAsia="en-GB"/>
        </w:rPr>
        <w:t>Relate your findings back to architectural characteristics</w:t>
      </w:r>
      <w:r w:rsidRPr="002713C7">
        <w:rPr>
          <w:rFonts w:ascii="Times New Roman" w:eastAsia="Times New Roman" w:hAnsi="Times New Roman" w:cs="Times New Roman"/>
          <w:lang w:val="en-IE" w:eastAsia="en-GB"/>
        </w:rPr>
        <w:t xml:space="preserve"> like availability, fault tolerance, and responsiveness. Justify </w:t>
      </w:r>
      <w:r w:rsidRPr="002713C7">
        <w:rPr>
          <w:rFonts w:ascii="Times New Roman" w:eastAsia="Times New Roman" w:hAnsi="Times New Roman" w:cs="Times New Roman"/>
          <w:i/>
          <w:iCs/>
          <w:lang w:val="en-IE" w:eastAsia="en-GB"/>
        </w:rPr>
        <w:t>why</w:t>
      </w:r>
      <w:r w:rsidRPr="002713C7">
        <w:rPr>
          <w:rFonts w:ascii="Times New Roman" w:eastAsia="Times New Roman" w:hAnsi="Times New Roman" w:cs="Times New Roman"/>
          <w:lang w:val="en-IE" w:eastAsia="en-GB"/>
        </w:rPr>
        <w:t xml:space="preserve"> these patterns are crucial for robust distributed system design, considering their costs (e.g., complexity, potential for increased latency in some cases).</w:t>
      </w:r>
    </w:p>
    <w:p w14:paraId="13E4C4AE" w14:textId="77777777" w:rsidR="002713C7" w:rsidRPr="002713C7" w:rsidRDefault="002713C7" w:rsidP="002713C7">
      <w:p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b/>
          <w:bCs/>
          <w:lang w:val="en-IE" w:eastAsia="en-GB"/>
        </w:rPr>
        <w:t>6. Deliverables</w:t>
      </w:r>
    </w:p>
    <w:p w14:paraId="4A5A0F4B" w14:textId="77777777" w:rsidR="002713C7" w:rsidRPr="002713C7" w:rsidRDefault="002713C7" w:rsidP="002713C7">
      <w:pPr>
        <w:numPr>
          <w:ilvl w:val="0"/>
          <w:numId w:val="6"/>
        </w:num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b/>
          <w:bCs/>
          <w:lang w:val="en-IE" w:eastAsia="en-GB"/>
        </w:rPr>
        <w:t>Lab Report (PDF format):</w:t>
      </w:r>
      <w:r w:rsidRPr="002713C7">
        <w:rPr>
          <w:rFonts w:ascii="Times New Roman" w:eastAsia="Times New Roman" w:hAnsi="Times New Roman" w:cs="Times New Roman"/>
          <w:lang w:val="en-IE" w:eastAsia="en-GB"/>
        </w:rPr>
        <w:t xml:space="preserve"> </w:t>
      </w:r>
    </w:p>
    <w:p w14:paraId="7C09800B" w14:textId="77777777" w:rsidR="002713C7" w:rsidRPr="002713C7" w:rsidRDefault="002713C7" w:rsidP="002713C7">
      <w:pPr>
        <w:numPr>
          <w:ilvl w:val="1"/>
          <w:numId w:val="6"/>
        </w:num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b/>
          <w:bCs/>
          <w:lang w:val="en-IE" w:eastAsia="en-GB"/>
        </w:rPr>
        <w:t>Introduction:</w:t>
      </w:r>
      <w:r w:rsidRPr="002713C7">
        <w:rPr>
          <w:rFonts w:ascii="Times New Roman" w:eastAsia="Times New Roman" w:hAnsi="Times New Roman" w:cs="Times New Roman"/>
          <w:lang w:val="en-IE" w:eastAsia="en-GB"/>
        </w:rPr>
        <w:t xml:space="preserve"> Briefly state the lab's purpose, your chosen technologies, and the application's basic functionality.</w:t>
      </w:r>
    </w:p>
    <w:p w14:paraId="138210FF" w14:textId="77777777" w:rsidR="002713C7" w:rsidRPr="002713C7" w:rsidRDefault="002713C7" w:rsidP="002713C7">
      <w:pPr>
        <w:numPr>
          <w:ilvl w:val="1"/>
          <w:numId w:val="6"/>
        </w:num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b/>
          <w:bCs/>
          <w:lang w:val="en-IE" w:eastAsia="en-GB"/>
        </w:rPr>
        <w:t>Setup &amp; Configuration:</w:t>
      </w:r>
      <w:r w:rsidRPr="002713C7">
        <w:rPr>
          <w:rFonts w:ascii="Times New Roman" w:eastAsia="Times New Roman" w:hAnsi="Times New Roman" w:cs="Times New Roman"/>
          <w:lang w:val="en-IE" w:eastAsia="en-GB"/>
        </w:rPr>
        <w:t xml:space="preserve"> Detail your application components, Docker images, and Kubernetes deployment (including YAML manifests). Provide a clear diagram of your deployed system.</w:t>
      </w:r>
    </w:p>
    <w:p w14:paraId="7FD2C8CB" w14:textId="77777777" w:rsidR="002713C7" w:rsidRPr="002713C7" w:rsidRDefault="002713C7" w:rsidP="002713C7">
      <w:pPr>
        <w:numPr>
          <w:ilvl w:val="1"/>
          <w:numId w:val="6"/>
        </w:num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b/>
          <w:bCs/>
          <w:lang w:val="en-IE" w:eastAsia="en-GB"/>
        </w:rPr>
        <w:t>Resilience Experiments (Parts B &amp; C):</w:t>
      </w:r>
      <w:r w:rsidRPr="002713C7">
        <w:rPr>
          <w:rFonts w:ascii="Times New Roman" w:eastAsia="Times New Roman" w:hAnsi="Times New Roman" w:cs="Times New Roman"/>
          <w:lang w:val="en-IE" w:eastAsia="en-GB"/>
        </w:rPr>
        <w:t xml:space="preserve"> </w:t>
      </w:r>
    </w:p>
    <w:p w14:paraId="546E22DC" w14:textId="77777777" w:rsidR="002713C7" w:rsidRPr="002713C7" w:rsidRDefault="002713C7" w:rsidP="002713C7">
      <w:pPr>
        <w:numPr>
          <w:ilvl w:val="2"/>
          <w:numId w:val="6"/>
        </w:num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lang w:val="en-IE" w:eastAsia="en-GB"/>
        </w:rPr>
        <w:t xml:space="preserve">For each experiment (Circuit Breaker, Retries, Chaos Engineering): </w:t>
      </w:r>
    </w:p>
    <w:p w14:paraId="203C2937" w14:textId="77777777" w:rsidR="002713C7" w:rsidRPr="002713C7" w:rsidRDefault="002713C7" w:rsidP="002713C7">
      <w:pPr>
        <w:numPr>
          <w:ilvl w:val="3"/>
          <w:numId w:val="6"/>
        </w:num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lang w:val="en-IE" w:eastAsia="en-GB"/>
        </w:rPr>
        <w:t xml:space="preserve">Describe the </w:t>
      </w:r>
      <w:r w:rsidRPr="002713C7">
        <w:rPr>
          <w:rFonts w:ascii="Times New Roman" w:eastAsia="Times New Roman" w:hAnsi="Times New Roman" w:cs="Times New Roman"/>
          <w:b/>
          <w:bCs/>
          <w:lang w:val="en-IE" w:eastAsia="en-GB"/>
        </w:rPr>
        <w:t>specific configuration</w:t>
      </w:r>
      <w:r w:rsidRPr="002713C7">
        <w:rPr>
          <w:rFonts w:ascii="Times New Roman" w:eastAsia="Times New Roman" w:hAnsi="Times New Roman" w:cs="Times New Roman"/>
          <w:lang w:val="en-IE" w:eastAsia="en-GB"/>
        </w:rPr>
        <w:t xml:space="preserve"> of the pattern/tool (e.g., circuit breaker thresholds, retry logic parameters, chaos experiment YAML).</w:t>
      </w:r>
    </w:p>
    <w:p w14:paraId="3F05EDE9" w14:textId="77777777" w:rsidR="002713C7" w:rsidRPr="002713C7" w:rsidRDefault="002713C7" w:rsidP="002713C7">
      <w:pPr>
        <w:numPr>
          <w:ilvl w:val="3"/>
          <w:numId w:val="6"/>
        </w:num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b/>
          <w:bCs/>
          <w:lang w:val="en-IE" w:eastAsia="en-GB"/>
        </w:rPr>
        <w:t>Document your observations</w:t>
      </w:r>
      <w:r w:rsidRPr="002713C7">
        <w:rPr>
          <w:rFonts w:ascii="Times New Roman" w:eastAsia="Times New Roman" w:hAnsi="Times New Roman" w:cs="Times New Roman"/>
          <w:lang w:val="en-IE" w:eastAsia="en-GB"/>
        </w:rPr>
        <w:t xml:space="preserve"> vividly (e.g., client service logs, service </w:t>
      </w:r>
      <w:proofErr w:type="spellStart"/>
      <w:r w:rsidRPr="002713C7">
        <w:rPr>
          <w:rFonts w:ascii="Times New Roman" w:eastAsia="Times New Roman" w:hAnsi="Times New Roman" w:cs="Times New Roman"/>
          <w:lang w:val="en-IE" w:eastAsia="en-GB"/>
        </w:rPr>
        <w:t>behavior</w:t>
      </w:r>
      <w:proofErr w:type="spellEnd"/>
      <w:r w:rsidRPr="002713C7">
        <w:rPr>
          <w:rFonts w:ascii="Times New Roman" w:eastAsia="Times New Roman" w:hAnsi="Times New Roman" w:cs="Times New Roman"/>
          <w:lang w:val="en-IE" w:eastAsia="en-GB"/>
        </w:rPr>
        <w:t xml:space="preserve"> during failure, recovery process). Use screenshots, log snippets, or charts as evidence.</w:t>
      </w:r>
    </w:p>
    <w:p w14:paraId="6184CFB2" w14:textId="77777777" w:rsidR="002713C7" w:rsidRPr="002713C7" w:rsidRDefault="002713C7" w:rsidP="002713C7">
      <w:pPr>
        <w:numPr>
          <w:ilvl w:val="3"/>
          <w:numId w:val="6"/>
        </w:num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b/>
          <w:bCs/>
          <w:lang w:val="en-IE" w:eastAsia="en-GB"/>
        </w:rPr>
        <w:t>Crucially, provide a detailed analysis of the architectural trade-offs.</w:t>
      </w:r>
      <w:r w:rsidRPr="002713C7">
        <w:rPr>
          <w:rFonts w:ascii="Times New Roman" w:eastAsia="Times New Roman" w:hAnsi="Times New Roman" w:cs="Times New Roman"/>
          <w:lang w:val="en-IE" w:eastAsia="en-GB"/>
        </w:rPr>
        <w:t xml:space="preserve"> Justify </w:t>
      </w:r>
      <w:r w:rsidRPr="002713C7">
        <w:rPr>
          <w:rFonts w:ascii="Times New Roman" w:eastAsia="Times New Roman" w:hAnsi="Times New Roman" w:cs="Times New Roman"/>
          <w:i/>
          <w:iCs/>
          <w:lang w:val="en-IE" w:eastAsia="en-GB"/>
        </w:rPr>
        <w:t>why</w:t>
      </w:r>
      <w:r w:rsidRPr="002713C7">
        <w:rPr>
          <w:rFonts w:ascii="Times New Roman" w:eastAsia="Times New Roman" w:hAnsi="Times New Roman" w:cs="Times New Roman"/>
          <w:lang w:val="en-IE" w:eastAsia="en-GB"/>
        </w:rPr>
        <w:t xml:space="preserve"> you would choose these specific resilience strategies for different failure types or business requirements. Link your observations directly to core distributed systems principles like the CAP Theorem, availability, performance, and fault tolerance.</w:t>
      </w:r>
    </w:p>
    <w:p w14:paraId="3F20C784" w14:textId="77777777" w:rsidR="002713C7" w:rsidRPr="002713C7" w:rsidRDefault="002713C7" w:rsidP="002713C7">
      <w:pPr>
        <w:numPr>
          <w:ilvl w:val="1"/>
          <w:numId w:val="6"/>
        </w:num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b/>
          <w:bCs/>
          <w:lang w:val="en-IE" w:eastAsia="en-GB"/>
        </w:rPr>
        <w:t>Conclusion:</w:t>
      </w:r>
      <w:r w:rsidRPr="002713C7">
        <w:rPr>
          <w:rFonts w:ascii="Times New Roman" w:eastAsia="Times New Roman" w:hAnsi="Times New Roman" w:cs="Times New Roman"/>
          <w:lang w:val="en-IE" w:eastAsia="en-GB"/>
        </w:rPr>
        <w:t xml:space="preserve"> Summarize your key learnings about designing for resilience, any unexpected observations, and the overall impact of applying these architectural patterns.</w:t>
      </w:r>
    </w:p>
    <w:p w14:paraId="6792E359" w14:textId="77777777" w:rsidR="002713C7" w:rsidRPr="002713C7" w:rsidRDefault="002713C7" w:rsidP="002713C7">
      <w:pPr>
        <w:numPr>
          <w:ilvl w:val="0"/>
          <w:numId w:val="6"/>
        </w:num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b/>
          <w:bCs/>
          <w:lang w:val="en-IE" w:eastAsia="en-GB"/>
        </w:rPr>
        <w:t>Source Code Repository Link:</w:t>
      </w:r>
      <w:r w:rsidRPr="002713C7">
        <w:rPr>
          <w:rFonts w:ascii="Times New Roman" w:eastAsia="Times New Roman" w:hAnsi="Times New Roman" w:cs="Times New Roman"/>
          <w:lang w:val="en-IE" w:eastAsia="en-GB"/>
        </w:rPr>
        <w:t xml:space="preserve"> Provide a link to your code repository (e.g., GitHub, GitLab) containing all application code, </w:t>
      </w:r>
      <w:proofErr w:type="spellStart"/>
      <w:r w:rsidRPr="002713C7">
        <w:rPr>
          <w:rFonts w:ascii="Times New Roman" w:eastAsia="Times New Roman" w:hAnsi="Times New Roman" w:cs="Times New Roman"/>
          <w:lang w:val="en-IE" w:eastAsia="en-GB"/>
        </w:rPr>
        <w:t>Dockerfiles</w:t>
      </w:r>
      <w:proofErr w:type="spellEnd"/>
      <w:r w:rsidRPr="002713C7">
        <w:rPr>
          <w:rFonts w:ascii="Times New Roman" w:eastAsia="Times New Roman" w:hAnsi="Times New Roman" w:cs="Times New Roman"/>
          <w:lang w:val="en-IE" w:eastAsia="en-GB"/>
        </w:rPr>
        <w:t>, and Kubernetes manifests used for your experiments.</w:t>
      </w:r>
    </w:p>
    <w:p w14:paraId="0928C9B7" w14:textId="77777777" w:rsidR="002713C7" w:rsidRPr="002713C7" w:rsidRDefault="002713C7" w:rsidP="002713C7">
      <w:p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b/>
          <w:bCs/>
          <w:lang w:val="en-IE" w:eastAsia="en-GB"/>
        </w:rPr>
        <w:t>7. Assessment Criteria</w:t>
      </w:r>
      <w:r w:rsidRPr="002713C7">
        <w:rPr>
          <w:rFonts w:ascii="Times New Roman" w:eastAsia="Times New Roman" w:hAnsi="Times New Roman" w:cs="Times New Roman"/>
          <w:lang w:val="en-IE" w:eastAsia="en-GB"/>
        </w:rPr>
        <w:t xml:space="preserve"> Your lab will be assessed based on the following:</w:t>
      </w:r>
    </w:p>
    <w:p w14:paraId="7CCF3909" w14:textId="77777777" w:rsidR="002713C7" w:rsidRPr="002713C7" w:rsidRDefault="002713C7" w:rsidP="002713C7">
      <w:pPr>
        <w:numPr>
          <w:ilvl w:val="0"/>
          <w:numId w:val="7"/>
        </w:num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b/>
          <w:bCs/>
          <w:lang w:val="en-IE" w:eastAsia="en-GB"/>
        </w:rPr>
        <w:t>Correctness and Completeness of Implementation (40%):</w:t>
      </w:r>
      <w:r w:rsidRPr="002713C7">
        <w:rPr>
          <w:rFonts w:ascii="Times New Roman" w:eastAsia="Times New Roman" w:hAnsi="Times New Roman" w:cs="Times New Roman"/>
          <w:lang w:val="en-IE" w:eastAsia="en-GB"/>
        </w:rPr>
        <w:t xml:space="preserve"> </w:t>
      </w:r>
    </w:p>
    <w:p w14:paraId="34CBFA04" w14:textId="77777777" w:rsidR="002713C7" w:rsidRPr="002713C7" w:rsidRDefault="002713C7" w:rsidP="002713C7">
      <w:pPr>
        <w:numPr>
          <w:ilvl w:val="1"/>
          <w:numId w:val="7"/>
        </w:num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lang w:val="en-IE" w:eastAsia="en-GB"/>
        </w:rPr>
        <w:t>Successful setup and deployment of the distributed application on Kubernetes.</w:t>
      </w:r>
    </w:p>
    <w:p w14:paraId="10434CF0" w14:textId="77777777" w:rsidR="002713C7" w:rsidRPr="002713C7" w:rsidRDefault="002713C7" w:rsidP="002713C7">
      <w:pPr>
        <w:numPr>
          <w:ilvl w:val="1"/>
          <w:numId w:val="7"/>
        </w:num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lang w:val="en-IE" w:eastAsia="en-GB"/>
        </w:rPr>
        <w:t>Accurate implementation of Circuit Breaker and Retry/Backoff patterns.</w:t>
      </w:r>
    </w:p>
    <w:p w14:paraId="00EB52BB" w14:textId="77777777" w:rsidR="002713C7" w:rsidRPr="002713C7" w:rsidRDefault="002713C7" w:rsidP="002713C7">
      <w:pPr>
        <w:numPr>
          <w:ilvl w:val="1"/>
          <w:numId w:val="7"/>
        </w:num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lang w:val="en-IE" w:eastAsia="en-GB"/>
        </w:rPr>
        <w:t>Successful execution and demonstration of the chaos engineering experiment.</w:t>
      </w:r>
    </w:p>
    <w:p w14:paraId="5ED1849B" w14:textId="77777777" w:rsidR="002713C7" w:rsidRPr="002713C7" w:rsidRDefault="002713C7" w:rsidP="002713C7">
      <w:pPr>
        <w:numPr>
          <w:ilvl w:val="0"/>
          <w:numId w:val="7"/>
        </w:num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b/>
          <w:bCs/>
          <w:lang w:val="en-IE" w:eastAsia="en-GB"/>
        </w:rPr>
        <w:t>Depth of Analysis and Justification (40%):</w:t>
      </w:r>
      <w:r w:rsidRPr="002713C7">
        <w:rPr>
          <w:rFonts w:ascii="Times New Roman" w:eastAsia="Times New Roman" w:hAnsi="Times New Roman" w:cs="Times New Roman"/>
          <w:lang w:val="en-IE" w:eastAsia="en-GB"/>
        </w:rPr>
        <w:t xml:space="preserve"> </w:t>
      </w:r>
    </w:p>
    <w:p w14:paraId="26D922C0" w14:textId="77777777" w:rsidR="002713C7" w:rsidRPr="002713C7" w:rsidRDefault="002713C7" w:rsidP="002713C7">
      <w:pPr>
        <w:numPr>
          <w:ilvl w:val="1"/>
          <w:numId w:val="7"/>
        </w:num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b/>
          <w:bCs/>
          <w:lang w:val="en-IE" w:eastAsia="en-GB"/>
        </w:rPr>
        <w:t>Clear and insightful analysis of architectural trade-offs</w:t>
      </w:r>
      <w:r w:rsidRPr="002713C7">
        <w:rPr>
          <w:rFonts w:ascii="Times New Roman" w:eastAsia="Times New Roman" w:hAnsi="Times New Roman" w:cs="Times New Roman"/>
          <w:lang w:val="en-IE" w:eastAsia="en-GB"/>
        </w:rPr>
        <w:t xml:space="preserve"> for each resilience pattern and chaos experiment.</w:t>
      </w:r>
    </w:p>
    <w:p w14:paraId="7316E907" w14:textId="77777777" w:rsidR="002713C7" w:rsidRPr="002713C7" w:rsidRDefault="002713C7" w:rsidP="002713C7">
      <w:pPr>
        <w:numPr>
          <w:ilvl w:val="1"/>
          <w:numId w:val="7"/>
        </w:num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lang w:val="en-IE" w:eastAsia="en-GB"/>
        </w:rPr>
        <w:t>Strong justifications for design choices, linking observations to distributed systems principles (e.g., graceful degradation, system stability under stress).</w:t>
      </w:r>
    </w:p>
    <w:p w14:paraId="50F6A41C" w14:textId="77777777" w:rsidR="002713C7" w:rsidRPr="002713C7" w:rsidRDefault="002713C7" w:rsidP="002713C7">
      <w:pPr>
        <w:numPr>
          <w:ilvl w:val="1"/>
          <w:numId w:val="7"/>
        </w:num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lang w:val="en-IE" w:eastAsia="en-GB"/>
        </w:rPr>
        <w:t>Effective use of observations and evidence to support analytical claims.</w:t>
      </w:r>
    </w:p>
    <w:p w14:paraId="210295AC" w14:textId="77777777" w:rsidR="002713C7" w:rsidRPr="002713C7" w:rsidRDefault="002713C7" w:rsidP="002713C7">
      <w:pPr>
        <w:numPr>
          <w:ilvl w:val="0"/>
          <w:numId w:val="7"/>
        </w:num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b/>
          <w:bCs/>
          <w:lang w:val="en-IE" w:eastAsia="en-GB"/>
        </w:rPr>
        <w:t>Clarity and Organization of Report (10%):</w:t>
      </w:r>
      <w:r w:rsidRPr="002713C7">
        <w:rPr>
          <w:rFonts w:ascii="Times New Roman" w:eastAsia="Times New Roman" w:hAnsi="Times New Roman" w:cs="Times New Roman"/>
          <w:lang w:val="en-IE" w:eastAsia="en-GB"/>
        </w:rPr>
        <w:t xml:space="preserve"> </w:t>
      </w:r>
    </w:p>
    <w:p w14:paraId="7B34B69B" w14:textId="77777777" w:rsidR="002713C7" w:rsidRPr="002713C7" w:rsidRDefault="002713C7" w:rsidP="002713C7">
      <w:pPr>
        <w:numPr>
          <w:ilvl w:val="1"/>
          <w:numId w:val="7"/>
        </w:num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lang w:val="en-IE" w:eastAsia="en-GB"/>
        </w:rPr>
        <w:t>Well-structured, concise, and easy-to-understand report.</w:t>
      </w:r>
    </w:p>
    <w:p w14:paraId="304E5152" w14:textId="77777777" w:rsidR="002713C7" w:rsidRPr="002713C7" w:rsidRDefault="002713C7" w:rsidP="002713C7">
      <w:pPr>
        <w:numPr>
          <w:ilvl w:val="1"/>
          <w:numId w:val="7"/>
        </w:num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lang w:val="en-IE" w:eastAsia="en-GB"/>
        </w:rPr>
        <w:t>Effective use of diagrams and visual aids.</w:t>
      </w:r>
    </w:p>
    <w:p w14:paraId="479277C0" w14:textId="77777777" w:rsidR="002713C7" w:rsidRPr="002713C7" w:rsidRDefault="002713C7" w:rsidP="002713C7">
      <w:pPr>
        <w:numPr>
          <w:ilvl w:val="0"/>
          <w:numId w:val="7"/>
        </w:num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b/>
          <w:bCs/>
          <w:lang w:val="en-IE" w:eastAsia="en-GB"/>
        </w:rPr>
        <w:t>Code Quality and Readability (10%):</w:t>
      </w:r>
      <w:r w:rsidRPr="002713C7">
        <w:rPr>
          <w:rFonts w:ascii="Times New Roman" w:eastAsia="Times New Roman" w:hAnsi="Times New Roman" w:cs="Times New Roman"/>
          <w:lang w:val="en-IE" w:eastAsia="en-GB"/>
        </w:rPr>
        <w:t xml:space="preserve"> </w:t>
      </w:r>
    </w:p>
    <w:p w14:paraId="5908ED18" w14:textId="77777777" w:rsidR="002713C7" w:rsidRPr="002713C7" w:rsidRDefault="002713C7" w:rsidP="002713C7">
      <w:pPr>
        <w:numPr>
          <w:ilvl w:val="1"/>
          <w:numId w:val="7"/>
        </w:num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lang w:val="en-IE" w:eastAsia="en-GB"/>
        </w:rPr>
        <w:t>Clean, well-commented code that is easy to understand and reproduce.</w:t>
      </w:r>
    </w:p>
    <w:p w14:paraId="467CA495" w14:textId="77777777" w:rsidR="002713C7" w:rsidRPr="002713C7" w:rsidRDefault="002713C7" w:rsidP="002713C7">
      <w:p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b/>
          <w:bCs/>
          <w:lang w:val="en-IE" w:eastAsia="en-GB"/>
        </w:rPr>
        <w:t>8. Tips for Success</w:t>
      </w:r>
    </w:p>
    <w:p w14:paraId="36C2D36D" w14:textId="77777777" w:rsidR="002713C7" w:rsidRPr="002713C7" w:rsidRDefault="002713C7" w:rsidP="002713C7">
      <w:pPr>
        <w:numPr>
          <w:ilvl w:val="0"/>
          <w:numId w:val="8"/>
        </w:num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b/>
          <w:bCs/>
          <w:lang w:val="en-IE" w:eastAsia="en-GB"/>
        </w:rPr>
        <w:t>Start Early:</w:t>
      </w:r>
      <w:r w:rsidRPr="002713C7">
        <w:rPr>
          <w:rFonts w:ascii="Times New Roman" w:eastAsia="Times New Roman" w:hAnsi="Times New Roman" w:cs="Times New Roman"/>
          <w:lang w:val="en-IE" w:eastAsia="en-GB"/>
        </w:rPr>
        <w:t xml:space="preserve"> Setting up Kubernetes and experimenting with chaos tools can have a learning curve. Give yourself ample time for setup and troubleshooting.</w:t>
      </w:r>
    </w:p>
    <w:p w14:paraId="6B35DAA1" w14:textId="77777777" w:rsidR="002713C7" w:rsidRPr="002713C7" w:rsidRDefault="002713C7" w:rsidP="002713C7">
      <w:pPr>
        <w:numPr>
          <w:ilvl w:val="0"/>
          <w:numId w:val="8"/>
        </w:num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b/>
          <w:bCs/>
          <w:lang w:val="en-IE" w:eastAsia="en-GB"/>
        </w:rPr>
        <w:t>Read Documentation:</w:t>
      </w:r>
      <w:r w:rsidRPr="002713C7">
        <w:rPr>
          <w:rFonts w:ascii="Times New Roman" w:eastAsia="Times New Roman" w:hAnsi="Times New Roman" w:cs="Times New Roman"/>
          <w:lang w:val="en-IE" w:eastAsia="en-GB"/>
        </w:rPr>
        <w:t xml:space="preserve"> Familiarize yourself with the documentation for your chosen resilience libraries and chaos engineering tool.</w:t>
      </w:r>
    </w:p>
    <w:p w14:paraId="0C11511F" w14:textId="77777777" w:rsidR="002713C7" w:rsidRPr="002713C7" w:rsidRDefault="002713C7" w:rsidP="002713C7">
      <w:pPr>
        <w:numPr>
          <w:ilvl w:val="0"/>
          <w:numId w:val="8"/>
        </w:num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b/>
          <w:bCs/>
          <w:lang w:val="en-IE" w:eastAsia="en-GB"/>
        </w:rPr>
        <w:t>Focus on the "Why":</w:t>
      </w:r>
      <w:r w:rsidRPr="002713C7">
        <w:rPr>
          <w:rFonts w:ascii="Times New Roman" w:eastAsia="Times New Roman" w:hAnsi="Times New Roman" w:cs="Times New Roman"/>
          <w:lang w:val="en-IE" w:eastAsia="en-GB"/>
        </w:rPr>
        <w:t xml:space="preserve"> Beyond getting the code to work, ensure you deeply understand </w:t>
      </w:r>
      <w:r w:rsidRPr="002713C7">
        <w:rPr>
          <w:rFonts w:ascii="Times New Roman" w:eastAsia="Times New Roman" w:hAnsi="Times New Roman" w:cs="Times New Roman"/>
          <w:i/>
          <w:iCs/>
          <w:lang w:val="en-IE" w:eastAsia="en-GB"/>
        </w:rPr>
        <w:t>why</w:t>
      </w:r>
      <w:r w:rsidRPr="002713C7">
        <w:rPr>
          <w:rFonts w:ascii="Times New Roman" w:eastAsia="Times New Roman" w:hAnsi="Times New Roman" w:cs="Times New Roman"/>
          <w:lang w:val="en-IE" w:eastAsia="en-GB"/>
        </w:rPr>
        <w:t xml:space="preserve"> certain resilience patterns are chosen, </w:t>
      </w:r>
      <w:r w:rsidRPr="002713C7">
        <w:rPr>
          <w:rFonts w:ascii="Times New Roman" w:eastAsia="Times New Roman" w:hAnsi="Times New Roman" w:cs="Times New Roman"/>
          <w:i/>
          <w:iCs/>
          <w:lang w:val="en-IE" w:eastAsia="en-GB"/>
        </w:rPr>
        <w:t>why</w:t>
      </w:r>
      <w:r w:rsidRPr="002713C7">
        <w:rPr>
          <w:rFonts w:ascii="Times New Roman" w:eastAsia="Times New Roman" w:hAnsi="Times New Roman" w:cs="Times New Roman"/>
          <w:lang w:val="en-IE" w:eastAsia="en-GB"/>
        </w:rPr>
        <w:t xml:space="preserve"> certain </w:t>
      </w:r>
      <w:proofErr w:type="spellStart"/>
      <w:r w:rsidRPr="002713C7">
        <w:rPr>
          <w:rFonts w:ascii="Times New Roman" w:eastAsia="Times New Roman" w:hAnsi="Times New Roman" w:cs="Times New Roman"/>
          <w:lang w:val="en-IE" w:eastAsia="en-GB"/>
        </w:rPr>
        <w:t>behaviors</w:t>
      </w:r>
      <w:proofErr w:type="spellEnd"/>
      <w:r w:rsidRPr="002713C7">
        <w:rPr>
          <w:rFonts w:ascii="Times New Roman" w:eastAsia="Times New Roman" w:hAnsi="Times New Roman" w:cs="Times New Roman"/>
          <w:lang w:val="en-IE" w:eastAsia="en-GB"/>
        </w:rPr>
        <w:t xml:space="preserve"> occur during failures, and </w:t>
      </w:r>
      <w:r w:rsidRPr="002713C7">
        <w:rPr>
          <w:rFonts w:ascii="Times New Roman" w:eastAsia="Times New Roman" w:hAnsi="Times New Roman" w:cs="Times New Roman"/>
          <w:i/>
          <w:iCs/>
          <w:lang w:val="en-IE" w:eastAsia="en-GB"/>
        </w:rPr>
        <w:t>why</w:t>
      </w:r>
      <w:r w:rsidRPr="002713C7">
        <w:rPr>
          <w:rFonts w:ascii="Times New Roman" w:eastAsia="Times New Roman" w:hAnsi="Times New Roman" w:cs="Times New Roman"/>
          <w:lang w:val="en-IE" w:eastAsia="en-GB"/>
        </w:rPr>
        <w:t xml:space="preserve"> different architectural choices yield different trade-offs. This is central to the course.</w:t>
      </w:r>
    </w:p>
    <w:p w14:paraId="0F61C4B1" w14:textId="77777777" w:rsidR="002713C7" w:rsidRPr="002713C7" w:rsidRDefault="002713C7" w:rsidP="002713C7">
      <w:pPr>
        <w:numPr>
          <w:ilvl w:val="0"/>
          <w:numId w:val="8"/>
        </w:num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b/>
          <w:bCs/>
          <w:lang w:val="en-IE" w:eastAsia="en-GB"/>
        </w:rPr>
        <w:t>Incremental Builds:</w:t>
      </w:r>
      <w:r w:rsidRPr="002713C7">
        <w:rPr>
          <w:rFonts w:ascii="Times New Roman" w:eastAsia="Times New Roman" w:hAnsi="Times New Roman" w:cs="Times New Roman"/>
          <w:lang w:val="en-IE" w:eastAsia="en-GB"/>
        </w:rPr>
        <w:t xml:space="preserve"> Implement and test each resilience pattern individually before combining them or introducing chaos.</w:t>
      </w:r>
    </w:p>
    <w:p w14:paraId="34C37725" w14:textId="77777777" w:rsidR="002713C7" w:rsidRPr="002713C7" w:rsidRDefault="002713C7" w:rsidP="002713C7">
      <w:pPr>
        <w:numPr>
          <w:ilvl w:val="0"/>
          <w:numId w:val="8"/>
        </w:numPr>
        <w:spacing w:before="100" w:beforeAutospacing="1" w:after="100" w:afterAutospacing="1"/>
        <w:rPr>
          <w:rFonts w:ascii="Times New Roman" w:eastAsia="Times New Roman" w:hAnsi="Times New Roman" w:cs="Times New Roman"/>
          <w:lang w:val="en-IE" w:eastAsia="en-GB"/>
        </w:rPr>
      </w:pPr>
      <w:r w:rsidRPr="002713C7">
        <w:rPr>
          <w:rFonts w:ascii="Times New Roman" w:eastAsia="Times New Roman" w:hAnsi="Times New Roman" w:cs="Times New Roman"/>
          <w:b/>
          <w:bCs/>
          <w:lang w:val="en-IE" w:eastAsia="en-GB"/>
        </w:rPr>
        <w:t>Utilize Support:</w:t>
      </w:r>
      <w:r w:rsidRPr="002713C7">
        <w:rPr>
          <w:rFonts w:ascii="Times New Roman" w:eastAsia="Times New Roman" w:hAnsi="Times New Roman" w:cs="Times New Roman"/>
          <w:lang w:val="en-IE" w:eastAsia="en-GB"/>
        </w:rPr>
        <w:t xml:space="preserve"> Teaching Assistants (TAs) and instructors are available for questions during lab sessions and office hours. Do not hesitate to ask for clarification on vague instructions or technical challenges. We are working to provide clearer instructions and better support based on past feedback.</w:t>
      </w:r>
    </w:p>
    <w:p w14:paraId="49BE8CCC" w14:textId="77777777" w:rsidR="002713C7" w:rsidRPr="002713C7" w:rsidRDefault="00A673B8" w:rsidP="002713C7">
      <w:pPr>
        <w:rPr>
          <w:rFonts w:ascii="Times New Roman" w:eastAsia="Times New Roman" w:hAnsi="Times New Roman" w:cs="Times New Roman"/>
          <w:lang w:val="en-IE" w:eastAsia="en-GB"/>
        </w:rPr>
      </w:pPr>
      <w:r w:rsidRPr="00A673B8">
        <w:rPr>
          <w:rFonts w:ascii="Times New Roman" w:eastAsia="Times New Roman" w:hAnsi="Times New Roman" w:cs="Times New Roman"/>
          <w:noProof/>
          <w:lang w:val="en-IE" w:eastAsia="en-GB"/>
        </w:rPr>
        <w:pict w14:anchorId="0C429FE6">
          <v:rect id="_x0000_i1025" alt="" style="width:451.15pt;height:.05pt;mso-width-percent:0;mso-height-percent:0;mso-width-percent:0;mso-height-percent:0" o:hrpct="964" o:hralign="center" o:hrstd="t" o:hr="t" fillcolor="#a0a0a0" stroked="f"/>
        </w:pict>
      </w:r>
    </w:p>
    <w:p w14:paraId="142E1513" w14:textId="77777777" w:rsidR="00C354C8" w:rsidRDefault="00C354C8"/>
    <w:sectPr w:rsidR="00C354C8" w:rsidSect="00CF494E">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47EA9"/>
    <w:multiLevelType w:val="multilevel"/>
    <w:tmpl w:val="012432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7F1665"/>
    <w:multiLevelType w:val="multilevel"/>
    <w:tmpl w:val="BB3225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17D5E81"/>
    <w:multiLevelType w:val="multilevel"/>
    <w:tmpl w:val="8244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604B2A"/>
    <w:multiLevelType w:val="multilevel"/>
    <w:tmpl w:val="9FC6F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2760F2"/>
    <w:multiLevelType w:val="multilevel"/>
    <w:tmpl w:val="E5AC7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1916C6"/>
    <w:multiLevelType w:val="multilevel"/>
    <w:tmpl w:val="B6E89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AC13AD"/>
    <w:multiLevelType w:val="multilevel"/>
    <w:tmpl w:val="1AA0B1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DDE02DE"/>
    <w:multiLevelType w:val="multilevel"/>
    <w:tmpl w:val="5A7CD8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2875088">
    <w:abstractNumId w:val="2"/>
  </w:num>
  <w:num w:numId="2" w16cid:durableId="1875070600">
    <w:abstractNumId w:val="4"/>
  </w:num>
  <w:num w:numId="3" w16cid:durableId="1194341909">
    <w:abstractNumId w:val="6"/>
  </w:num>
  <w:num w:numId="4" w16cid:durableId="697857675">
    <w:abstractNumId w:val="0"/>
  </w:num>
  <w:num w:numId="5" w16cid:durableId="1672685006">
    <w:abstractNumId w:val="1"/>
  </w:num>
  <w:num w:numId="6" w16cid:durableId="1327516028">
    <w:abstractNumId w:val="7"/>
  </w:num>
  <w:num w:numId="7" w16cid:durableId="2096896093">
    <w:abstractNumId w:val="5"/>
  </w:num>
  <w:num w:numId="8" w16cid:durableId="16997446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3C7"/>
    <w:rsid w:val="00095E73"/>
    <w:rsid w:val="000C7EB9"/>
    <w:rsid w:val="001D5C96"/>
    <w:rsid w:val="002713C7"/>
    <w:rsid w:val="00321B03"/>
    <w:rsid w:val="005C79B0"/>
    <w:rsid w:val="00695D20"/>
    <w:rsid w:val="007B5CCA"/>
    <w:rsid w:val="008C0B35"/>
    <w:rsid w:val="00A673B8"/>
    <w:rsid w:val="00BC4183"/>
    <w:rsid w:val="00C23B34"/>
    <w:rsid w:val="00C354C8"/>
    <w:rsid w:val="00CF494E"/>
    <w:rsid w:val="00D45CFB"/>
    <w:rsid w:val="00E923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EEE91"/>
  <w14:defaultImageDpi w14:val="32767"/>
  <w15:chartTrackingRefBased/>
  <w15:docId w15:val="{4DB97FEC-4581-0744-BFE0-26E714303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5D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5D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13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13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13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13C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3C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3C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3C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Heading1"/>
    <w:next w:val="Heading2"/>
    <w:autoRedefine/>
    <w:uiPriority w:val="39"/>
    <w:unhideWhenUsed/>
    <w:qFormat/>
    <w:rsid w:val="00695D20"/>
    <w:pPr>
      <w:spacing w:before="120" w:after="0"/>
      <w:jc w:val="both"/>
    </w:pPr>
    <w:rPr>
      <w:rFonts w:asciiTheme="minorHAnsi" w:eastAsia="Times New Roman" w:hAnsiTheme="minorHAnsi" w:cs="Times New Roman"/>
      <w:bCs/>
      <w:i/>
      <w:iCs/>
      <w:color w:val="auto"/>
      <w:sz w:val="24"/>
      <w:szCs w:val="24"/>
      <w:lang w:eastAsia="en-GB"/>
    </w:rPr>
  </w:style>
  <w:style w:type="character" w:customStyle="1" w:styleId="Heading1Char">
    <w:name w:val="Heading 1 Char"/>
    <w:basedOn w:val="DefaultParagraphFont"/>
    <w:link w:val="Heading1"/>
    <w:uiPriority w:val="9"/>
    <w:rsid w:val="00695D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5D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13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13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13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13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3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3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3C7"/>
    <w:rPr>
      <w:rFonts w:eastAsiaTheme="majorEastAsia" w:cstheme="majorBidi"/>
      <w:color w:val="272727" w:themeColor="text1" w:themeTint="D8"/>
    </w:rPr>
  </w:style>
  <w:style w:type="paragraph" w:styleId="Title">
    <w:name w:val="Title"/>
    <w:basedOn w:val="Normal"/>
    <w:next w:val="Normal"/>
    <w:link w:val="TitleChar"/>
    <w:uiPriority w:val="10"/>
    <w:qFormat/>
    <w:rsid w:val="002713C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3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3C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3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3C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713C7"/>
    <w:rPr>
      <w:i/>
      <w:iCs/>
      <w:color w:val="404040" w:themeColor="text1" w:themeTint="BF"/>
    </w:rPr>
  </w:style>
  <w:style w:type="paragraph" w:styleId="ListParagraph">
    <w:name w:val="List Paragraph"/>
    <w:basedOn w:val="Normal"/>
    <w:uiPriority w:val="34"/>
    <w:qFormat/>
    <w:rsid w:val="002713C7"/>
    <w:pPr>
      <w:ind w:left="720"/>
      <w:contextualSpacing/>
    </w:pPr>
  </w:style>
  <w:style w:type="character" w:styleId="IntenseEmphasis">
    <w:name w:val="Intense Emphasis"/>
    <w:basedOn w:val="DefaultParagraphFont"/>
    <w:uiPriority w:val="21"/>
    <w:qFormat/>
    <w:rsid w:val="002713C7"/>
    <w:rPr>
      <w:i/>
      <w:iCs/>
      <w:color w:val="0F4761" w:themeColor="accent1" w:themeShade="BF"/>
    </w:rPr>
  </w:style>
  <w:style w:type="paragraph" w:styleId="IntenseQuote">
    <w:name w:val="Intense Quote"/>
    <w:basedOn w:val="Normal"/>
    <w:next w:val="Normal"/>
    <w:link w:val="IntenseQuoteChar"/>
    <w:uiPriority w:val="30"/>
    <w:qFormat/>
    <w:rsid w:val="002713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13C7"/>
    <w:rPr>
      <w:i/>
      <w:iCs/>
      <w:color w:val="0F4761" w:themeColor="accent1" w:themeShade="BF"/>
    </w:rPr>
  </w:style>
  <w:style w:type="character" w:styleId="IntenseReference">
    <w:name w:val="Intense Reference"/>
    <w:basedOn w:val="DefaultParagraphFont"/>
    <w:uiPriority w:val="32"/>
    <w:qFormat/>
    <w:rsid w:val="002713C7"/>
    <w:rPr>
      <w:b/>
      <w:bCs/>
      <w:smallCaps/>
      <w:color w:val="0F4761" w:themeColor="accent1" w:themeShade="BF"/>
      <w:spacing w:val="5"/>
    </w:rPr>
  </w:style>
  <w:style w:type="paragraph" w:styleId="NormalWeb">
    <w:name w:val="Normal (Web)"/>
    <w:basedOn w:val="Normal"/>
    <w:uiPriority w:val="99"/>
    <w:semiHidden/>
    <w:unhideWhenUsed/>
    <w:rsid w:val="002713C7"/>
    <w:pPr>
      <w:spacing w:before="100" w:beforeAutospacing="1" w:after="100" w:afterAutospacing="1"/>
    </w:pPr>
    <w:rPr>
      <w:rFonts w:ascii="Times New Roman" w:eastAsia="Times New Roman" w:hAnsi="Times New Roman" w:cs="Times New Roman"/>
      <w:lang w:val="en-IE" w:eastAsia="en-GB"/>
    </w:rPr>
  </w:style>
  <w:style w:type="character" w:styleId="Strong">
    <w:name w:val="Strong"/>
    <w:basedOn w:val="DefaultParagraphFont"/>
    <w:uiPriority w:val="22"/>
    <w:qFormat/>
    <w:rsid w:val="002713C7"/>
    <w:rPr>
      <w:b/>
      <w:bCs/>
    </w:rPr>
  </w:style>
  <w:style w:type="character" w:styleId="Emphasis">
    <w:name w:val="Emphasis"/>
    <w:basedOn w:val="DefaultParagraphFont"/>
    <w:uiPriority w:val="20"/>
    <w:qFormat/>
    <w:rsid w:val="002713C7"/>
    <w:rPr>
      <w:i/>
      <w:iCs/>
    </w:rPr>
  </w:style>
  <w:style w:type="character" w:styleId="HTMLCode">
    <w:name w:val="HTML Code"/>
    <w:basedOn w:val="DefaultParagraphFont"/>
    <w:uiPriority w:val="99"/>
    <w:semiHidden/>
    <w:unhideWhenUsed/>
    <w:rsid w:val="002713C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737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1503</Words>
  <Characters>10074</Characters>
  <Application>Microsoft Office Word</Application>
  <DocSecurity>0</DocSecurity>
  <Lines>176</Lines>
  <Paragraphs>42</Paragraphs>
  <ScaleCrop>false</ScaleCrop>
  <Company/>
  <LinksUpToDate>false</LinksUpToDate>
  <CharactersWithSpaces>11535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Avishek Nag</dc:creator>
  <cp:keywords/>
  <dc:description/>
  <cp:lastModifiedBy>Avishek Nag</cp:lastModifiedBy>
  <cp:revision>1</cp:revision>
  <dcterms:created xsi:type="dcterms:W3CDTF">2025-07-06T00:10:00Z</dcterms:created>
  <dcterms:modified xsi:type="dcterms:W3CDTF">2025-07-06T00:10:00Z</dcterms:modified>
</cp:coreProperties>
</file>