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and Implementation of Modern Chess Engines: A Comprehensive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and Landscape of Computer Chess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domain of computer chess represents one of the most rigorously tested proving grounds for artificial intelligence, algorithmic optimization, and computational theory. The complexity of chess is mathematically bounded by a game-tree complexity approximating </w:t>
      </w:r>
      <w:r w:rsidDel="00000000" w:rsidR="00000000" w:rsidRPr="00000000">
        <w:rPr>
          <w:rFonts w:ascii="Google Sans" w:cs="Google Sans" w:eastAsia="Google Sans" w:hAnsi="Google Sans"/>
          <w:color w:val="1f1f1f"/>
        </w:rPr>
        <w:drawing>
          <wp:inline distB="19050" distT="19050" distL="19050" distR="19050">
            <wp:extent cx="387250" cy="217238"/>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87250" cy="217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possible variations, a figure often referred to as the Shannon number.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astronomical state space renders exhaustive brute-force calculation mathematically impossible, mandating the development of sophisticated heuristic approximations and highly efficient search methodologies.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architecture of chess engines has evolved through multiple distinct epochs, from the early implementations of basic minimax search to the advent of sophisticated handcrafted evaluations, and ultimately culminating in the contemporary era dominated by deep reinforcement learning and highly optimized neural network topologies.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structural foundation of a chess engine relied almost exclusively on manually tuned evaluation functions combined with iterative deepening search algorithms optimized by alpha-beta pruning.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this paradigm, software engineers and chess grandmasters collaborated to translate human positional understanding into static numerical weights.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modern landscape has bifurcated and subsequently synthesized into two dominant paradigms. The first is classical alpha-beta search augmented by Efficiently Updatable Neural Networks (NNUE), which provides massive throughput on standard Central Processing Units (CPUs).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second is Monte-Carlo Tree Search (MCTS) guided by deep neural networks trained via reinforcement learning, a paradigm that typically requires the parallel processing capabilities of Graphics Processing Units (GPUs) or Tensor Processing Units (TPUs) to achieve optimal performance.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Pantheon of Chess Engines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top echelon of chess engines has witnessed a significant reorganization following the advent of neural network architectures.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Traditional handcrafted engines that once dominated the scene—such as Deep Blue, Shredder, Fritz, Rybka, Houdini, and HIARCS—have largely been superseded or forced to adapt to neural architectures.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Deep Blue achieved historical significance by defeating Garry Kasparov in 1997, utilizing specialized hardware to evaluate millions of positions per second. Shredder, Fritz, Rybka, and Houdini successively pushed the boundaries of classical handcrafted evaluations throughout the 2000s and early 2010s.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the current competitive landscape is dominated by entities leveraging deep learning, massive self-play datasets, and advanced heuristics.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delineates the most prominent competitive engines in the modern era, reflecting their architectural paradigms, historical contexts, and estimated strengths in the current competitive rating lists.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 / Legacy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Licensing / Availability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Elo Rating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Stockfish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Alpha-beta search + NNUE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Derived from Glaurung (2004); open-source community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(GPL-3.0)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~3644 - 3653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Alpha-beta search + NNUE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Developed by Chess.com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Obsidian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Alpha-beta search + NNUE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community development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~3631 - 3633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Alexandria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Alpha-beta search + NNUE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community development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Komodo Dragon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Alpha-beta search + NNUE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iteration of Komodo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 Proprietary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Plentychess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Alpha-beta search + NNUE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NNUE implementation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Berserk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Alpha-beta search + NNUE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Created by Jay Honnold (2021)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(Open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Leela Chess Zero (Lc0)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Neural Network + MCTS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replication of AlphaZero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(Open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AlphaZero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Neural Network + MCTS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DeepMind research initiative (2017)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 Internal 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Benchmark</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data indicates, Stockfish remains the apex entity in computer chess.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Maintained by a distributed network of developers and tested via the massive Fishtest distributed computing framework, Stockfish 16 and subsequent iterations have entirely abandoned classical handcrafted evaluations in favor of NNUE structures.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Conversely, Leela Chess Zero (Lc0) champions the deep learning approach, emulating and expanding upon the methodology published by DeepMind's AlphaZero project, focusing on human-like strategic play rather than extreme depth calculation.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New open-source challengers such as Obsidian, Alexandria, Berserk, and Plentychess consistently adopt the alpha-beta plus NNUE architecture, demonstrating the overwhelming efficacy of this hybrid approach.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Roadmap to Engine Construction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a competitive chess engine from scratch is an exhaustive software engineering endeavor requiring a systematic approach. The developmental roadmap is strictly sequential, as higher-level cognitive functions of the engine depend entirely on the flawless execution of lower-level state representations.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fundamental steps involve designing the board representation, writing a bug-free move generator, implementing search algorithms, integrating an evaluation function, and establishing communication protocols.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phase requires defining how the </w:t>
      </w:r>
      <w:r w:rsidDel="00000000" w:rsidR="00000000" w:rsidRPr="00000000">
        <w:rPr>
          <w:rFonts w:ascii="Google Sans" w:cs="Google Sans" w:eastAsia="Google Sans" w:hAnsi="Google Sans"/>
          <w:color w:val="1f1f1f"/>
        </w:rPr>
        <w:drawing>
          <wp:inline distB="19050" distT="19050" distL="19050" distR="19050">
            <wp:extent cx="409872" cy="219234"/>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9872" cy="219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chessboard and its pieces are stored in the computer's memory. This representation must allow the engine to read standard Forsyth–Edwards Notation (FEN) strings, keep track of the current game state, and maintain a history of all played moves to handle specific rules such as the fifty-move rule and threefold repetition.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Following the board representation, the move generator must be programmed to calculate all pseudo-legal and strictly legal moves for any given position, accommodating special moves like castling, pawn promotions, and en passant captures.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Verification of the move generator is accomplished via performance testing (Perft), which traverses the move tree to a specific depth without evaluating the positions, simply counting the total number of leaf nodes.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Once the move generator is proven to be entirely free of logic errors, the search functionality is constructed. This entails writing an iterative deepening loop, implementing alpha-beta pruning, and appending a quiescence search to resolve tactical instabilities at the horizon nodes.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evaluation function, whether classical or neural, is then applied to the leaf nodes of the search tree. Finally, the engine must be equipped with a Universal Chess Interface (UCI) protocol to communicate with graphical user interfaces (GUIs) and tournament managers.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Programming language selection heavily influences engine performance. C and C++ remain the definitive standards due to their proximity to hardware logic, precise memory management, and access to low-level Single Instruction, Multiple Data (SIMD) intrinsics vital for NNUE acceleration and bitboard operations.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Recently, Rust has gained significant traction for engine development, as seen in engines like Lunar, due to its memory-safe concurrency guarantees which drastically simplify the implementation of highly complex parallel search architectures and lockless transposition tables.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High-level languages such as Python, Lua, or Java are frequently utilized for educational prototyping and conceptual learning due to their syntactic simplicity and libraries like python-chess, though they suffer from severe nodes-per-second performance deficits that render them unsuitable for competitive production engines.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Representation and Data Structures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Board representation is the foundational data structure utilized to maintain the positional state of the game. Execution efficiency and memory footprint dictate the architectural choice, as the engine must continuously modify and restore the board state millions of times per second during tree traversal.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earliest and conceptually simplest method is the array-based Mailbox representation.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standard 64-element array mathematically requires complex, computationally expensive boundary checking to prevent the move generator from generating off-board trajectories.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circumvent this inefficiency, padded array concepts such as the 0x88 method were developed. The 0x88 method utilizes an array of 128 elements; through a simple bitwise AND operation (</w:t>
      </w:r>
      <w:r w:rsidDel="00000000" w:rsidR="00000000" w:rsidRPr="00000000">
        <w:rPr>
          <w:rFonts w:ascii="Google Sans" w:cs="Google Sans" w:eastAsia="Google Sans" w:hAnsi="Google Sans"/>
          <w:color w:val="1f1f1f"/>
        </w:rPr>
        <w:drawing>
          <wp:inline distB="19050" distT="19050" distL="19050" distR="19050">
            <wp:extent cx="1165917" cy="229361"/>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165917" cy="2293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 can instantaneously determine if a calculated destination square index resides off the legitimate board.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logically straightforward and easy to debug, mailboxes are computationally slower for bulk piece operations and parallel occupancy queries.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high-performance engines almost universally rely on Bitboards.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bitboard represents the chessboard as a 64-bit unsigned integer, where each distinct bit directly maps to a specific square on the board.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 engine typically requires a minimum of 12 distinct bitboards (representing the six piece types for each of the two colors), alongside aggregate occupancy bitboards.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Bitboards enable the move generator to calculate entire sets of moves simultaneously utilizing highly optimized CPU bitwise operations (AND, OR, XOR, SHIFT). For example, generating single-step pawn pushes for the white pieces can be achieved with a single 64-bit shift operation (white_pawns &lt;&lt; 8), followed by a bitwise intersection with the complement of the aggregate occupied squares bitboard to filter out blocked moves.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mathematical elegance of bitboards, querying what specific piece resides on a specific square is inherently inefficient, as it requires sequentially testing the specific bit across multiple bitboards until a match is found.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To resolve this, top-tier engines, including Stockfish, employ redundant, hybrid representations. While utilizing bitboards for rapid move generation and attack set calculations, they simultaneously maintain an array of Piece objects (e.g., Piece board;).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hybrid architecture facilitates immediate </w:t>
      </w:r>
      <w:r w:rsidDel="00000000" w:rsidR="00000000" w:rsidRPr="00000000">
        <w:rPr>
          <w:rFonts w:ascii="Google Sans" w:cs="Google Sans" w:eastAsia="Google Sans" w:hAnsi="Google Sans"/>
          <w:color w:val="1f1f1f"/>
        </w:rPr>
        <w:drawing>
          <wp:inline distB="19050" distT="19050" distL="19050" distR="19050">
            <wp:extent cx="381595" cy="228957"/>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1595"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lookups for piece identification, optimizing evaluation calculations and capture validations without sacrificing the parallel processing power of the bitboard move generator.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Move Generation: The Mechanics of Magic Bitboards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computational complexity within a bitboard-based move generator lies in calculating the attack sets of sliding pieces—namely Rooks, Bishops, and Queens—because their valid movement trajectories are dynamically blocked by the presence of other pieces.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Traditional generation methods utilizing ray casting or step-by-step iteration loops are prohibitively slow for competitive search speeds. The modern, standard solution adopted by nearly all top engines, including Stockfish, is the implementation of Magic Bitboards.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Magic Bitboards constitute a multiply-right-shift perfect hashing algorithm designed to index a massive pre-calculated database of sliding attack bitboards.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generation of sliding attacks proceeds through four distinct mechanical steps. First, the engine performs a masking operation, isolating the relevant occupancy bits strictly along the attack rays of the sliding piece while ignoring the rest of the board. Second, this masked occupancy state is multiplied by a highly specific, pre-calculated 64-bit "magic number." These magic numbers are typically discovered programmatically through exhaustive brute-force trial and error prior to compilation.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Third, the resulting 64-bit product is right-shifted by a variable </w:t>
      </w:r>
      <w:r w:rsidDel="00000000" w:rsidR="00000000" w:rsidRPr="00000000">
        <w:rPr>
          <w:rFonts w:ascii="Google Sans" w:cs="Google Sans" w:eastAsia="Google Sans" w:hAnsi="Google Sans"/>
          <w:color w:val="1f1f1f"/>
        </w:rPr>
        <w:drawing>
          <wp:inline distB="19050" distT="19050" distL="19050" distR="19050">
            <wp:extent cx="664072" cy="227682"/>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64072" cy="227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optimal number of bits required for the hash index. Finally, the shift operation produces a dense integer index which is used to directly access an array containing the definitive, pre-calculated attack bitboard for that specific square and occupancy configuration.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this algorithm relies heavily on the concept of "constructive collisions" within perfect hashing.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Because different board occupancies can lead to the identical set of attacks—specifically when bits located behind the first blocking piece are changed—the hashing algorithm allows multiple distinct occupancy states to safely hash to the same table index, drastically reducing the total memory footprint required for the lookup tables.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Several variations of Magic Bitboards exist to balance computational performance against memory consumption.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"Fancy Magic Bitboards," originally proposed by Pradu Kannan, dynamically allocate arrays of varying sizes depending on the specific square being analyzed, reducing total memory requirements to approximately 800 KiB for rooks and 38 KiB for bishops.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Conversely, "Plain Magics" utilize fixed table sizes, consuming more memory but simplifying the memory allocation logic.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Other innovations include "Black Magic Bitboards," which utilize the union of the complement of a mask instead of an intersection, and optimized 32-bit magics for legacy hardware architectures where native 64-bit multiplication is unavailable.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Tree Traversal and Search Optimization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all legal moves are efficiently generated, the engine must navigate the combinatorial explosion of the chess game tree. The mathematical foundation remains the minimax algorithm, which assumes optimal play from both sides.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pure minimax is too slow. It is invariably augmented by alpha-beta pruning, a technique that maintains two values, alpha and beta, representing the minimum score that the maximizing player is assured of and the maximum score that the minimizing player is assured of.</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Alpha-beta pruning mathematically eliminates the need to evaluate branches of the search tree that are proven to be worse than previously evaluated branches, radically reducing the effective branching factor.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the efficiency of alpha-beta cutoffs, moves must be ordered meticulously; if the best move is searched first, all subsequent refutations are pruned immediately. To achieve optimal move ordering, engines employ Iterative Deepening.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Rather than immediately attempting a search to depth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 conducts sequential searches to depth 1, then depth 2, depth 3, and so forth.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best move discovered at depth </w:t>
      </w:r>
      <w:r w:rsidDel="00000000" w:rsidR="00000000" w:rsidRPr="00000000">
        <w:rPr>
          <w:rFonts w:ascii="Google Sans" w:cs="Google Sans" w:eastAsia="Google Sans" w:hAnsi="Google Sans"/>
          <w:color w:val="1f1f1f"/>
        </w:rPr>
        <w:drawing>
          <wp:inline distB="19050" distT="19050" distL="19050" distR="19050">
            <wp:extent cx="475357" cy="228171"/>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75357" cy="228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utilized to seed the primary variation at depth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the most promising lines are evaluated first. This drastically increases the probability of early alpha-beta cutoffs and provides a mechanism for time management, allowing the search to be safely aborted at any moment.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Transposition Table (TT)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Chess is structurally a directed graph rather than a strict tree. The exact same board position can be reached through multiple different sequences of moves—a phenomenon known as a transposition. Re-evaluating mathematically identical positions at different nodes is disastrous for engine performance.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Therefore, engines cache their evaluations, search depths, and best moves in a massive hash map known as a Transposition Table (TT).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Transposition tables rely almost exclusively on Zobrist Hashing, a technique that calculates a nearly unique 64-bit scalar signature for every possible position.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At program initialization, an array of 781 pseudorandom 64-bit numbers is generated. This encompasses one unique number for each of the 12 piece types on each of the 64 squares (768 keys), alongside keys for the side to move, castling rights, and en passant files.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Zobrist key for a specific position is calculated by performing a bitwise XOR across the values corresponding to the features present in the current state.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Zobrist keys are designed to be updated incrementally during the make_move and unmake_move phases of tree traversal.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Moving a piece involves merely XORing the existing hash with the random number for the originating square (removing the piece) and XORing it with the number for the destination square (adding the piece). This </w:t>
      </w:r>
      <w:r w:rsidDel="00000000" w:rsidR="00000000" w:rsidRPr="00000000">
        <w:rPr>
          <w:rFonts w:ascii="Google Sans" w:cs="Google Sans" w:eastAsia="Google Sans" w:hAnsi="Google Sans"/>
          <w:color w:val="1f1f1f"/>
        </w:rPr>
        <w:drawing>
          <wp:inline distB="19050" distT="19050" distL="19050" distR="19050">
            <wp:extent cx="381595" cy="228957"/>
            <wp:effectExtent b="0" l="0" r="0" t="0"/>
            <wp:docPr id="2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1595"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arithmetic update allows near-instantaneous table indexing.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 alternative but conceptually similar approach is BCH Hashing, which utilizes error-correcting codes to ensure that positions that are visually similar on the board are spread uniformly across the hash table area, further minimizing the risk of clustered collisions.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index collision occurs in the finite Transposition Table (a Type-2 collision), the engine must employ replacement strategies to determine which evaluation to retain.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Advanced replacement strategies include the "Always Replace" scheme, which favors recent, lower-depth entries near the search leaves, and the "Depth-Preferred" scheme, which strictly prioritizes positions searched to higher depths, as they represent a greater investment of saved computational work.</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Many modern engines utilize "Two-Tier Systems" or "Bucket Systems," which store both a depth-preferred entry and an always-replace entry in parallel cache slots, striking an optimal balance between depth retention and chronological recency.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Forward Pruning and Heuristic Reductions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competitive depths of 30 or more ply in classical time controls, engines cannot rely solely on alpha-beta pruning. They actively prune or reduce the depth of branches that are heuristically deemed unpromising, accepting a minor risk of missing deep tactical blunders in exchange for the ability to calculate substantially deeper along critical lines.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 Move Pruning (NMP)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Null Move Pruning (NMP) relies on the "Null Move Observation": in the vast majority of chess positions, voluntarily passing your turn is strictly worse than making any legal move.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NMP takes advantage of this by allowing the engine to simulate a "null move" (skipping a turn) and conducting a reduced depth search.</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If the evaluation of the position after passing is still strong enough to cause a beta cutoff, the engine safely deduces that the position is overwhelmingly winning and prunes the entire branch without calculating actual legal moves, saving immense computational resources.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search depth is reduced by a factor of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1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typically set between 3 and 4.</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severe and well-documented vulnerability of NMP is "zugzwang blindness." In certain endgame scenarios, any legal move worsens the player's position, making passing an optimal (though illegal) action. Applying NMP in zugzwang positions causes catastrophic misevaluations. Consequently, NMP is systematically disabled in piece-scarce pawn endgames, and verification searches are often employed to confirm the validity of the cutoff.</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 Move Reductions (LMR)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 Move Reductions (LMR) operate on the premise that if the engine's move ordering algorithms are highly accurate, moves that are searched later in the node list are statistically highly likely to be inferior.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After searching the first few highly promising moves (the Principal Variations) at full depth, subsequent quiet moves are subjected to a significantly reduced search depth.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If the reduced search unexpectedly returns a high score (indicating a failed low), the move is immediately re-searched at full depth to ensure no tactics were missed.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magnitude of the depth reduction is dynamically scaled based on the current depth and the specific move index, frequently utilizing complex logarithmic formulas. For example, the Obsidian engine determines the depth reduction using the formula: </w:t>
      </w:r>
      <w:r w:rsidDel="00000000" w:rsidR="00000000" w:rsidRPr="00000000">
        <w:rPr>
          <w:rFonts w:ascii="Google Sans" w:cs="Google Sans" w:eastAsia="Google Sans" w:hAnsi="Google Sans"/>
          <w:color w:val="1f1f1f"/>
        </w:rPr>
        <w:drawing>
          <wp:inline distB="19050" distT="19050" distL="19050" distR="19050">
            <wp:extent cx="2179587" cy="247464"/>
            <wp:effectExtent b="0" l="0" r="0" t="0"/>
            <wp:docPr id="1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79587" cy="2474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Similarly, the Ethereal engine reduces depth by </w:t>
      </w:r>
      <w:r w:rsidDel="00000000" w:rsidR="00000000" w:rsidRPr="00000000">
        <w:rPr>
          <w:rFonts w:ascii="Google Sans" w:cs="Google Sans" w:eastAsia="Google Sans" w:hAnsi="Google Sans"/>
          <w:color w:val="1f1f1f"/>
        </w:rPr>
        <w:drawing>
          <wp:inline distB="19050" distT="19050" distL="19050" distR="19050">
            <wp:extent cx="1976733" cy="247092"/>
            <wp:effectExtent b="0" l="0" r="0" t="0"/>
            <wp:docPr id="2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976733" cy="24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quiet moves, while employing a static reduction for captures and promotions.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aggressive reductions frequently lower the effective branching factor of the search tree to less than 2.</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Quiescence Search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counteract the "horizon effect"—a phenomenon where an engine pushes an inevitable loss of material just beyond its maximum calculated search depth to artificially inflate its score—engines invoke a Quiescence Search at all leaf nodes.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specialized, highly dynamic search does not blindly evaluate the position; rather, it continues to search only forced tactical sequences, specifically captures, checks, and pawn promotions, until a "quiet" position is reached.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ensures that material evaluations are tactically stable and free of immediate hanging pieces before the engine returns a final numerical score to the alpha-beta framework.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Classical Evaluation and Automated Parameter Tuning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the absolute dominance of neural networks, the core intelligence and positional understanding of a chess engine resided in its handcrafted evaluation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Even in the modern era, understanding these heuristic parameters is critical for bootstrapping neural networks, developing lightweight engines, or building fallback algorithms for hybrid engines.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classical evaluation function operates as a linear combination of weighted features: </w:t>
      </w:r>
      <w:r w:rsidDel="00000000" w:rsidR="00000000" w:rsidRPr="00000000">
        <w:rPr>
          <w:rFonts w:ascii="Google Sans" w:cs="Google Sans" w:eastAsia="Google Sans" w:hAnsi="Google Sans"/>
          <w:color w:val="1f1f1f"/>
        </w:rPr>
        <w:drawing>
          <wp:inline distB="19050" distT="19050" distL="19050" distR="19050">
            <wp:extent cx="2072278" cy="228141"/>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072278" cy="2281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44214" cy="230743"/>
            <wp:effectExtent b="0" l="0" r="0" t="0"/>
            <wp:docPr id="2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specific heuristic features detected on the board, and </w:t>
      </w:r>
      <w:r w:rsidDel="00000000" w:rsidR="00000000" w:rsidRPr="00000000">
        <w:rPr>
          <w:rFonts w:ascii="Google Sans" w:cs="Google Sans" w:eastAsia="Google Sans" w:hAnsi="Google Sans"/>
          <w:color w:val="1f1f1f"/>
        </w:rPr>
        <w:drawing>
          <wp:inline distB="19050" distT="19050" distL="19050" distR="19050">
            <wp:extent cx="185886" cy="223063"/>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85886" cy="223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their tuned numerical weights.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foundational baseline assigns static centipawn values to pieces (e.g., Pawn = 100, Knight = 300, Queen = 900).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Beyond material, mobility is heavily weighted, calculating the aggregate number of legal destination squares available to a side's pieces to implicitly reward spatial advantages and central control.</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impactful component of classical evaluation is the Piece-Square Table (PSQT).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PSQTs are predefined arrays of 64 integers corresponding to the board squares, uniquely defined for every piece type and color.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They provide positional bonuses or penalties based purely on piece placement. For example, a Knight PSQT will feature significant numerical bonuses in the central squares (e.g., +30 on e4) and severe penalties on the corners (e.g., -40 on a1), mathematically encoding the human adage that "a knight on the rim is dim".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their values can be incrementally added or subtracted during the make_move function without complex iteration, PSQTs evaluate positional quality extremely rapidly.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Additional complex heuristics evaluate pawn structure (penalizing isolated and doubled pawns), king safety (king tropism and pawn shields), and piece coordination.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Parameter Tuning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programmers manually tweaked evaluation parameters with the assistance of grandmasters.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manually optimizing hundreds of interacting parameters (e.g., determining whether a bishop pair is worth 40 or 50 centipawns in an open endgame) leads to optimization stagnation. Modern engines utilize automated machine learning techniques to mathematically optimize thousands of parameters simultaneously against databases of millions of test positions.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approach for classical parameter optimization is Texel's Tuning Method, popularized by Peter Österlund.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methodology relies on local search algorithms and gradient descent to minimize evaluation error across massive datasets, typically generated by playing 64,000 games at extremely fast time controls.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algorithm defines the average evaluation error (Mean Squared Error, MSE) via the formula: </w:t>
      </w:r>
      <w:r w:rsidDel="00000000" w:rsidR="00000000" w:rsidRPr="00000000">
        <w:rPr>
          <w:rFonts w:ascii="Google Sans" w:cs="Google Sans" w:eastAsia="Google Sans" w:hAnsi="Google Sans"/>
          <w:color w:val="1f1f1f"/>
        </w:rPr>
        <w:drawing>
          <wp:inline distB="19050" distT="19050" distL="19050" distR="19050">
            <wp:extent cx="2038055" cy="247614"/>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038055" cy="247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test positions, </w:t>
      </w:r>
      <w:r w:rsidDel="00000000" w:rsidR="00000000" w:rsidRPr="00000000">
        <w:rPr>
          <w:rFonts w:ascii="Google Sans" w:cs="Google Sans" w:eastAsia="Google Sans" w:hAnsi="Google Sans"/>
          <w:color w:val="1f1f1f"/>
        </w:rPr>
        <w:drawing>
          <wp:inline distB="19050" distT="19050" distL="19050" distR="19050">
            <wp:extent cx="193775" cy="232530"/>
            <wp:effectExtent b="0" l="0" r="0" t="0"/>
            <wp:docPr id="2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193775" cy="232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actual game result (1 for a white win, 0.5 for a draw, 0 for a black win), </w:t>
      </w:r>
      <w:r w:rsidDel="00000000" w:rsidR="00000000" w:rsidRPr="00000000">
        <w:rPr>
          <w:rFonts w:ascii="Google Sans" w:cs="Google Sans" w:eastAsia="Google Sans" w:hAnsi="Google Sans"/>
          <w:color w:val="1f1f1f"/>
        </w:rPr>
        <w:drawing>
          <wp:inline distB="19050" distT="19050" distL="19050" distR="19050">
            <wp:extent cx="136028" cy="233192"/>
            <wp:effectExtent b="0" l="0" r="0" t="0"/>
            <wp:docPr id="2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136028" cy="2331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engine's quiescent evaluation of the position, and </w:t>
      </w:r>
      <w:r w:rsidDel="00000000" w:rsidR="00000000" w:rsidRPr="00000000">
        <w:rPr>
          <w:rFonts w:ascii="Google Sans" w:cs="Google Sans" w:eastAsia="Google Sans" w:hAnsi="Google Sans"/>
          <w:color w:val="1f1f1f"/>
        </w:rPr>
        <w:drawing>
          <wp:inline distB="19050" distT="19050" distL="19050" distR="19050">
            <wp:extent cx="403175" cy="230386"/>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03175"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sigmoid function mapping the engine's centipawn score to an expected win probability.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Texel tuning algorithm programmatically perturbs the integer weights of the evaluation function to traverse the parameter space, mathematically descending the gradient until the Mean Squared Error is minimized.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aligns the evaluation function precisely with empirical win rates, stripping away human bias.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Other advanced tuning frameworks employed in the industry include SPSA (Simultaneous Perturbation Stochastic Approximation) and CLOP (Confident Local Optimization for Noisy Black-Box Parameter Tuning), both of which have been utilized heavily by the Stockfish framework to navigate noisy game results.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Efficiently Updatable Neural Network (NNUE) Revolution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deep neural networks like AlphaZero offer profound positional understanding, they are immensely slow to compute, requiring GPU acceleration to process tens of thousands of nodes per second (NPS).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Conversely, traditional alpha-beta engines evaluate millions of nodes per second on CPUs but lack deep positional intuition.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To bridge the gap between classical speed and neural network accuracy, the Efficiently Updatable Neural Network (NNUE) was developed.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NNUE (often stylized as ƎUИИ) originated in the Japanese computer shogi community, inspired by Kunihito Hoki's "Bonanza method," and was implemented into the YaneuraOu engine by Motohiro Isozaki before being successfully ported to chess for Stockfish 12 by Yu Nasu in 2020.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defining characteristic of an NNUE is its extreme optimization for low-latency CPU inference within a high-speed search tree.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It adheres to three strict principles: the network must have a relatively low amount of non-zero inputs (high sparsity), the inputs must change as minimally as possible between subsequent evaluations, and the network must utilize low-precision integer inference to facilitate highly optimized vector instructions.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NNUE architecture for chess is a shallow, fully connected feedforward network, structured around an aggressively overparametrized input layer.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input layer factorizes the board into 768 parameters (</w:t>
      </w:r>
      <w:r w:rsidDel="00000000" w:rsidR="00000000" w:rsidRPr="00000000">
        <w:rPr>
          <w:rFonts w:ascii="Google Sans" w:cs="Google Sans" w:eastAsia="Google Sans" w:hAnsi="Google Sans"/>
          <w:color w:val="1f1f1f"/>
        </w:rPr>
        <w:drawing>
          <wp:inline distB="19050" distT="19050" distL="19050" distR="19050">
            <wp:extent cx="2149973" cy="218803"/>
            <wp:effectExtent b="0" l="0" r="0" t="0"/>
            <wp:docPr id="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149973" cy="218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capture relative piece relationships and intrinsic king safety, this is expanded into "king-bucketed" inputs, multiplying the 768 features by the 64 possible king squares, resulting in over 49,000 sparse weights.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genius of NNUE lies in the "Accumulator." The computational bottleneck of standard neural networks is the dense matrix multiplication involved in calculating the first hidden layer. In chess, a move typically alters only a minuscule fraction of the board state (e.g., removing a piece from one square and adding it to another).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Instead of recalculating the entire layer from scratch, the NNUE incrementally updates the network by adding the pre-trained weights of the newly occupied squares and subtracting the weights of the vacated squares from the cached Accumulator state.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updated vector is passed through subsequent smaller hidden layers, clipped via a ClippedReLU activation function to maintain strict integer precision boundaries, and rapidly processed using CPU SIMD (Single Instruction, Multiple Data) or AVX instructions to output a final evaluation score.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NNUE halved Stockfish's raw nodes-per-second search speed due to computational overhead, but the resulting massive increase in positional understanding provided an overwhelming net increase in Elo playing strength.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success fundamentally retired classical handcrafted evaluations, with Stockfish completely removing its classical evaluation code by version 16.</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AlphaZero, and MCTS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AlphaZero marked a tectonic paradigm shift in strategic game AI, completely discarding domain-specific human knowledge and heuristics.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Instead, the system learns exclusively from the foundational rules of the game via self-play, utilizing Reinforcement Learning (RL) and Monte-Carlo Tree Search (MCTS).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Reinforcement learning is a paradigm where an agent maps situations to actions to maximize a cumulative reward signal, interacting with an environment through trial and error.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draws upon Markov Decision Processes (MDPs) and must navigate the multi-armed bandit problem: balancing the exploitation of known winning strategies against the exploration of novel variations.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Foundational RL algorithms include Q-Learning, an incremental dynamic programming method, and Temporal Difference (TD) Learning, where agents learn by bootstrapping subsequent predictions.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To conquer the massive state space of chess, these principles are combined with Deep Q-Networks (DQN), where deep neural networks act as non-linear function approximators.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AlphaZero and its open-source successor, Leela Chess Zero (Lc0), replace classical evaluation functions entirely with dual-headed deep convolutional neural networks (CNNs).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board is represented as an </w:t>
      </w:r>
      <w:r w:rsidDel="00000000" w:rsidR="00000000" w:rsidRPr="00000000">
        <w:rPr>
          <w:rFonts w:ascii="Google Sans" w:cs="Google Sans" w:eastAsia="Google Sans" w:hAnsi="Google Sans"/>
          <w:color w:val="1f1f1f"/>
        </w:rPr>
        <w:drawing>
          <wp:inline distB="19050" distT="19050" distL="19050" distR="19050">
            <wp:extent cx="409872" cy="219234"/>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9872" cy="219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spatial plane, utilizing 119 bits per cell to encode piece types, repetition tracking, side to move, and, crucially, a history of the seven predecessor states to resolve graph path-dependency issues.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network "body" consists of a rectified batch-normalized convolutional layer followed by numerous residual blocks (AlphaZero utilizes 19 blocks with 256 filters).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network splits into two heads: a Policy Head, which outputs a probability distribution vector over all 4,672 possible moves to narrow the search scope, and a Value Head, which outputs a scalar evaluation </w:t>
      </w:r>
      <w:r w:rsidDel="00000000" w:rsidR="00000000" w:rsidRPr="00000000">
        <w:rPr>
          <w:rFonts w:ascii="Google Sans" w:cs="Google Sans" w:eastAsia="Google Sans" w:hAnsi="Google Sans"/>
          <w:color w:val="1f1f1f"/>
        </w:rPr>
        <w:drawing>
          <wp:inline distB="19050" distT="19050" distL="19050" distR="19050">
            <wp:extent cx="1116806" cy="229088"/>
            <wp:effectExtent b="0" l="0" r="0" t="0"/>
            <wp:docPr id="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116806" cy="229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expected outcome of the position.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Leela Chess Zero has further modernized this architecture, transitioning from CNNs to Transformer-based models featuring Squeeze-and-Excitation (SE) extensions to maximize pattern extraction.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Training these networks requires fictitious self-play.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agent plays millions of games against itself, generating a massive dataset. For every move, the system stores the board state, the search probabilities, and the ultimate winner of the game once concluded.</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neural network is then trained to minimize the mean squared error loss between its predictions and the actual game outcomes.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ensure strategic diversity and prevent overfitting, the system employs temperature randomness during the first 15 moves of a training game, occasionally picking random blunders to force the network to explore diverse branches.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active gameplay, classical minimax search is replaced by Monte-Carlo Tree Search (MCTS).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AlphaZero's MCTS differs substantially from traditional random rollouts:</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Selection:</w:t>
      </w:r>
      <w:r w:rsidDel="00000000" w:rsidR="00000000" w:rsidRPr="00000000">
        <w:rPr>
          <w:rFonts w:ascii="Google Sans" w:cs="Google Sans" w:eastAsia="Google Sans" w:hAnsi="Google Sans"/>
          <w:color w:val="1f1f1f"/>
          <w:rtl w:val="0"/>
        </w:rPr>
        <w:t xml:space="preserve"> The search traverses the tree by selecting edges that maximize a variant of the Upper Confidence Bound applied to Trees, known as PUCT (Predictor + UCT). The PUCT formula balances the neural network's prior probability </w:t>
      </w:r>
      <w:r w:rsidDel="00000000" w:rsidR="00000000" w:rsidRPr="00000000">
        <w:rPr>
          <w:rFonts w:ascii="Google Sans" w:cs="Google Sans" w:eastAsia="Google Sans" w:hAnsi="Google Sans"/>
          <w:color w:val="1f1f1f"/>
        </w:rPr>
        <w:drawing>
          <wp:inline distB="19050" distT="19050" distL="19050" distR="19050">
            <wp:extent cx="553789" cy="229154"/>
            <wp:effectExtent b="0" l="0" r="0" t="0"/>
            <wp:docPr id="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53789" cy="229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the node's current action value </w:t>
      </w:r>
      <w:r w:rsidDel="00000000" w:rsidR="00000000" w:rsidRPr="00000000">
        <w:rPr>
          <w:rFonts w:ascii="Google Sans" w:cs="Google Sans" w:eastAsia="Google Sans" w:hAnsi="Google Sans"/>
          <w:color w:val="1f1f1f"/>
        </w:rPr>
        <w:drawing>
          <wp:inline distB="19050" distT="19050" distL="19050" distR="19050">
            <wp:extent cx="555725" cy="229955"/>
            <wp:effectExtent b="0" l="0" r="0" t="0"/>
            <wp:docPr id="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55725" cy="229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its visit count </w:t>
      </w:r>
      <w:r w:rsidDel="00000000" w:rsidR="00000000" w:rsidRPr="00000000">
        <w:rPr>
          <w:rFonts w:ascii="Google Sans" w:cs="Google Sans" w:eastAsia="Google Sans" w:hAnsi="Google Sans"/>
          <w:color w:val="1f1f1f"/>
        </w:rPr>
        <w:drawing>
          <wp:inline distB="19050" distT="19050" distL="19050" distR="19050">
            <wp:extent cx="577900" cy="227370"/>
            <wp:effectExtent b="0" l="0" r="0" t="0"/>
            <wp:docPr id="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7900" cy="227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Evaluation:</w:t>
      </w:r>
      <w:r w:rsidDel="00000000" w:rsidR="00000000" w:rsidRPr="00000000">
        <w:rPr>
          <w:rFonts w:ascii="Google Sans" w:cs="Google Sans" w:eastAsia="Google Sans" w:hAnsi="Google Sans"/>
          <w:color w:val="1f1f1f"/>
          <w:rtl w:val="0"/>
        </w:rPr>
        <w:t xml:space="preserve"> Leaf nodes are not subjected to random rollouts. Instead, they are directly evaluated by the neural network's Value Head.</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Expansion:</w:t>
      </w:r>
      <w:r w:rsidDel="00000000" w:rsidR="00000000" w:rsidRPr="00000000">
        <w:rPr>
          <w:rFonts w:ascii="Google Sans" w:cs="Google Sans" w:eastAsia="Google Sans" w:hAnsi="Google Sans"/>
          <w:color w:val="1f1f1f"/>
          <w:rtl w:val="0"/>
        </w:rPr>
        <w:t xml:space="preserve"> Unvisited nodes are assigned a First Play Urgency (FPU) value (e.g., -1 in AlphaZero) and expanded using the Policy Head's probabilities.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Backpropagation:</w:t>
      </w:r>
      <w:r w:rsidDel="00000000" w:rsidR="00000000" w:rsidRPr="00000000">
        <w:rPr>
          <w:rFonts w:ascii="Google Sans" w:cs="Google Sans" w:eastAsia="Google Sans" w:hAnsi="Google Sans"/>
          <w:color w:val="1f1f1f"/>
          <w:rtl w:val="0"/>
        </w:rPr>
        <w:t xml:space="preserve"> The expected value is propagated upward, adjusting the </w:t>
      </w:r>
      <w:r w:rsidDel="00000000" w:rsidR="00000000" w:rsidRPr="00000000">
        <w:rPr>
          <w:rFonts w:ascii="Google Sans" w:cs="Google Sans" w:eastAsia="Google Sans" w:hAnsi="Google Sans"/>
          <w:color w:val="1f1f1f"/>
        </w:rPr>
        <w:drawing>
          <wp:inline distB="19050" distT="19050" distL="19050" distR="19050">
            <wp:extent cx="146000" cy="233600"/>
            <wp:effectExtent b="0" l="0" r="0" t="0"/>
            <wp:docPr id="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values and visit counts of all ancestor nodes.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advancements within the Lc0 community include the implementation of "Exact-Win Strategies" or "Certainty Propagation." This allows the engine to recognize proven terminal values (such as forced mates or endgame tablebase hits), overriding the neural network's probabilistic estimations and effectively converting the MCTS algorithm into an absolute solver for specific sub-trees.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Endgames and Openings: External Oracles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chess engine's internal calculation abilities are supplemented by external databases to handle specific, highly analyzed phases of the game where standard search algorithms fall short.</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Endgame Tablebases: Syzygy Bases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endgame, when a limited number of pieces remain on the board (currently up to seven), the game tree shrinks sufficiently to allow for retrograde analysis, generating perfect play databases known as Endgame Tablebases (EGTBs).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modern standard is the Syzygy format, developed by Ronald de Man, which heavily compresses data into small blocks to allow on-the-fly decompression, meaning they can be efficiently probed directly from a Solid State Drive (SSD) without requiring massive amounts of RAM caching.</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Syzygy bases circumvent the horizon effect of alpha-beta search by instantly returning mathematically perfect evaluations.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They function using two distinct file architectures depending on when they are accessed during the engine's operation:</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WDL (Win/Draw/Loss) Files (.rtbw):</w:t>
      </w:r>
      <w:r w:rsidDel="00000000" w:rsidR="00000000" w:rsidRPr="00000000">
        <w:rPr>
          <w:rFonts w:ascii="Google Sans" w:cs="Google Sans" w:eastAsia="Google Sans" w:hAnsi="Google Sans"/>
          <w:color w:val="1f1f1f"/>
          <w:rtl w:val="0"/>
        </w:rPr>
        <w:t xml:space="preserve"> These double-sided tables are interrogated dynamically during the search tree traversal at all depths.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They provide a ternary evaluation (+2, 0, -2) regarding the theoretical outcome of the position, strictly accounting for the fifty-move rule.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DTZ (Distance-To-Zero) Files (.rtbz):</w:t>
      </w:r>
      <w:r w:rsidDel="00000000" w:rsidR="00000000" w:rsidRPr="00000000">
        <w:rPr>
          <w:rFonts w:ascii="Google Sans" w:cs="Google Sans" w:eastAsia="Google Sans" w:hAnsi="Google Sans"/>
          <w:color w:val="1f1f1f"/>
          <w:rtl w:val="0"/>
        </w:rPr>
        <w:t xml:space="preserve"> These single-sided tables are interrogated exclusively at the root of the search.</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Because playing pure minimax optimal moves toward a forced mate can result in highly unnatural and confusing play, engines search normally, consulting DTZ metrics specifically to guarantee measurable progress toward resetting the fifty-move counter (via a pawn push or a piece capture) before falling victim to an automatic draw.</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Ronald de Man's original Stockfish-entangled C++ code is notoriously complex. Consequently, developers frequently utilize standardized third-party APIs like Fathom (developed by Basil Falcinelli) or its modernized derivative Pyrrhic (by Andrew Grant) to access functions like tb_init, tb_probe_wdl, and tb_probe_root.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Opening Books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navigate the hyper-analyzed terrain of chess openings without expending critical clock time or falling into deep tactical traps immediately out of the starting position, engines utilize Opening Books. These act as hash-based lookup tables mapping standard opening board positions directly to statistically optimal responses.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two primary architectures for these databases are Polyglot and CTG.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Polyglot is an open-source, binary compression format standard in engine development. It seamlessly maps FEN positions to specific moves and statistical weights, allowing engines to instantly execute complex opening theories without calculating.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Conversely, CTG is a proprietary, closed-source format developed by ChessBase. While arguably more feature-rich for overarching GUI implementations, its closed nature makes it legally and technically prohibitive to embed directly within an independent engine.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Due to the minimal Elo benefit relative to the labor required, many developers eschew building native book integration entirely, preferring to offload opening repertoire management to the encompassing UCI GUI.</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Protocols and Ecosystem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chess engine is fundamentally a headless, command-line calculator. It possesses no graphical interface and requires standardized protocols to communicate with GUIs, analysis tools, and tournament software.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absolute standard in modern chess programming is the Universal Chess Interface (UCI) protocol.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Communication in UCI relies on standard input (stdin) and standard output (stdout) streams using plain text.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state machine of a UCI transaction follows a strict workflow. Upon launch, the GUI sends the uci command. The engine responds by identifying itself (id name, id author) and enumerating its configurable parameters, finalizing the handshake with uciok.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Synchronization is achieved when the GUI sends options via setoption followed by isready, to which the engine replies readyok after initializing its hash tables and memory structures.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board state is passed not through continuous memory, but via explicit FEN strings or a list of historical moves, utilizing the position command (e.g., position startpos moves e2e4 e7e5). Providing the full move history is paramount, as it allows the engine to accurately detect threefold repetition draws within its internal state model.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Finally, the GUI issues the go command, typically accompanied by rigid time constraints (e.g., go wtime 300000 btime 300000 winc 2000). The engine initiates its search, continually sending info strings detailing its current search depth, nodes evaluated, NPS, and Principal Variation (PV).</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Upon concluding its search, the engine halts and outputs its chosen trajectory via the bestmove command.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Assurance, Debugging, and Statistical Validation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any new algorithmic feature or neural network weight into a chess engine requires exhaustive, mathematically rigorous testing. Relying on isolated test positions or human intuition to measure improvement is a severe pitfall that invariably degrades an engine's Elo rating.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move generator is verified via the aforementioned Perft debugging function, changes intended to increase playing strength must be statistically proven using the Sequential Probability Ratio Test (SPRT).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SPRT is a rigorous statistical hypothesis test that continuously pits the modified "patch" engine against the stable base engine.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matches run until the statistical data provides sufficient mathematical confidence—tracked via Likelihood of Superiority (LOS) tables—to either accept the new patch as a demonstrable improvement (rejecting the null hypothesis) or discard it.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reaching statistical significance frequently requires tens of thousands of individual games per patch, testing is orchestrated via distributed computing frameworks and specialized match managers.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Frameworks such as OpenBench provide distributed computing capabilities and web interfaces, serving as the standard for modern open-source engine development.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Command-line match managers like cutechess and fast-chess execute rapid, multi-threaded matches, utilizing standardized opening suites (e.g., 8-move opening books) to force the engines into diverse tactical lines, mitigating the high draw rate inherent to top-level computer chess.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must remain vigilant against common implementation pitfalls that bypass statistical testing. Notable historical failures include fundamental logic errors such as "En passant" bugs, castling bugs, or "Mate in One" bugs where the engine fails to recognize immediate forced checkmates due to faulty search extensions.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aggressive pruning techniques like Null Move Pruning must be meticulously guarded to prevent zugzwang blindness, and developers must avoid the temptation to over-tune engines to specifically solve tactical test suites (like WinAtChess) at the expense of general positional understanding in full matches.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Continuous, SPRT-backed match testing remains the only scientifically valid methodology for advancing the strength of a modern chess engine.</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chess engine from scratch (Part 1: Basics), accessed on March 26, 2026, </w:t>
      </w:r>
      <w:hyperlink r:id="rId31">
        <w:r w:rsidDel="00000000" w:rsidR="00000000" w:rsidRPr="00000000">
          <w:rPr>
            <w:rFonts w:ascii="Google Sans" w:cs="Google Sans" w:eastAsia="Google Sans" w:hAnsi="Google Sans"/>
            <w:color w:val="0000ee"/>
            <w:sz w:val="24"/>
            <w:szCs w:val="24"/>
            <w:u w:val="single"/>
            <w:rtl w:val="0"/>
          </w:rPr>
          <w:t xml:space="preserve">https://www.chess.com/blog/zaifrun/creating-a-chess-engine-from-scratch-part-1</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Chess Engines – Stockfish, Leela &amp; More (2026) - ChessWorld.net, accessed on March 26, 2026, </w:t>
      </w:r>
      <w:hyperlink r:id="rId32">
        <w:r w:rsidDel="00000000" w:rsidR="00000000" w:rsidRPr="00000000">
          <w:rPr>
            <w:rFonts w:ascii="Google Sans" w:cs="Google Sans" w:eastAsia="Google Sans" w:hAnsi="Google Sans"/>
            <w:color w:val="0000ee"/>
            <w:sz w:val="24"/>
            <w:szCs w:val="24"/>
            <w:u w:val="single"/>
            <w:rtl w:val="0"/>
          </w:rPr>
          <w:t xml:space="preserve">https://www.chessworld.net/chess-engines.asp</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AlphaZero - Chessprogramming wiki, accessed on March 26, 2026, </w:t>
      </w:r>
      <w:hyperlink r:id="rId33">
        <w:r w:rsidDel="00000000" w:rsidR="00000000" w:rsidRPr="00000000">
          <w:rPr>
            <w:rFonts w:ascii="Google Sans" w:cs="Google Sans" w:eastAsia="Google Sans" w:hAnsi="Google Sans"/>
            <w:color w:val="0000ee"/>
            <w:sz w:val="24"/>
            <w:szCs w:val="24"/>
            <w:u w:val="single"/>
            <w:rtl w:val="0"/>
          </w:rPr>
          <w:t xml:space="preserve">https://www.chessprogramming.org/AlphaZero</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Machine Learning and Reinforcement Learning Have Transformed Chess and Strategic Games | IoA - Institute of Analytics, accessed on March 26, 2026, </w:t>
      </w:r>
      <w:hyperlink r:id="rId34">
        <w:r w:rsidDel="00000000" w:rsidR="00000000" w:rsidRPr="00000000">
          <w:rPr>
            <w:rFonts w:ascii="Google Sans" w:cs="Google Sans" w:eastAsia="Google Sans" w:hAnsi="Google Sans"/>
            <w:color w:val="0000ee"/>
            <w:sz w:val="24"/>
            <w:szCs w:val="24"/>
            <w:u w:val="single"/>
            <w:rtl w:val="0"/>
          </w:rPr>
          <w:t xml:space="preserve">https://ioaglobal.org/blog/how-machine-learning-and-reinforcement-learning-have-transformed-chess-and-strategic-games/</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Efficiently updatable neural network - Wikipedia, accessed on March 26, 2026, </w:t>
      </w:r>
      <w:hyperlink r:id="rId35">
        <w:r w:rsidDel="00000000" w:rsidR="00000000" w:rsidRPr="00000000">
          <w:rPr>
            <w:rFonts w:ascii="Google Sans" w:cs="Google Sans" w:eastAsia="Google Sans" w:hAnsi="Google Sans"/>
            <w:color w:val="0000ee"/>
            <w:sz w:val="24"/>
            <w:szCs w:val="24"/>
            <w:u w:val="single"/>
            <w:rtl w:val="0"/>
          </w:rPr>
          <w:t xml:space="preserve">https://en.wikipedia.org/wiki/Efficiently_updatable_neural_network</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Is The Best Chess Engine In The World, accessed on March 26, 2026, </w:t>
      </w:r>
      <w:hyperlink r:id="rId36">
        <w:r w:rsidDel="00000000" w:rsidR="00000000" w:rsidRPr="00000000">
          <w:rPr>
            <w:rFonts w:ascii="Google Sans" w:cs="Google Sans" w:eastAsia="Google Sans" w:hAnsi="Google Sans"/>
            <w:color w:val="0000ee"/>
            <w:sz w:val="24"/>
            <w:szCs w:val="24"/>
            <w:u w:val="single"/>
            <w:rtl w:val="0"/>
          </w:rPr>
          <w:t xml:space="preserve">https://www.uscfsales.com/blogs/chess-technology/the-best-chess-engine-in-the-world</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Strongest Chess Engines (2025) - Reddit, accessed on March 26, 2026, </w:t>
      </w:r>
      <w:hyperlink r:id="rId37">
        <w:r w:rsidDel="00000000" w:rsidR="00000000" w:rsidRPr="00000000">
          <w:rPr>
            <w:rFonts w:ascii="Google Sans" w:cs="Google Sans" w:eastAsia="Google Sans" w:hAnsi="Google Sans"/>
            <w:color w:val="0000ee"/>
            <w:sz w:val="24"/>
            <w:szCs w:val="24"/>
            <w:u w:val="single"/>
            <w:rtl w:val="0"/>
          </w:rPr>
          <w:t xml:space="preserve">https://www.reddit.com/r/chess/comments/1nalduq/strongest_chess_engines_2025/</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Chess Engine | Top 10 Engines In The World, accessed on March 26, 2026, </w:t>
      </w:r>
      <w:hyperlink r:id="rId38">
        <w:r w:rsidDel="00000000" w:rsidR="00000000" w:rsidRPr="00000000">
          <w:rPr>
            <w:rFonts w:ascii="Google Sans" w:cs="Google Sans" w:eastAsia="Google Sans" w:hAnsi="Google Sans"/>
            <w:color w:val="0000ee"/>
            <w:sz w:val="24"/>
            <w:szCs w:val="24"/>
            <w:u w:val="single"/>
            <w:rtl w:val="0"/>
          </w:rPr>
          <w:t xml:space="preserve">https://www.chess.com/terms/chess-engine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Techniques used for stockfish engine selectivity? : r/ComputerChess - Reddit, accessed on March 26, 2026, </w:t>
      </w:r>
      <w:hyperlink r:id="rId39">
        <w:r w:rsidDel="00000000" w:rsidR="00000000" w:rsidRPr="00000000">
          <w:rPr>
            <w:rFonts w:ascii="Google Sans" w:cs="Google Sans" w:eastAsia="Google Sans" w:hAnsi="Google Sans"/>
            <w:color w:val="0000ee"/>
            <w:sz w:val="24"/>
            <w:szCs w:val="24"/>
            <w:u w:val="single"/>
            <w:rtl w:val="0"/>
          </w:rPr>
          <w:t xml:space="preserve">https://www.reddit.com/r/ComputerChess/comments/p6k3jl/techniques_used_for_stockfish_engine_selectivity/</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Stockfish (chess) - Wikipedia, accessed on March 26, 2026, </w:t>
      </w:r>
      <w:hyperlink r:id="rId40">
        <w:r w:rsidDel="00000000" w:rsidR="00000000" w:rsidRPr="00000000">
          <w:rPr>
            <w:rFonts w:ascii="Google Sans" w:cs="Google Sans" w:eastAsia="Google Sans" w:hAnsi="Google Sans"/>
            <w:color w:val="0000ee"/>
            <w:sz w:val="24"/>
            <w:szCs w:val="24"/>
            <w:u w:val="single"/>
            <w:rtl w:val="0"/>
          </w:rPr>
          <w:t xml:space="preserve">https://en.wikipedia.org/wiki/Stockfish_(chess)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Stockfish NNUE - Chessprogramming wiki, accessed on March 26, 2026, </w:t>
      </w:r>
      <w:hyperlink r:id="rId41">
        <w:r w:rsidDel="00000000" w:rsidR="00000000" w:rsidRPr="00000000">
          <w:rPr>
            <w:rFonts w:ascii="Google Sans" w:cs="Google Sans" w:eastAsia="Google Sans" w:hAnsi="Google Sans"/>
            <w:color w:val="0000ee"/>
            <w:sz w:val="24"/>
            <w:szCs w:val="24"/>
            <w:u w:val="single"/>
            <w:rtl w:val="0"/>
          </w:rPr>
          <w:t xml:space="preserve">https://www.chessprogramming.org/Stockfish_NNUE</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Roadmap - Creating the Rustic chess engine, accessed on March 26, 2026, </w:t>
      </w:r>
      <w:hyperlink r:id="rId42">
        <w:r w:rsidDel="00000000" w:rsidR="00000000" w:rsidRPr="00000000">
          <w:rPr>
            <w:rFonts w:ascii="Google Sans" w:cs="Google Sans" w:eastAsia="Google Sans" w:hAnsi="Google Sans"/>
            <w:color w:val="0000ee"/>
            <w:sz w:val="24"/>
            <w:szCs w:val="24"/>
            <w:u w:val="single"/>
            <w:rtl w:val="0"/>
          </w:rPr>
          <w:t xml:space="preserve">https://rustic-chess.org/introduction/roadmap.html</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Board representation (computer chess) - Wikipedia, accessed on March 26, 2026, </w:t>
      </w:r>
      <w:hyperlink r:id="rId43">
        <w:r w:rsidDel="00000000" w:rsidR="00000000" w:rsidRPr="00000000">
          <w:rPr>
            <w:rFonts w:ascii="Google Sans" w:cs="Google Sans" w:eastAsia="Google Sans" w:hAnsi="Google Sans"/>
            <w:color w:val="0000ee"/>
            <w:sz w:val="24"/>
            <w:szCs w:val="24"/>
            <w:u w:val="single"/>
            <w:rtl w:val="0"/>
          </w:rPr>
          <w:t xml:space="preserve">https://en.wikipedia.org/wiki/Board_representation_(computer_chess)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 Testing - Chessprogramming wiki, accessed on March 26, 2026, </w:t>
      </w:r>
      <w:hyperlink r:id="rId44">
        <w:r w:rsidDel="00000000" w:rsidR="00000000" w:rsidRPr="00000000">
          <w:rPr>
            <w:rFonts w:ascii="Google Sans" w:cs="Google Sans" w:eastAsia="Google Sans" w:hAnsi="Google Sans"/>
            <w:color w:val="0000ee"/>
            <w:sz w:val="24"/>
            <w:szCs w:val="24"/>
            <w:u w:val="single"/>
            <w:rtl w:val="0"/>
          </w:rPr>
          <w:t xml:space="preserve">https://www.chessprogramming.org/Engine_Testing</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Chessprogramming wiki, accessed on March 26, 2026, </w:t>
      </w:r>
      <w:hyperlink r:id="rId45">
        <w:r w:rsidDel="00000000" w:rsidR="00000000" w:rsidRPr="00000000">
          <w:rPr>
            <w:rFonts w:ascii="Google Sans" w:cs="Google Sans" w:eastAsia="Google Sans" w:hAnsi="Google Sans"/>
            <w:color w:val="0000ee"/>
            <w:sz w:val="24"/>
            <w:szCs w:val="24"/>
            <w:u w:val="single"/>
            <w:rtl w:val="0"/>
          </w:rPr>
          <w:t xml:space="preserve">https://www.chessprogramming.org/Getting_Started</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 UCI Docs - Obsidian Publish, accessed on March 26, 2026, </w:t>
      </w:r>
      <w:hyperlink r:id="rId46">
        <w:r w:rsidDel="00000000" w:rsidR="00000000" w:rsidRPr="00000000">
          <w:rPr>
            <w:rFonts w:ascii="Google Sans" w:cs="Google Sans" w:eastAsia="Google Sans" w:hAnsi="Google Sans"/>
            <w:color w:val="0000ee"/>
            <w:sz w:val="24"/>
            <w:szCs w:val="24"/>
            <w:u w:val="single"/>
            <w:rtl w:val="0"/>
          </w:rPr>
          <w:t xml:space="preserve">https://publish.obsidian.md/modern-uci-doc/UCI+Docs/Intro</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 programming - TalkChess.com, accessed on March 26, 2026, </w:t>
      </w:r>
      <w:hyperlink r:id="rId47">
        <w:r w:rsidDel="00000000" w:rsidR="00000000" w:rsidRPr="00000000">
          <w:rPr>
            <w:rFonts w:ascii="Google Sans" w:cs="Google Sans" w:eastAsia="Google Sans" w:hAnsi="Google Sans"/>
            <w:color w:val="0000ee"/>
            <w:sz w:val="24"/>
            <w:szCs w:val="24"/>
            <w:u w:val="single"/>
            <w:rtl w:val="0"/>
          </w:rPr>
          <w:t xml:space="preserve">https://talkchess.com/viewtopic.php?t=73362</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Programming Language for absolute Beginners? (2025 Update), accessed on March 26, 2026, </w:t>
      </w:r>
      <w:hyperlink r:id="rId48">
        <w:r w:rsidDel="00000000" w:rsidR="00000000" w:rsidRPr="00000000">
          <w:rPr>
            <w:rFonts w:ascii="Google Sans" w:cs="Google Sans" w:eastAsia="Google Sans" w:hAnsi="Google Sans"/>
            <w:color w:val="0000ee"/>
            <w:sz w:val="24"/>
            <w:szCs w:val="24"/>
            <w:u w:val="single"/>
            <w:rtl w:val="0"/>
          </w:rPr>
          <w:t xml:space="preserve">https://monkeyjunglejuice.github.io/blog/best-programming-language-for-beginner.essay.html</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engine releases &amp; news H1 2025 - Page 8 - TalkChess.com, accessed on March 26, 2026, </w:t>
      </w:r>
      <w:hyperlink r:id="rId49">
        <w:r w:rsidDel="00000000" w:rsidR="00000000" w:rsidRPr="00000000">
          <w:rPr>
            <w:rFonts w:ascii="Google Sans" w:cs="Google Sans" w:eastAsia="Google Sans" w:hAnsi="Google Sans"/>
            <w:color w:val="0000ee"/>
            <w:sz w:val="24"/>
            <w:szCs w:val="24"/>
            <w:u w:val="single"/>
            <w:rtl w:val="0"/>
          </w:rPr>
          <w:t xml:space="preserve">https://talkchess.com/viewtopic.php?t=84681&amp;start=70</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Starting my own chess engine, accessed on March 26, 2026, </w:t>
      </w:r>
      <w:hyperlink r:id="rId50">
        <w:r w:rsidDel="00000000" w:rsidR="00000000" w:rsidRPr="00000000">
          <w:rPr>
            <w:rFonts w:ascii="Google Sans" w:cs="Google Sans" w:eastAsia="Google Sans" w:hAnsi="Google Sans"/>
            <w:color w:val="0000ee"/>
            <w:sz w:val="24"/>
            <w:szCs w:val="24"/>
            <w:u w:val="single"/>
            <w:rtl w:val="0"/>
          </w:rPr>
          <w:t xml:space="preserve">https://niels.fr/blog/starting-my-own-chess-engine/</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language to create chess : r/learnprogramming - Reddit, accessed on March 26, 2026, </w:t>
      </w:r>
      <w:hyperlink r:id="rId51">
        <w:r w:rsidDel="00000000" w:rsidR="00000000" w:rsidRPr="00000000">
          <w:rPr>
            <w:rFonts w:ascii="Google Sans" w:cs="Google Sans" w:eastAsia="Google Sans" w:hAnsi="Google Sans"/>
            <w:color w:val="0000ee"/>
            <w:sz w:val="24"/>
            <w:szCs w:val="24"/>
            <w:u w:val="single"/>
            <w:rtl w:val="0"/>
          </w:rPr>
          <w:t xml:space="preserve">https://www.reddit.com/r/learnprogramming/comments/1n2euhf/best_language_to_create_chess/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programming languages are best for developing an AI for chess? - UMU, accessed on March 26, 2026, </w:t>
      </w:r>
      <w:hyperlink r:id="rId52">
        <w:r w:rsidDel="00000000" w:rsidR="00000000" w:rsidRPr="00000000">
          <w:rPr>
            <w:rFonts w:ascii="Google Sans" w:cs="Google Sans" w:eastAsia="Google Sans" w:hAnsi="Google Sans"/>
            <w:color w:val="0000ee"/>
            <w:sz w:val="24"/>
            <w:szCs w:val="24"/>
            <w:u w:val="single"/>
            <w:rtl w:val="0"/>
          </w:rPr>
          <w:t xml:space="preserve">https://www.umu.com/ask/a11122301573854382373</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Mailbox - Chessprogramming wiki, accessed on March 26, 2026, </w:t>
      </w:r>
      <w:hyperlink r:id="rId53">
        <w:r w:rsidDel="00000000" w:rsidR="00000000" w:rsidRPr="00000000">
          <w:rPr>
            <w:rFonts w:ascii="Google Sans" w:cs="Google Sans" w:eastAsia="Google Sans" w:hAnsi="Google Sans"/>
            <w:color w:val="0000ee"/>
            <w:sz w:val="24"/>
            <w:szCs w:val="24"/>
            <w:u w:val="single"/>
            <w:rtl w:val="0"/>
          </w:rPr>
          <w:t xml:space="preserve">https://www.chessprogramming.org/Mailbox</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I use bitboards or mailbox for my A level project? : r/chessprogramming - Reddit, accessed on March 26, 2026, </w:t>
      </w:r>
      <w:hyperlink r:id="rId54">
        <w:r w:rsidDel="00000000" w:rsidR="00000000" w:rsidRPr="00000000">
          <w:rPr>
            <w:rFonts w:ascii="Google Sans" w:cs="Google Sans" w:eastAsia="Google Sans" w:hAnsi="Google Sans"/>
            <w:color w:val="0000ee"/>
            <w:sz w:val="24"/>
            <w:szCs w:val="24"/>
            <w:u w:val="single"/>
            <w:rtl w:val="0"/>
          </w:rPr>
          <w:t xml:space="preserve">https://www.reddit.com/r/chessprogramming/comments/11xssh6/should_i_use_bitboards_or_mailbox_for_my_a_level/</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 Bitboards - Chessprogramming wiki, accessed on March 26, 2026, </w:t>
      </w:r>
      <w:hyperlink r:id="rId55">
        <w:r w:rsidDel="00000000" w:rsidR="00000000" w:rsidRPr="00000000">
          <w:rPr>
            <w:rFonts w:ascii="Google Sans" w:cs="Google Sans" w:eastAsia="Google Sans" w:hAnsi="Google Sans"/>
            <w:color w:val="0000ee"/>
            <w:sz w:val="24"/>
            <w:szCs w:val="24"/>
            <w:u w:val="single"/>
            <w:rtl w:val="0"/>
          </w:rPr>
          <w:t xml:space="preserve">https://www.chessprogramming.org/Magic_Bitboards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worth it to use a redundant mailbox representation in addition to bitboards?, accessed on March 26, 2026, </w:t>
      </w:r>
      <w:hyperlink r:id="rId56">
        <w:r w:rsidDel="00000000" w:rsidR="00000000" w:rsidRPr="00000000">
          <w:rPr>
            <w:rFonts w:ascii="Google Sans" w:cs="Google Sans" w:eastAsia="Google Sans" w:hAnsi="Google Sans"/>
            <w:color w:val="0000ee"/>
            <w:sz w:val="24"/>
            <w:szCs w:val="24"/>
            <w:u w:val="single"/>
            <w:rtl w:val="0"/>
          </w:rPr>
          <w:t xml:space="preserve">https://chess.stackexchange.com/questions/39956/is-it-worth-it-to-use-a-redundant-mailbox-representation-in-addition-to-bitboard</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My Own Chess Engine - Andrew Healey, accessed on March 26, 2026, </w:t>
      </w:r>
      <w:hyperlink r:id="rId57">
        <w:r w:rsidDel="00000000" w:rsidR="00000000" w:rsidRPr="00000000">
          <w:rPr>
            <w:rFonts w:ascii="Google Sans" w:cs="Google Sans" w:eastAsia="Google Sans" w:hAnsi="Google Sans"/>
            <w:color w:val="0000ee"/>
            <w:sz w:val="24"/>
            <w:szCs w:val="24"/>
            <w:u w:val="single"/>
            <w:rtl w:val="0"/>
          </w:rPr>
          <w:t xml:space="preserve">https://healeycodes.com/building-my-own-chess-engine</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Chess engine, pt. 4: α-β pruning and better search, accessed on March 26, 2026, </w:t>
      </w:r>
      <w:hyperlink r:id="rId58">
        <w:r w:rsidDel="00000000" w:rsidR="00000000" w:rsidRPr="00000000">
          <w:rPr>
            <w:rFonts w:ascii="Google Sans" w:cs="Google Sans" w:eastAsia="Google Sans" w:hAnsi="Google Sans"/>
            <w:color w:val="0000ee"/>
            <w:sz w:val="24"/>
            <w:szCs w:val="24"/>
            <w:u w:val="single"/>
            <w:rtl w:val="0"/>
          </w:rPr>
          <w:t xml:space="preserve">https://www.dogeystamp.com/chess4/</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Transposition Table - Chessprogramming wiki, accessed on March 26, 2026, </w:t>
      </w:r>
      <w:hyperlink r:id="rId59">
        <w:r w:rsidDel="00000000" w:rsidR="00000000" w:rsidRPr="00000000">
          <w:rPr>
            <w:rFonts w:ascii="Google Sans" w:cs="Google Sans" w:eastAsia="Google Sans" w:hAnsi="Google Sans"/>
            <w:color w:val="0000ee"/>
            <w:sz w:val="24"/>
            <w:szCs w:val="24"/>
            <w:u w:val="single"/>
            <w:rtl w:val="0"/>
          </w:rPr>
          <w:t xml:space="preserve">https://www.chessprogramming.org/Transposition_Table</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Null Move Pruning - Chessprogramming wiki, accessed on March 26, 2026, </w:t>
      </w:r>
      <w:hyperlink r:id="rId60">
        <w:r w:rsidDel="00000000" w:rsidR="00000000" w:rsidRPr="00000000">
          <w:rPr>
            <w:rFonts w:ascii="Google Sans" w:cs="Google Sans" w:eastAsia="Google Sans" w:hAnsi="Google Sans"/>
            <w:color w:val="0000ee"/>
            <w:sz w:val="24"/>
            <w:szCs w:val="24"/>
            <w:u w:val="single"/>
            <w:rtl w:val="0"/>
          </w:rPr>
          <w:t xml:space="preserve">https://www.chessprogramming.org/Null_Move_Pruning</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Bitboard CHESS ENGINE in C: applying NULL MOVE PRUNING - YouTube, accessed on March 26,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https://www.youtube.com/watch?v=n6xAzopULxU</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Move Reductions - Chessprogramming wiki, accessed on March 26, 2026, </w:t>
      </w:r>
      <w:hyperlink r:id="rId62">
        <w:r w:rsidDel="00000000" w:rsidR="00000000" w:rsidRPr="00000000">
          <w:rPr>
            <w:rFonts w:ascii="Google Sans" w:cs="Google Sans" w:eastAsia="Google Sans" w:hAnsi="Google Sans"/>
            <w:color w:val="0000ee"/>
            <w:sz w:val="24"/>
            <w:szCs w:val="24"/>
            <w:u w:val="single"/>
            <w:rtl w:val="0"/>
          </w:rPr>
          <w:t xml:space="preserve">https://www.chessprogramming.org/Late_Move_Reductions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function - Wikipedia, accessed on March 26, 2026, </w:t>
      </w:r>
      <w:hyperlink r:id="rId63">
        <w:r w:rsidDel="00000000" w:rsidR="00000000" w:rsidRPr="00000000">
          <w:rPr>
            <w:rFonts w:ascii="Google Sans" w:cs="Google Sans" w:eastAsia="Google Sans" w:hAnsi="Google Sans"/>
            <w:color w:val="0000ee"/>
            <w:sz w:val="24"/>
            <w:szCs w:val="24"/>
            <w:u w:val="single"/>
            <w:rtl w:val="0"/>
          </w:rPr>
          <w:t xml:space="preserve">https://en.wikipedia.org/wiki/Evaluation_function</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chess engines (A.I) how are the values for Piece-Square Tables for simplified evlaution function determined?, accessed on March 26, 2026, </w:t>
      </w:r>
      <w:hyperlink r:id="rId64">
        <w:r w:rsidDel="00000000" w:rsidR="00000000" w:rsidRPr="00000000">
          <w:rPr>
            <w:rFonts w:ascii="Google Sans" w:cs="Google Sans" w:eastAsia="Google Sans" w:hAnsi="Google Sans"/>
            <w:color w:val="0000ee"/>
            <w:sz w:val="24"/>
            <w:szCs w:val="24"/>
            <w:u w:val="single"/>
            <w:rtl w:val="0"/>
          </w:rPr>
          <w:t xml:space="preserve">https://chess.stackexchange.com/questions/21998/in-chess-engines-a-i-how-are-the-values-for-piece-square-tables-for-simplified</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Piece-Square Tables - Chessprogramming wiki, accessed on March 26, 2026, </w:t>
      </w:r>
      <w:hyperlink r:id="rId65">
        <w:r w:rsidDel="00000000" w:rsidR="00000000" w:rsidRPr="00000000">
          <w:rPr>
            <w:rFonts w:ascii="Google Sans" w:cs="Google Sans" w:eastAsia="Google Sans" w:hAnsi="Google Sans"/>
            <w:color w:val="0000ee"/>
            <w:sz w:val="24"/>
            <w:szCs w:val="24"/>
            <w:u w:val="single"/>
            <w:rtl w:val="0"/>
          </w:rPr>
          <w:t xml:space="preserve">https://www.chessprogramming.org/Piece-Square_Tables</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Piece-Square Tables - Creating the Rustic chess engine, accessed on March 26, 2026, </w:t>
      </w:r>
      <w:hyperlink r:id="rId66">
        <w:r w:rsidDel="00000000" w:rsidR="00000000" w:rsidRPr="00000000">
          <w:rPr>
            <w:rFonts w:ascii="Google Sans" w:cs="Google Sans" w:eastAsia="Google Sans" w:hAnsi="Google Sans"/>
            <w:color w:val="0000ee"/>
            <w:sz w:val="24"/>
            <w:szCs w:val="24"/>
            <w:u w:val="single"/>
            <w:rtl w:val="0"/>
          </w:rPr>
          <w:t xml:space="preserve">https://rustic-chess.org/evaluation/psqt.html</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Chess Engine from Scratch - DEV Community, accessed on March 26, 2026, </w:t>
      </w:r>
      <w:hyperlink r:id="rId67">
        <w:r w:rsidDel="00000000" w:rsidR="00000000" w:rsidRPr="00000000">
          <w:rPr>
            <w:rFonts w:ascii="Google Sans" w:cs="Google Sans" w:eastAsia="Google Sans" w:hAnsi="Google Sans"/>
            <w:color w:val="0000ee"/>
            <w:sz w:val="24"/>
            <w:szCs w:val="24"/>
            <w:u w:val="single"/>
            <w:rtl w:val="0"/>
          </w:rPr>
          <w:t xml:space="preserve">https://dev.to/ashuto7h/creating-a-chess-engine-from-scratch-hcf</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evaluation function - Chess Stack Exchange, accessed on March 26, 2026, </w:t>
      </w:r>
      <w:hyperlink r:id="rId68">
        <w:r w:rsidDel="00000000" w:rsidR="00000000" w:rsidRPr="00000000">
          <w:rPr>
            <w:rFonts w:ascii="Google Sans" w:cs="Google Sans" w:eastAsia="Google Sans" w:hAnsi="Google Sans"/>
            <w:color w:val="0000ee"/>
            <w:sz w:val="24"/>
            <w:szCs w:val="24"/>
            <w:u w:val="single"/>
            <w:rtl w:val="0"/>
          </w:rPr>
          <w:t xml:space="preserve">https://chess.stackexchange.com/questions/6178/understanding-evaluation-function</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Texel's Tuning Method - Chessprogramming wiki, accessed on March 26, 2026, </w:t>
      </w:r>
      <w:hyperlink r:id="rId69">
        <w:r w:rsidDel="00000000" w:rsidR="00000000" w:rsidRPr="00000000">
          <w:rPr>
            <w:rFonts w:ascii="Google Sans" w:cs="Google Sans" w:eastAsia="Google Sans" w:hAnsi="Google Sans"/>
            <w:color w:val="0000ee"/>
            <w:sz w:val="24"/>
            <w:szCs w:val="24"/>
            <w:u w:val="single"/>
            <w:rtl w:val="0"/>
          </w:rPr>
          <w:t xml:space="preserve">https://www.chessprogramming.org/Texel%27s_Tuning_Method</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Texel's tuning method - automated evaluation function tuning in chess engines - YouTube, accessed on March 26, 2026, </w:t>
      </w:r>
      <w:hyperlink r:id="rId70">
        <w:r w:rsidDel="00000000" w:rsidR="00000000" w:rsidRPr="00000000">
          <w:rPr>
            <w:rFonts w:ascii="Google Sans" w:cs="Google Sans" w:eastAsia="Google Sans" w:hAnsi="Google Sans"/>
            <w:color w:val="0000ee"/>
            <w:sz w:val="24"/>
            <w:szCs w:val="24"/>
            <w:u w:val="single"/>
            <w:rtl w:val="0"/>
          </w:rPr>
          <w:t xml:space="preserve">https://www.youtube.com/watch?v=3JCWxH6IehQ</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evaluation tuning in chess engines explained by noob for noobs - YouTube, accessed on March 26, 2026, </w:t>
      </w:r>
      <w:hyperlink r:id="rId71">
        <w:r w:rsidDel="00000000" w:rsidR="00000000" w:rsidRPr="00000000">
          <w:rPr>
            <w:rFonts w:ascii="Google Sans" w:cs="Google Sans" w:eastAsia="Google Sans" w:hAnsi="Google Sans"/>
            <w:color w:val="0000ee"/>
            <w:sz w:val="24"/>
            <w:szCs w:val="24"/>
            <w:u w:val="single"/>
            <w:rtl w:val="0"/>
          </w:rPr>
          <w:t xml:space="preserve">https://www.youtube.com/watch?v=zwEoV4zhKhw</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on recommended tuning techniques - TalkChess.com, accessed on March 26, 2026, </w:t>
      </w:r>
      <w:hyperlink r:id="rId72">
        <w:r w:rsidDel="00000000" w:rsidR="00000000" w:rsidRPr="00000000">
          <w:rPr>
            <w:rFonts w:ascii="Google Sans" w:cs="Google Sans" w:eastAsia="Google Sans" w:hAnsi="Google Sans"/>
            <w:color w:val="0000ee"/>
            <w:sz w:val="24"/>
            <w:szCs w:val="24"/>
            <w:u w:val="single"/>
            <w:rtl w:val="0"/>
          </w:rPr>
          <w:t xml:space="preserve">https://talkchess.com/viewtopic.php?t=82276</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Origins and Development of NNUE in Chess Engines - beuke.org, accessed on March 26, 2026, </w:t>
      </w:r>
      <w:hyperlink r:id="rId73">
        <w:r w:rsidDel="00000000" w:rsidR="00000000" w:rsidRPr="00000000">
          <w:rPr>
            <w:rFonts w:ascii="Google Sans" w:cs="Google Sans" w:eastAsia="Google Sans" w:hAnsi="Google Sans"/>
            <w:color w:val="0000ee"/>
            <w:sz w:val="24"/>
            <w:szCs w:val="24"/>
            <w:u w:val="single"/>
            <w:rtl w:val="0"/>
          </w:rPr>
          <w:t xml:space="preserve">https://beuke.org/nnue/</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a Chess Fish: What is NNUE, anyway?, accessed on March 26, 2026, </w:t>
      </w:r>
      <w:hyperlink r:id="rId74">
        <w:r w:rsidDel="00000000" w:rsidR="00000000" w:rsidRPr="00000000">
          <w:rPr>
            <w:rFonts w:ascii="Google Sans" w:cs="Google Sans" w:eastAsia="Google Sans" w:hAnsi="Google Sans"/>
            <w:color w:val="0000ee"/>
            <w:sz w:val="24"/>
            <w:szCs w:val="24"/>
            <w:u w:val="single"/>
            <w:rtl w:val="0"/>
          </w:rPr>
          <w:t xml:space="preserve">https://www.chess.com/blog/the_real_greco/evolution-of-a-chess-fish-what-is-nnue-anyway</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Depth in Chess? Different Depths for Stockfish and LCZero - Chessify, accessed on March 26, 2026, </w:t>
      </w:r>
      <w:hyperlink r:id="rId75">
        <w:r w:rsidDel="00000000" w:rsidR="00000000" w:rsidRPr="00000000">
          <w:rPr>
            <w:rFonts w:ascii="Google Sans" w:cs="Google Sans" w:eastAsia="Google Sans" w:hAnsi="Google Sans"/>
            <w:color w:val="0000ee"/>
            <w:sz w:val="24"/>
            <w:szCs w:val="24"/>
            <w:u w:val="single"/>
            <w:rtl w:val="0"/>
          </w:rPr>
          <w:t xml:space="preserve">https://chessify.me/blog/what-is-depth-in-chess-different-depths-for-stockfish-and-lczero</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NNUE | Stockfish Docs, accessed on March 26, 2026, </w:t>
      </w:r>
      <w:hyperlink r:id="rId76">
        <w:r w:rsidDel="00000000" w:rsidR="00000000" w:rsidRPr="00000000">
          <w:rPr>
            <w:rFonts w:ascii="Google Sans" w:cs="Google Sans" w:eastAsia="Google Sans" w:hAnsi="Google Sans"/>
            <w:color w:val="0000ee"/>
            <w:sz w:val="24"/>
            <w:szCs w:val="24"/>
            <w:u w:val="single"/>
            <w:rtl w:val="0"/>
          </w:rPr>
          <w:t xml:space="preserve">https://official-stockfish.github.io/docs/nnue-pytorch-wiki/docs/nnue.html</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High level GMs not use the Piece Square Table? : r/chess - Reddit, accessed on March 26, 2026, </w:t>
      </w:r>
      <w:hyperlink r:id="rId77">
        <w:r w:rsidDel="00000000" w:rsidR="00000000" w:rsidRPr="00000000">
          <w:rPr>
            <w:rFonts w:ascii="Google Sans" w:cs="Google Sans" w:eastAsia="Google Sans" w:hAnsi="Google Sans"/>
            <w:color w:val="0000ee"/>
            <w:sz w:val="24"/>
            <w:szCs w:val="24"/>
            <w:u w:val="single"/>
            <w:rtl w:val="0"/>
          </w:rPr>
          <w:t xml:space="preserve">https://www.reddit.com/r/chess/comments/1h4w7ly/why_do_high_level_gms_not_use_the_piece_square/</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 Chessprogramming wiki, accessed on March 26, 2026, </w:t>
      </w:r>
      <w:hyperlink r:id="rId78">
        <w:r w:rsidDel="00000000" w:rsidR="00000000" w:rsidRPr="00000000">
          <w:rPr>
            <w:rFonts w:ascii="Google Sans" w:cs="Google Sans" w:eastAsia="Google Sans" w:hAnsi="Google Sans"/>
            <w:color w:val="0000ee"/>
            <w:sz w:val="24"/>
            <w:szCs w:val="24"/>
            <w:u w:val="single"/>
            <w:rtl w:val="0"/>
          </w:rPr>
          <w:t xml:space="preserve">https://www.chessprogramming.org/Reinforcement_Learning</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zjeffer/chess-deep-rl: Research project: create a chess engine using Deep Reinforcement Learning - GitHub, accessed on March 26, 2026, </w:t>
      </w:r>
      <w:hyperlink r:id="rId79">
        <w:r w:rsidDel="00000000" w:rsidR="00000000" w:rsidRPr="00000000">
          <w:rPr>
            <w:rFonts w:ascii="Google Sans" w:cs="Google Sans" w:eastAsia="Google Sans" w:hAnsi="Google Sans"/>
            <w:color w:val="0000ee"/>
            <w:sz w:val="24"/>
            <w:szCs w:val="24"/>
            <w:u w:val="single"/>
            <w:rtl w:val="0"/>
          </w:rPr>
          <w:t xml:space="preserve">https://github.com/zjeffer/chess-deep-rl</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Self-Play Reinforcement Learning for Strategic Games | by Amit Yadav | Biased-Algorithms, accessed on March 26, 2026, </w:t>
      </w:r>
      <w:hyperlink r:id="rId80">
        <w:r w:rsidDel="00000000" w:rsidR="00000000" w:rsidRPr="00000000">
          <w:rPr>
            <w:rFonts w:ascii="Google Sans" w:cs="Google Sans" w:eastAsia="Google Sans" w:hAnsi="Google Sans"/>
            <w:color w:val="0000ee"/>
            <w:sz w:val="24"/>
            <w:szCs w:val="24"/>
            <w:u w:val="single"/>
            <w:rtl w:val="0"/>
          </w:rPr>
          <w:t xml:space="preserve">https://medium.com/biased-algorithms/self-play-reinforcement-learning-for-strategic-games-886cf4b9baf8</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Polyglot Opening Books vs. Chess Opening Tree - Chess Stack Exchange, accessed on March 26, 2026, </w:t>
      </w:r>
      <w:hyperlink r:id="rId81">
        <w:r w:rsidDel="00000000" w:rsidR="00000000" w:rsidRPr="00000000">
          <w:rPr>
            <w:rFonts w:ascii="Google Sans" w:cs="Google Sans" w:eastAsia="Google Sans" w:hAnsi="Google Sans"/>
            <w:color w:val="0000ee"/>
            <w:sz w:val="24"/>
            <w:szCs w:val="24"/>
            <w:u w:val="single"/>
            <w:rtl w:val="0"/>
          </w:rPr>
          <w:t xml:space="preserve">https://chess.stackexchange.com/questions/19800/polyglot-opening-books-vs-chess-opening-tree</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Syzygy Bases - Chessprogramming wiki, accessed on March 26, 2026, </w:t>
      </w:r>
      <w:hyperlink r:id="rId82">
        <w:r w:rsidDel="00000000" w:rsidR="00000000" w:rsidRPr="00000000">
          <w:rPr>
            <w:rFonts w:ascii="Google Sans" w:cs="Google Sans" w:eastAsia="Google Sans" w:hAnsi="Google Sans"/>
            <w:color w:val="0000ee"/>
            <w:sz w:val="24"/>
            <w:szCs w:val="24"/>
            <w:u w:val="single"/>
            <w:rtl w:val="0"/>
          </w:rPr>
          <w:t xml:space="preserve">https://www.chessprogramming.org/Syzygy_Bases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Book - Chessprogramming wiki, accessed on March 26, 2026, </w:t>
      </w:r>
      <w:hyperlink r:id="rId83">
        <w:r w:rsidDel="00000000" w:rsidR="00000000" w:rsidRPr="00000000">
          <w:rPr>
            <w:rFonts w:ascii="Google Sans" w:cs="Google Sans" w:eastAsia="Google Sans" w:hAnsi="Google Sans"/>
            <w:color w:val="0000ee"/>
            <w:sz w:val="24"/>
            <w:szCs w:val="24"/>
            <w:u w:val="single"/>
            <w:rtl w:val="0"/>
          </w:rPr>
          <w:t xml:space="preserve">https://www.chessprogramming.org/Opening_Book</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Openning Book for Chess Engine - TalkChess.com, accessed on March 26, 2026, </w:t>
      </w:r>
      <w:hyperlink r:id="rId84">
        <w:r w:rsidDel="00000000" w:rsidR="00000000" w:rsidRPr="00000000">
          <w:rPr>
            <w:rFonts w:ascii="Google Sans" w:cs="Google Sans" w:eastAsia="Google Sans" w:hAnsi="Google Sans"/>
            <w:color w:val="0000ee"/>
            <w:sz w:val="24"/>
            <w:szCs w:val="24"/>
            <w:u w:val="single"/>
            <w:rtl w:val="0"/>
          </w:rPr>
          <w:t xml:space="preserve">https://talkchess.com/viewtopic.php?t=75565</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Polyglot composer - composing chess opening books from games. : r/golang - Reddit, accessed on March 26, 2026, </w:t>
      </w:r>
      <w:hyperlink r:id="rId85">
        <w:r w:rsidDel="00000000" w:rsidR="00000000" w:rsidRPr="00000000">
          <w:rPr>
            <w:rFonts w:ascii="Google Sans" w:cs="Google Sans" w:eastAsia="Google Sans" w:hAnsi="Google Sans"/>
            <w:color w:val="0000ee"/>
            <w:sz w:val="24"/>
            <w:szCs w:val="24"/>
            <w:u w:val="single"/>
            <w:rtl w:val="0"/>
          </w:rPr>
          <w:t xml:space="preserve">https://www.reddit.com/r/golang/comments/10ymu6v/polyglot_composer_composing_chess_opening_books/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UCI &amp; Commands | Stockfish Docs - GitHub Pages, accessed on March 26, 2026, </w:t>
      </w:r>
      <w:hyperlink r:id="rId86">
        <w:r w:rsidDel="00000000" w:rsidR="00000000" w:rsidRPr="00000000">
          <w:rPr>
            <w:rFonts w:ascii="Google Sans" w:cs="Google Sans" w:eastAsia="Google Sans" w:hAnsi="Google Sans"/>
            <w:color w:val="0000ee"/>
            <w:sz w:val="24"/>
            <w:szCs w:val="24"/>
            <w:u w:val="single"/>
            <w:rtl w:val="0"/>
          </w:rPr>
          <w:t xml:space="preserve">https://official-stockfish.github.io/docs/stockfish-wiki/UCI-&amp;-Commands.html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UCI - Chessprogramming wiki, accessed on March 26, 2026, </w:t>
      </w:r>
      <w:hyperlink r:id="rId87">
        <w:r w:rsidDel="00000000" w:rsidR="00000000" w:rsidRPr="00000000">
          <w:rPr>
            <w:rFonts w:ascii="Google Sans" w:cs="Google Sans" w:eastAsia="Google Sans" w:hAnsi="Google Sans"/>
            <w:color w:val="0000ee"/>
            <w:sz w:val="24"/>
            <w:szCs w:val="24"/>
            <w:u w:val="single"/>
            <w:rtl w:val="0"/>
          </w:rPr>
          <w:t xml:space="preserve">https://www.chessprogramming.org/UCI</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a uci compatible chess engine - Game Development Stack Exchange, accessed on March 26, 2026, </w:t>
      </w:r>
      <w:hyperlink r:id="rId88">
        <w:r w:rsidDel="00000000" w:rsidR="00000000" w:rsidRPr="00000000">
          <w:rPr>
            <w:rFonts w:ascii="Google Sans" w:cs="Google Sans" w:eastAsia="Google Sans" w:hAnsi="Google Sans"/>
            <w:color w:val="0000ee"/>
            <w:sz w:val="24"/>
            <w:szCs w:val="24"/>
            <w:u w:val="single"/>
            <w:rtl w:val="0"/>
          </w:rPr>
          <w:t xml:space="preserve">https://gamedev.stackexchange.com/questions/156568/developing-a-uci-compatible-chess-engine</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Description of the Universal Chess Interface (UCI) - GitHub Gist, accessed on March 26, 2026, </w:t>
      </w:r>
      <w:hyperlink r:id="rId89">
        <w:r w:rsidDel="00000000" w:rsidR="00000000" w:rsidRPr="00000000">
          <w:rPr>
            <w:rFonts w:ascii="Google Sans" w:cs="Google Sans" w:eastAsia="Google Sans" w:hAnsi="Google Sans"/>
            <w:color w:val="0000ee"/>
            <w:sz w:val="24"/>
            <w:szCs w:val="24"/>
            <w:u w:val="single"/>
            <w:rtl w:val="0"/>
          </w:rPr>
          <w:t xml:space="preserve">https://gist.github.com/DOBRO/2592c6dad754ba67e6dcaec8c90165bf</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Winning Academy 19: Typical Mistakes when Analysing with an Engine | ChessBase, accessed on March 26, 2026, </w:t>
      </w:r>
      <w:hyperlink r:id="rId90">
        <w:r w:rsidDel="00000000" w:rsidR="00000000" w:rsidRPr="00000000">
          <w:rPr>
            <w:rFonts w:ascii="Google Sans" w:cs="Google Sans" w:eastAsia="Google Sans" w:hAnsi="Google Sans"/>
            <w:color w:val="0000ee"/>
            <w:sz w:val="24"/>
            <w:szCs w:val="24"/>
            <w:u w:val="single"/>
            <w:rtl w:val="0"/>
          </w:rPr>
          <w:t xml:space="preserve">https://en.chessbase.com/post/the-winning-academy-19-typical-mistakes-when-analysing-with-an-engine</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Needed] New to Chess Programming and Seeking Guidance : r/chessprogramming - Reddit, accessed on March 26, 2026, </w:t>
      </w:r>
      <w:hyperlink r:id="rId91">
        <w:r w:rsidDel="00000000" w:rsidR="00000000" w:rsidRPr="00000000">
          <w:rPr>
            <w:rFonts w:ascii="Google Sans" w:cs="Google Sans" w:eastAsia="Google Sans" w:hAnsi="Google Sans"/>
            <w:color w:val="0000ee"/>
            <w:sz w:val="24"/>
            <w:szCs w:val="24"/>
            <w:u w:val="single"/>
            <w:rtl w:val="0"/>
          </w:rPr>
          <w:t xml:space="preserve">https://www.reddit.com/r/chessprogramming/comments/1cfwtdo/help_needed_new_to_chess_programming_and_seeking/</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Chess Engine: A Learning Experience in AI and Software Development - Medium, accessed on March 26, 2026, </w:t>
      </w:r>
      <w:hyperlink r:id="rId92">
        <w:r w:rsidDel="00000000" w:rsidR="00000000" w:rsidRPr="00000000">
          <w:rPr>
            <w:rFonts w:ascii="Google Sans" w:cs="Google Sans" w:eastAsia="Google Sans" w:hAnsi="Google Sans"/>
            <w:color w:val="0000ee"/>
            <w:sz w:val="24"/>
            <w:szCs w:val="24"/>
            <w:u w:val="single"/>
            <w:rtl w:val="0"/>
          </w:rPr>
          <w:t xml:space="preserve">https://medium.com/@ranuja.pinnaduwage/creating-a-chess-engine-a-learning-experience-in-ai-and-software-development-2c4c03b05c50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Stockfish_(chess)" TargetMode="External"/><Relationship Id="rId84" Type="http://schemas.openxmlformats.org/officeDocument/2006/relationships/hyperlink" Target="https://talkchess.com/viewtopic.php?t=75565" TargetMode="External"/><Relationship Id="rId83" Type="http://schemas.openxmlformats.org/officeDocument/2006/relationships/hyperlink" Target="https://www.chessprogramming.org/Opening_Book" TargetMode="External"/><Relationship Id="rId42" Type="http://schemas.openxmlformats.org/officeDocument/2006/relationships/hyperlink" Target="https://rustic-chess.org/introduction/roadmap.html" TargetMode="External"/><Relationship Id="rId86" Type="http://schemas.openxmlformats.org/officeDocument/2006/relationships/hyperlink" Target="https://official-stockfish.github.io/docs/stockfish-wiki/UCI-&amp;-Commands.html" TargetMode="External"/><Relationship Id="rId41" Type="http://schemas.openxmlformats.org/officeDocument/2006/relationships/hyperlink" Target="https://www.chessprogramming.org/Stockfish_NNUE" TargetMode="External"/><Relationship Id="rId85" Type="http://schemas.openxmlformats.org/officeDocument/2006/relationships/hyperlink" Target="https://www.reddit.com/r/golang/comments/10ymu6v/polyglot_composer_composing_chess_opening_books/" TargetMode="External"/><Relationship Id="rId44" Type="http://schemas.openxmlformats.org/officeDocument/2006/relationships/hyperlink" Target="https://www.chessprogramming.org/Engine_Testing" TargetMode="External"/><Relationship Id="rId88" Type="http://schemas.openxmlformats.org/officeDocument/2006/relationships/hyperlink" Target="https://gamedev.stackexchange.com/questions/156568/developing-a-uci-compatible-chess-engine" TargetMode="External"/><Relationship Id="rId43" Type="http://schemas.openxmlformats.org/officeDocument/2006/relationships/hyperlink" Target="https://en.wikipedia.org/wiki/Board_representation_(computer_chess)" TargetMode="External"/><Relationship Id="rId87" Type="http://schemas.openxmlformats.org/officeDocument/2006/relationships/hyperlink" Target="https://www.chessprogramming.org/UCI" TargetMode="External"/><Relationship Id="rId46" Type="http://schemas.openxmlformats.org/officeDocument/2006/relationships/hyperlink" Target="https://publish.obsidian.md/modern-uci-doc/UCI+Docs/Intro" TargetMode="External"/><Relationship Id="rId45" Type="http://schemas.openxmlformats.org/officeDocument/2006/relationships/hyperlink" Target="https://www.chessprogramming.org/Getting_Started" TargetMode="External"/><Relationship Id="rId89" Type="http://schemas.openxmlformats.org/officeDocument/2006/relationships/hyperlink" Target="https://gist.github.com/DOBRO/2592c6dad754ba67e6dcaec8c90165bf" TargetMode="External"/><Relationship Id="rId80" Type="http://schemas.openxmlformats.org/officeDocument/2006/relationships/hyperlink" Target="https://medium.com/biased-algorithms/self-play-reinforcement-learning-for-strategic-games-886cf4b9baf8" TargetMode="External"/><Relationship Id="rId82" Type="http://schemas.openxmlformats.org/officeDocument/2006/relationships/hyperlink" Target="https://www.chessprogramming.org/Syzygy_Bases" TargetMode="External"/><Relationship Id="rId81" Type="http://schemas.openxmlformats.org/officeDocument/2006/relationships/hyperlink" Target="https://chess.stackexchange.com/questions/19800/polyglot-opening-books-vs-chess-opening-tre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monkeyjunglejuice.github.io/blog/best-programming-language-for-beginner.essay.html" TargetMode="External"/><Relationship Id="rId47" Type="http://schemas.openxmlformats.org/officeDocument/2006/relationships/hyperlink" Target="https://talkchess.com/viewtopic.php?t=73362" TargetMode="External"/><Relationship Id="rId49" Type="http://schemas.openxmlformats.org/officeDocument/2006/relationships/hyperlink" Target="https://talkchess.com/viewtopic.php?t=84681&amp;start=70"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11.png"/><Relationship Id="rId73" Type="http://schemas.openxmlformats.org/officeDocument/2006/relationships/hyperlink" Target="https://beuke.org/nnue/" TargetMode="External"/><Relationship Id="rId72" Type="http://schemas.openxmlformats.org/officeDocument/2006/relationships/hyperlink" Target="https://talkchess.com/viewtopic.php?t=82276" TargetMode="External"/><Relationship Id="rId31" Type="http://schemas.openxmlformats.org/officeDocument/2006/relationships/hyperlink" Target="https://www.chess.com/blog/zaifrun/creating-a-chess-engine-from-scratch-part-1" TargetMode="External"/><Relationship Id="rId75" Type="http://schemas.openxmlformats.org/officeDocument/2006/relationships/hyperlink" Target="https://chessify.me/blog/what-is-depth-in-chess-different-depths-for-stockfish-and-lczero" TargetMode="External"/><Relationship Id="rId30" Type="http://schemas.openxmlformats.org/officeDocument/2006/relationships/image" Target="media/image15.png"/><Relationship Id="rId74" Type="http://schemas.openxmlformats.org/officeDocument/2006/relationships/hyperlink" Target="https://www.chess.com/blog/the_real_greco/evolution-of-a-chess-fish-what-is-nnue-anyway" TargetMode="External"/><Relationship Id="rId33" Type="http://schemas.openxmlformats.org/officeDocument/2006/relationships/hyperlink" Target="https://www.chessprogramming.org/AlphaZero" TargetMode="External"/><Relationship Id="rId77" Type="http://schemas.openxmlformats.org/officeDocument/2006/relationships/hyperlink" Target="https://www.reddit.com/r/chess/comments/1h4w7ly/why_do_high_level_gms_not_use_the_piece_square/" TargetMode="External"/><Relationship Id="rId32" Type="http://schemas.openxmlformats.org/officeDocument/2006/relationships/hyperlink" Target="https://www.chessworld.net/chess-engines.asp" TargetMode="External"/><Relationship Id="rId76" Type="http://schemas.openxmlformats.org/officeDocument/2006/relationships/hyperlink" Target="https://official-stockfish.github.io/docs/nnue-pytorch-wiki/docs/nnue.html" TargetMode="External"/><Relationship Id="rId35" Type="http://schemas.openxmlformats.org/officeDocument/2006/relationships/hyperlink" Target="https://en.wikipedia.org/wiki/Efficiently_updatable_neural_network" TargetMode="External"/><Relationship Id="rId79" Type="http://schemas.openxmlformats.org/officeDocument/2006/relationships/hyperlink" Target="https://github.com/zjeffer/chess-deep-rl" TargetMode="External"/><Relationship Id="rId34" Type="http://schemas.openxmlformats.org/officeDocument/2006/relationships/hyperlink" Target="https://ioaglobal.org/blog/how-machine-learning-and-reinforcement-learning-have-transformed-chess-and-strategic-games/" TargetMode="External"/><Relationship Id="rId78" Type="http://schemas.openxmlformats.org/officeDocument/2006/relationships/hyperlink" Target="https://www.chessprogramming.org/Reinforcement_Learning" TargetMode="External"/><Relationship Id="rId71" Type="http://schemas.openxmlformats.org/officeDocument/2006/relationships/hyperlink" Target="https://www.youtube.com/watch?v=zwEoV4zhKhw" TargetMode="External"/><Relationship Id="rId70" Type="http://schemas.openxmlformats.org/officeDocument/2006/relationships/hyperlink" Target="https://www.youtube.com/watch?v=3JCWxH6IehQ" TargetMode="External"/><Relationship Id="rId37" Type="http://schemas.openxmlformats.org/officeDocument/2006/relationships/hyperlink" Target="https://www.reddit.com/r/chess/comments/1nalduq/strongest_chess_engines_2025/" TargetMode="External"/><Relationship Id="rId36" Type="http://schemas.openxmlformats.org/officeDocument/2006/relationships/hyperlink" Target="https://www.uscfsales.com/blogs/chess-technology/the-best-chess-engine-in-the-world" TargetMode="External"/><Relationship Id="rId39" Type="http://schemas.openxmlformats.org/officeDocument/2006/relationships/hyperlink" Target="https://www.reddit.com/r/ComputerChess/comments/p6k3jl/techniques_used_for_stockfish_engine_selectivity/" TargetMode="External"/><Relationship Id="rId38" Type="http://schemas.openxmlformats.org/officeDocument/2006/relationships/hyperlink" Target="https://www.chess.com/terms/chess-engine" TargetMode="External"/><Relationship Id="rId62" Type="http://schemas.openxmlformats.org/officeDocument/2006/relationships/hyperlink" Target="https://www.chessprogramming.org/Late_Move_Reductions" TargetMode="External"/><Relationship Id="rId61" Type="http://schemas.openxmlformats.org/officeDocument/2006/relationships/hyperlink" Target="https://www.youtube.com/watch?v=n6xAzopULxU" TargetMode="External"/><Relationship Id="rId20" Type="http://schemas.openxmlformats.org/officeDocument/2006/relationships/image" Target="media/image23.png"/><Relationship Id="rId64" Type="http://schemas.openxmlformats.org/officeDocument/2006/relationships/hyperlink" Target="https://chess.stackexchange.com/questions/21998/in-chess-engines-a-i-how-are-the-values-for-piece-square-tables-for-simplified" TargetMode="External"/><Relationship Id="rId63" Type="http://schemas.openxmlformats.org/officeDocument/2006/relationships/hyperlink" Target="https://en.wikipedia.org/wiki/Evaluation_function" TargetMode="External"/><Relationship Id="rId22" Type="http://schemas.openxmlformats.org/officeDocument/2006/relationships/image" Target="media/image24.png"/><Relationship Id="rId66" Type="http://schemas.openxmlformats.org/officeDocument/2006/relationships/hyperlink" Target="https://rustic-chess.org/evaluation/psqt.html" TargetMode="External"/><Relationship Id="rId21" Type="http://schemas.openxmlformats.org/officeDocument/2006/relationships/image" Target="media/image25.png"/><Relationship Id="rId65" Type="http://schemas.openxmlformats.org/officeDocument/2006/relationships/hyperlink" Target="https://www.chessprogramming.org/Piece-Square_Tables" TargetMode="External"/><Relationship Id="rId24" Type="http://schemas.openxmlformats.org/officeDocument/2006/relationships/image" Target="media/image2.png"/><Relationship Id="rId68" Type="http://schemas.openxmlformats.org/officeDocument/2006/relationships/hyperlink" Target="https://chess.stackexchange.com/questions/6178/understanding-evaluation-function" TargetMode="External"/><Relationship Id="rId23" Type="http://schemas.openxmlformats.org/officeDocument/2006/relationships/image" Target="media/image21.png"/><Relationship Id="rId67" Type="http://schemas.openxmlformats.org/officeDocument/2006/relationships/hyperlink" Target="https://dev.to/ashuto7h/creating-a-chess-engine-from-scratch-hcf" TargetMode="External"/><Relationship Id="rId60" Type="http://schemas.openxmlformats.org/officeDocument/2006/relationships/hyperlink" Target="https://www.chessprogramming.org/Null_Move_Pruning" TargetMode="External"/><Relationship Id="rId26" Type="http://schemas.openxmlformats.org/officeDocument/2006/relationships/image" Target="media/image14.png"/><Relationship Id="rId25" Type="http://schemas.openxmlformats.org/officeDocument/2006/relationships/image" Target="media/image18.png"/><Relationship Id="rId69" Type="http://schemas.openxmlformats.org/officeDocument/2006/relationships/hyperlink" Target="https://www.chessprogramming.org/Texel%27s_Tuning_Method" TargetMode="External"/><Relationship Id="rId28" Type="http://schemas.openxmlformats.org/officeDocument/2006/relationships/image" Target="media/image17.png"/><Relationship Id="rId27" Type="http://schemas.openxmlformats.org/officeDocument/2006/relationships/image" Target="media/image4.png"/><Relationship Id="rId29" Type="http://schemas.openxmlformats.org/officeDocument/2006/relationships/image" Target="media/image12.png"/><Relationship Id="rId51" Type="http://schemas.openxmlformats.org/officeDocument/2006/relationships/hyperlink" Target="https://www.reddit.com/r/learnprogramming/comments/1n2euhf/best_language_to_create_chess/" TargetMode="External"/><Relationship Id="rId50" Type="http://schemas.openxmlformats.org/officeDocument/2006/relationships/hyperlink" Target="https://niels.fr/blog/starting-my-own-chess-engine/" TargetMode="External"/><Relationship Id="rId53" Type="http://schemas.openxmlformats.org/officeDocument/2006/relationships/hyperlink" Target="https://www.chessprogramming.org/Mailbox" TargetMode="External"/><Relationship Id="rId52" Type="http://schemas.openxmlformats.org/officeDocument/2006/relationships/hyperlink" Target="https://www.umu.com/ask/a11122301573854382373" TargetMode="External"/><Relationship Id="rId11" Type="http://schemas.openxmlformats.org/officeDocument/2006/relationships/image" Target="media/image16.png"/><Relationship Id="rId55" Type="http://schemas.openxmlformats.org/officeDocument/2006/relationships/hyperlink" Target="https://www.chessprogramming.org/Magic_Bitboards" TargetMode="External"/><Relationship Id="rId10" Type="http://schemas.openxmlformats.org/officeDocument/2006/relationships/image" Target="media/image13.png"/><Relationship Id="rId54" Type="http://schemas.openxmlformats.org/officeDocument/2006/relationships/hyperlink" Target="https://www.reddit.com/r/chessprogramming/comments/11xssh6/should_i_use_bitboards_or_mailbox_for_my_a_level/" TargetMode="External"/><Relationship Id="rId13" Type="http://schemas.openxmlformats.org/officeDocument/2006/relationships/image" Target="media/image9.png"/><Relationship Id="rId57" Type="http://schemas.openxmlformats.org/officeDocument/2006/relationships/hyperlink" Target="https://healeycodes.com/building-my-own-chess-engine" TargetMode="External"/><Relationship Id="rId12" Type="http://schemas.openxmlformats.org/officeDocument/2006/relationships/image" Target="media/image6.png"/><Relationship Id="rId56" Type="http://schemas.openxmlformats.org/officeDocument/2006/relationships/hyperlink" Target="https://chess.stackexchange.com/questions/39956/is-it-worth-it-to-use-a-redundant-mailbox-representation-in-addition-to-bitboard" TargetMode="External"/><Relationship Id="rId91" Type="http://schemas.openxmlformats.org/officeDocument/2006/relationships/hyperlink" Target="https://www.reddit.com/r/chessprogramming/comments/1cfwtdo/help_needed_new_to_chess_programming_and_seeking/" TargetMode="External"/><Relationship Id="rId90" Type="http://schemas.openxmlformats.org/officeDocument/2006/relationships/hyperlink" Target="https://en.chessbase.com/post/the-winning-academy-19-typical-mistakes-when-analysing-with-an-engine" TargetMode="External"/><Relationship Id="rId92" Type="http://schemas.openxmlformats.org/officeDocument/2006/relationships/hyperlink" Target="https://medium.com/@ranuja.pinnaduwage/creating-a-chess-engine-a-learning-experience-in-ai-and-software-development-2c4c03b05c50" TargetMode="External"/><Relationship Id="rId15" Type="http://schemas.openxmlformats.org/officeDocument/2006/relationships/image" Target="media/image8.png"/><Relationship Id="rId59" Type="http://schemas.openxmlformats.org/officeDocument/2006/relationships/hyperlink" Target="https://www.chessprogramming.org/Transposition_Table" TargetMode="External"/><Relationship Id="rId14" Type="http://schemas.openxmlformats.org/officeDocument/2006/relationships/image" Target="media/image1.png"/><Relationship Id="rId58" Type="http://schemas.openxmlformats.org/officeDocument/2006/relationships/hyperlink" Target="https://www.dogeystamp.com/chess4/" TargetMode="External"/><Relationship Id="rId17" Type="http://schemas.openxmlformats.org/officeDocument/2006/relationships/image" Target="media/image19.png"/><Relationship Id="rId16" Type="http://schemas.openxmlformats.org/officeDocument/2006/relationships/image" Target="media/image3.png"/><Relationship Id="rId19" Type="http://schemas.openxmlformats.org/officeDocument/2006/relationships/image" Target="media/image20.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