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345"/>
        <w:tblW w:w="0" w:type="auto"/>
        <w:tblLook w:val="04A0" w:firstRow="1" w:lastRow="0" w:firstColumn="1" w:lastColumn="0" w:noHBand="0" w:noVBand="1"/>
      </w:tblPr>
      <w:tblGrid>
        <w:gridCol w:w="2818"/>
      </w:tblGrid>
      <w:tr w:rsidR="009F5A20" w14:paraId="54DD1DAD" w14:textId="77777777" w:rsidTr="009F5A20">
        <w:trPr>
          <w:trHeight w:val="235"/>
        </w:trPr>
        <w:tc>
          <w:tcPr>
            <w:tcW w:w="2818" w:type="dxa"/>
          </w:tcPr>
          <w:p w14:paraId="5AE66C7F" w14:textId="6BFEF5E8" w:rsidR="009F5A20" w:rsidRPr="00E21910" w:rsidRDefault="009F5A20" w:rsidP="000F28CA">
            <w:pPr>
              <w:jc w:val="center"/>
              <w:rPr>
                <w:sz w:val="20"/>
                <w:szCs w:val="20"/>
              </w:rPr>
            </w:pPr>
            <w:r w:rsidRPr="00E21910">
              <w:rPr>
                <w:sz w:val="20"/>
                <w:szCs w:val="20"/>
              </w:rPr>
              <w:t>OrderManager</w:t>
            </w:r>
          </w:p>
        </w:tc>
      </w:tr>
      <w:tr w:rsidR="009F5A20" w14:paraId="3CFF009A" w14:textId="77777777" w:rsidTr="009F5A20">
        <w:trPr>
          <w:trHeight w:val="235"/>
        </w:trPr>
        <w:tc>
          <w:tcPr>
            <w:tcW w:w="2818" w:type="dxa"/>
          </w:tcPr>
          <w:p w14:paraId="242354D0" w14:textId="7B3908ED" w:rsidR="009F5A20" w:rsidRPr="00763AC4" w:rsidRDefault="009F5A20" w:rsidP="009F5A20">
            <w:pPr>
              <w:rPr>
                <w:sz w:val="18"/>
                <w:szCs w:val="18"/>
              </w:rPr>
            </w:pPr>
            <w:r w:rsidRPr="00763AC4">
              <w:rPr>
                <w:sz w:val="18"/>
                <w:szCs w:val="18"/>
              </w:rPr>
              <w:t>allOrders: Map&lt;String,Order&gt;</w:t>
            </w:r>
          </w:p>
          <w:p w14:paraId="7A796DF9" w14:textId="77777777" w:rsidR="009F5A20" w:rsidRPr="00763AC4" w:rsidRDefault="009F5A20" w:rsidP="009F5A20">
            <w:pPr>
              <w:rPr>
                <w:sz w:val="18"/>
                <w:szCs w:val="18"/>
              </w:rPr>
            </w:pPr>
            <w:r w:rsidRPr="00763AC4">
              <w:rPr>
                <w:sz w:val="18"/>
                <w:szCs w:val="18"/>
              </w:rPr>
              <w:t>fulfilledOrders: List&lt;Order&gt;</w:t>
            </w:r>
          </w:p>
          <w:p w14:paraId="41C85202" w14:textId="1F7CF56D" w:rsidR="009F5A20" w:rsidRPr="00763AC4" w:rsidRDefault="009F5A20" w:rsidP="009F5A20">
            <w:pPr>
              <w:rPr>
                <w:sz w:val="18"/>
                <w:szCs w:val="18"/>
              </w:rPr>
            </w:pPr>
            <w:r w:rsidRPr="00763AC4">
              <w:rPr>
                <w:sz w:val="18"/>
                <w:szCs w:val="18"/>
              </w:rPr>
              <w:t>idCounter: AtomicLong</w:t>
            </w:r>
          </w:p>
        </w:tc>
      </w:tr>
      <w:tr w:rsidR="009F5A20" w14:paraId="71A60052" w14:textId="77777777" w:rsidTr="009F5A20">
        <w:trPr>
          <w:trHeight w:val="235"/>
        </w:trPr>
        <w:tc>
          <w:tcPr>
            <w:tcW w:w="2818" w:type="dxa"/>
          </w:tcPr>
          <w:p w14:paraId="7F6180F4" w14:textId="77777777" w:rsidR="009F5A20" w:rsidRPr="00763AC4" w:rsidRDefault="009F5A20" w:rsidP="009F5A20">
            <w:pPr>
              <w:rPr>
                <w:sz w:val="18"/>
                <w:szCs w:val="18"/>
              </w:rPr>
            </w:pPr>
            <w:r w:rsidRPr="00763AC4">
              <w:rPr>
                <w:sz w:val="18"/>
                <w:szCs w:val="18"/>
              </w:rPr>
              <w:t>placeOrder()</w:t>
            </w:r>
          </w:p>
          <w:p w14:paraId="2AAF06A0" w14:textId="77777777" w:rsidR="009F5A20" w:rsidRPr="00763AC4" w:rsidRDefault="009F5A20" w:rsidP="009F5A20">
            <w:pPr>
              <w:rPr>
                <w:sz w:val="18"/>
                <w:szCs w:val="18"/>
              </w:rPr>
            </w:pPr>
            <w:r w:rsidRPr="00763AC4">
              <w:rPr>
                <w:sz w:val="18"/>
                <w:szCs w:val="18"/>
              </w:rPr>
              <w:t>cancelOrder()</w:t>
            </w:r>
          </w:p>
          <w:p w14:paraId="168E73CA" w14:textId="77777777" w:rsidR="009F5A20" w:rsidRPr="00763AC4" w:rsidRDefault="009F5A20" w:rsidP="009F5A20">
            <w:pPr>
              <w:rPr>
                <w:sz w:val="18"/>
                <w:szCs w:val="18"/>
              </w:rPr>
            </w:pPr>
            <w:r w:rsidRPr="00763AC4">
              <w:rPr>
                <w:sz w:val="18"/>
                <w:szCs w:val="18"/>
              </w:rPr>
              <w:t>fulfilledOrder()</w:t>
            </w:r>
          </w:p>
          <w:p w14:paraId="3F1251CF" w14:textId="77777777" w:rsidR="009F5A20" w:rsidRPr="00763AC4" w:rsidRDefault="009F5A20" w:rsidP="009F5A20">
            <w:pPr>
              <w:rPr>
                <w:sz w:val="18"/>
                <w:szCs w:val="18"/>
              </w:rPr>
            </w:pPr>
            <w:r w:rsidRPr="00763AC4">
              <w:rPr>
                <w:sz w:val="18"/>
                <w:szCs w:val="18"/>
              </w:rPr>
              <w:t>getLargestCustomer()</w:t>
            </w:r>
          </w:p>
          <w:p w14:paraId="6B839C2B" w14:textId="77777777" w:rsidR="009F5A20" w:rsidRPr="00763AC4" w:rsidRDefault="009F5A20" w:rsidP="009F5A20">
            <w:pPr>
              <w:rPr>
                <w:sz w:val="18"/>
                <w:szCs w:val="18"/>
              </w:rPr>
            </w:pPr>
            <w:r w:rsidRPr="00763AC4">
              <w:rPr>
                <w:sz w:val="18"/>
                <w:szCs w:val="18"/>
              </w:rPr>
              <w:t>getMostOrderedModel()</w:t>
            </w:r>
          </w:p>
          <w:p w14:paraId="1DC6E0AD" w14:textId="52115B1F" w:rsidR="009F5A20" w:rsidRPr="00763AC4" w:rsidRDefault="009F5A20" w:rsidP="009F5A20">
            <w:pPr>
              <w:rPr>
                <w:sz w:val="18"/>
                <w:szCs w:val="18"/>
              </w:rPr>
            </w:pPr>
            <w:r w:rsidRPr="00763AC4">
              <w:rPr>
                <w:sz w:val="18"/>
                <w:szCs w:val="18"/>
              </w:rPr>
              <w:t>getMostOrderedPart()</w:t>
            </w:r>
          </w:p>
        </w:tc>
      </w:tr>
    </w:tbl>
    <w:tbl>
      <w:tblPr>
        <w:tblStyle w:val="TableGrid"/>
        <w:tblpPr w:leftFromText="180" w:rightFromText="180" w:vertAnchor="text" w:horzAnchor="margin" w:tblpY="1"/>
        <w:tblW w:w="0" w:type="auto"/>
        <w:tblLook w:val="04A0" w:firstRow="1" w:lastRow="0" w:firstColumn="1" w:lastColumn="0" w:noHBand="0" w:noVBand="1"/>
      </w:tblPr>
      <w:tblGrid>
        <w:gridCol w:w="1931"/>
      </w:tblGrid>
      <w:tr w:rsidR="00436157" w:rsidRPr="00E21910" w14:paraId="6DD21B85" w14:textId="77777777" w:rsidTr="00436157">
        <w:trPr>
          <w:trHeight w:val="178"/>
        </w:trPr>
        <w:tc>
          <w:tcPr>
            <w:tcW w:w="1931" w:type="dxa"/>
          </w:tcPr>
          <w:p w14:paraId="1467D138" w14:textId="77777777" w:rsidR="00436157" w:rsidRPr="00763AC4" w:rsidRDefault="00436157" w:rsidP="000F28CA">
            <w:pPr>
              <w:jc w:val="center"/>
              <w:rPr>
                <w:sz w:val="20"/>
                <w:szCs w:val="20"/>
              </w:rPr>
            </w:pPr>
            <w:r w:rsidRPr="00763AC4">
              <w:rPr>
                <w:sz w:val="20"/>
                <w:szCs w:val="20"/>
              </w:rPr>
              <w:t>CreditCard</w:t>
            </w:r>
          </w:p>
        </w:tc>
      </w:tr>
      <w:tr w:rsidR="00436157" w:rsidRPr="00E21910" w14:paraId="42A00ED7" w14:textId="77777777" w:rsidTr="00436157">
        <w:trPr>
          <w:trHeight w:val="545"/>
        </w:trPr>
        <w:tc>
          <w:tcPr>
            <w:tcW w:w="1931" w:type="dxa"/>
          </w:tcPr>
          <w:p w14:paraId="3076B6C7" w14:textId="77777777" w:rsidR="00436157" w:rsidRPr="00763AC4" w:rsidRDefault="00436157" w:rsidP="00436157">
            <w:pPr>
              <w:rPr>
                <w:sz w:val="18"/>
                <w:szCs w:val="18"/>
              </w:rPr>
            </w:pPr>
            <w:r w:rsidRPr="00763AC4">
              <w:rPr>
                <w:sz w:val="18"/>
                <w:szCs w:val="18"/>
              </w:rPr>
              <w:t>issuedNumber: String</w:t>
            </w:r>
          </w:p>
          <w:p w14:paraId="554EB4B4" w14:textId="77777777" w:rsidR="00436157" w:rsidRPr="00763AC4" w:rsidRDefault="00436157" w:rsidP="00436157">
            <w:pPr>
              <w:rPr>
                <w:sz w:val="18"/>
                <w:szCs w:val="18"/>
              </w:rPr>
            </w:pPr>
            <w:r w:rsidRPr="00763AC4">
              <w:rPr>
                <w:sz w:val="18"/>
                <w:szCs w:val="18"/>
              </w:rPr>
              <w:t>number: String</w:t>
            </w:r>
          </w:p>
          <w:p w14:paraId="47773103" w14:textId="77777777" w:rsidR="00436157" w:rsidRPr="00763AC4" w:rsidRDefault="00436157" w:rsidP="00436157">
            <w:pPr>
              <w:rPr>
                <w:sz w:val="18"/>
                <w:szCs w:val="18"/>
              </w:rPr>
            </w:pPr>
            <w:r w:rsidRPr="00763AC4">
              <w:rPr>
                <w:sz w:val="18"/>
                <w:szCs w:val="18"/>
              </w:rPr>
              <w:t>expiry: Date</w:t>
            </w:r>
            <w:r w:rsidRPr="00763AC4">
              <w:rPr>
                <w:sz w:val="18"/>
                <w:szCs w:val="18"/>
              </w:rPr>
              <w:br/>
              <w:t>holderName: String</w:t>
            </w:r>
          </w:p>
        </w:tc>
      </w:tr>
      <w:tr w:rsidR="00436157" w:rsidRPr="00E21910" w14:paraId="2AA50907" w14:textId="77777777" w:rsidTr="00436157">
        <w:trPr>
          <w:trHeight w:val="682"/>
        </w:trPr>
        <w:tc>
          <w:tcPr>
            <w:tcW w:w="1931" w:type="dxa"/>
          </w:tcPr>
          <w:p w14:paraId="11662447" w14:textId="5C575227" w:rsidR="00436157" w:rsidRPr="00763AC4" w:rsidRDefault="00436157" w:rsidP="00436157">
            <w:pPr>
              <w:rPr>
                <w:sz w:val="18"/>
                <w:szCs w:val="18"/>
              </w:rPr>
            </w:pPr>
            <w:r w:rsidRPr="00763AC4">
              <w:rPr>
                <w:sz w:val="18"/>
                <w:szCs w:val="18"/>
              </w:rPr>
              <w:t>valueOf()</w:t>
            </w:r>
          </w:p>
          <w:p w14:paraId="168A66ED" w14:textId="6752B28B" w:rsidR="00436157" w:rsidRPr="00763AC4" w:rsidRDefault="00436157" w:rsidP="00436157">
            <w:pPr>
              <w:rPr>
                <w:sz w:val="18"/>
                <w:szCs w:val="18"/>
              </w:rPr>
            </w:pPr>
            <w:r w:rsidRPr="00763AC4">
              <w:rPr>
                <w:sz w:val="18"/>
                <w:szCs w:val="18"/>
              </w:rPr>
              <w:t>resetRegisty()</w:t>
            </w:r>
          </w:p>
          <w:p w14:paraId="569B4F3D" w14:textId="77777777" w:rsidR="00436157" w:rsidRPr="00763AC4" w:rsidRDefault="00436157" w:rsidP="00436157">
            <w:pPr>
              <w:rPr>
                <w:sz w:val="18"/>
                <w:szCs w:val="18"/>
              </w:rPr>
            </w:pPr>
            <w:r w:rsidRPr="00763AC4">
              <w:rPr>
                <w:sz w:val="18"/>
                <w:szCs w:val="18"/>
              </w:rPr>
              <w:t>isValid()</w:t>
            </w:r>
          </w:p>
          <w:p w14:paraId="1F3BB965" w14:textId="77777777" w:rsidR="00436157" w:rsidRPr="00763AC4" w:rsidRDefault="00436157" w:rsidP="00436157">
            <w:pPr>
              <w:rPr>
                <w:sz w:val="18"/>
                <w:szCs w:val="18"/>
              </w:rPr>
            </w:pPr>
            <w:r w:rsidRPr="00763AC4">
              <w:rPr>
                <w:sz w:val="18"/>
                <w:szCs w:val="18"/>
              </w:rPr>
              <w:t>getHolderName()</w:t>
            </w:r>
          </w:p>
          <w:p w14:paraId="51441030" w14:textId="77777777" w:rsidR="00436157" w:rsidRPr="00763AC4" w:rsidRDefault="00436157" w:rsidP="00436157">
            <w:pPr>
              <w:rPr>
                <w:sz w:val="18"/>
                <w:szCs w:val="18"/>
              </w:rPr>
            </w:pPr>
            <w:r w:rsidRPr="00763AC4">
              <w:rPr>
                <w:sz w:val="18"/>
                <w:szCs w:val="18"/>
              </w:rPr>
              <w:t>getNumber()</w:t>
            </w:r>
          </w:p>
          <w:p w14:paraId="3B2DD9A1" w14:textId="77777777" w:rsidR="00436157" w:rsidRPr="00763AC4" w:rsidRDefault="00436157" w:rsidP="00436157">
            <w:pPr>
              <w:rPr>
                <w:sz w:val="18"/>
                <w:szCs w:val="18"/>
              </w:rPr>
            </w:pPr>
            <w:r w:rsidRPr="00763AC4">
              <w:rPr>
                <w:sz w:val="18"/>
                <w:szCs w:val="18"/>
              </w:rPr>
              <w:t>getExpiry()</w:t>
            </w:r>
          </w:p>
          <w:p w14:paraId="6902C74F" w14:textId="77777777" w:rsidR="00436157" w:rsidRPr="00763AC4" w:rsidRDefault="00436157" w:rsidP="00436157">
            <w:pPr>
              <w:rPr>
                <w:sz w:val="18"/>
                <w:szCs w:val="18"/>
              </w:rPr>
            </w:pPr>
            <w:r w:rsidRPr="00763AC4">
              <w:rPr>
                <w:sz w:val="18"/>
                <w:szCs w:val="18"/>
              </w:rPr>
              <w:t>tostring()</w:t>
            </w:r>
          </w:p>
        </w:tc>
      </w:tr>
    </w:tbl>
    <w:p w14:paraId="3B67FA15" w14:textId="464F6175" w:rsidR="009F5A20" w:rsidRDefault="00436157" w:rsidP="009F5A20">
      <w:r>
        <w:rPr>
          <w:noProof/>
        </w:rPr>
        <mc:AlternateContent>
          <mc:Choice Requires="wps">
            <w:drawing>
              <wp:anchor distT="0" distB="0" distL="114300" distR="114300" simplePos="0" relativeHeight="251660288" behindDoc="0" locked="0" layoutInCell="1" allowOverlap="1" wp14:anchorId="6EAA504C" wp14:editId="28320707">
                <wp:simplePos x="0" y="0"/>
                <wp:positionH relativeFrom="column">
                  <wp:posOffset>1257300</wp:posOffset>
                </wp:positionH>
                <wp:positionV relativeFrom="paragraph">
                  <wp:posOffset>209550</wp:posOffset>
                </wp:positionV>
                <wp:extent cx="704850" cy="219075"/>
                <wp:effectExtent l="38100" t="0" r="19050" b="85725"/>
                <wp:wrapNone/>
                <wp:docPr id="1704504137" name="Connector: Elbow 2"/>
                <wp:cNvGraphicFramePr/>
                <a:graphic xmlns:a="http://schemas.openxmlformats.org/drawingml/2006/main">
                  <a:graphicData uri="http://schemas.microsoft.com/office/word/2010/wordprocessingShape">
                    <wps:wsp>
                      <wps:cNvCnPr/>
                      <wps:spPr>
                        <a:xfrm flipH="1">
                          <a:off x="0" y="0"/>
                          <a:ext cx="704850" cy="2190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19409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99pt;margin-top:16.5pt;width:55.5pt;height:17.2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" strokecolor="#156082 [3204]" strokeweight="1.5pt">
                <v:stroke endarrow="block"/>
              </v:shape>
            </w:pict>
          </mc:Fallback>
        </mc:AlternateContent>
      </w:r>
    </w:p>
    <w:tbl>
      <w:tblPr>
        <w:tblStyle w:val="TableGrid"/>
        <w:tblpPr w:leftFromText="180" w:rightFromText="180" w:vertAnchor="page" w:horzAnchor="page" w:tblpX="8461" w:tblpY="2101"/>
        <w:tblW w:w="2784" w:type="dxa"/>
        <w:tblLook w:val="04A0" w:firstRow="1" w:lastRow="0" w:firstColumn="1" w:lastColumn="0" w:noHBand="0" w:noVBand="1"/>
      </w:tblPr>
      <w:tblGrid>
        <w:gridCol w:w="2784"/>
      </w:tblGrid>
      <w:tr w:rsidR="00436157" w14:paraId="6A4C913B" w14:textId="77777777" w:rsidTr="00436157">
        <w:tc>
          <w:tcPr>
            <w:tcW w:w="2784" w:type="dxa"/>
          </w:tcPr>
          <w:p w14:paraId="54FF898C" w14:textId="77777777" w:rsidR="00436157" w:rsidRPr="00E21910" w:rsidRDefault="00436157" w:rsidP="000F28CA">
            <w:pPr>
              <w:jc w:val="center"/>
              <w:rPr>
                <w:sz w:val="20"/>
                <w:szCs w:val="20"/>
              </w:rPr>
            </w:pPr>
            <w:r w:rsidRPr="00E21910">
              <w:rPr>
                <w:sz w:val="20"/>
                <w:szCs w:val="20"/>
              </w:rPr>
              <w:t>FulfilmentSummary</w:t>
            </w:r>
          </w:p>
        </w:tc>
      </w:tr>
      <w:tr w:rsidR="00436157" w14:paraId="5F99AD2F" w14:textId="77777777" w:rsidTr="00436157">
        <w:tc>
          <w:tcPr>
            <w:tcW w:w="2784" w:type="dxa"/>
          </w:tcPr>
          <w:p w14:paraId="166C6851" w14:textId="6E506A6F" w:rsidR="00436157" w:rsidRPr="00763AC4" w:rsidRDefault="00436157" w:rsidP="00436157">
            <w:pPr>
              <w:rPr>
                <w:sz w:val="18"/>
                <w:szCs w:val="18"/>
              </w:rPr>
            </w:pPr>
            <w:r w:rsidRPr="00763AC4">
              <w:rPr>
                <w:noProof/>
                <w:sz w:val="18"/>
                <w:szCs w:val="18"/>
              </w:rPr>
              <mc:AlternateContent>
                <mc:Choice Requires="wps">
                  <w:drawing>
                    <wp:anchor distT="0" distB="0" distL="114300" distR="114300" simplePos="0" relativeHeight="251659264" behindDoc="0" locked="0" layoutInCell="1" allowOverlap="1" wp14:anchorId="53B03AE7" wp14:editId="2111AB87">
                      <wp:simplePos x="0" y="0"/>
                      <wp:positionH relativeFrom="column">
                        <wp:posOffset>-757554</wp:posOffset>
                      </wp:positionH>
                      <wp:positionV relativeFrom="paragraph">
                        <wp:posOffset>-424815</wp:posOffset>
                      </wp:positionV>
                      <wp:extent cx="685800" cy="552450"/>
                      <wp:effectExtent l="0" t="0" r="76200" b="95250"/>
                      <wp:wrapNone/>
                      <wp:docPr id="1636386474" name="Connector: Elbow 1"/>
                      <wp:cNvGraphicFramePr/>
                      <a:graphic xmlns:a="http://schemas.openxmlformats.org/drawingml/2006/main">
                        <a:graphicData uri="http://schemas.microsoft.com/office/word/2010/wordprocessingShape">
                          <wps:wsp>
                            <wps:cNvCnPr/>
                            <wps:spPr>
                              <a:xfrm>
                                <a:off x="0" y="0"/>
                                <a:ext cx="685800" cy="5524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3EAF2" id="Connector: Elbow 1" o:spid="_x0000_s1026" type="#_x0000_t34" style="position:absolute;margin-left:-59.65pt;margin-top:-33.45pt;width:54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" strokecolor="#156082 [3204]" strokeweight="1.5pt">
                      <v:stroke endarrow="block"/>
                    </v:shape>
                  </w:pict>
                </mc:Fallback>
              </mc:AlternateContent>
            </w:r>
            <w:r w:rsidRPr="00763AC4">
              <w:rPr>
                <w:sz w:val="18"/>
                <w:szCs w:val="18"/>
              </w:rPr>
              <w:t>manufacturerOrders:</w:t>
            </w:r>
            <w:r w:rsidR="00C11FDE" w:rsidRPr="00763AC4">
              <w:rPr>
                <w:sz w:val="18"/>
                <w:szCs w:val="18"/>
              </w:rPr>
              <w:t xml:space="preserve"> </w:t>
            </w:r>
            <w:r w:rsidRPr="00763AC4">
              <w:rPr>
                <w:sz w:val="18"/>
                <w:szCs w:val="18"/>
              </w:rPr>
              <w:t>String,Integer</w:t>
            </w:r>
          </w:p>
          <w:p w14:paraId="57EAA3C5" w14:textId="77777777" w:rsidR="00436157" w:rsidRPr="00763AC4" w:rsidRDefault="00436157" w:rsidP="00436157">
            <w:pPr>
              <w:rPr>
                <w:sz w:val="18"/>
                <w:szCs w:val="18"/>
              </w:rPr>
            </w:pPr>
            <w:r w:rsidRPr="00763AC4">
              <w:rPr>
                <w:sz w:val="18"/>
                <w:szCs w:val="18"/>
              </w:rPr>
              <w:t>partsToCollect: String, Integer</w:t>
            </w:r>
          </w:p>
        </w:tc>
      </w:tr>
      <w:tr w:rsidR="00436157" w14:paraId="183BB1C8" w14:textId="77777777" w:rsidTr="00436157">
        <w:tc>
          <w:tcPr>
            <w:tcW w:w="2784" w:type="dxa"/>
          </w:tcPr>
          <w:p w14:paraId="2595BE24" w14:textId="77777777" w:rsidR="00436157" w:rsidRPr="00763AC4" w:rsidRDefault="00436157" w:rsidP="00436157">
            <w:pPr>
              <w:rPr>
                <w:sz w:val="18"/>
                <w:szCs w:val="18"/>
              </w:rPr>
            </w:pPr>
            <w:r w:rsidRPr="00763AC4">
              <w:rPr>
                <w:sz w:val="18"/>
                <w:szCs w:val="18"/>
              </w:rPr>
              <w:t>fulfillmentSummary()</w:t>
            </w:r>
          </w:p>
          <w:p w14:paraId="7CAC2B4A" w14:textId="77777777" w:rsidR="00436157" w:rsidRPr="00763AC4" w:rsidRDefault="00436157" w:rsidP="00436157">
            <w:pPr>
              <w:rPr>
                <w:sz w:val="18"/>
                <w:szCs w:val="18"/>
              </w:rPr>
            </w:pPr>
            <w:r w:rsidRPr="00763AC4">
              <w:rPr>
                <w:sz w:val="18"/>
                <w:szCs w:val="18"/>
              </w:rPr>
              <w:t>getManufacturerOrders()</w:t>
            </w:r>
          </w:p>
          <w:p w14:paraId="7405A945" w14:textId="77777777" w:rsidR="00436157" w:rsidRPr="00763AC4" w:rsidRDefault="00436157" w:rsidP="00436157">
            <w:pPr>
              <w:rPr>
                <w:sz w:val="18"/>
                <w:szCs w:val="18"/>
              </w:rPr>
            </w:pPr>
            <w:r w:rsidRPr="00763AC4">
              <w:rPr>
                <w:sz w:val="18"/>
                <w:szCs w:val="18"/>
              </w:rPr>
              <w:t>getPartsToCollect()</w:t>
            </w:r>
          </w:p>
        </w:tc>
      </w:tr>
    </w:tbl>
    <w:p w14:paraId="0929FEE1" w14:textId="1FE3AB38" w:rsidR="00E21910" w:rsidRPr="00E21910" w:rsidRDefault="00E21910" w:rsidP="00E21910">
      <w:pPr>
        <w:rPr>
          <w:sz w:val="16"/>
          <w:szCs w:val="16"/>
        </w:rPr>
      </w:pPr>
    </w:p>
    <w:p w14:paraId="132CFE56" w14:textId="6314220D" w:rsidR="00E21910" w:rsidRPr="00E21910" w:rsidRDefault="00E21910" w:rsidP="00E21910">
      <w:pPr>
        <w:rPr>
          <w:sz w:val="16"/>
          <w:szCs w:val="16"/>
        </w:rPr>
      </w:pPr>
    </w:p>
    <w:p w14:paraId="09C7970B" w14:textId="219127D5" w:rsidR="00E21910" w:rsidRDefault="00C11FDE" w:rsidP="00E21910">
      <w:pPr>
        <w:ind w:firstLine="720"/>
      </w:pPr>
      <w:r>
        <w:rPr>
          <w:noProof/>
        </w:rPr>
        <mc:AlternateContent>
          <mc:Choice Requires="wps">
            <w:drawing>
              <wp:anchor distT="0" distB="0" distL="114300" distR="114300" simplePos="0" relativeHeight="251662336" behindDoc="0" locked="0" layoutInCell="1" allowOverlap="1" wp14:anchorId="1379A2FE" wp14:editId="751568C6">
                <wp:simplePos x="0" y="0"/>
                <wp:positionH relativeFrom="column">
                  <wp:posOffset>3761117</wp:posOffset>
                </wp:positionH>
                <wp:positionV relativeFrom="paragraph">
                  <wp:posOffset>11790</wp:posOffset>
                </wp:positionV>
                <wp:extent cx="1286055" cy="1286954"/>
                <wp:effectExtent l="0" t="0" r="47625" b="66040"/>
                <wp:wrapNone/>
                <wp:docPr id="455296710" name="Straight Arrow Connector 6"/>
                <wp:cNvGraphicFramePr/>
                <a:graphic xmlns:a="http://schemas.openxmlformats.org/drawingml/2006/main">
                  <a:graphicData uri="http://schemas.microsoft.com/office/word/2010/wordprocessingShape">
                    <wps:wsp>
                      <wps:cNvCnPr/>
                      <wps:spPr>
                        <a:xfrm>
                          <a:off x="0" y="0"/>
                          <a:ext cx="1286055" cy="12869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E6E995" id="_x0000_t32" coordsize="21600,21600" o:spt="32" o:oned="t" path="m,l21600,21600e" filled="f">
                <v:path arrowok="t" fillok="f" o:connecttype="none"/>
                <o:lock v:ext="edit" shapetype="t"/>
              </v:shapetype>
              <v:shape id="Straight Arrow Connector 6" o:spid="_x0000_s1026" type="#_x0000_t32" style="position:absolute;margin-left:296.15pt;margin-top:.95pt;width:101.25pt;height:10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" strokecolor="#156082 [3204]" strokeweight="1.5pt">
                <v:stroke endarrow="block" joinstyle="miter"/>
              </v:shape>
            </w:pict>
          </mc:Fallback>
        </mc:AlternateContent>
      </w:r>
    </w:p>
    <w:p w14:paraId="0FE2F2D4" w14:textId="1215F08E" w:rsidR="00B802D2" w:rsidRPr="00B802D2" w:rsidRDefault="00763AC4" w:rsidP="00B802D2">
      <w:r>
        <w:rPr>
          <w:noProof/>
          <w:sz w:val="16"/>
          <w:szCs w:val="16"/>
        </w:rPr>
        <mc:AlternateContent>
          <mc:Choice Requires="wps">
            <w:drawing>
              <wp:anchor distT="0" distB="0" distL="114300" distR="114300" simplePos="0" relativeHeight="251663360" behindDoc="0" locked="0" layoutInCell="1" allowOverlap="1" wp14:anchorId="49FA278E" wp14:editId="799C7941">
                <wp:simplePos x="0" y="0"/>
                <wp:positionH relativeFrom="column">
                  <wp:posOffset>1990724</wp:posOffset>
                </wp:positionH>
                <wp:positionV relativeFrom="paragraph">
                  <wp:posOffset>113665</wp:posOffset>
                </wp:positionV>
                <wp:extent cx="114300" cy="2295525"/>
                <wp:effectExtent l="76200" t="0" r="19050" b="47625"/>
                <wp:wrapNone/>
                <wp:docPr id="1355639760" name="Connector: Elbow 8"/>
                <wp:cNvGraphicFramePr/>
                <a:graphic xmlns:a="http://schemas.openxmlformats.org/drawingml/2006/main">
                  <a:graphicData uri="http://schemas.microsoft.com/office/word/2010/wordprocessingShape">
                    <wps:wsp>
                      <wps:cNvCnPr/>
                      <wps:spPr>
                        <a:xfrm flipH="1">
                          <a:off x="0" y="0"/>
                          <a:ext cx="114300" cy="2295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AAE7B" id="Connector: Elbow 8" o:spid="_x0000_s1026" type="#_x0000_t32" style="position:absolute;margin-left:156.75pt;margin-top:8.95pt;width:9pt;height:180.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116C544" wp14:editId="35B8F50A">
                <wp:simplePos x="0" y="0"/>
                <wp:positionH relativeFrom="column">
                  <wp:posOffset>2895600</wp:posOffset>
                </wp:positionH>
                <wp:positionV relativeFrom="paragraph">
                  <wp:posOffset>113664</wp:posOffset>
                </wp:positionV>
                <wp:extent cx="146685" cy="398145"/>
                <wp:effectExtent l="0" t="0" r="62865" b="59055"/>
                <wp:wrapNone/>
                <wp:docPr id="2119767360" name="Straight Arrow Connector 5"/>
                <wp:cNvGraphicFramePr/>
                <a:graphic xmlns:a="http://schemas.openxmlformats.org/drawingml/2006/main">
                  <a:graphicData uri="http://schemas.microsoft.com/office/word/2010/wordprocessingShape">
                    <wps:wsp>
                      <wps:cNvCnPr/>
                      <wps:spPr>
                        <a:xfrm>
                          <a:off x="0" y="0"/>
                          <a:ext cx="146685" cy="3981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DAC9D" id="Straight Arrow Connector 5" o:spid="_x0000_s1026" type="#_x0000_t32" style="position:absolute;margin-left:228pt;margin-top:8.95pt;width:11.55pt;height:3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" strokecolor="#156082 [3204]" strokeweight="1.5pt">
                <v:stroke endarrow="block" joinstyle="miter"/>
              </v:shape>
            </w:pict>
          </mc:Fallback>
        </mc:AlternateContent>
      </w:r>
    </w:p>
    <w:tbl>
      <w:tblPr>
        <w:tblStyle w:val="TableGrid"/>
        <w:tblpPr w:leftFromText="180" w:rightFromText="180" w:vertAnchor="page" w:horzAnchor="page" w:tblpX="5517" w:tblpY="3995"/>
        <w:tblW w:w="0" w:type="auto"/>
        <w:tblLook w:val="04A0" w:firstRow="1" w:lastRow="0" w:firstColumn="1" w:lastColumn="0" w:noHBand="0" w:noVBand="1"/>
      </w:tblPr>
      <w:tblGrid>
        <w:gridCol w:w="1975"/>
      </w:tblGrid>
      <w:tr w:rsidR="00C11FDE" w14:paraId="4E40921B" w14:textId="77777777" w:rsidTr="00762B5A">
        <w:trPr>
          <w:trHeight w:val="171"/>
        </w:trPr>
        <w:tc>
          <w:tcPr>
            <w:tcW w:w="1975" w:type="dxa"/>
          </w:tcPr>
          <w:p w14:paraId="682428DD" w14:textId="77777777" w:rsidR="00C11FDE" w:rsidRPr="00E21910" w:rsidRDefault="00C11FDE" w:rsidP="00C11FDE">
            <w:pPr>
              <w:jc w:val="center"/>
              <w:rPr>
                <w:sz w:val="20"/>
                <w:szCs w:val="20"/>
              </w:rPr>
            </w:pPr>
            <w:r w:rsidRPr="00E21910">
              <w:rPr>
                <w:sz w:val="20"/>
                <w:szCs w:val="20"/>
              </w:rPr>
              <w:t>Order</w:t>
            </w:r>
          </w:p>
        </w:tc>
      </w:tr>
      <w:tr w:rsidR="00C11FDE" w14:paraId="29BD1778" w14:textId="77777777" w:rsidTr="00762B5A">
        <w:trPr>
          <w:trHeight w:val="1053"/>
        </w:trPr>
        <w:tc>
          <w:tcPr>
            <w:tcW w:w="1975" w:type="dxa"/>
          </w:tcPr>
          <w:p w14:paraId="1E31FE43" w14:textId="77777777" w:rsidR="00C11FDE" w:rsidRPr="00763AC4" w:rsidRDefault="00C11FDE" w:rsidP="00C11FDE">
            <w:pPr>
              <w:rPr>
                <w:sz w:val="18"/>
                <w:szCs w:val="18"/>
              </w:rPr>
            </w:pPr>
            <w:r w:rsidRPr="00763AC4">
              <w:rPr>
                <w:sz w:val="18"/>
                <w:szCs w:val="18"/>
              </w:rPr>
              <w:t>id: string</w:t>
            </w:r>
          </w:p>
          <w:p w14:paraId="7EF40BC1" w14:textId="77777777" w:rsidR="00C11FDE" w:rsidRPr="00763AC4" w:rsidRDefault="00C11FDE" w:rsidP="00C11FDE">
            <w:pPr>
              <w:rPr>
                <w:sz w:val="18"/>
                <w:szCs w:val="18"/>
              </w:rPr>
            </w:pPr>
            <w:r w:rsidRPr="00763AC4">
              <w:rPr>
                <w:sz w:val="18"/>
                <w:szCs w:val="18"/>
              </w:rPr>
              <w:t>models: list</w:t>
            </w:r>
          </w:p>
          <w:p w14:paraId="7373ECE3" w14:textId="77777777" w:rsidR="00C11FDE" w:rsidRPr="00763AC4" w:rsidRDefault="00C11FDE" w:rsidP="00C11FDE">
            <w:pPr>
              <w:rPr>
                <w:sz w:val="18"/>
                <w:szCs w:val="18"/>
              </w:rPr>
            </w:pPr>
            <w:r w:rsidRPr="00763AC4">
              <w:rPr>
                <w:sz w:val="18"/>
                <w:szCs w:val="18"/>
              </w:rPr>
              <w:t>customer: Customer</w:t>
            </w:r>
          </w:p>
          <w:p w14:paraId="4153B162" w14:textId="77777777" w:rsidR="00C11FDE" w:rsidRPr="00763AC4" w:rsidRDefault="00C11FDE" w:rsidP="00C11FDE">
            <w:pPr>
              <w:rPr>
                <w:sz w:val="18"/>
                <w:szCs w:val="18"/>
              </w:rPr>
            </w:pPr>
            <w:r w:rsidRPr="00763AC4">
              <w:rPr>
                <w:sz w:val="18"/>
                <w:szCs w:val="18"/>
              </w:rPr>
              <w:t>card: CreditCard</w:t>
            </w:r>
          </w:p>
          <w:p w14:paraId="42C8CC40" w14:textId="69D10B09" w:rsidR="00C11FDE" w:rsidRPr="00763AC4" w:rsidRDefault="00C11FDE" w:rsidP="00C11FDE">
            <w:pPr>
              <w:rPr>
                <w:sz w:val="18"/>
                <w:szCs w:val="18"/>
              </w:rPr>
            </w:pPr>
            <w:r w:rsidRPr="00763AC4">
              <w:rPr>
                <w:sz w:val="18"/>
                <w:szCs w:val="18"/>
              </w:rPr>
              <w:t>placedAt: Date</w:t>
            </w:r>
          </w:p>
          <w:p w14:paraId="2C509050" w14:textId="5EB1886B" w:rsidR="00C11FDE" w:rsidRPr="00763AC4" w:rsidRDefault="00C11FDE" w:rsidP="00C11FDE">
            <w:pPr>
              <w:rPr>
                <w:sz w:val="18"/>
                <w:szCs w:val="18"/>
              </w:rPr>
            </w:pPr>
            <w:r w:rsidRPr="00763AC4">
              <w:rPr>
                <w:sz w:val="18"/>
                <w:szCs w:val="18"/>
              </w:rPr>
              <w:t>status: OrderStatus</w:t>
            </w:r>
          </w:p>
        </w:tc>
      </w:tr>
      <w:tr w:rsidR="00C11FDE" w:rsidRPr="00E21910" w14:paraId="2B61395A" w14:textId="77777777" w:rsidTr="00762B5A">
        <w:trPr>
          <w:trHeight w:val="805"/>
        </w:trPr>
        <w:tc>
          <w:tcPr>
            <w:tcW w:w="1975" w:type="dxa"/>
          </w:tcPr>
          <w:p w14:paraId="563A183B" w14:textId="77777777" w:rsidR="00C11FDE" w:rsidRPr="00763AC4" w:rsidRDefault="00C11FDE" w:rsidP="00C11FDE">
            <w:pPr>
              <w:rPr>
                <w:sz w:val="18"/>
                <w:szCs w:val="18"/>
              </w:rPr>
            </w:pPr>
            <w:r w:rsidRPr="00763AC4">
              <w:rPr>
                <w:sz w:val="18"/>
                <w:szCs w:val="18"/>
              </w:rPr>
              <w:t>Order()</w:t>
            </w:r>
          </w:p>
          <w:p w14:paraId="0DC06DC6" w14:textId="77777777" w:rsidR="00C11FDE" w:rsidRPr="00763AC4" w:rsidRDefault="00C11FDE" w:rsidP="00C11FDE">
            <w:pPr>
              <w:rPr>
                <w:sz w:val="18"/>
                <w:szCs w:val="18"/>
              </w:rPr>
            </w:pPr>
            <w:r w:rsidRPr="00763AC4">
              <w:rPr>
                <w:sz w:val="18"/>
                <w:szCs w:val="18"/>
              </w:rPr>
              <w:t>getId()</w:t>
            </w:r>
          </w:p>
          <w:p w14:paraId="2A3FEC58" w14:textId="77777777" w:rsidR="00C11FDE" w:rsidRPr="00763AC4" w:rsidRDefault="00C11FDE" w:rsidP="00C11FDE">
            <w:pPr>
              <w:rPr>
                <w:sz w:val="18"/>
                <w:szCs w:val="18"/>
              </w:rPr>
            </w:pPr>
            <w:r w:rsidRPr="00763AC4">
              <w:rPr>
                <w:sz w:val="18"/>
                <w:szCs w:val="18"/>
              </w:rPr>
              <w:t>getModels()</w:t>
            </w:r>
          </w:p>
          <w:p w14:paraId="715AB446" w14:textId="77777777" w:rsidR="00C11FDE" w:rsidRPr="00763AC4" w:rsidRDefault="00C11FDE" w:rsidP="00C11FDE">
            <w:pPr>
              <w:rPr>
                <w:sz w:val="18"/>
                <w:szCs w:val="18"/>
              </w:rPr>
            </w:pPr>
            <w:r w:rsidRPr="00763AC4">
              <w:rPr>
                <w:sz w:val="18"/>
                <w:szCs w:val="18"/>
              </w:rPr>
              <w:t>getCustomer()</w:t>
            </w:r>
          </w:p>
          <w:p w14:paraId="3FC2C622" w14:textId="77777777" w:rsidR="00C11FDE" w:rsidRPr="00763AC4" w:rsidRDefault="00C11FDE" w:rsidP="00C11FDE">
            <w:pPr>
              <w:rPr>
                <w:sz w:val="18"/>
                <w:szCs w:val="18"/>
              </w:rPr>
            </w:pPr>
            <w:r w:rsidRPr="00763AC4">
              <w:rPr>
                <w:sz w:val="18"/>
                <w:szCs w:val="18"/>
              </w:rPr>
              <w:t>getCreditCard</w:t>
            </w:r>
          </w:p>
          <w:p w14:paraId="2E37E4FD" w14:textId="77777777" w:rsidR="00C11FDE" w:rsidRPr="00763AC4" w:rsidRDefault="00C11FDE" w:rsidP="00C11FDE">
            <w:pPr>
              <w:rPr>
                <w:sz w:val="18"/>
                <w:szCs w:val="18"/>
              </w:rPr>
            </w:pPr>
            <w:r w:rsidRPr="00763AC4">
              <w:rPr>
                <w:sz w:val="18"/>
                <w:szCs w:val="18"/>
              </w:rPr>
              <w:t>getPlacedAt()</w:t>
            </w:r>
          </w:p>
          <w:p w14:paraId="31588132" w14:textId="77777777" w:rsidR="00C11FDE" w:rsidRPr="00763AC4" w:rsidRDefault="00C11FDE" w:rsidP="00C11FDE">
            <w:pPr>
              <w:rPr>
                <w:sz w:val="18"/>
                <w:szCs w:val="18"/>
              </w:rPr>
            </w:pPr>
            <w:r w:rsidRPr="00763AC4">
              <w:rPr>
                <w:sz w:val="18"/>
                <w:szCs w:val="18"/>
              </w:rPr>
              <w:t>getStatus()</w:t>
            </w:r>
          </w:p>
        </w:tc>
      </w:tr>
    </w:tbl>
    <w:p w14:paraId="2B892410" w14:textId="28AE6198" w:rsidR="00B802D2" w:rsidRPr="00B802D2" w:rsidRDefault="00B802D2" w:rsidP="00B802D2"/>
    <w:p w14:paraId="7B11D8F1" w14:textId="402622E8" w:rsidR="00B802D2" w:rsidRPr="00B802D2" w:rsidRDefault="00B802D2" w:rsidP="00B802D2"/>
    <w:tbl>
      <w:tblPr>
        <w:tblStyle w:val="TableGrid"/>
        <w:tblpPr w:leftFromText="180" w:rightFromText="180" w:vertAnchor="text" w:horzAnchor="margin" w:tblpXSpec="right" w:tblpY="101"/>
        <w:tblOverlap w:val="never"/>
        <w:tblW w:w="0" w:type="auto"/>
        <w:tblLook w:val="04A0" w:firstRow="1" w:lastRow="0" w:firstColumn="1" w:lastColumn="0" w:noHBand="0" w:noVBand="1"/>
      </w:tblPr>
      <w:tblGrid>
        <w:gridCol w:w="1525"/>
      </w:tblGrid>
      <w:tr w:rsidR="00C11FDE" w14:paraId="28E38F68" w14:textId="77777777" w:rsidTr="00C11FDE">
        <w:tc>
          <w:tcPr>
            <w:tcW w:w="1525" w:type="dxa"/>
          </w:tcPr>
          <w:p w14:paraId="78B73E72" w14:textId="77777777" w:rsidR="00C11FDE" w:rsidRPr="00763AC4" w:rsidRDefault="00C11FDE" w:rsidP="000F28CA">
            <w:pPr>
              <w:jc w:val="center"/>
              <w:rPr>
                <w:sz w:val="20"/>
                <w:szCs w:val="20"/>
              </w:rPr>
            </w:pPr>
            <w:r w:rsidRPr="00763AC4">
              <w:rPr>
                <w:sz w:val="20"/>
                <w:szCs w:val="20"/>
              </w:rPr>
              <w:t>Customer</w:t>
            </w:r>
          </w:p>
        </w:tc>
      </w:tr>
      <w:tr w:rsidR="00C11FDE" w14:paraId="05D5A4A4" w14:textId="77777777" w:rsidTr="00C11FDE">
        <w:tc>
          <w:tcPr>
            <w:tcW w:w="1525" w:type="dxa"/>
          </w:tcPr>
          <w:p w14:paraId="3D014327" w14:textId="77777777" w:rsidR="00C11FDE" w:rsidRPr="00763AC4" w:rsidRDefault="00C11FDE" w:rsidP="00C11FDE">
            <w:pPr>
              <w:rPr>
                <w:sz w:val="18"/>
                <w:szCs w:val="18"/>
              </w:rPr>
            </w:pPr>
            <w:r w:rsidRPr="00763AC4">
              <w:rPr>
                <w:sz w:val="18"/>
                <w:szCs w:val="18"/>
              </w:rPr>
              <w:t>firstName: String</w:t>
            </w:r>
          </w:p>
          <w:p w14:paraId="7479F5BF" w14:textId="77777777" w:rsidR="00C11FDE" w:rsidRPr="00763AC4" w:rsidRDefault="00C11FDE" w:rsidP="00C11FDE">
            <w:pPr>
              <w:rPr>
                <w:sz w:val="18"/>
                <w:szCs w:val="18"/>
              </w:rPr>
            </w:pPr>
            <w:r w:rsidRPr="00763AC4">
              <w:rPr>
                <w:sz w:val="18"/>
                <w:szCs w:val="18"/>
              </w:rPr>
              <w:t>lastName: String</w:t>
            </w:r>
          </w:p>
        </w:tc>
      </w:tr>
      <w:tr w:rsidR="00C11FDE" w14:paraId="0BE82CCC" w14:textId="77777777" w:rsidTr="00C11FDE">
        <w:tc>
          <w:tcPr>
            <w:tcW w:w="1525" w:type="dxa"/>
          </w:tcPr>
          <w:p w14:paraId="7019CB9E" w14:textId="77777777" w:rsidR="00C11FDE" w:rsidRPr="00763AC4" w:rsidRDefault="00C11FDE" w:rsidP="00C11FDE">
            <w:pPr>
              <w:rPr>
                <w:sz w:val="18"/>
                <w:szCs w:val="18"/>
              </w:rPr>
            </w:pPr>
            <w:r w:rsidRPr="00763AC4">
              <w:rPr>
                <w:sz w:val="18"/>
                <w:szCs w:val="18"/>
              </w:rPr>
              <w:t>getFirstName()</w:t>
            </w:r>
          </w:p>
          <w:p w14:paraId="28A55467" w14:textId="77777777" w:rsidR="00C11FDE" w:rsidRPr="00763AC4" w:rsidRDefault="00C11FDE" w:rsidP="00C11FDE">
            <w:pPr>
              <w:rPr>
                <w:sz w:val="18"/>
                <w:szCs w:val="18"/>
              </w:rPr>
            </w:pPr>
            <w:r w:rsidRPr="00763AC4">
              <w:rPr>
                <w:sz w:val="18"/>
                <w:szCs w:val="18"/>
              </w:rPr>
              <w:t>getLastName()</w:t>
            </w:r>
          </w:p>
          <w:p w14:paraId="69A3AB63" w14:textId="77777777" w:rsidR="00C11FDE" w:rsidRPr="00763AC4" w:rsidRDefault="00C11FDE" w:rsidP="00C11FDE">
            <w:pPr>
              <w:rPr>
                <w:sz w:val="18"/>
                <w:szCs w:val="18"/>
              </w:rPr>
            </w:pPr>
            <w:r w:rsidRPr="00763AC4">
              <w:rPr>
                <w:sz w:val="18"/>
                <w:szCs w:val="18"/>
              </w:rPr>
              <w:t>getFullName()</w:t>
            </w:r>
          </w:p>
          <w:p w14:paraId="46F2E91B" w14:textId="77777777" w:rsidR="00C11FDE" w:rsidRPr="00763AC4" w:rsidRDefault="00C11FDE" w:rsidP="00C11FDE">
            <w:pPr>
              <w:rPr>
                <w:sz w:val="18"/>
                <w:szCs w:val="18"/>
              </w:rPr>
            </w:pPr>
            <w:r w:rsidRPr="00763AC4">
              <w:rPr>
                <w:sz w:val="18"/>
                <w:szCs w:val="18"/>
              </w:rPr>
              <w:t>equals()</w:t>
            </w:r>
          </w:p>
          <w:p w14:paraId="6FE5791D" w14:textId="77777777" w:rsidR="00C11FDE" w:rsidRPr="00763AC4" w:rsidRDefault="00C11FDE" w:rsidP="00C11FDE">
            <w:pPr>
              <w:rPr>
                <w:sz w:val="18"/>
                <w:szCs w:val="18"/>
              </w:rPr>
            </w:pPr>
            <w:r w:rsidRPr="00763AC4">
              <w:rPr>
                <w:sz w:val="18"/>
                <w:szCs w:val="18"/>
              </w:rPr>
              <w:t>hashCode()</w:t>
            </w:r>
          </w:p>
          <w:p w14:paraId="5164323D" w14:textId="77777777" w:rsidR="00C11FDE" w:rsidRPr="00763AC4" w:rsidRDefault="00C11FDE" w:rsidP="00C11FDE">
            <w:pPr>
              <w:rPr>
                <w:sz w:val="18"/>
                <w:szCs w:val="18"/>
              </w:rPr>
            </w:pPr>
            <w:r w:rsidRPr="00763AC4">
              <w:rPr>
                <w:sz w:val="18"/>
                <w:szCs w:val="18"/>
              </w:rPr>
              <w:t>toString()</w:t>
            </w:r>
          </w:p>
        </w:tc>
      </w:tr>
    </w:tbl>
    <w:p w14:paraId="3D454DCA" w14:textId="6B07100A" w:rsidR="00B802D2" w:rsidRPr="00B802D2" w:rsidRDefault="00951DE6" w:rsidP="00B802D2">
      <w:r>
        <w:rPr>
          <w:noProof/>
          <w:sz w:val="16"/>
          <w:szCs w:val="16"/>
        </w:rPr>
        <mc:AlternateContent>
          <mc:Choice Requires="wps">
            <w:drawing>
              <wp:anchor distT="0" distB="0" distL="114300" distR="114300" simplePos="0" relativeHeight="251665408" behindDoc="0" locked="0" layoutInCell="1" allowOverlap="1" wp14:anchorId="56E32F32" wp14:editId="398693D4">
                <wp:simplePos x="0" y="0"/>
                <wp:positionH relativeFrom="column">
                  <wp:posOffset>3838575</wp:posOffset>
                </wp:positionH>
                <wp:positionV relativeFrom="paragraph">
                  <wp:posOffset>162560</wp:posOffset>
                </wp:positionV>
                <wp:extent cx="906780" cy="64770"/>
                <wp:effectExtent l="0" t="19050" r="64770" b="87630"/>
                <wp:wrapNone/>
                <wp:docPr id="330393633" name="Straight Arrow Connector 9"/>
                <wp:cNvGraphicFramePr/>
                <a:graphic xmlns:a="http://schemas.openxmlformats.org/drawingml/2006/main">
                  <a:graphicData uri="http://schemas.microsoft.com/office/word/2010/wordprocessingShape">
                    <wps:wsp>
                      <wps:cNvCnPr/>
                      <wps:spPr>
                        <a:xfrm>
                          <a:off x="0" y="0"/>
                          <a:ext cx="906780" cy="647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B12AB4" id="Straight Arrow Connector 9" o:spid="_x0000_s1026" type="#_x0000_t32" style="position:absolute;margin-left:302.25pt;margin-top:12.8pt;width:71.4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" strokecolor="#156082 [3204]" strokeweight="1.5pt">
                <v:stroke endarrow="block" joinstyle="miter"/>
              </v:shape>
            </w:pict>
          </mc:Fallback>
        </mc:AlternateContent>
      </w:r>
    </w:p>
    <w:p w14:paraId="189094E6" w14:textId="13A1491D" w:rsidR="00B802D2" w:rsidRPr="00B802D2" w:rsidRDefault="00C11FDE" w:rsidP="00B802D2">
      <w:r w:rsidRPr="00C11FDE">
        <w:rPr>
          <w:noProof/>
          <w:sz w:val="20"/>
          <w:szCs w:val="20"/>
        </w:rPr>
        <mc:AlternateContent>
          <mc:Choice Requires="wps">
            <w:drawing>
              <wp:anchor distT="0" distB="0" distL="114300" distR="114300" simplePos="0" relativeHeight="251674624" behindDoc="0" locked="0" layoutInCell="1" allowOverlap="1" wp14:anchorId="4BE1F189" wp14:editId="5173AAC2">
                <wp:simplePos x="0" y="0"/>
                <wp:positionH relativeFrom="column">
                  <wp:posOffset>3848099</wp:posOffset>
                </wp:positionH>
                <wp:positionV relativeFrom="paragraph">
                  <wp:posOffset>130810</wp:posOffset>
                </wp:positionV>
                <wp:extent cx="776605" cy="1665605"/>
                <wp:effectExtent l="0" t="0" r="80645" b="86995"/>
                <wp:wrapNone/>
                <wp:docPr id="1081676889" name="Connector: Elbow 11"/>
                <wp:cNvGraphicFramePr/>
                <a:graphic xmlns:a="http://schemas.openxmlformats.org/drawingml/2006/main">
                  <a:graphicData uri="http://schemas.microsoft.com/office/word/2010/wordprocessingShape">
                    <wps:wsp>
                      <wps:cNvCnPr/>
                      <wps:spPr>
                        <a:xfrm>
                          <a:off x="0" y="0"/>
                          <a:ext cx="776605" cy="166560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1883A" id="Connector: Elbow 11" o:spid="_x0000_s1026" type="#_x0000_t34" style="position:absolute;margin-left:303pt;margin-top:10.3pt;width:61.15pt;height:131.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" strokecolor="#156082 [3204]" strokeweight="1.5pt">
                <v:stroke endarrow="block"/>
              </v:shape>
            </w:pict>
          </mc:Fallback>
        </mc:AlternateContent>
      </w:r>
    </w:p>
    <w:p w14:paraId="70C1FBE6" w14:textId="117C9753" w:rsidR="00B802D2" w:rsidRPr="00B802D2" w:rsidRDefault="00B802D2" w:rsidP="00B802D2"/>
    <w:p w14:paraId="0AAF323A" w14:textId="73C60A8A" w:rsidR="00B802D2" w:rsidRPr="00B802D2" w:rsidRDefault="00C11FDE" w:rsidP="00B802D2">
      <w:r>
        <w:rPr>
          <w:noProof/>
        </w:rPr>
        <mc:AlternateContent>
          <mc:Choice Requires="wps">
            <w:drawing>
              <wp:anchor distT="0" distB="0" distL="114300" distR="114300" simplePos="0" relativeHeight="251667456" behindDoc="0" locked="0" layoutInCell="1" allowOverlap="1" wp14:anchorId="1BC0D0AF" wp14:editId="4A8207E7">
                <wp:simplePos x="0" y="0"/>
                <wp:positionH relativeFrom="column">
                  <wp:posOffset>2219325</wp:posOffset>
                </wp:positionH>
                <wp:positionV relativeFrom="paragraph">
                  <wp:posOffset>11431</wp:posOffset>
                </wp:positionV>
                <wp:extent cx="333375" cy="495300"/>
                <wp:effectExtent l="38100" t="0" r="28575" b="57150"/>
                <wp:wrapNone/>
                <wp:docPr id="839298279" name="Straight Arrow Connector 15"/>
                <wp:cNvGraphicFramePr/>
                <a:graphic xmlns:a="http://schemas.openxmlformats.org/drawingml/2006/main">
                  <a:graphicData uri="http://schemas.microsoft.com/office/word/2010/wordprocessingShape">
                    <wps:wsp>
                      <wps:cNvCnPr/>
                      <wps:spPr>
                        <a:xfrm flipH="1">
                          <a:off x="0" y="0"/>
                          <a:ext cx="333375" cy="495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FD50F" id="Straight Arrow Connector 15" o:spid="_x0000_s1026" type="#_x0000_t32" style="position:absolute;margin-left:174.75pt;margin-top:.9pt;width:26.25pt;height:39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" strokecolor="#156082 [3204]" strokeweight="1.5pt">
                <v:stroke endarrow="block" joinstyle="miter"/>
              </v:shape>
            </w:pict>
          </mc:Fallback>
        </mc:AlternateContent>
      </w:r>
    </w:p>
    <w:tbl>
      <w:tblPr>
        <w:tblStyle w:val="TableGrid"/>
        <w:tblpPr w:leftFromText="180" w:rightFromText="180" w:vertAnchor="text" w:horzAnchor="page" w:tblpX="3526" w:tblpY="330"/>
        <w:tblW w:w="0" w:type="auto"/>
        <w:tblLook w:val="04A0" w:firstRow="1" w:lastRow="0" w:firstColumn="1" w:lastColumn="0" w:noHBand="0" w:noVBand="1"/>
      </w:tblPr>
      <w:tblGrid>
        <w:gridCol w:w="1888"/>
      </w:tblGrid>
      <w:tr w:rsidR="00763AC4" w14:paraId="2E228956" w14:textId="77777777" w:rsidTr="00763AC4">
        <w:trPr>
          <w:trHeight w:val="219"/>
        </w:trPr>
        <w:tc>
          <w:tcPr>
            <w:tcW w:w="1582" w:type="dxa"/>
          </w:tcPr>
          <w:p w14:paraId="708EB77F" w14:textId="77777777" w:rsidR="00763AC4" w:rsidRPr="00763AC4" w:rsidRDefault="00763AC4" w:rsidP="00763AC4">
            <w:pPr>
              <w:tabs>
                <w:tab w:val="left" w:pos="8235"/>
              </w:tabs>
              <w:rPr>
                <w:sz w:val="20"/>
                <w:szCs w:val="20"/>
              </w:rPr>
            </w:pPr>
            <w:r w:rsidRPr="00763AC4">
              <w:rPr>
                <w:sz w:val="20"/>
                <w:szCs w:val="20"/>
              </w:rPr>
              <w:t>COMPUTERMODEL</w:t>
            </w:r>
          </w:p>
        </w:tc>
      </w:tr>
      <w:tr w:rsidR="00763AC4" w14:paraId="7E4A3E8F" w14:textId="77777777" w:rsidTr="00763AC4">
        <w:trPr>
          <w:trHeight w:val="421"/>
        </w:trPr>
        <w:tc>
          <w:tcPr>
            <w:tcW w:w="1582" w:type="dxa"/>
          </w:tcPr>
          <w:p w14:paraId="7DFB6801" w14:textId="77777777" w:rsidR="00763AC4" w:rsidRPr="00763AC4" w:rsidRDefault="00763AC4" w:rsidP="00763AC4">
            <w:pPr>
              <w:tabs>
                <w:tab w:val="left" w:pos="8235"/>
              </w:tabs>
              <w:rPr>
                <w:sz w:val="18"/>
                <w:szCs w:val="18"/>
              </w:rPr>
            </w:pPr>
            <w:r w:rsidRPr="00763AC4">
              <w:rPr>
                <w:sz w:val="18"/>
                <w:szCs w:val="18"/>
              </w:rPr>
              <w:t>getName()</w:t>
            </w:r>
          </w:p>
          <w:p w14:paraId="30D1DE4F" w14:textId="77777777" w:rsidR="00763AC4" w:rsidRPr="00951DE6" w:rsidRDefault="00763AC4" w:rsidP="00763AC4">
            <w:pPr>
              <w:tabs>
                <w:tab w:val="left" w:pos="8235"/>
              </w:tabs>
              <w:rPr>
                <w:sz w:val="16"/>
                <w:szCs w:val="16"/>
              </w:rPr>
            </w:pPr>
            <w:r w:rsidRPr="00763AC4">
              <w:rPr>
                <w:sz w:val="18"/>
                <w:szCs w:val="18"/>
              </w:rPr>
              <w:t>getParts()</w:t>
            </w:r>
          </w:p>
        </w:tc>
      </w:tr>
    </w:tbl>
    <w:p w14:paraId="29317748" w14:textId="69FA8B0A" w:rsidR="00B802D2" w:rsidRPr="00B802D2" w:rsidRDefault="00B802D2" w:rsidP="00B802D2"/>
    <w:tbl>
      <w:tblPr>
        <w:tblStyle w:val="TableGrid"/>
        <w:tblpPr w:leftFromText="180" w:rightFromText="180" w:vertAnchor="text" w:horzAnchor="margin" w:tblpXSpec="right" w:tblpY="416"/>
        <w:tblW w:w="0" w:type="auto"/>
        <w:tblLook w:val="04A0" w:firstRow="1" w:lastRow="0" w:firstColumn="1" w:lastColumn="0" w:noHBand="0" w:noVBand="1"/>
      </w:tblPr>
      <w:tblGrid>
        <w:gridCol w:w="1705"/>
      </w:tblGrid>
      <w:tr w:rsidR="00C11FDE" w14:paraId="4CFFFC61" w14:textId="77777777" w:rsidTr="00C11FDE">
        <w:tc>
          <w:tcPr>
            <w:tcW w:w="1705" w:type="dxa"/>
          </w:tcPr>
          <w:p w14:paraId="0C26F134" w14:textId="77777777" w:rsidR="00C11FDE" w:rsidRPr="00763AC4" w:rsidRDefault="00C11FDE" w:rsidP="00C11FDE">
            <w:pPr>
              <w:jc w:val="center"/>
              <w:rPr>
                <w:sz w:val="20"/>
                <w:szCs w:val="20"/>
              </w:rPr>
            </w:pPr>
            <w:r w:rsidRPr="00763AC4">
              <w:rPr>
                <w:sz w:val="20"/>
                <w:szCs w:val="20"/>
              </w:rPr>
              <w:t>OrderStatus</w:t>
            </w:r>
          </w:p>
        </w:tc>
      </w:tr>
      <w:tr w:rsidR="00C11FDE" w14:paraId="3F0826A4" w14:textId="77777777" w:rsidTr="00C11FDE">
        <w:tc>
          <w:tcPr>
            <w:tcW w:w="1705" w:type="dxa"/>
          </w:tcPr>
          <w:p w14:paraId="138200B0" w14:textId="77777777" w:rsidR="00C11FDE" w:rsidRPr="00763AC4" w:rsidRDefault="00C11FDE" w:rsidP="00C11FDE">
            <w:pPr>
              <w:rPr>
                <w:sz w:val="18"/>
                <w:szCs w:val="18"/>
              </w:rPr>
            </w:pPr>
            <w:r w:rsidRPr="00763AC4">
              <w:rPr>
                <w:sz w:val="18"/>
                <w:szCs w:val="18"/>
              </w:rPr>
              <w:t>PLACED</w:t>
            </w:r>
          </w:p>
          <w:p w14:paraId="7D61258B" w14:textId="77777777" w:rsidR="00C11FDE" w:rsidRPr="00763AC4" w:rsidRDefault="00C11FDE" w:rsidP="00C11FDE">
            <w:pPr>
              <w:rPr>
                <w:sz w:val="18"/>
                <w:szCs w:val="18"/>
              </w:rPr>
            </w:pPr>
            <w:r w:rsidRPr="00763AC4">
              <w:rPr>
                <w:sz w:val="18"/>
                <w:szCs w:val="18"/>
              </w:rPr>
              <w:t>CANCELLED</w:t>
            </w:r>
          </w:p>
          <w:p w14:paraId="12EA3BE3" w14:textId="77777777" w:rsidR="00C11FDE" w:rsidRPr="00763AC4" w:rsidRDefault="00C11FDE" w:rsidP="00C11FDE">
            <w:pPr>
              <w:rPr>
                <w:sz w:val="18"/>
                <w:szCs w:val="18"/>
              </w:rPr>
            </w:pPr>
            <w:r w:rsidRPr="00763AC4">
              <w:rPr>
                <w:sz w:val="18"/>
                <w:szCs w:val="18"/>
              </w:rPr>
              <w:t>FULFILLED</w:t>
            </w:r>
          </w:p>
        </w:tc>
      </w:tr>
    </w:tbl>
    <w:tbl>
      <w:tblPr>
        <w:tblStyle w:val="TableGrid"/>
        <w:tblpPr w:leftFromText="180" w:rightFromText="180" w:vertAnchor="text" w:horzAnchor="page" w:tblpX="231" w:tblpY="742"/>
        <w:tblW w:w="0" w:type="auto"/>
        <w:tblLook w:val="04A0" w:firstRow="1" w:lastRow="0" w:firstColumn="1" w:lastColumn="0" w:noHBand="0" w:noVBand="1"/>
      </w:tblPr>
      <w:tblGrid>
        <w:gridCol w:w="3685"/>
      </w:tblGrid>
      <w:tr w:rsidR="00C11FDE" w14:paraId="165813AD" w14:textId="77777777" w:rsidTr="00512953">
        <w:tc>
          <w:tcPr>
            <w:tcW w:w="3685" w:type="dxa"/>
          </w:tcPr>
          <w:p w14:paraId="7A43CE8E" w14:textId="77777777" w:rsidR="00C11FDE" w:rsidRPr="00763AC4" w:rsidRDefault="00C11FDE" w:rsidP="00C11FDE">
            <w:pPr>
              <w:tabs>
                <w:tab w:val="left" w:pos="8235"/>
              </w:tabs>
              <w:jc w:val="center"/>
              <w:rPr>
                <w:sz w:val="20"/>
                <w:szCs w:val="20"/>
              </w:rPr>
            </w:pPr>
            <w:r w:rsidRPr="00763AC4">
              <w:rPr>
                <w:sz w:val="20"/>
                <w:szCs w:val="20"/>
              </w:rPr>
              <w:t>ModelGenerator</w:t>
            </w:r>
          </w:p>
        </w:tc>
      </w:tr>
      <w:tr w:rsidR="00C11FDE" w14:paraId="73963B3C" w14:textId="77777777" w:rsidTr="00512953">
        <w:tc>
          <w:tcPr>
            <w:tcW w:w="3685" w:type="dxa"/>
          </w:tcPr>
          <w:p w14:paraId="4BF79183" w14:textId="77777777" w:rsidR="00C11FDE" w:rsidRPr="00763AC4" w:rsidRDefault="00C11FDE" w:rsidP="00C11FDE">
            <w:pPr>
              <w:tabs>
                <w:tab w:val="left" w:pos="8235"/>
              </w:tabs>
              <w:rPr>
                <w:sz w:val="18"/>
                <w:szCs w:val="18"/>
              </w:rPr>
            </w:pPr>
            <w:r w:rsidRPr="00763AC4">
              <w:rPr>
                <w:sz w:val="18"/>
                <w:szCs w:val="18"/>
              </w:rPr>
              <w:t>customModels: Map&lt;String, CustomModel&gt;</w:t>
            </w:r>
          </w:p>
        </w:tc>
      </w:tr>
      <w:tr w:rsidR="00C11FDE" w14:paraId="1E317884" w14:textId="77777777" w:rsidTr="00512953">
        <w:tc>
          <w:tcPr>
            <w:tcW w:w="3685" w:type="dxa"/>
          </w:tcPr>
          <w:p w14:paraId="656B552C" w14:textId="77777777" w:rsidR="00C11FDE" w:rsidRPr="00763AC4" w:rsidRDefault="00C11FDE" w:rsidP="00C11FDE">
            <w:pPr>
              <w:tabs>
                <w:tab w:val="left" w:pos="8235"/>
              </w:tabs>
              <w:rPr>
                <w:sz w:val="18"/>
                <w:szCs w:val="18"/>
              </w:rPr>
            </w:pPr>
            <w:r w:rsidRPr="00763AC4">
              <w:rPr>
                <w:sz w:val="18"/>
                <w:szCs w:val="18"/>
              </w:rPr>
              <w:t>createPresetModel()</w:t>
            </w:r>
          </w:p>
          <w:p w14:paraId="61AF53DF" w14:textId="77777777" w:rsidR="00C11FDE" w:rsidRPr="00763AC4" w:rsidRDefault="00C11FDE" w:rsidP="00C11FDE">
            <w:pPr>
              <w:tabs>
                <w:tab w:val="left" w:pos="8235"/>
              </w:tabs>
              <w:rPr>
                <w:sz w:val="18"/>
                <w:szCs w:val="18"/>
              </w:rPr>
            </w:pPr>
            <w:r w:rsidRPr="00763AC4">
              <w:rPr>
                <w:sz w:val="18"/>
                <w:szCs w:val="18"/>
              </w:rPr>
              <w:t>createCustomModel()</w:t>
            </w:r>
          </w:p>
        </w:tc>
      </w:tr>
    </w:tbl>
    <w:p w14:paraId="18A185D9" w14:textId="7B192389" w:rsidR="00B802D2" w:rsidRDefault="00512953" w:rsidP="00B802D2">
      <w:r>
        <w:rPr>
          <w:noProof/>
        </w:rPr>
        <mc:AlternateContent>
          <mc:Choice Requires="wps">
            <w:drawing>
              <wp:anchor distT="0" distB="0" distL="114300" distR="114300" simplePos="0" relativeHeight="251679744" behindDoc="0" locked="0" layoutInCell="1" allowOverlap="1" wp14:anchorId="44043552" wp14:editId="4F6847EA">
                <wp:simplePos x="0" y="0"/>
                <wp:positionH relativeFrom="column">
                  <wp:posOffset>1080655</wp:posOffset>
                </wp:positionH>
                <wp:positionV relativeFrom="paragraph">
                  <wp:posOffset>343048</wp:posOffset>
                </wp:positionV>
                <wp:extent cx="1128155" cy="1959676"/>
                <wp:effectExtent l="0" t="38100" r="53340" b="21590"/>
                <wp:wrapNone/>
                <wp:docPr id="1102847794" name="Straight Arrow Connector 26"/>
                <wp:cNvGraphicFramePr/>
                <a:graphic xmlns:a="http://schemas.openxmlformats.org/drawingml/2006/main">
                  <a:graphicData uri="http://schemas.microsoft.com/office/word/2010/wordprocessingShape">
                    <wps:wsp>
                      <wps:cNvCnPr/>
                      <wps:spPr>
                        <a:xfrm flipV="1">
                          <a:off x="0" y="0"/>
                          <a:ext cx="1128155" cy="195967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8CC8D" id="Straight Arrow Connector 26" o:spid="_x0000_s1026" type="#_x0000_t32" style="position:absolute;margin-left:85.1pt;margin-top:27pt;width:88.85pt;height:154.3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" strokecolor="#156082 [3204]" strokeweight="1.5pt">
                <v:stroke endarrow="block" joinstyle="miter"/>
              </v:shape>
            </w:pict>
          </mc:Fallback>
        </mc:AlternateContent>
      </w:r>
      <w:r w:rsidR="00763AC4">
        <w:rPr>
          <w:noProof/>
        </w:rPr>
        <mc:AlternateContent>
          <mc:Choice Requires="wps">
            <w:drawing>
              <wp:anchor distT="0" distB="0" distL="114300" distR="114300" simplePos="0" relativeHeight="251676672" behindDoc="0" locked="0" layoutInCell="1" allowOverlap="1" wp14:anchorId="3BD167BA" wp14:editId="08935DC9">
                <wp:simplePos x="0" y="0"/>
                <wp:positionH relativeFrom="column">
                  <wp:posOffset>2396589</wp:posOffset>
                </wp:positionH>
                <wp:positionV relativeFrom="paragraph">
                  <wp:posOffset>343047</wp:posOffset>
                </wp:positionV>
                <wp:extent cx="465364" cy="1840799"/>
                <wp:effectExtent l="57150" t="38100" r="30480" b="26670"/>
                <wp:wrapNone/>
                <wp:docPr id="202710608" name="Straight Arrow Connector 23"/>
                <wp:cNvGraphicFramePr/>
                <a:graphic xmlns:a="http://schemas.openxmlformats.org/drawingml/2006/main">
                  <a:graphicData uri="http://schemas.microsoft.com/office/word/2010/wordprocessingShape">
                    <wps:wsp>
                      <wps:cNvCnPr/>
                      <wps:spPr>
                        <a:xfrm flipH="1" flipV="1">
                          <a:off x="0" y="0"/>
                          <a:ext cx="465364" cy="18407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C0E53" id="Straight Arrow Connector 23" o:spid="_x0000_s1026" type="#_x0000_t32" style="position:absolute;margin-left:188.7pt;margin-top:27pt;width:36.65pt;height:144.9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" strokecolor="#156082 [3204]" strokeweight="1.5pt">
                <v:stroke endarrow="block" joinstyle="miter"/>
              </v:shape>
            </w:pict>
          </mc:Fallback>
        </mc:AlternateContent>
      </w:r>
    </w:p>
    <w:p w14:paraId="0354DEE9" w14:textId="7825F848" w:rsidR="00B802D2" w:rsidRPr="00B802D2" w:rsidRDefault="00512953" w:rsidP="00B802D2">
      <w:pPr>
        <w:tabs>
          <w:tab w:val="left" w:pos="8235"/>
        </w:tabs>
      </w:pPr>
      <w:r>
        <w:rPr>
          <w:noProof/>
        </w:rPr>
        <mc:AlternateContent>
          <mc:Choice Requires="wps">
            <w:drawing>
              <wp:anchor distT="0" distB="0" distL="114300" distR="114300" simplePos="0" relativeHeight="251675648" behindDoc="0" locked="0" layoutInCell="1" allowOverlap="1" wp14:anchorId="103A8CFA" wp14:editId="5CC92ACD">
                <wp:simplePos x="0" y="0"/>
                <wp:positionH relativeFrom="column">
                  <wp:posOffset>961901</wp:posOffset>
                </wp:positionH>
                <wp:positionV relativeFrom="paragraph">
                  <wp:posOffset>748105</wp:posOffset>
                </wp:positionV>
                <wp:extent cx="1566554" cy="1118878"/>
                <wp:effectExtent l="0" t="0" r="71755" b="62230"/>
                <wp:wrapNone/>
                <wp:docPr id="537158319" name="Straight Arrow Connector 22"/>
                <wp:cNvGraphicFramePr/>
                <a:graphic xmlns:a="http://schemas.openxmlformats.org/drawingml/2006/main">
                  <a:graphicData uri="http://schemas.microsoft.com/office/word/2010/wordprocessingShape">
                    <wps:wsp>
                      <wps:cNvCnPr/>
                      <wps:spPr>
                        <a:xfrm>
                          <a:off x="0" y="0"/>
                          <a:ext cx="1566554" cy="11188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7820D" id="Straight Arrow Connector 22" o:spid="_x0000_s1026" type="#_x0000_t32" style="position:absolute;margin-left:75.75pt;margin-top:58.9pt;width:123.35pt;height:88.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" strokecolor="#156082 [3204]" strokeweight="1.5pt">
                <v:stroke endarrow="block" joinstyle="miter"/>
              </v:shape>
            </w:pict>
          </mc:Fallback>
        </mc:AlternateContent>
      </w:r>
      <w:r w:rsidR="00B802D2">
        <w:tab/>
      </w:r>
    </w:p>
    <w:tbl>
      <w:tblPr>
        <w:tblStyle w:val="TableGrid"/>
        <w:tblpPr w:leftFromText="180" w:rightFromText="180" w:vertAnchor="text" w:horzAnchor="margin" w:tblpXSpec="center" w:tblpY="1593"/>
        <w:tblW w:w="0" w:type="auto"/>
        <w:tblLook w:val="04A0" w:firstRow="1" w:lastRow="0" w:firstColumn="1" w:lastColumn="0" w:noHBand="0" w:noVBand="1"/>
      </w:tblPr>
      <w:tblGrid>
        <w:gridCol w:w="1885"/>
      </w:tblGrid>
      <w:tr w:rsidR="002857C4" w14:paraId="086A601C" w14:textId="77777777" w:rsidTr="000F28CA">
        <w:tc>
          <w:tcPr>
            <w:tcW w:w="1885" w:type="dxa"/>
          </w:tcPr>
          <w:p w14:paraId="23A4E824" w14:textId="77777777" w:rsidR="002857C4" w:rsidRPr="00763AC4" w:rsidRDefault="002857C4" w:rsidP="00C11FDE">
            <w:pPr>
              <w:tabs>
                <w:tab w:val="left" w:pos="8235"/>
              </w:tabs>
              <w:jc w:val="center"/>
              <w:rPr>
                <w:sz w:val="20"/>
                <w:szCs w:val="20"/>
              </w:rPr>
            </w:pPr>
            <w:r w:rsidRPr="00763AC4">
              <w:rPr>
                <w:sz w:val="20"/>
                <w:szCs w:val="20"/>
              </w:rPr>
              <w:t>CustomModel</w:t>
            </w:r>
          </w:p>
        </w:tc>
      </w:tr>
      <w:tr w:rsidR="002857C4" w14:paraId="34EEB706" w14:textId="77777777" w:rsidTr="000F28CA">
        <w:trPr>
          <w:trHeight w:val="395"/>
        </w:trPr>
        <w:tc>
          <w:tcPr>
            <w:tcW w:w="1885" w:type="dxa"/>
          </w:tcPr>
          <w:p w14:paraId="3035A17C" w14:textId="77777777" w:rsidR="002857C4" w:rsidRPr="00763AC4" w:rsidRDefault="002857C4" w:rsidP="00C11FDE">
            <w:pPr>
              <w:tabs>
                <w:tab w:val="left" w:pos="8235"/>
              </w:tabs>
              <w:rPr>
                <w:sz w:val="18"/>
                <w:szCs w:val="18"/>
              </w:rPr>
            </w:pPr>
            <w:r w:rsidRPr="00763AC4">
              <w:rPr>
                <w:sz w:val="18"/>
                <w:szCs w:val="18"/>
              </w:rPr>
              <w:t>name: String</w:t>
            </w:r>
          </w:p>
          <w:p w14:paraId="73F5BA08" w14:textId="19BD3C37" w:rsidR="002857C4" w:rsidRPr="00763AC4" w:rsidRDefault="002857C4" w:rsidP="00C11FDE">
            <w:pPr>
              <w:tabs>
                <w:tab w:val="left" w:pos="8235"/>
              </w:tabs>
              <w:rPr>
                <w:sz w:val="18"/>
                <w:szCs w:val="18"/>
              </w:rPr>
            </w:pPr>
            <w:r w:rsidRPr="00763AC4">
              <w:rPr>
                <w:sz w:val="18"/>
                <w:szCs w:val="18"/>
              </w:rPr>
              <w:t>parts: List&lt;String&gt;</w:t>
            </w:r>
          </w:p>
        </w:tc>
      </w:tr>
      <w:tr w:rsidR="002857C4" w14:paraId="4D041849" w14:textId="77777777" w:rsidTr="000F28CA">
        <w:tc>
          <w:tcPr>
            <w:tcW w:w="1885" w:type="dxa"/>
          </w:tcPr>
          <w:p w14:paraId="328D8D52" w14:textId="58269452" w:rsidR="002857C4" w:rsidRPr="00763AC4" w:rsidRDefault="002857C4" w:rsidP="00C11FDE">
            <w:pPr>
              <w:tabs>
                <w:tab w:val="left" w:pos="8235"/>
              </w:tabs>
              <w:rPr>
                <w:sz w:val="18"/>
                <w:szCs w:val="18"/>
              </w:rPr>
            </w:pPr>
            <w:r w:rsidRPr="00763AC4">
              <w:rPr>
                <w:sz w:val="18"/>
                <w:szCs w:val="18"/>
              </w:rPr>
              <w:t>CustomModel()</w:t>
            </w:r>
          </w:p>
          <w:p w14:paraId="7EE6C32B" w14:textId="4DE9DE70" w:rsidR="002857C4" w:rsidRPr="00763AC4" w:rsidRDefault="002857C4" w:rsidP="00C11FDE">
            <w:pPr>
              <w:tabs>
                <w:tab w:val="left" w:pos="8235"/>
              </w:tabs>
              <w:rPr>
                <w:sz w:val="18"/>
                <w:szCs w:val="18"/>
              </w:rPr>
            </w:pPr>
            <w:r w:rsidRPr="00763AC4">
              <w:rPr>
                <w:sz w:val="18"/>
                <w:szCs w:val="18"/>
              </w:rPr>
              <w:t>addParts()</w:t>
            </w:r>
          </w:p>
          <w:p w14:paraId="756F8A0B" w14:textId="50C4283E" w:rsidR="002857C4" w:rsidRPr="00763AC4" w:rsidRDefault="002857C4" w:rsidP="00C11FDE">
            <w:pPr>
              <w:tabs>
                <w:tab w:val="left" w:pos="8235"/>
              </w:tabs>
              <w:rPr>
                <w:sz w:val="18"/>
                <w:szCs w:val="18"/>
              </w:rPr>
            </w:pPr>
            <w:r w:rsidRPr="00763AC4">
              <w:rPr>
                <w:sz w:val="18"/>
                <w:szCs w:val="18"/>
              </w:rPr>
              <w:t>removePart()</w:t>
            </w:r>
          </w:p>
          <w:p w14:paraId="6952A74F" w14:textId="503CCF9E" w:rsidR="002857C4" w:rsidRPr="00763AC4" w:rsidRDefault="002857C4" w:rsidP="00C11FDE">
            <w:pPr>
              <w:tabs>
                <w:tab w:val="left" w:pos="8235"/>
              </w:tabs>
              <w:rPr>
                <w:sz w:val="18"/>
                <w:szCs w:val="18"/>
              </w:rPr>
            </w:pPr>
            <w:r w:rsidRPr="00763AC4">
              <w:rPr>
                <w:sz w:val="18"/>
                <w:szCs w:val="18"/>
              </w:rPr>
              <w:t>getName()</w:t>
            </w:r>
          </w:p>
          <w:p w14:paraId="18C30E30" w14:textId="3BCDC71D" w:rsidR="002857C4" w:rsidRPr="00763AC4" w:rsidRDefault="002857C4" w:rsidP="00C11FDE">
            <w:pPr>
              <w:tabs>
                <w:tab w:val="left" w:pos="8235"/>
              </w:tabs>
              <w:rPr>
                <w:sz w:val="18"/>
                <w:szCs w:val="18"/>
              </w:rPr>
            </w:pPr>
            <w:r w:rsidRPr="00763AC4">
              <w:rPr>
                <w:sz w:val="18"/>
                <w:szCs w:val="18"/>
              </w:rPr>
              <w:t>getParts()</w:t>
            </w:r>
          </w:p>
          <w:p w14:paraId="00495BB7" w14:textId="562BCA17" w:rsidR="002857C4" w:rsidRPr="00763AC4" w:rsidRDefault="002857C4" w:rsidP="00C11FDE">
            <w:pPr>
              <w:tabs>
                <w:tab w:val="left" w:pos="8235"/>
              </w:tabs>
              <w:rPr>
                <w:sz w:val="18"/>
                <w:szCs w:val="18"/>
              </w:rPr>
            </w:pPr>
            <w:r w:rsidRPr="00763AC4">
              <w:rPr>
                <w:sz w:val="18"/>
                <w:szCs w:val="18"/>
              </w:rPr>
              <w:t>toString()</w:t>
            </w:r>
          </w:p>
          <w:p w14:paraId="7D7672AE" w14:textId="10244ACF" w:rsidR="002857C4" w:rsidRPr="00763AC4" w:rsidRDefault="002857C4" w:rsidP="00C11FDE">
            <w:pPr>
              <w:tabs>
                <w:tab w:val="left" w:pos="8235"/>
              </w:tabs>
              <w:rPr>
                <w:sz w:val="18"/>
                <w:szCs w:val="18"/>
              </w:rPr>
            </w:pPr>
            <w:r w:rsidRPr="00763AC4">
              <w:rPr>
                <w:sz w:val="18"/>
                <w:szCs w:val="18"/>
              </w:rPr>
              <w:t>equals()</w:t>
            </w:r>
          </w:p>
          <w:p w14:paraId="44F02D3B" w14:textId="278F2CF5" w:rsidR="002857C4" w:rsidRPr="00763AC4" w:rsidRDefault="002857C4" w:rsidP="00C11FDE">
            <w:pPr>
              <w:tabs>
                <w:tab w:val="left" w:pos="8235"/>
              </w:tabs>
              <w:rPr>
                <w:sz w:val="18"/>
                <w:szCs w:val="18"/>
              </w:rPr>
            </w:pPr>
            <w:r w:rsidRPr="00763AC4">
              <w:rPr>
                <w:sz w:val="18"/>
                <w:szCs w:val="18"/>
              </w:rPr>
              <w:t>hashCode()</w:t>
            </w:r>
          </w:p>
        </w:tc>
      </w:tr>
    </w:tbl>
    <w:p w14:paraId="04F1C9AE" w14:textId="77D66D24" w:rsidR="00B802D2" w:rsidRDefault="00763AC4" w:rsidP="00B802D2">
      <w:pPr>
        <w:tabs>
          <w:tab w:val="left" w:pos="8235"/>
        </w:tabs>
      </w:pPr>
      <w:r>
        <w:rPr>
          <w:noProof/>
        </w:rPr>
        <mc:AlternateContent>
          <mc:Choice Requires="wps">
            <w:drawing>
              <wp:anchor distT="0" distB="0" distL="114300" distR="114300" simplePos="0" relativeHeight="251678720" behindDoc="0" locked="0" layoutInCell="1" allowOverlap="1" wp14:anchorId="33906C1B" wp14:editId="420BD9BE">
                <wp:simplePos x="0" y="0"/>
                <wp:positionH relativeFrom="column">
                  <wp:posOffset>371475</wp:posOffset>
                </wp:positionH>
                <wp:positionV relativeFrom="paragraph">
                  <wp:posOffset>12699</wp:posOffset>
                </wp:positionV>
                <wp:extent cx="83185" cy="1019175"/>
                <wp:effectExtent l="0" t="0" r="69215" b="47625"/>
                <wp:wrapNone/>
                <wp:docPr id="1537315899" name="Straight Arrow Connector 25"/>
                <wp:cNvGraphicFramePr/>
                <a:graphic xmlns:a="http://schemas.openxmlformats.org/drawingml/2006/main">
                  <a:graphicData uri="http://schemas.microsoft.com/office/word/2010/wordprocessingShape">
                    <wps:wsp>
                      <wps:cNvCnPr/>
                      <wps:spPr>
                        <a:xfrm>
                          <a:off x="0" y="0"/>
                          <a:ext cx="83185" cy="1019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36733" id="Straight Arrow Connector 25" o:spid="_x0000_s1026" type="#_x0000_t32" style="position:absolute;margin-left:29.25pt;margin-top:1pt;width:6.55pt;height:8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" strokecolor="#156082 [3204]" strokeweight="1.5pt">
                <v:stroke endarrow="block" joinstyle="miter"/>
              </v:shape>
            </w:pict>
          </mc:Fallback>
        </mc:AlternateContent>
      </w:r>
      <w:r w:rsidR="00951DE6">
        <w:t xml:space="preserve">      </w:t>
      </w:r>
    </w:p>
    <w:p w14:paraId="747A02A0" w14:textId="77777777" w:rsidR="00951DE6" w:rsidRDefault="00951DE6" w:rsidP="00B802D2">
      <w:pPr>
        <w:tabs>
          <w:tab w:val="left" w:pos="8235"/>
        </w:tabs>
      </w:pPr>
    </w:p>
    <w:tbl>
      <w:tblPr>
        <w:tblStyle w:val="TableGrid"/>
        <w:tblpPr w:leftFromText="180" w:rightFromText="180" w:vertAnchor="text" w:horzAnchor="margin" w:tblpY="2295"/>
        <w:tblW w:w="0" w:type="auto"/>
        <w:tblLook w:val="04A0" w:firstRow="1" w:lastRow="0" w:firstColumn="1" w:lastColumn="0" w:noHBand="0" w:noVBand="1"/>
      </w:tblPr>
      <w:tblGrid>
        <w:gridCol w:w="1975"/>
      </w:tblGrid>
      <w:tr w:rsidR="00C11FDE" w14:paraId="253CF7BF" w14:textId="77777777" w:rsidTr="00C11FDE">
        <w:tc>
          <w:tcPr>
            <w:tcW w:w="1975" w:type="dxa"/>
          </w:tcPr>
          <w:p w14:paraId="70EBE855" w14:textId="77777777" w:rsidR="00C11FDE" w:rsidRDefault="00C11FDE" w:rsidP="00C11FDE">
            <w:pPr>
              <w:tabs>
                <w:tab w:val="left" w:pos="8235"/>
              </w:tabs>
              <w:rPr>
                <w:sz w:val="18"/>
                <w:szCs w:val="18"/>
              </w:rPr>
            </w:pPr>
            <w:r>
              <w:rPr>
                <w:sz w:val="18"/>
                <w:szCs w:val="18"/>
              </w:rPr>
              <w:t>PresetModelImpl</w:t>
            </w:r>
          </w:p>
        </w:tc>
      </w:tr>
      <w:tr w:rsidR="00C11FDE" w14:paraId="20C7785E" w14:textId="77777777" w:rsidTr="00C11FDE">
        <w:tc>
          <w:tcPr>
            <w:tcW w:w="1975" w:type="dxa"/>
          </w:tcPr>
          <w:p w14:paraId="2EF91F66" w14:textId="77777777" w:rsidR="00C11FDE" w:rsidRDefault="00C11FDE" w:rsidP="00C11FDE">
            <w:pPr>
              <w:tabs>
                <w:tab w:val="left" w:pos="8235"/>
              </w:tabs>
              <w:rPr>
                <w:sz w:val="18"/>
                <w:szCs w:val="18"/>
              </w:rPr>
            </w:pPr>
            <w:r>
              <w:rPr>
                <w:sz w:val="18"/>
                <w:szCs w:val="18"/>
              </w:rPr>
              <w:t>name: String</w:t>
            </w:r>
          </w:p>
          <w:p w14:paraId="26364AB2" w14:textId="77777777" w:rsidR="00C11FDE" w:rsidRDefault="00C11FDE" w:rsidP="00C11FDE">
            <w:pPr>
              <w:tabs>
                <w:tab w:val="left" w:pos="8235"/>
              </w:tabs>
              <w:rPr>
                <w:sz w:val="18"/>
                <w:szCs w:val="18"/>
              </w:rPr>
            </w:pPr>
            <w:r>
              <w:rPr>
                <w:sz w:val="18"/>
                <w:szCs w:val="18"/>
              </w:rPr>
              <w:t>manufacturer: String</w:t>
            </w:r>
          </w:p>
          <w:p w14:paraId="0BDC62D0" w14:textId="0C60880F" w:rsidR="00C11FDE" w:rsidRDefault="00C11FDE" w:rsidP="00C11FDE">
            <w:pPr>
              <w:tabs>
                <w:tab w:val="left" w:pos="8235"/>
              </w:tabs>
              <w:rPr>
                <w:sz w:val="18"/>
                <w:szCs w:val="18"/>
              </w:rPr>
            </w:pPr>
            <w:r>
              <w:rPr>
                <w:sz w:val="18"/>
                <w:szCs w:val="18"/>
              </w:rPr>
              <w:t>parts:</w:t>
            </w:r>
            <w:r>
              <w:rPr>
                <w:sz w:val="18"/>
                <w:szCs w:val="18"/>
              </w:rPr>
              <w:t xml:space="preserve"> </w:t>
            </w:r>
            <w:r w:rsidRPr="00C11FDE">
              <w:rPr>
                <w:sz w:val="18"/>
                <w:szCs w:val="18"/>
              </w:rPr>
              <w:t>List&lt;String&gt;</w:t>
            </w:r>
          </w:p>
        </w:tc>
      </w:tr>
      <w:tr w:rsidR="00C11FDE" w14:paraId="7F79939D" w14:textId="77777777" w:rsidTr="00F21269">
        <w:trPr>
          <w:trHeight w:val="1433"/>
        </w:trPr>
        <w:tc>
          <w:tcPr>
            <w:tcW w:w="1975" w:type="dxa"/>
          </w:tcPr>
          <w:p w14:paraId="1F616779" w14:textId="77777777" w:rsidR="00C11FDE" w:rsidRDefault="00C11FDE" w:rsidP="00C11FDE">
            <w:pPr>
              <w:tabs>
                <w:tab w:val="left" w:pos="8235"/>
              </w:tabs>
              <w:rPr>
                <w:sz w:val="18"/>
                <w:szCs w:val="18"/>
              </w:rPr>
            </w:pPr>
            <w:r>
              <w:rPr>
                <w:sz w:val="18"/>
                <w:szCs w:val="18"/>
              </w:rPr>
              <w:t>PresetModelImpl()</w:t>
            </w:r>
          </w:p>
          <w:p w14:paraId="76CB3EB5" w14:textId="77777777" w:rsidR="00C11FDE" w:rsidRDefault="00C11FDE" w:rsidP="00C11FDE">
            <w:pPr>
              <w:tabs>
                <w:tab w:val="left" w:pos="8235"/>
              </w:tabs>
              <w:rPr>
                <w:sz w:val="18"/>
                <w:szCs w:val="18"/>
              </w:rPr>
            </w:pPr>
            <w:r>
              <w:rPr>
                <w:sz w:val="18"/>
                <w:szCs w:val="18"/>
              </w:rPr>
              <w:t>getName()</w:t>
            </w:r>
          </w:p>
          <w:p w14:paraId="666682AB" w14:textId="2709CDD7" w:rsidR="00C11FDE" w:rsidRDefault="00C11FDE" w:rsidP="00C11FDE">
            <w:pPr>
              <w:tabs>
                <w:tab w:val="left" w:pos="8235"/>
              </w:tabs>
              <w:rPr>
                <w:sz w:val="18"/>
                <w:szCs w:val="18"/>
              </w:rPr>
            </w:pPr>
            <w:r>
              <w:rPr>
                <w:sz w:val="18"/>
                <w:szCs w:val="18"/>
              </w:rPr>
              <w:t>getManufacturer()</w:t>
            </w:r>
          </w:p>
          <w:p w14:paraId="013DF64C" w14:textId="008EA49C" w:rsidR="00C11FDE" w:rsidRDefault="00C11FDE" w:rsidP="00C11FDE">
            <w:pPr>
              <w:tabs>
                <w:tab w:val="left" w:pos="8235"/>
              </w:tabs>
              <w:rPr>
                <w:sz w:val="18"/>
                <w:szCs w:val="18"/>
              </w:rPr>
            </w:pPr>
            <w:r>
              <w:rPr>
                <w:sz w:val="18"/>
                <w:szCs w:val="18"/>
              </w:rPr>
              <w:t>toString()</w:t>
            </w:r>
          </w:p>
          <w:p w14:paraId="6D218C83" w14:textId="4EA661BD" w:rsidR="00C11FDE" w:rsidRDefault="00C11FDE" w:rsidP="00C11FDE">
            <w:pPr>
              <w:tabs>
                <w:tab w:val="left" w:pos="8235"/>
              </w:tabs>
              <w:rPr>
                <w:sz w:val="18"/>
                <w:szCs w:val="18"/>
              </w:rPr>
            </w:pPr>
            <w:r>
              <w:rPr>
                <w:sz w:val="18"/>
                <w:szCs w:val="18"/>
              </w:rPr>
              <w:t>equals()</w:t>
            </w:r>
          </w:p>
          <w:p w14:paraId="0CC1EF52" w14:textId="590A64C8" w:rsidR="00C11FDE" w:rsidRDefault="00C11FDE" w:rsidP="00C11FDE">
            <w:pPr>
              <w:tabs>
                <w:tab w:val="left" w:pos="8235"/>
              </w:tabs>
              <w:rPr>
                <w:sz w:val="18"/>
                <w:szCs w:val="18"/>
              </w:rPr>
            </w:pPr>
            <w:r>
              <w:rPr>
                <w:sz w:val="18"/>
                <w:szCs w:val="18"/>
              </w:rPr>
              <w:t>hashCode()</w:t>
            </w:r>
          </w:p>
          <w:p w14:paraId="6E3196F8" w14:textId="77777777" w:rsidR="00C11FDE" w:rsidRDefault="00C11FDE" w:rsidP="00C11FDE">
            <w:pPr>
              <w:tabs>
                <w:tab w:val="left" w:pos="8235"/>
              </w:tabs>
              <w:rPr>
                <w:sz w:val="18"/>
                <w:szCs w:val="18"/>
              </w:rPr>
            </w:pPr>
          </w:p>
        </w:tc>
      </w:tr>
    </w:tbl>
    <w:p w14:paraId="7726AC13" w14:textId="77777777" w:rsidR="00951DE6" w:rsidRDefault="00951DE6" w:rsidP="00B802D2">
      <w:pPr>
        <w:tabs>
          <w:tab w:val="left" w:pos="8235"/>
        </w:tabs>
      </w:pPr>
    </w:p>
    <w:tbl>
      <w:tblPr>
        <w:tblStyle w:val="TableGrid"/>
        <w:tblpPr w:leftFromText="180" w:rightFromText="180" w:vertAnchor="text" w:horzAnchor="margin" w:tblpY="88"/>
        <w:tblW w:w="0" w:type="auto"/>
        <w:tblLook w:val="04A0" w:firstRow="1" w:lastRow="0" w:firstColumn="1" w:lastColumn="0" w:noHBand="0" w:noVBand="1"/>
      </w:tblPr>
      <w:tblGrid>
        <w:gridCol w:w="1710"/>
      </w:tblGrid>
      <w:tr w:rsidR="002857C4" w14:paraId="37FA57A1" w14:textId="77777777" w:rsidTr="00763AC4">
        <w:trPr>
          <w:trHeight w:val="492"/>
        </w:trPr>
        <w:tc>
          <w:tcPr>
            <w:tcW w:w="1710" w:type="dxa"/>
          </w:tcPr>
          <w:p w14:paraId="4F84E2B7" w14:textId="77777777" w:rsidR="002857C4" w:rsidRPr="000F28CA" w:rsidRDefault="002857C4" w:rsidP="002857C4">
            <w:pPr>
              <w:tabs>
                <w:tab w:val="left" w:pos="8235"/>
              </w:tabs>
              <w:jc w:val="center"/>
              <w:rPr>
                <w:sz w:val="20"/>
                <w:szCs w:val="20"/>
              </w:rPr>
            </w:pPr>
            <w:r w:rsidRPr="000F28CA">
              <w:rPr>
                <w:sz w:val="20"/>
                <w:szCs w:val="20"/>
              </w:rPr>
              <w:t>PresetModel</w:t>
            </w:r>
          </w:p>
        </w:tc>
      </w:tr>
      <w:tr w:rsidR="002857C4" w14:paraId="21CCBBF1" w14:textId="77777777" w:rsidTr="00763AC4">
        <w:trPr>
          <w:trHeight w:val="488"/>
        </w:trPr>
        <w:tc>
          <w:tcPr>
            <w:tcW w:w="1710" w:type="dxa"/>
          </w:tcPr>
          <w:p w14:paraId="1A008A77" w14:textId="057AABF3" w:rsidR="002857C4" w:rsidRDefault="00C11FDE" w:rsidP="002857C4">
            <w:pPr>
              <w:tabs>
                <w:tab w:val="left" w:pos="8235"/>
              </w:tabs>
            </w:pPr>
            <w:r w:rsidRPr="00763AC4">
              <w:rPr>
                <w:noProof/>
                <w:sz w:val="18"/>
                <w:szCs w:val="18"/>
              </w:rPr>
              <mc:AlternateContent>
                <mc:Choice Requires="wps">
                  <w:drawing>
                    <wp:anchor distT="0" distB="0" distL="114300" distR="114300" simplePos="0" relativeHeight="251672576" behindDoc="0" locked="0" layoutInCell="1" allowOverlap="1" wp14:anchorId="4E234D3D" wp14:editId="7AFD72D1">
                      <wp:simplePos x="0" y="0"/>
                      <wp:positionH relativeFrom="column">
                        <wp:posOffset>452119</wp:posOffset>
                      </wp:positionH>
                      <wp:positionV relativeFrom="paragraph">
                        <wp:posOffset>299720</wp:posOffset>
                      </wp:positionV>
                      <wp:extent cx="45719" cy="467995"/>
                      <wp:effectExtent l="38100" t="38100" r="50165" b="27305"/>
                      <wp:wrapNone/>
                      <wp:docPr id="2122807488" name="Straight Arrow Connector 21"/>
                      <wp:cNvGraphicFramePr/>
                      <a:graphic xmlns:a="http://schemas.openxmlformats.org/drawingml/2006/main">
                        <a:graphicData uri="http://schemas.microsoft.com/office/word/2010/wordprocessingShape">
                          <wps:wsp>
                            <wps:cNvCnPr/>
                            <wps:spPr>
                              <a:xfrm flipV="1">
                                <a:off x="0" y="0"/>
                                <a:ext cx="45719" cy="4679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295AD" id="Straight Arrow Connector 21" o:spid="_x0000_s1026" type="#_x0000_t32" style="position:absolute;margin-left:35.6pt;margin-top:23.6pt;width:3.6pt;height:36.8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" strokecolor="#156082 [3204]" strokeweight="1.5pt">
                      <v:stroke endarrow="block" joinstyle="miter"/>
                    </v:shape>
                  </w:pict>
                </mc:Fallback>
              </mc:AlternateContent>
            </w:r>
            <w:r w:rsidR="002857C4" w:rsidRPr="00763AC4">
              <w:rPr>
                <w:sz w:val="18"/>
                <w:szCs w:val="18"/>
              </w:rPr>
              <w:t>getManufacturer</w:t>
            </w:r>
            <w:r w:rsidR="002857C4">
              <w:t>()</w:t>
            </w:r>
          </w:p>
        </w:tc>
      </w:tr>
    </w:tbl>
    <w:p w14:paraId="360EB940" w14:textId="77777777" w:rsidR="00951DE6" w:rsidRDefault="00951DE6" w:rsidP="00B802D2">
      <w:pPr>
        <w:tabs>
          <w:tab w:val="left" w:pos="8235"/>
        </w:tabs>
        <w:rPr>
          <w:sz w:val="18"/>
          <w:szCs w:val="18"/>
        </w:rPr>
      </w:pPr>
    </w:p>
    <w:p w14:paraId="5B19FD18" w14:textId="77777777" w:rsidR="00F91752" w:rsidRPr="00F91752" w:rsidRDefault="00F91752" w:rsidP="00F91752">
      <w:pPr>
        <w:rPr>
          <w:sz w:val="18"/>
          <w:szCs w:val="18"/>
        </w:rPr>
      </w:pPr>
    </w:p>
    <w:p w14:paraId="5DCA9101" w14:textId="77777777" w:rsidR="00F91752" w:rsidRPr="00F91752" w:rsidRDefault="00F91752" w:rsidP="00F91752">
      <w:pPr>
        <w:rPr>
          <w:sz w:val="18"/>
          <w:szCs w:val="18"/>
        </w:rPr>
      </w:pPr>
    </w:p>
    <w:p w14:paraId="3F227BD4" w14:textId="77777777" w:rsidR="00F91752" w:rsidRPr="00F91752" w:rsidRDefault="00F91752" w:rsidP="00F91752">
      <w:pPr>
        <w:rPr>
          <w:sz w:val="18"/>
          <w:szCs w:val="18"/>
        </w:rPr>
      </w:pPr>
    </w:p>
    <w:p w14:paraId="637C95F7" w14:textId="77777777" w:rsidR="00F91752" w:rsidRPr="00F91752" w:rsidRDefault="00F91752" w:rsidP="00F91752">
      <w:pPr>
        <w:rPr>
          <w:sz w:val="18"/>
          <w:szCs w:val="18"/>
        </w:rPr>
      </w:pPr>
    </w:p>
    <w:p w14:paraId="26F98087" w14:textId="77777777" w:rsidR="00F91752" w:rsidRPr="00F91752" w:rsidRDefault="00F91752" w:rsidP="00F91752">
      <w:pPr>
        <w:rPr>
          <w:sz w:val="18"/>
          <w:szCs w:val="18"/>
        </w:rPr>
      </w:pPr>
    </w:p>
    <w:p w14:paraId="2BFDDA5F" w14:textId="77777777" w:rsidR="00F91752" w:rsidRPr="00F91752" w:rsidRDefault="00F91752" w:rsidP="00F91752">
      <w:pPr>
        <w:rPr>
          <w:sz w:val="18"/>
          <w:szCs w:val="18"/>
        </w:rPr>
      </w:pPr>
    </w:p>
    <w:p w14:paraId="1066B9AD" w14:textId="77777777" w:rsidR="00F91752" w:rsidRPr="00F91752" w:rsidRDefault="00F91752" w:rsidP="00F91752">
      <w:pPr>
        <w:rPr>
          <w:sz w:val="18"/>
          <w:szCs w:val="18"/>
        </w:rPr>
      </w:pPr>
    </w:p>
    <w:p w14:paraId="73EC6E00" w14:textId="77777777" w:rsidR="00F91752" w:rsidRPr="00F91752" w:rsidRDefault="00F91752" w:rsidP="00F91752">
      <w:pPr>
        <w:rPr>
          <w:sz w:val="18"/>
          <w:szCs w:val="18"/>
        </w:rPr>
      </w:pPr>
    </w:p>
    <w:p w14:paraId="7EE2AF03" w14:textId="77777777" w:rsidR="00F91752" w:rsidRPr="00F91752" w:rsidRDefault="00F91752" w:rsidP="00F91752">
      <w:pPr>
        <w:rPr>
          <w:sz w:val="18"/>
          <w:szCs w:val="18"/>
        </w:rPr>
      </w:pPr>
    </w:p>
    <w:p w14:paraId="7B7A4EB6" w14:textId="77777777" w:rsidR="00F91752" w:rsidRDefault="00F91752" w:rsidP="00F91752">
      <w:pPr>
        <w:ind w:firstLine="720"/>
        <w:rPr>
          <w:sz w:val="18"/>
          <w:szCs w:val="18"/>
        </w:rPr>
      </w:pPr>
    </w:p>
    <w:p w14:paraId="60718D80" w14:textId="77777777" w:rsidR="00F91752" w:rsidRDefault="00F91752" w:rsidP="00F91752">
      <w:pPr>
        <w:ind w:firstLine="720"/>
        <w:rPr>
          <w:sz w:val="18"/>
          <w:szCs w:val="18"/>
        </w:rPr>
      </w:pPr>
    </w:p>
    <w:p w14:paraId="39C50D02" w14:textId="3D1C297F" w:rsidR="00F91752" w:rsidRPr="00E12B88" w:rsidRDefault="00F91752" w:rsidP="00F91752">
      <w:pPr>
        <w:rPr>
          <w:rFonts w:ascii="Times New Roman" w:hAnsi="Times New Roman" w:cs="Times New Roman"/>
          <w:sz w:val="22"/>
          <w:szCs w:val="22"/>
          <w:lang w:val="en-US"/>
        </w:rPr>
      </w:pPr>
      <w:r w:rsidRPr="00E12B88">
        <w:rPr>
          <w:rFonts w:ascii="Times New Roman" w:hAnsi="Times New Roman" w:cs="Times New Roman"/>
          <w:sz w:val="22"/>
          <w:szCs w:val="22"/>
          <w:lang w:val="en-US"/>
        </w:rPr>
        <w:lastRenderedPageBreak/>
        <w:t>This document provides summary of the classes and interfaces included in the PCOrderSystem Project. It basically describes the main purpose and responsibilities of each component withing the system.</w:t>
      </w:r>
      <w:r w:rsidRPr="00E12B88">
        <w:rPr>
          <w:rFonts w:ascii="Times New Roman" w:hAnsi="Times New Roman" w:cs="Times New Roman"/>
          <w:sz w:val="22"/>
          <w:szCs w:val="22"/>
          <w:lang w:val="en-US"/>
        </w:rPr>
        <w:br/>
      </w:r>
      <w:r w:rsidRPr="00E12B88">
        <w:rPr>
          <w:rFonts w:ascii="Times New Roman" w:hAnsi="Times New Roman" w:cs="Times New Roman"/>
          <w:b/>
          <w:bCs/>
          <w:lang w:val="en-US"/>
        </w:rPr>
        <w:t>Interfaces:</w:t>
      </w:r>
    </w:p>
    <w:p w14:paraId="5790E004" w14:textId="77777777" w:rsidR="00F91752" w:rsidRPr="00E12B88" w:rsidRDefault="00F91752" w:rsidP="00F91752">
      <w:pPr>
        <w:rPr>
          <w:rFonts w:ascii="Times New Roman" w:hAnsi="Times New Roman" w:cs="Times New Roman"/>
          <w:sz w:val="22"/>
          <w:szCs w:val="22"/>
          <w:lang w:val="en-US"/>
        </w:rPr>
      </w:pPr>
      <w:r w:rsidRPr="00E12B88">
        <w:rPr>
          <w:rFonts w:ascii="Times New Roman" w:hAnsi="Times New Roman" w:cs="Times New Roman"/>
          <w:b/>
          <w:bCs/>
          <w:sz w:val="22"/>
          <w:szCs w:val="22"/>
          <w:lang w:val="en-US"/>
        </w:rPr>
        <w:t>1. COMPUTERMODEL:</w:t>
      </w:r>
      <w:r w:rsidRPr="00E12B88">
        <w:rPr>
          <w:rFonts w:ascii="Times New Roman" w:hAnsi="Times New Roman" w:cs="Times New Roman"/>
          <w:sz w:val="22"/>
          <w:szCs w:val="22"/>
          <w:lang w:val="en-US"/>
        </w:rPr>
        <w:t xml:space="preserve"> This interface defines the structure for a basic computer model in the application. It provides methods to get the model name and its list of components. </w:t>
      </w:r>
      <w:r w:rsidRPr="00E12B88">
        <w:rPr>
          <w:rFonts w:ascii="Times New Roman" w:hAnsi="Times New Roman" w:cs="Times New Roman"/>
          <w:sz w:val="22"/>
          <w:szCs w:val="22"/>
          <w:lang w:val="en-US"/>
        </w:rPr>
        <w:tab/>
      </w:r>
    </w:p>
    <w:p w14:paraId="6BEECE92" w14:textId="77777777" w:rsidR="00F91752" w:rsidRPr="00E12B88" w:rsidRDefault="00F91752" w:rsidP="00F91752">
      <w:pPr>
        <w:rPr>
          <w:rFonts w:ascii="Times New Roman" w:hAnsi="Times New Roman" w:cs="Times New Roman"/>
          <w:sz w:val="22"/>
          <w:szCs w:val="22"/>
          <w:lang w:val="en-US"/>
        </w:rPr>
      </w:pPr>
      <w:r w:rsidRPr="00E12B88">
        <w:rPr>
          <w:rFonts w:ascii="Times New Roman" w:hAnsi="Times New Roman" w:cs="Times New Roman"/>
          <w:b/>
          <w:bCs/>
          <w:sz w:val="22"/>
          <w:szCs w:val="22"/>
          <w:lang w:val="en-US"/>
        </w:rPr>
        <w:t>2. PresetModel:</w:t>
      </w:r>
      <w:r w:rsidRPr="00E12B88">
        <w:rPr>
          <w:rFonts w:ascii="Times New Roman" w:hAnsi="Times New Roman" w:cs="Times New Roman"/>
          <w:sz w:val="22"/>
          <w:szCs w:val="22"/>
          <w:lang w:val="en-US"/>
        </w:rPr>
        <w:t xml:space="preserve"> The preset model interface extends the computer model interface to represent preconfigured computer model made by manufacturer. Preset model have fixed parts and specifications and cannot be modified by users</w:t>
      </w:r>
      <w:r w:rsidRPr="00E12B88">
        <w:rPr>
          <w:rFonts w:ascii="Times New Roman" w:hAnsi="Times New Roman" w:cs="Times New Roman"/>
          <w:sz w:val="22"/>
          <w:szCs w:val="22"/>
          <w:lang w:val="en-US"/>
        </w:rPr>
        <w:br/>
      </w:r>
      <w:r w:rsidRPr="00E12B88">
        <w:rPr>
          <w:rFonts w:ascii="Times New Roman" w:hAnsi="Times New Roman" w:cs="Times New Roman"/>
          <w:sz w:val="22"/>
          <w:szCs w:val="22"/>
          <w:lang w:val="en-US"/>
        </w:rPr>
        <w:br/>
      </w:r>
      <w:r w:rsidRPr="00E12B88">
        <w:rPr>
          <w:rFonts w:ascii="Times New Roman" w:hAnsi="Times New Roman" w:cs="Times New Roman"/>
          <w:b/>
          <w:bCs/>
          <w:sz w:val="22"/>
          <w:szCs w:val="22"/>
          <w:lang w:val="en-US"/>
        </w:rPr>
        <w:t>Classes:</w:t>
      </w:r>
    </w:p>
    <w:p w14:paraId="5050FD78" w14:textId="77777777" w:rsidR="00F91752" w:rsidRDefault="00F91752" w:rsidP="00F91752">
      <w:pPr>
        <w:rPr>
          <w:rFonts w:ascii="Times New Roman" w:hAnsi="Times New Roman" w:cs="Times New Roman"/>
          <w:sz w:val="22"/>
          <w:szCs w:val="22"/>
          <w:lang w:val="en-US"/>
        </w:rPr>
      </w:pPr>
      <w:r w:rsidRPr="00E12B88">
        <w:rPr>
          <w:rFonts w:ascii="Times New Roman" w:hAnsi="Times New Roman" w:cs="Times New Roman"/>
          <w:b/>
          <w:bCs/>
          <w:sz w:val="22"/>
          <w:szCs w:val="22"/>
          <w:lang w:val="en-US"/>
        </w:rPr>
        <w:t xml:space="preserve">1. </w:t>
      </w:r>
      <w:r>
        <w:rPr>
          <w:rFonts w:ascii="Times New Roman" w:hAnsi="Times New Roman" w:cs="Times New Roman"/>
          <w:b/>
          <w:bCs/>
          <w:sz w:val="22"/>
          <w:szCs w:val="22"/>
          <w:lang w:val="en-US"/>
        </w:rPr>
        <w:t>Customer</w:t>
      </w:r>
      <w:r w:rsidRPr="00E12B88">
        <w:rPr>
          <w:rFonts w:ascii="Times New Roman" w:hAnsi="Times New Roman" w:cs="Times New Roman"/>
          <w:b/>
          <w:bCs/>
          <w:sz w:val="22"/>
          <w:szCs w:val="22"/>
          <w:lang w:val="en-US"/>
        </w:rPr>
        <w:t>:</w:t>
      </w:r>
      <w:r w:rsidRPr="00E12B88">
        <w:rPr>
          <w:rFonts w:ascii="Times New Roman" w:hAnsi="Times New Roman" w:cs="Times New Roman"/>
          <w:sz w:val="22"/>
          <w:szCs w:val="22"/>
          <w:lang w:val="en-US"/>
        </w:rPr>
        <w:t xml:space="preserve"> The </w:t>
      </w:r>
      <w:r>
        <w:rPr>
          <w:rFonts w:ascii="Times New Roman" w:hAnsi="Times New Roman" w:cs="Times New Roman"/>
          <w:sz w:val="22"/>
          <w:szCs w:val="22"/>
          <w:lang w:val="en-US"/>
        </w:rPr>
        <w:t>Customer</w:t>
      </w:r>
      <w:r w:rsidRPr="00E12B88">
        <w:rPr>
          <w:rFonts w:ascii="Times New Roman" w:hAnsi="Times New Roman" w:cs="Times New Roman"/>
          <w:sz w:val="22"/>
          <w:szCs w:val="22"/>
          <w:lang w:val="en-US"/>
        </w:rPr>
        <w:t xml:space="preserve"> class is used to manage and store customer information, including there first name and the last name. It has method to get cu</w:t>
      </w:r>
      <w:r>
        <w:rPr>
          <w:rFonts w:ascii="Times New Roman" w:hAnsi="Times New Roman" w:cs="Times New Roman"/>
          <w:sz w:val="22"/>
          <w:szCs w:val="22"/>
          <w:lang w:val="en-US"/>
        </w:rPr>
        <w:t>s</w:t>
      </w:r>
      <w:r w:rsidRPr="00E12B88">
        <w:rPr>
          <w:rFonts w:ascii="Times New Roman" w:hAnsi="Times New Roman" w:cs="Times New Roman"/>
          <w:sz w:val="22"/>
          <w:szCs w:val="22"/>
          <w:lang w:val="en-US"/>
        </w:rPr>
        <w:t>tomers full name, compare two customers, and generate a readable name format. The class also ensures that the first name and the last name are not empty or null when creating a new customer</w:t>
      </w:r>
      <w:r>
        <w:rPr>
          <w:rFonts w:ascii="Times New Roman" w:hAnsi="Times New Roman" w:cs="Times New Roman"/>
          <w:sz w:val="22"/>
          <w:szCs w:val="22"/>
          <w:lang w:val="en-US"/>
        </w:rPr>
        <w:t>.</w:t>
      </w:r>
    </w:p>
    <w:p w14:paraId="66CAADC2" w14:textId="77777777" w:rsidR="00F91752" w:rsidRDefault="00F91752" w:rsidP="00F91752">
      <w:pPr>
        <w:rPr>
          <w:rFonts w:ascii="Times New Roman" w:hAnsi="Times New Roman" w:cs="Times New Roman"/>
          <w:sz w:val="22"/>
          <w:szCs w:val="22"/>
          <w:lang w:val="en-US"/>
        </w:rPr>
      </w:pPr>
      <w:r w:rsidRPr="00E12B88">
        <w:rPr>
          <w:rFonts w:ascii="Times New Roman" w:hAnsi="Times New Roman" w:cs="Times New Roman"/>
          <w:b/>
          <w:bCs/>
          <w:sz w:val="22"/>
          <w:szCs w:val="22"/>
          <w:lang w:val="en-US"/>
        </w:rPr>
        <w:t>2. CustomModel:</w:t>
      </w:r>
      <w:r w:rsidRPr="00E12B88">
        <w:rPr>
          <w:rFonts w:ascii="Times New Roman" w:hAnsi="Times New Roman" w:cs="Times New Roman"/>
          <w:sz w:val="22"/>
          <w:szCs w:val="22"/>
          <w:lang w:val="en-US"/>
        </w:rPr>
        <w:t xml:space="preserve"> It represents a computer model that can be fully customized by the user itself. It allows adding and removing parts as needed. The class make sure the model name and parts are not empty when we create a new model. This makes it easy to manage and setup user defined computers.</w:t>
      </w:r>
    </w:p>
    <w:p w14:paraId="62933D1B" w14:textId="77777777" w:rsidR="00F91752" w:rsidRDefault="00F91752" w:rsidP="00F91752">
      <w:pPr>
        <w:rPr>
          <w:rFonts w:ascii="Times New Roman" w:hAnsi="Times New Roman" w:cs="Times New Roman"/>
          <w:sz w:val="22"/>
          <w:szCs w:val="22"/>
          <w:lang w:val="en-US"/>
        </w:rPr>
      </w:pPr>
      <w:r w:rsidRPr="007577AF">
        <w:rPr>
          <w:rFonts w:ascii="Times New Roman" w:hAnsi="Times New Roman" w:cs="Times New Roman"/>
          <w:b/>
          <w:bCs/>
          <w:sz w:val="22"/>
          <w:szCs w:val="22"/>
          <w:lang w:val="en-US"/>
        </w:rPr>
        <w:t xml:space="preserve">3. ModelGenerator: </w:t>
      </w:r>
      <w:r w:rsidRPr="007577AF">
        <w:rPr>
          <w:rFonts w:ascii="Times New Roman" w:hAnsi="Times New Roman" w:cs="Times New Roman"/>
          <w:sz w:val="22"/>
          <w:szCs w:val="22"/>
          <w:lang w:val="en-US"/>
        </w:rPr>
        <w:t>It is used</w:t>
      </w:r>
      <w:r>
        <w:rPr>
          <w:rFonts w:ascii="Times New Roman" w:hAnsi="Times New Roman" w:cs="Times New Roman"/>
          <w:b/>
          <w:bCs/>
          <w:sz w:val="22"/>
          <w:szCs w:val="22"/>
          <w:lang w:val="en-US"/>
        </w:rPr>
        <w:t xml:space="preserve"> </w:t>
      </w:r>
      <w:r>
        <w:rPr>
          <w:rFonts w:ascii="Times New Roman" w:hAnsi="Times New Roman" w:cs="Times New Roman"/>
          <w:sz w:val="22"/>
          <w:szCs w:val="22"/>
          <w:lang w:val="en-US"/>
        </w:rPr>
        <w:t>to create and manage different type of computer models. It can make both preset model and custom model. This class also prevents creating another model with the same name to avoid duplicates. It provides methods to view all saved custom model names in a way that it cannot be changed from outside the class.</w:t>
      </w:r>
    </w:p>
    <w:p w14:paraId="7CED6192" w14:textId="6BE77D70" w:rsidR="00F91752" w:rsidRDefault="00F91752" w:rsidP="00F91752">
      <w:pPr>
        <w:rPr>
          <w:rFonts w:ascii="Times New Roman" w:hAnsi="Times New Roman" w:cs="Times New Roman"/>
          <w:sz w:val="22"/>
          <w:szCs w:val="22"/>
          <w:lang w:val="en-US"/>
        </w:rPr>
      </w:pPr>
      <w:r>
        <w:rPr>
          <w:rFonts w:ascii="Times New Roman" w:hAnsi="Times New Roman" w:cs="Times New Roman"/>
          <w:b/>
          <w:bCs/>
          <w:sz w:val="22"/>
          <w:szCs w:val="22"/>
          <w:lang w:val="en-US"/>
        </w:rPr>
        <w:t xml:space="preserve">4. PresetModelImpl: </w:t>
      </w:r>
      <w:r>
        <w:rPr>
          <w:rFonts w:ascii="Times New Roman" w:hAnsi="Times New Roman" w:cs="Times New Roman"/>
          <w:sz w:val="22"/>
          <w:szCs w:val="22"/>
          <w:lang w:val="en-US"/>
        </w:rPr>
        <w:t xml:space="preserve">It represents the preset computer model that are made by manufacturer and cannot be changed. It stores details like the name of the manufacturer, the model name , and the list of parts that comes with model. Class ensures that </w:t>
      </w:r>
      <w:proofErr w:type="gramStart"/>
      <w:r>
        <w:rPr>
          <w:rFonts w:ascii="Times New Roman" w:hAnsi="Times New Roman" w:cs="Times New Roman"/>
          <w:sz w:val="22"/>
          <w:szCs w:val="22"/>
          <w:lang w:val="en-US"/>
        </w:rPr>
        <w:t>all of</w:t>
      </w:r>
      <w:proofErr w:type="gramEnd"/>
      <w:r>
        <w:rPr>
          <w:rFonts w:ascii="Times New Roman" w:hAnsi="Times New Roman" w:cs="Times New Roman"/>
          <w:sz w:val="22"/>
          <w:szCs w:val="22"/>
          <w:lang w:val="en-US"/>
        </w:rPr>
        <w:t xml:space="preserve"> this data is proper and not null or empty when a new model is created. Contains methods that compare models, generate hash code and display model details</w:t>
      </w:r>
      <w:r w:rsidR="00F21269">
        <w:rPr>
          <w:rFonts w:ascii="Times New Roman" w:hAnsi="Times New Roman" w:cs="Times New Roman"/>
          <w:sz w:val="22"/>
          <w:szCs w:val="22"/>
          <w:lang w:val="en-US"/>
        </w:rPr>
        <w:t>.</w:t>
      </w:r>
    </w:p>
    <w:p w14:paraId="43814C29" w14:textId="5F28A282" w:rsidR="00F21269" w:rsidRDefault="00E54314" w:rsidP="00F91752">
      <w:pPr>
        <w:rPr>
          <w:rFonts w:ascii="Times New Roman" w:hAnsi="Times New Roman" w:cs="Times New Roman"/>
          <w:sz w:val="22"/>
          <w:szCs w:val="22"/>
          <w:lang w:val="en-US"/>
        </w:rPr>
      </w:pPr>
      <w:r w:rsidRPr="004A4D75">
        <w:rPr>
          <w:rFonts w:ascii="Times New Roman" w:hAnsi="Times New Roman" w:cs="Times New Roman"/>
          <w:b/>
          <w:bCs/>
          <w:sz w:val="22"/>
          <w:szCs w:val="22"/>
          <w:lang w:val="en-US"/>
        </w:rPr>
        <w:t>5</w:t>
      </w:r>
      <w:r w:rsidR="004A4D75" w:rsidRPr="004A4D75">
        <w:rPr>
          <w:rFonts w:ascii="Times New Roman" w:hAnsi="Times New Roman" w:cs="Times New Roman"/>
          <w:b/>
          <w:bCs/>
          <w:sz w:val="22"/>
          <w:szCs w:val="22"/>
          <w:lang w:val="en-US"/>
        </w:rPr>
        <w:t>. Order:</w:t>
      </w:r>
      <w:r w:rsidR="004A4D75">
        <w:rPr>
          <w:rFonts w:ascii="Times New Roman" w:hAnsi="Times New Roman" w:cs="Times New Roman"/>
          <w:sz w:val="22"/>
          <w:szCs w:val="22"/>
          <w:lang w:val="en-US"/>
        </w:rPr>
        <w:t xml:space="preserve"> It store key data like order id, list of computer model included in the order the customer who placed it and the details of the credit card used for payments the date on which the order was placed and the current order status. The classes checks whether if some details are missing or empty when a new order is created. It provides methods to get information about the order</w:t>
      </w:r>
    </w:p>
    <w:p w14:paraId="4D657857" w14:textId="48C68FFA" w:rsidR="00DD1618" w:rsidRDefault="004A4D75" w:rsidP="00F91752">
      <w:pPr>
        <w:rPr>
          <w:rFonts w:ascii="Times New Roman" w:hAnsi="Times New Roman" w:cs="Times New Roman"/>
          <w:sz w:val="22"/>
          <w:szCs w:val="22"/>
          <w:lang w:val="en-US"/>
        </w:rPr>
      </w:pPr>
      <w:r w:rsidRPr="000D4F59">
        <w:rPr>
          <w:rFonts w:ascii="Times New Roman" w:hAnsi="Times New Roman" w:cs="Times New Roman"/>
          <w:b/>
          <w:bCs/>
          <w:sz w:val="22"/>
          <w:szCs w:val="22"/>
          <w:lang w:val="en-US"/>
        </w:rPr>
        <w:t>6. OrderManager:</w:t>
      </w:r>
      <w:r>
        <w:rPr>
          <w:rFonts w:ascii="Times New Roman" w:hAnsi="Times New Roman" w:cs="Times New Roman"/>
          <w:sz w:val="22"/>
          <w:szCs w:val="22"/>
          <w:lang w:val="en-US"/>
        </w:rPr>
        <w:t xml:space="preserve"> This class manages all the activities related to customer </w:t>
      </w:r>
      <w:r w:rsidR="00DD1618">
        <w:rPr>
          <w:rFonts w:ascii="Times New Roman" w:hAnsi="Times New Roman" w:cs="Times New Roman"/>
          <w:sz w:val="22"/>
          <w:szCs w:val="22"/>
          <w:lang w:val="en-US"/>
        </w:rPr>
        <w:t xml:space="preserve">order in the system. It is responsible for placing new orders, fulfilling orders </w:t>
      </w:r>
      <w:proofErr w:type="gramStart"/>
      <w:r w:rsidR="00DD1618">
        <w:rPr>
          <w:rFonts w:ascii="Times New Roman" w:hAnsi="Times New Roman" w:cs="Times New Roman"/>
          <w:sz w:val="22"/>
          <w:szCs w:val="22"/>
          <w:lang w:val="en-US"/>
        </w:rPr>
        <w:t>and also</w:t>
      </w:r>
      <w:proofErr w:type="gramEnd"/>
      <w:r w:rsidR="00DD1618">
        <w:rPr>
          <w:rFonts w:ascii="Times New Roman" w:hAnsi="Times New Roman" w:cs="Times New Roman"/>
          <w:sz w:val="22"/>
          <w:szCs w:val="22"/>
          <w:lang w:val="en-US"/>
        </w:rPr>
        <w:t xml:space="preserve"> cancelling the existing one. The class stores all the active and fulfilled order and generates automatically unique ids for order that are new.</w:t>
      </w:r>
    </w:p>
    <w:p w14:paraId="5E39F96C" w14:textId="335D884E" w:rsidR="00DD1618" w:rsidRDefault="00DD1618" w:rsidP="00F91752">
      <w:pPr>
        <w:rPr>
          <w:rFonts w:ascii="Times New Roman" w:hAnsi="Times New Roman" w:cs="Times New Roman"/>
          <w:sz w:val="22"/>
          <w:szCs w:val="22"/>
          <w:lang w:val="en-US"/>
        </w:rPr>
      </w:pPr>
      <w:r w:rsidRPr="000D4F59">
        <w:rPr>
          <w:rFonts w:ascii="Times New Roman" w:hAnsi="Times New Roman" w:cs="Times New Roman"/>
          <w:b/>
          <w:bCs/>
          <w:sz w:val="22"/>
          <w:szCs w:val="22"/>
          <w:lang w:val="en-US"/>
        </w:rPr>
        <w:t>7. CreditCard:</w:t>
      </w:r>
      <w:r>
        <w:rPr>
          <w:rFonts w:ascii="Times New Roman" w:hAnsi="Times New Roman" w:cs="Times New Roman"/>
          <w:sz w:val="22"/>
          <w:szCs w:val="22"/>
          <w:lang w:val="en-US"/>
        </w:rPr>
        <w:t xml:space="preserve"> This class represents an un changeable credit card used for making the payments. It stores all the important information like the card holder name expiry date and the card number. This class ensures that all the details are valid before creating a card and no modifications can be made in the future. It provides methods to check if the card is valid and get card details.</w:t>
      </w:r>
    </w:p>
    <w:p w14:paraId="6E26DE7D" w14:textId="49898E12" w:rsidR="00DD1618" w:rsidRPr="00F91752" w:rsidRDefault="00DD1618" w:rsidP="00F91752">
      <w:pPr>
        <w:rPr>
          <w:rFonts w:ascii="Times New Roman" w:hAnsi="Times New Roman" w:cs="Times New Roman"/>
          <w:sz w:val="22"/>
          <w:szCs w:val="22"/>
          <w:lang w:val="en-US"/>
        </w:rPr>
      </w:pPr>
      <w:r w:rsidRPr="000D4F59">
        <w:rPr>
          <w:rFonts w:ascii="Times New Roman" w:hAnsi="Times New Roman" w:cs="Times New Roman"/>
          <w:b/>
          <w:bCs/>
          <w:sz w:val="22"/>
          <w:szCs w:val="22"/>
          <w:lang w:val="en-US"/>
        </w:rPr>
        <w:t>8.FulfilmentSummary:</w:t>
      </w:r>
      <w:r>
        <w:rPr>
          <w:rFonts w:ascii="Times New Roman" w:hAnsi="Times New Roman" w:cs="Times New Roman"/>
          <w:sz w:val="22"/>
          <w:szCs w:val="22"/>
          <w:lang w:val="en-US"/>
        </w:rPr>
        <w:t xml:space="preserve"> This class represents a report that summarizes all the order that are fulfilled</w:t>
      </w:r>
      <w:r w:rsidR="000D4F59">
        <w:rPr>
          <w:rFonts w:ascii="Times New Roman" w:hAnsi="Times New Roman" w:cs="Times New Roman"/>
          <w:sz w:val="22"/>
          <w:szCs w:val="22"/>
          <w:lang w:val="en-US"/>
        </w:rPr>
        <w:t xml:space="preserve">. It checks that the provided data is not empty and store into unmodifiabe maps. It provides methods to safely view manufacturers order details and parts to collect information and does not allows any changes to it </w:t>
      </w:r>
    </w:p>
    <w:sectPr w:rsidR="00DD1618" w:rsidRPr="00F9175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D5DF" w14:textId="77777777" w:rsidR="00421DB0" w:rsidRDefault="00421DB0" w:rsidP="00F91752">
      <w:pPr>
        <w:spacing w:after="0" w:line="240" w:lineRule="auto"/>
      </w:pPr>
      <w:r>
        <w:separator/>
      </w:r>
    </w:p>
  </w:endnote>
  <w:endnote w:type="continuationSeparator" w:id="0">
    <w:p w14:paraId="51C3B040" w14:textId="77777777" w:rsidR="00421DB0" w:rsidRDefault="00421DB0" w:rsidP="00F91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7A13" w14:textId="77777777" w:rsidR="00421DB0" w:rsidRDefault="00421DB0" w:rsidP="00F91752">
      <w:pPr>
        <w:spacing w:after="0" w:line="240" w:lineRule="auto"/>
      </w:pPr>
      <w:r>
        <w:separator/>
      </w:r>
    </w:p>
  </w:footnote>
  <w:footnote w:type="continuationSeparator" w:id="0">
    <w:p w14:paraId="2698C5E2" w14:textId="77777777" w:rsidR="00421DB0" w:rsidRDefault="00421DB0" w:rsidP="00F917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20"/>
    <w:rsid w:val="000D4F59"/>
    <w:rsid w:val="000F28CA"/>
    <w:rsid w:val="000F7B79"/>
    <w:rsid w:val="002857C4"/>
    <w:rsid w:val="00421DB0"/>
    <w:rsid w:val="00436157"/>
    <w:rsid w:val="004A4D75"/>
    <w:rsid w:val="00512953"/>
    <w:rsid w:val="00762B5A"/>
    <w:rsid w:val="00763AC4"/>
    <w:rsid w:val="00951DE6"/>
    <w:rsid w:val="009F5A20"/>
    <w:rsid w:val="00B37714"/>
    <w:rsid w:val="00B802D2"/>
    <w:rsid w:val="00C11FDE"/>
    <w:rsid w:val="00DD1618"/>
    <w:rsid w:val="00E21910"/>
    <w:rsid w:val="00E54314"/>
    <w:rsid w:val="00F21269"/>
    <w:rsid w:val="00F34B1D"/>
    <w:rsid w:val="00F91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0A0B"/>
  <w15:chartTrackingRefBased/>
  <w15:docId w15:val="{25B7F933-D651-4419-B140-B244D8AA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A20"/>
    <w:rPr>
      <w:rFonts w:eastAsiaTheme="majorEastAsia" w:cstheme="majorBidi"/>
      <w:color w:val="272727" w:themeColor="text1" w:themeTint="D8"/>
    </w:rPr>
  </w:style>
  <w:style w:type="paragraph" w:styleId="Title">
    <w:name w:val="Title"/>
    <w:basedOn w:val="Normal"/>
    <w:next w:val="Normal"/>
    <w:link w:val="TitleChar"/>
    <w:uiPriority w:val="10"/>
    <w:qFormat/>
    <w:rsid w:val="009F5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A20"/>
    <w:pPr>
      <w:spacing w:before="160"/>
      <w:jc w:val="center"/>
    </w:pPr>
    <w:rPr>
      <w:i/>
      <w:iCs/>
      <w:color w:val="404040" w:themeColor="text1" w:themeTint="BF"/>
    </w:rPr>
  </w:style>
  <w:style w:type="character" w:customStyle="1" w:styleId="QuoteChar">
    <w:name w:val="Quote Char"/>
    <w:basedOn w:val="DefaultParagraphFont"/>
    <w:link w:val="Quote"/>
    <w:uiPriority w:val="29"/>
    <w:rsid w:val="009F5A20"/>
    <w:rPr>
      <w:i/>
      <w:iCs/>
      <w:color w:val="404040" w:themeColor="text1" w:themeTint="BF"/>
    </w:rPr>
  </w:style>
  <w:style w:type="paragraph" w:styleId="ListParagraph">
    <w:name w:val="List Paragraph"/>
    <w:basedOn w:val="Normal"/>
    <w:uiPriority w:val="34"/>
    <w:qFormat/>
    <w:rsid w:val="009F5A20"/>
    <w:pPr>
      <w:ind w:left="720"/>
      <w:contextualSpacing/>
    </w:pPr>
  </w:style>
  <w:style w:type="character" w:styleId="IntenseEmphasis">
    <w:name w:val="Intense Emphasis"/>
    <w:basedOn w:val="DefaultParagraphFont"/>
    <w:uiPriority w:val="21"/>
    <w:qFormat/>
    <w:rsid w:val="009F5A20"/>
    <w:rPr>
      <w:i/>
      <w:iCs/>
      <w:color w:val="0F4761" w:themeColor="accent1" w:themeShade="BF"/>
    </w:rPr>
  </w:style>
  <w:style w:type="paragraph" w:styleId="IntenseQuote">
    <w:name w:val="Intense Quote"/>
    <w:basedOn w:val="Normal"/>
    <w:next w:val="Normal"/>
    <w:link w:val="IntenseQuoteChar"/>
    <w:uiPriority w:val="30"/>
    <w:qFormat/>
    <w:rsid w:val="009F5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A20"/>
    <w:rPr>
      <w:i/>
      <w:iCs/>
      <w:color w:val="0F4761" w:themeColor="accent1" w:themeShade="BF"/>
    </w:rPr>
  </w:style>
  <w:style w:type="character" w:styleId="IntenseReference">
    <w:name w:val="Intense Reference"/>
    <w:basedOn w:val="DefaultParagraphFont"/>
    <w:uiPriority w:val="32"/>
    <w:qFormat/>
    <w:rsid w:val="009F5A20"/>
    <w:rPr>
      <w:b/>
      <w:bCs/>
      <w:smallCaps/>
      <w:color w:val="0F4761" w:themeColor="accent1" w:themeShade="BF"/>
      <w:spacing w:val="5"/>
    </w:rPr>
  </w:style>
  <w:style w:type="table" w:styleId="TableGrid">
    <w:name w:val="Table Grid"/>
    <w:basedOn w:val="TableNormal"/>
    <w:uiPriority w:val="39"/>
    <w:rsid w:val="009F5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51D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1DE6"/>
    <w:rPr>
      <w:rFonts w:ascii="Consolas" w:hAnsi="Consolas"/>
      <w:sz w:val="20"/>
      <w:szCs w:val="20"/>
    </w:rPr>
  </w:style>
  <w:style w:type="paragraph" w:styleId="Header">
    <w:name w:val="header"/>
    <w:basedOn w:val="Normal"/>
    <w:link w:val="HeaderChar"/>
    <w:uiPriority w:val="99"/>
    <w:unhideWhenUsed/>
    <w:rsid w:val="00F917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1752"/>
  </w:style>
  <w:style w:type="paragraph" w:styleId="Footer">
    <w:name w:val="footer"/>
    <w:basedOn w:val="Normal"/>
    <w:link w:val="FooterChar"/>
    <w:uiPriority w:val="99"/>
    <w:unhideWhenUsed/>
    <w:rsid w:val="00F917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1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1E255-2750-4BEB-BD50-B4AA3C41A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Kute</dc:creator>
  <cp:keywords/>
  <dc:description/>
  <cp:lastModifiedBy>Anil Kute</cp:lastModifiedBy>
  <cp:revision>3</cp:revision>
  <dcterms:created xsi:type="dcterms:W3CDTF">2025-10-16T17:58:00Z</dcterms:created>
  <dcterms:modified xsi:type="dcterms:W3CDTF">2025-10-16T21:45:00Z</dcterms:modified>
</cp:coreProperties>
</file>