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7AD9" w14:textId="5E2ED983" w:rsidR="00466956" w:rsidRDefault="00466956">
      <w:pPr>
        <w:rPr>
          <w:rFonts w:ascii="Times New Roman" w:hAnsi="Times New Roman" w:cs="Times New Roman"/>
          <w:b/>
          <w:bCs/>
          <w:sz w:val="28"/>
          <w:szCs w:val="28"/>
        </w:rPr>
      </w:pPr>
      <w:r>
        <w:rPr>
          <w:rFonts w:ascii="Times New Roman" w:hAnsi="Times New Roman" w:cs="Times New Roman"/>
          <w:b/>
          <w:bCs/>
          <w:sz w:val="28"/>
          <w:szCs w:val="28"/>
        </w:rPr>
        <w:t>Abstract.</w:t>
      </w:r>
    </w:p>
    <w:p w14:paraId="10348B2E" w14:textId="555F3525" w:rsidR="004C0F2E" w:rsidRPr="004C0F2E" w:rsidRDefault="004C0F2E">
      <w:pPr>
        <w:rPr>
          <w:rFonts w:ascii="Times New Roman" w:hAnsi="Times New Roman" w:cs="Times New Roman"/>
          <w:b/>
          <w:bCs/>
          <w:sz w:val="28"/>
          <w:szCs w:val="28"/>
        </w:rPr>
      </w:pPr>
      <w:r w:rsidRPr="004C0F2E">
        <w:rPr>
          <w:rFonts w:ascii="Times New Roman" w:hAnsi="Times New Roman" w:cs="Times New Roman"/>
          <w:b/>
          <w:bCs/>
          <w:sz w:val="28"/>
          <w:szCs w:val="28"/>
        </w:rPr>
        <w:t xml:space="preserve">1.0 </w:t>
      </w:r>
      <w:r>
        <w:rPr>
          <w:rFonts w:ascii="Times New Roman" w:hAnsi="Times New Roman" w:cs="Times New Roman"/>
          <w:b/>
          <w:bCs/>
          <w:sz w:val="28"/>
          <w:szCs w:val="28"/>
        </w:rPr>
        <w:t>Introduction</w:t>
      </w:r>
      <w:r w:rsidRPr="004C0F2E">
        <w:rPr>
          <w:rFonts w:ascii="Times New Roman" w:hAnsi="Times New Roman" w:cs="Times New Roman"/>
          <w:b/>
          <w:bCs/>
          <w:sz w:val="28"/>
          <w:szCs w:val="28"/>
        </w:rPr>
        <w:t xml:space="preserve"> </w:t>
      </w:r>
    </w:p>
    <w:p w14:paraId="7D2F520D" w14:textId="39DC7CEE" w:rsidR="004C0F2E" w:rsidRDefault="004C0F2E">
      <w:pPr>
        <w:rPr>
          <w:rFonts w:ascii="Times New Roman" w:hAnsi="Times New Roman" w:cs="Times New Roman"/>
          <w:sz w:val="20"/>
          <w:szCs w:val="20"/>
        </w:rPr>
      </w:pPr>
      <w:r w:rsidRPr="004C0F2E">
        <w:rPr>
          <w:rFonts w:ascii="Times New Roman" w:hAnsi="Times New Roman" w:cs="Times New Roman"/>
          <w:sz w:val="20"/>
          <w:szCs w:val="20"/>
        </w:rPr>
        <w:t xml:space="preserve">Online </w:t>
      </w:r>
      <w:r>
        <w:rPr>
          <w:rFonts w:ascii="Times New Roman" w:hAnsi="Times New Roman" w:cs="Times New Roman"/>
          <w:sz w:val="20"/>
          <w:szCs w:val="20"/>
        </w:rPr>
        <w:t>discussions</w:t>
      </w:r>
      <w:r w:rsidRPr="004C0F2E">
        <w:rPr>
          <w:rFonts w:ascii="Times New Roman" w:hAnsi="Times New Roman" w:cs="Times New Roman"/>
          <w:sz w:val="20"/>
          <w:szCs w:val="20"/>
        </w:rPr>
        <w:t xml:space="preserve"> can sometimes contain comments that are </w:t>
      </w:r>
      <w:r>
        <w:rPr>
          <w:rFonts w:ascii="Times New Roman" w:hAnsi="Times New Roman" w:cs="Times New Roman"/>
          <w:sz w:val="20"/>
          <w:szCs w:val="20"/>
        </w:rPr>
        <w:t>harmful</w:t>
      </w:r>
      <w:r w:rsidRPr="004C0F2E">
        <w:rPr>
          <w:rFonts w:ascii="Times New Roman" w:hAnsi="Times New Roman" w:cs="Times New Roman"/>
          <w:sz w:val="20"/>
          <w:szCs w:val="20"/>
        </w:rPr>
        <w:t xml:space="preserve"> to other users</w:t>
      </w:r>
      <w:r>
        <w:rPr>
          <w:rFonts w:ascii="Times New Roman" w:hAnsi="Times New Roman" w:cs="Times New Roman"/>
          <w:sz w:val="20"/>
          <w:szCs w:val="20"/>
        </w:rPr>
        <w:t>;</w:t>
      </w:r>
      <w:r w:rsidRPr="004C0F2E">
        <w:rPr>
          <w:rFonts w:ascii="Times New Roman" w:hAnsi="Times New Roman" w:cs="Times New Roman"/>
          <w:sz w:val="20"/>
          <w:szCs w:val="20"/>
        </w:rPr>
        <w:t xml:space="preserve"> </w:t>
      </w:r>
      <w:r>
        <w:rPr>
          <w:rFonts w:ascii="Times New Roman" w:hAnsi="Times New Roman" w:cs="Times New Roman"/>
          <w:sz w:val="20"/>
          <w:szCs w:val="20"/>
        </w:rPr>
        <w:t>detecting which comments are harmful and which are not automatically is an important natural language processing task. The goal of this project is to evaluate and train a model to distinguish among different forms of toxicity across comments.</w:t>
      </w:r>
    </w:p>
    <w:p w14:paraId="42CED9D5" w14:textId="1487AB9B" w:rsidR="004C0F2E" w:rsidRDefault="004C0F2E" w:rsidP="004C0F2E">
      <w:pPr>
        <w:rPr>
          <w:rFonts w:ascii="Times New Roman" w:hAnsi="Times New Roman" w:cs="Times New Roman"/>
          <w:b/>
          <w:bCs/>
          <w:sz w:val="28"/>
          <w:szCs w:val="28"/>
        </w:rPr>
      </w:pPr>
      <w:r>
        <w:rPr>
          <w:rFonts w:ascii="Times New Roman" w:hAnsi="Times New Roman" w:cs="Times New Roman"/>
          <w:b/>
          <w:bCs/>
          <w:sz w:val="28"/>
          <w:szCs w:val="28"/>
        </w:rPr>
        <w:t>2.0</w:t>
      </w:r>
      <w:r w:rsidRPr="004C0F2E">
        <w:rPr>
          <w:rFonts w:ascii="Times New Roman" w:hAnsi="Times New Roman" w:cs="Times New Roman"/>
          <w:b/>
          <w:bCs/>
          <w:sz w:val="28"/>
          <w:szCs w:val="28"/>
        </w:rPr>
        <w:t xml:space="preserve"> </w:t>
      </w:r>
      <w:r>
        <w:rPr>
          <w:rFonts w:ascii="Times New Roman" w:hAnsi="Times New Roman" w:cs="Times New Roman"/>
          <w:b/>
          <w:bCs/>
          <w:sz w:val="28"/>
          <w:szCs w:val="28"/>
        </w:rPr>
        <w:t>Dataset description</w:t>
      </w:r>
    </w:p>
    <w:p w14:paraId="528AD88A" w14:textId="242AE1EA" w:rsidR="004C0F2E" w:rsidRPr="004C0F2E" w:rsidRDefault="004C0F2E" w:rsidP="004C0F2E">
      <w:pPr>
        <w:rPr>
          <w:rFonts w:ascii="Times New Roman" w:hAnsi="Times New Roman" w:cs="Times New Roman"/>
          <w:sz w:val="20"/>
          <w:szCs w:val="20"/>
          <w:lang w:val="en-US"/>
        </w:rPr>
      </w:pPr>
      <w:r w:rsidRPr="004C0F2E">
        <w:rPr>
          <w:rFonts w:ascii="Times New Roman" w:hAnsi="Times New Roman" w:cs="Times New Roman"/>
          <w:sz w:val="20"/>
          <w:szCs w:val="20"/>
          <w:lang w:val="en-US"/>
        </w:rPr>
        <w:t xml:space="preserve">The dataset comes from Kaggle: </w:t>
      </w:r>
      <w:hyperlink r:id="rId5" w:history="1">
        <w:r w:rsidRPr="00545F16">
          <w:rPr>
            <w:rStyle w:val="Hyperlink"/>
            <w:rFonts w:ascii="Times New Roman" w:hAnsi="Times New Roman" w:cs="Times New Roman"/>
            <w:sz w:val="20"/>
            <w:szCs w:val="20"/>
            <w:lang w:val="en-US"/>
          </w:rPr>
          <w:t>https://www.kaggle.com/c/jigsaw-toxic-comment-classification-challenge</w:t>
        </w:r>
      </w:hyperlink>
      <w:r>
        <w:rPr>
          <w:rFonts w:ascii="Times New Roman" w:hAnsi="Times New Roman" w:cs="Times New Roman"/>
          <w:sz w:val="20"/>
          <w:szCs w:val="20"/>
          <w:lang w:val="en-US"/>
        </w:rPr>
        <w:t xml:space="preserve">. The project contains four data </w:t>
      </w:r>
      <w:r w:rsidR="00D84C8F">
        <w:rPr>
          <w:rFonts w:ascii="Times New Roman" w:hAnsi="Times New Roman" w:cs="Times New Roman"/>
          <w:sz w:val="20"/>
          <w:szCs w:val="20"/>
          <w:lang w:val="en-US"/>
        </w:rPr>
        <w:t>files</w:t>
      </w:r>
      <w:r>
        <w:rPr>
          <w:rFonts w:ascii="Times New Roman" w:hAnsi="Times New Roman" w:cs="Times New Roman"/>
          <w:sz w:val="20"/>
          <w:szCs w:val="20"/>
          <w:lang w:val="en-US"/>
        </w:rPr>
        <w:t xml:space="preserve"> as </w:t>
      </w:r>
      <w:r w:rsidR="00D84C8F">
        <w:rPr>
          <w:rFonts w:ascii="Times New Roman" w:hAnsi="Times New Roman" w:cs="Times New Roman"/>
          <w:sz w:val="20"/>
          <w:szCs w:val="20"/>
          <w:lang w:val="en-US"/>
        </w:rPr>
        <w:t>described</w:t>
      </w:r>
      <w:r>
        <w:rPr>
          <w:rFonts w:ascii="Times New Roman" w:hAnsi="Times New Roman" w:cs="Times New Roman"/>
          <w:sz w:val="20"/>
          <w:szCs w:val="20"/>
          <w:lang w:val="en-US"/>
        </w:rPr>
        <w:t xml:space="preserve"> below in the table</w:t>
      </w:r>
    </w:p>
    <w:tbl>
      <w:tblPr>
        <w:tblStyle w:val="GridTable4"/>
        <w:tblW w:w="9360" w:type="dxa"/>
        <w:tblLayout w:type="fixed"/>
        <w:tblLook w:val="04A0" w:firstRow="1" w:lastRow="0" w:firstColumn="1" w:lastColumn="0" w:noHBand="0" w:noVBand="1"/>
      </w:tblPr>
      <w:tblGrid>
        <w:gridCol w:w="2200"/>
        <w:gridCol w:w="1500"/>
        <w:gridCol w:w="1100"/>
        <w:gridCol w:w="4560"/>
      </w:tblGrid>
      <w:tr w:rsidR="004C0F2E" w:rsidRPr="004C0F2E" w14:paraId="45F506CF" w14:textId="77777777" w:rsidTr="00767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33A20B83" w14:textId="77777777" w:rsidR="004C0F2E" w:rsidRPr="004C0F2E" w:rsidRDefault="004C0F2E" w:rsidP="004C0F2E">
            <w:pPr>
              <w:spacing w:after="160" w:line="278" w:lineRule="auto"/>
              <w:rPr>
                <w:rFonts w:ascii="Times New Roman" w:hAnsi="Times New Roman" w:cs="Times New Roman"/>
                <w:sz w:val="16"/>
                <w:szCs w:val="16"/>
                <w:lang w:val="en-US"/>
              </w:rPr>
            </w:pPr>
            <w:r w:rsidRPr="004C0F2E">
              <w:rPr>
                <w:rFonts w:ascii="Times New Roman" w:hAnsi="Times New Roman" w:cs="Times New Roman"/>
                <w:sz w:val="16"/>
                <w:szCs w:val="16"/>
                <w:lang w:val="en-US"/>
              </w:rPr>
              <w:t>File</w:t>
            </w:r>
          </w:p>
        </w:tc>
        <w:tc>
          <w:tcPr>
            <w:tcW w:w="1500" w:type="dxa"/>
            <w:hideMark/>
          </w:tcPr>
          <w:p w14:paraId="6AA07136" w14:textId="77777777" w:rsidR="004C0F2E" w:rsidRPr="004C0F2E" w:rsidRDefault="004C0F2E" w:rsidP="004C0F2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Rows</w:t>
            </w:r>
          </w:p>
        </w:tc>
        <w:tc>
          <w:tcPr>
            <w:tcW w:w="1100" w:type="dxa"/>
            <w:hideMark/>
          </w:tcPr>
          <w:p w14:paraId="28240F8B" w14:textId="42F7A56D" w:rsidR="004C0F2E" w:rsidRPr="004C0F2E" w:rsidRDefault="004C0F2E" w:rsidP="004C0F2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b w:val="0"/>
                <w:sz w:val="16"/>
                <w:szCs w:val="16"/>
                <w:lang w:val="en-US"/>
              </w:rPr>
              <w:t>Columns</w:t>
            </w:r>
          </w:p>
        </w:tc>
        <w:tc>
          <w:tcPr>
            <w:tcW w:w="4560" w:type="dxa"/>
            <w:hideMark/>
          </w:tcPr>
          <w:p w14:paraId="0A7502B1" w14:textId="77777777" w:rsidR="004C0F2E" w:rsidRPr="004C0F2E" w:rsidRDefault="004C0F2E" w:rsidP="004C0F2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Purpose</w:t>
            </w:r>
          </w:p>
        </w:tc>
      </w:tr>
      <w:tr w:rsidR="004C0F2E" w:rsidRPr="004C0F2E" w14:paraId="11E02A79" w14:textId="77777777" w:rsidTr="00767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64130A1D" w14:textId="77777777" w:rsidR="004C0F2E" w:rsidRPr="004C0F2E" w:rsidRDefault="004C0F2E" w:rsidP="004C0F2E">
            <w:pPr>
              <w:spacing w:after="160" w:line="278" w:lineRule="auto"/>
              <w:rPr>
                <w:rFonts w:ascii="Times New Roman" w:hAnsi="Times New Roman" w:cs="Times New Roman"/>
                <w:sz w:val="16"/>
                <w:szCs w:val="16"/>
                <w:lang w:val="en-US"/>
              </w:rPr>
            </w:pPr>
            <w:r w:rsidRPr="004C0F2E">
              <w:rPr>
                <w:rFonts w:ascii="Times New Roman" w:hAnsi="Times New Roman" w:cs="Times New Roman"/>
                <w:sz w:val="16"/>
                <w:szCs w:val="16"/>
                <w:lang w:val="en-US"/>
              </w:rPr>
              <w:t>train.csv</w:t>
            </w:r>
          </w:p>
        </w:tc>
        <w:tc>
          <w:tcPr>
            <w:tcW w:w="1500" w:type="dxa"/>
            <w:hideMark/>
          </w:tcPr>
          <w:p w14:paraId="4977EF59" w14:textId="77777777" w:rsidR="004C0F2E" w:rsidRPr="004C0F2E" w:rsidRDefault="004C0F2E" w:rsidP="004C0F2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159,571</w:t>
            </w:r>
          </w:p>
        </w:tc>
        <w:tc>
          <w:tcPr>
            <w:tcW w:w="1100" w:type="dxa"/>
            <w:hideMark/>
          </w:tcPr>
          <w:p w14:paraId="192609FE" w14:textId="77777777" w:rsidR="004C0F2E" w:rsidRPr="004C0F2E" w:rsidRDefault="004C0F2E" w:rsidP="004C0F2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8</w:t>
            </w:r>
          </w:p>
        </w:tc>
        <w:tc>
          <w:tcPr>
            <w:tcW w:w="4560" w:type="dxa"/>
            <w:hideMark/>
          </w:tcPr>
          <w:p w14:paraId="635A14E3" w14:textId="77777777" w:rsidR="004C0F2E" w:rsidRPr="004C0F2E" w:rsidRDefault="004C0F2E" w:rsidP="004C0F2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Training comments with labels</w:t>
            </w:r>
          </w:p>
        </w:tc>
      </w:tr>
      <w:tr w:rsidR="004C0F2E" w:rsidRPr="004C0F2E" w14:paraId="759B7C04" w14:textId="77777777" w:rsidTr="007676E1">
        <w:tc>
          <w:tcPr>
            <w:cnfStyle w:val="001000000000" w:firstRow="0" w:lastRow="0" w:firstColumn="1" w:lastColumn="0" w:oddVBand="0" w:evenVBand="0" w:oddHBand="0" w:evenHBand="0" w:firstRowFirstColumn="0" w:firstRowLastColumn="0" w:lastRowFirstColumn="0" w:lastRowLastColumn="0"/>
            <w:tcW w:w="2200" w:type="dxa"/>
            <w:hideMark/>
          </w:tcPr>
          <w:p w14:paraId="5FCA2DE9" w14:textId="77777777" w:rsidR="004C0F2E" w:rsidRPr="004C0F2E" w:rsidRDefault="004C0F2E" w:rsidP="004C0F2E">
            <w:pPr>
              <w:spacing w:after="160" w:line="278" w:lineRule="auto"/>
              <w:rPr>
                <w:rFonts w:ascii="Times New Roman" w:hAnsi="Times New Roman" w:cs="Times New Roman"/>
                <w:sz w:val="16"/>
                <w:szCs w:val="16"/>
                <w:lang w:val="en-US"/>
              </w:rPr>
            </w:pPr>
            <w:r w:rsidRPr="004C0F2E">
              <w:rPr>
                <w:rFonts w:ascii="Times New Roman" w:hAnsi="Times New Roman" w:cs="Times New Roman"/>
                <w:sz w:val="16"/>
                <w:szCs w:val="16"/>
                <w:lang w:val="en-US"/>
              </w:rPr>
              <w:t>test.csv</w:t>
            </w:r>
          </w:p>
        </w:tc>
        <w:tc>
          <w:tcPr>
            <w:tcW w:w="1500" w:type="dxa"/>
            <w:hideMark/>
          </w:tcPr>
          <w:p w14:paraId="6A502832" w14:textId="77777777" w:rsidR="004C0F2E" w:rsidRPr="004C0F2E" w:rsidRDefault="004C0F2E" w:rsidP="004C0F2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153,164</w:t>
            </w:r>
          </w:p>
        </w:tc>
        <w:tc>
          <w:tcPr>
            <w:tcW w:w="1100" w:type="dxa"/>
            <w:hideMark/>
          </w:tcPr>
          <w:p w14:paraId="2022FD3A" w14:textId="77777777" w:rsidR="004C0F2E" w:rsidRPr="004C0F2E" w:rsidRDefault="004C0F2E" w:rsidP="004C0F2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2</w:t>
            </w:r>
          </w:p>
        </w:tc>
        <w:tc>
          <w:tcPr>
            <w:tcW w:w="4560" w:type="dxa"/>
            <w:hideMark/>
          </w:tcPr>
          <w:p w14:paraId="79596598" w14:textId="77777777" w:rsidR="004C0F2E" w:rsidRPr="004C0F2E" w:rsidRDefault="004C0F2E" w:rsidP="004C0F2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Test comments without labels</w:t>
            </w:r>
          </w:p>
        </w:tc>
      </w:tr>
      <w:tr w:rsidR="004C0F2E" w:rsidRPr="004C0F2E" w14:paraId="4D3B7425" w14:textId="77777777" w:rsidTr="00767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68F192C5" w14:textId="77777777" w:rsidR="004C0F2E" w:rsidRPr="004C0F2E" w:rsidRDefault="004C0F2E" w:rsidP="004C0F2E">
            <w:pPr>
              <w:spacing w:after="160" w:line="278" w:lineRule="auto"/>
              <w:rPr>
                <w:rFonts w:ascii="Times New Roman" w:hAnsi="Times New Roman" w:cs="Times New Roman"/>
                <w:sz w:val="16"/>
                <w:szCs w:val="16"/>
                <w:lang w:val="en-US"/>
              </w:rPr>
            </w:pPr>
            <w:r w:rsidRPr="004C0F2E">
              <w:rPr>
                <w:rFonts w:ascii="Times New Roman" w:hAnsi="Times New Roman" w:cs="Times New Roman"/>
                <w:sz w:val="16"/>
                <w:szCs w:val="16"/>
                <w:lang w:val="en-US"/>
              </w:rPr>
              <w:t>test_labels.csv</w:t>
            </w:r>
          </w:p>
        </w:tc>
        <w:tc>
          <w:tcPr>
            <w:tcW w:w="1500" w:type="dxa"/>
            <w:hideMark/>
          </w:tcPr>
          <w:p w14:paraId="1698905F" w14:textId="77777777" w:rsidR="004C0F2E" w:rsidRPr="004C0F2E" w:rsidRDefault="004C0F2E" w:rsidP="004C0F2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153,164</w:t>
            </w:r>
          </w:p>
        </w:tc>
        <w:tc>
          <w:tcPr>
            <w:tcW w:w="1100" w:type="dxa"/>
            <w:hideMark/>
          </w:tcPr>
          <w:p w14:paraId="75E74933" w14:textId="77777777" w:rsidR="004C0F2E" w:rsidRPr="004C0F2E" w:rsidRDefault="004C0F2E" w:rsidP="004C0F2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7</w:t>
            </w:r>
          </w:p>
        </w:tc>
        <w:tc>
          <w:tcPr>
            <w:tcW w:w="4560" w:type="dxa"/>
            <w:hideMark/>
          </w:tcPr>
          <w:p w14:paraId="44F02EAD" w14:textId="77777777" w:rsidR="004C0F2E" w:rsidRPr="004C0F2E" w:rsidRDefault="004C0F2E" w:rsidP="004C0F2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Labels for the test comments</w:t>
            </w:r>
          </w:p>
        </w:tc>
      </w:tr>
      <w:tr w:rsidR="004C0F2E" w:rsidRPr="004C0F2E" w14:paraId="2D5C4280" w14:textId="77777777" w:rsidTr="007676E1">
        <w:tc>
          <w:tcPr>
            <w:cnfStyle w:val="001000000000" w:firstRow="0" w:lastRow="0" w:firstColumn="1" w:lastColumn="0" w:oddVBand="0" w:evenVBand="0" w:oddHBand="0" w:evenHBand="0" w:firstRowFirstColumn="0" w:firstRowLastColumn="0" w:lastRowFirstColumn="0" w:lastRowLastColumn="0"/>
            <w:tcW w:w="2200" w:type="dxa"/>
            <w:hideMark/>
          </w:tcPr>
          <w:p w14:paraId="7CE38C59" w14:textId="77777777" w:rsidR="004C0F2E" w:rsidRPr="004C0F2E" w:rsidRDefault="004C0F2E" w:rsidP="004C0F2E">
            <w:pPr>
              <w:spacing w:after="160" w:line="278" w:lineRule="auto"/>
              <w:rPr>
                <w:rFonts w:ascii="Times New Roman" w:hAnsi="Times New Roman" w:cs="Times New Roman"/>
                <w:sz w:val="16"/>
                <w:szCs w:val="16"/>
                <w:lang w:val="en-US"/>
              </w:rPr>
            </w:pPr>
            <w:r w:rsidRPr="004C0F2E">
              <w:rPr>
                <w:rFonts w:ascii="Times New Roman" w:hAnsi="Times New Roman" w:cs="Times New Roman"/>
                <w:sz w:val="16"/>
                <w:szCs w:val="16"/>
                <w:lang w:val="en-US"/>
              </w:rPr>
              <w:t>sample_submission.csv</w:t>
            </w:r>
          </w:p>
        </w:tc>
        <w:tc>
          <w:tcPr>
            <w:tcW w:w="1500" w:type="dxa"/>
            <w:hideMark/>
          </w:tcPr>
          <w:p w14:paraId="408C3B87" w14:textId="77777777" w:rsidR="004C0F2E" w:rsidRPr="004C0F2E" w:rsidRDefault="004C0F2E" w:rsidP="004C0F2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153,164</w:t>
            </w:r>
          </w:p>
        </w:tc>
        <w:tc>
          <w:tcPr>
            <w:tcW w:w="1100" w:type="dxa"/>
            <w:hideMark/>
          </w:tcPr>
          <w:p w14:paraId="5ED473FF" w14:textId="77777777" w:rsidR="004C0F2E" w:rsidRPr="004C0F2E" w:rsidRDefault="004C0F2E" w:rsidP="004C0F2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7</w:t>
            </w:r>
          </w:p>
        </w:tc>
        <w:tc>
          <w:tcPr>
            <w:tcW w:w="4560" w:type="dxa"/>
            <w:hideMark/>
          </w:tcPr>
          <w:p w14:paraId="1772E231" w14:textId="77777777" w:rsidR="004C0F2E" w:rsidRPr="004C0F2E" w:rsidRDefault="004C0F2E" w:rsidP="004C0F2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4C0F2E">
              <w:rPr>
                <w:rFonts w:ascii="Times New Roman" w:hAnsi="Times New Roman" w:cs="Times New Roman"/>
                <w:sz w:val="16"/>
                <w:szCs w:val="16"/>
                <w:lang w:val="en-US"/>
              </w:rPr>
              <w:t>Example Kaggle submission format</w:t>
            </w:r>
          </w:p>
        </w:tc>
      </w:tr>
    </w:tbl>
    <w:p w14:paraId="1C6203C0" w14:textId="77777777" w:rsidR="007676E1" w:rsidRDefault="007676E1" w:rsidP="004C0F2E">
      <w:pPr>
        <w:rPr>
          <w:rFonts w:ascii="Times New Roman" w:hAnsi="Times New Roman" w:cs="Times New Roman"/>
          <w:sz w:val="20"/>
          <w:szCs w:val="20"/>
          <w:lang w:val="en-US"/>
        </w:rPr>
      </w:pPr>
    </w:p>
    <w:p w14:paraId="28BFF17A" w14:textId="7469AC5C" w:rsidR="004C0F2E" w:rsidRDefault="004C0F2E" w:rsidP="004C0F2E">
      <w:pPr>
        <w:rPr>
          <w:rFonts w:ascii="Times New Roman" w:hAnsi="Times New Roman" w:cs="Times New Roman"/>
          <w:sz w:val="20"/>
          <w:szCs w:val="20"/>
          <w:lang w:val="en-US"/>
        </w:rPr>
      </w:pPr>
      <w:r w:rsidRPr="004C0F2E">
        <w:rPr>
          <w:rFonts w:ascii="Times New Roman" w:hAnsi="Times New Roman" w:cs="Times New Roman"/>
          <w:sz w:val="20"/>
          <w:szCs w:val="20"/>
          <w:lang w:val="en-US"/>
        </w:rPr>
        <w:t xml:space="preserve">The </w:t>
      </w:r>
      <w:r w:rsidR="00D84C8F">
        <w:rPr>
          <w:rFonts w:ascii="Times New Roman" w:hAnsi="Times New Roman" w:cs="Times New Roman"/>
          <w:sz w:val="20"/>
          <w:szCs w:val="20"/>
          <w:lang w:val="en-US"/>
        </w:rPr>
        <w:t>training dataset</w:t>
      </w:r>
      <w:r w:rsidR="007676E1">
        <w:rPr>
          <w:rFonts w:ascii="Times New Roman" w:hAnsi="Times New Roman" w:cs="Times New Roman"/>
          <w:sz w:val="20"/>
          <w:szCs w:val="20"/>
          <w:lang w:val="en-US"/>
        </w:rPr>
        <w:t xml:space="preserve"> (train.csv) includes</w:t>
      </w:r>
      <w:r>
        <w:rPr>
          <w:rFonts w:ascii="Times New Roman" w:hAnsi="Times New Roman" w:cs="Times New Roman"/>
          <w:sz w:val="20"/>
          <w:szCs w:val="20"/>
          <w:lang w:val="en-US"/>
        </w:rPr>
        <w:t xml:space="preserve"> comments and six labels</w:t>
      </w:r>
      <w:r w:rsidR="007676E1">
        <w:rPr>
          <w:rFonts w:ascii="Times New Roman" w:hAnsi="Times New Roman" w:cs="Times New Roman"/>
          <w:sz w:val="20"/>
          <w:szCs w:val="20"/>
          <w:lang w:val="en-US"/>
        </w:rPr>
        <w:t xml:space="preserve">. The data set used for testing has comments but no labels. The file text label.csv </w:t>
      </w:r>
      <w:r w:rsidR="00D84C8F">
        <w:rPr>
          <w:rFonts w:ascii="Times New Roman" w:hAnsi="Times New Roman" w:cs="Times New Roman"/>
          <w:sz w:val="20"/>
          <w:szCs w:val="20"/>
          <w:lang w:val="en-US"/>
        </w:rPr>
        <w:t xml:space="preserve">contains labels but </w:t>
      </w:r>
      <w:r w:rsidR="007676E1">
        <w:rPr>
          <w:rFonts w:ascii="Times New Roman" w:hAnsi="Times New Roman" w:cs="Times New Roman"/>
          <w:sz w:val="20"/>
          <w:szCs w:val="20"/>
          <w:lang w:val="en-US"/>
        </w:rPr>
        <w:t>no comments.</w:t>
      </w:r>
    </w:p>
    <w:p w14:paraId="742C1523" w14:textId="3E3C062F" w:rsidR="007676E1" w:rsidRDefault="007676E1" w:rsidP="007676E1">
      <w:pPr>
        <w:rPr>
          <w:rFonts w:ascii="Times New Roman" w:hAnsi="Times New Roman" w:cs="Times New Roman"/>
          <w:b/>
          <w:bCs/>
          <w:sz w:val="28"/>
          <w:szCs w:val="28"/>
        </w:rPr>
      </w:pPr>
      <w:r>
        <w:rPr>
          <w:rFonts w:ascii="Times New Roman" w:hAnsi="Times New Roman" w:cs="Times New Roman"/>
          <w:b/>
          <w:bCs/>
          <w:sz w:val="28"/>
          <w:szCs w:val="28"/>
        </w:rPr>
        <w:t>2.1</w:t>
      </w:r>
      <w:r w:rsidRPr="004C0F2E">
        <w:rPr>
          <w:rFonts w:ascii="Times New Roman" w:hAnsi="Times New Roman" w:cs="Times New Roman"/>
          <w:b/>
          <w:bCs/>
          <w:sz w:val="28"/>
          <w:szCs w:val="28"/>
        </w:rPr>
        <w:t xml:space="preserve"> </w:t>
      </w:r>
      <w:r>
        <w:rPr>
          <w:rFonts w:ascii="Times New Roman" w:hAnsi="Times New Roman" w:cs="Times New Roman"/>
          <w:b/>
          <w:bCs/>
          <w:sz w:val="28"/>
          <w:szCs w:val="28"/>
        </w:rPr>
        <w:t>Dataset quality check</w:t>
      </w:r>
    </w:p>
    <w:p w14:paraId="4CDE85B5" w14:textId="77777777" w:rsidR="007676E1" w:rsidRPr="007676E1" w:rsidRDefault="007676E1" w:rsidP="007676E1">
      <w:pPr>
        <w:rPr>
          <w:rFonts w:ascii="Times New Roman" w:hAnsi="Times New Roman" w:cs="Times New Roman"/>
          <w:sz w:val="20"/>
          <w:szCs w:val="20"/>
          <w:lang w:val="en-US"/>
        </w:rPr>
      </w:pPr>
      <w:r w:rsidRPr="007676E1">
        <w:rPr>
          <w:rFonts w:ascii="Times New Roman" w:hAnsi="Times New Roman" w:cs="Times New Roman"/>
          <w:sz w:val="20"/>
          <w:szCs w:val="20"/>
          <w:lang w:val="en-US"/>
        </w:rPr>
        <w:t>The data was loaded and explored in the notebook 1_Analysis.ipynb. The notebook was run successfully, and the results were saved in the notebook.</w:t>
      </w:r>
    </w:p>
    <w:p w14:paraId="764D35F5" w14:textId="5100C6AF" w:rsidR="007676E1" w:rsidRDefault="007676E1" w:rsidP="007676E1">
      <w:pPr>
        <w:rPr>
          <w:rFonts w:ascii="Times New Roman" w:hAnsi="Times New Roman" w:cs="Times New Roman"/>
          <w:sz w:val="20"/>
          <w:szCs w:val="20"/>
          <w:lang w:val="en-US"/>
        </w:rPr>
      </w:pPr>
      <w:r w:rsidRPr="007676E1">
        <w:rPr>
          <w:rFonts w:ascii="Times New Roman" w:hAnsi="Times New Roman" w:cs="Times New Roman"/>
          <w:sz w:val="20"/>
          <w:szCs w:val="20"/>
          <w:lang w:val="en-US"/>
        </w:rPr>
        <w:t xml:space="preserve">There are no missing values in the loaded files. There are also no duplicate IDs. This means the data is ready for basic analysis and </w:t>
      </w:r>
      <w:r>
        <w:rPr>
          <w:rFonts w:ascii="Times New Roman" w:hAnsi="Times New Roman" w:cs="Times New Roman"/>
          <w:sz w:val="20"/>
          <w:szCs w:val="20"/>
          <w:lang w:val="en-US"/>
        </w:rPr>
        <w:t>modelling</w:t>
      </w:r>
      <w:r w:rsidRPr="007676E1">
        <w:rPr>
          <w:rFonts w:ascii="Times New Roman" w:hAnsi="Times New Roman" w:cs="Times New Roman"/>
          <w:sz w:val="20"/>
          <w:szCs w:val="20"/>
          <w:lang w:val="en-US"/>
        </w:rPr>
        <w:t>, but the text still needs cleaning before training a model.</w:t>
      </w:r>
    </w:p>
    <w:p w14:paraId="627C15D5" w14:textId="69527488" w:rsidR="007676E1" w:rsidRPr="007676E1" w:rsidRDefault="007676E1" w:rsidP="007676E1">
      <w:pPr>
        <w:rPr>
          <w:rFonts w:ascii="Times New Roman" w:hAnsi="Times New Roman" w:cs="Times New Roman"/>
          <w:sz w:val="16"/>
          <w:szCs w:val="16"/>
          <w:lang w:val="en-US"/>
        </w:rPr>
      </w:pPr>
    </w:p>
    <w:tbl>
      <w:tblPr>
        <w:tblStyle w:val="GridTable4"/>
        <w:tblW w:w="9188" w:type="dxa"/>
        <w:tblLook w:val="04A0" w:firstRow="1" w:lastRow="0" w:firstColumn="1" w:lastColumn="0" w:noHBand="0" w:noVBand="1"/>
      </w:tblPr>
      <w:tblGrid>
        <w:gridCol w:w="2994"/>
        <w:gridCol w:w="1499"/>
        <w:gridCol w:w="2435"/>
        <w:gridCol w:w="2260"/>
      </w:tblGrid>
      <w:tr w:rsidR="007676E1" w:rsidRPr="007676E1" w14:paraId="5DC56B11" w14:textId="77777777" w:rsidTr="007676E1">
        <w:trPr>
          <w:cnfStyle w:val="100000000000" w:firstRow="1" w:lastRow="0" w:firstColumn="0" w:lastColumn="0" w:oddVBand="0" w:evenVBand="0" w:oddHBand="0"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402F0C32" w14:textId="77777777" w:rsidR="007676E1" w:rsidRDefault="007676E1" w:rsidP="007676E1">
            <w:pPr>
              <w:spacing w:after="160" w:line="278" w:lineRule="auto"/>
              <w:rPr>
                <w:rFonts w:ascii="Times New Roman" w:hAnsi="Times New Roman" w:cs="Times New Roman"/>
                <w:sz w:val="16"/>
                <w:szCs w:val="16"/>
                <w:lang w:val="en-US"/>
              </w:rPr>
            </w:pPr>
            <w:r w:rsidRPr="007676E1">
              <w:rPr>
                <w:rFonts w:ascii="Times New Roman" w:hAnsi="Times New Roman" w:cs="Times New Roman"/>
                <w:b w:val="0"/>
                <w:bCs w:val="0"/>
                <w:sz w:val="16"/>
                <w:szCs w:val="16"/>
                <w:lang w:val="en-US"/>
              </w:rPr>
              <w:t>Dataset</w:t>
            </w:r>
          </w:p>
          <w:p w14:paraId="4D5E68FD" w14:textId="77777777" w:rsidR="007676E1" w:rsidRPr="007676E1" w:rsidRDefault="007676E1" w:rsidP="007676E1">
            <w:pPr>
              <w:spacing w:after="160" w:line="278" w:lineRule="auto"/>
              <w:rPr>
                <w:rFonts w:ascii="Times New Roman" w:hAnsi="Times New Roman" w:cs="Times New Roman"/>
                <w:b w:val="0"/>
                <w:bCs w:val="0"/>
                <w:sz w:val="16"/>
                <w:szCs w:val="16"/>
                <w:lang w:val="en-US"/>
              </w:rPr>
            </w:pPr>
          </w:p>
        </w:tc>
        <w:tc>
          <w:tcPr>
            <w:tcW w:w="0" w:type="auto"/>
            <w:hideMark/>
          </w:tcPr>
          <w:p w14:paraId="39EE9F3B" w14:textId="77777777" w:rsidR="007676E1" w:rsidRPr="007676E1" w:rsidRDefault="007676E1" w:rsidP="007676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6"/>
                <w:szCs w:val="16"/>
                <w:lang w:val="en-US"/>
              </w:rPr>
            </w:pPr>
            <w:r w:rsidRPr="007676E1">
              <w:rPr>
                <w:rFonts w:ascii="Times New Roman" w:hAnsi="Times New Roman" w:cs="Times New Roman"/>
                <w:b w:val="0"/>
                <w:bCs w:val="0"/>
                <w:sz w:val="16"/>
                <w:szCs w:val="16"/>
                <w:lang w:val="en-US"/>
              </w:rPr>
              <w:t>Rows</w:t>
            </w:r>
          </w:p>
        </w:tc>
        <w:tc>
          <w:tcPr>
            <w:tcW w:w="0" w:type="auto"/>
            <w:hideMark/>
          </w:tcPr>
          <w:p w14:paraId="125F74CD" w14:textId="77777777" w:rsidR="007676E1" w:rsidRPr="007676E1" w:rsidRDefault="007676E1" w:rsidP="007676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6"/>
                <w:szCs w:val="16"/>
                <w:lang w:val="en-US"/>
              </w:rPr>
            </w:pPr>
            <w:r w:rsidRPr="007676E1">
              <w:rPr>
                <w:rFonts w:ascii="Times New Roman" w:hAnsi="Times New Roman" w:cs="Times New Roman"/>
                <w:b w:val="0"/>
                <w:bCs w:val="0"/>
                <w:sz w:val="16"/>
                <w:szCs w:val="16"/>
                <w:lang w:val="en-US"/>
              </w:rPr>
              <w:t>Missing Values</w:t>
            </w:r>
          </w:p>
        </w:tc>
        <w:tc>
          <w:tcPr>
            <w:tcW w:w="0" w:type="auto"/>
            <w:hideMark/>
          </w:tcPr>
          <w:p w14:paraId="73109232" w14:textId="77777777" w:rsidR="007676E1" w:rsidRPr="007676E1" w:rsidRDefault="007676E1" w:rsidP="007676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6"/>
                <w:szCs w:val="16"/>
                <w:lang w:val="en-US"/>
              </w:rPr>
            </w:pPr>
            <w:r w:rsidRPr="007676E1">
              <w:rPr>
                <w:rFonts w:ascii="Times New Roman" w:hAnsi="Times New Roman" w:cs="Times New Roman"/>
                <w:b w:val="0"/>
                <w:bCs w:val="0"/>
                <w:sz w:val="16"/>
                <w:szCs w:val="16"/>
                <w:lang w:val="en-US"/>
              </w:rPr>
              <w:t>Duplicate IDs</w:t>
            </w:r>
          </w:p>
        </w:tc>
      </w:tr>
      <w:tr w:rsidR="007676E1" w:rsidRPr="007676E1" w14:paraId="13A3BF44" w14:textId="77777777" w:rsidTr="007676E1">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79A96262" w14:textId="77777777" w:rsidR="007676E1" w:rsidRPr="007676E1" w:rsidRDefault="007676E1" w:rsidP="007676E1">
            <w:pPr>
              <w:spacing w:after="160" w:line="278" w:lineRule="auto"/>
              <w:rPr>
                <w:rFonts w:ascii="Times New Roman" w:hAnsi="Times New Roman" w:cs="Times New Roman"/>
                <w:b w:val="0"/>
                <w:bCs w:val="0"/>
                <w:sz w:val="16"/>
                <w:szCs w:val="16"/>
                <w:lang w:val="en-US"/>
              </w:rPr>
            </w:pPr>
            <w:r w:rsidRPr="007676E1">
              <w:rPr>
                <w:rFonts w:ascii="Times New Roman" w:hAnsi="Times New Roman" w:cs="Times New Roman"/>
                <w:b w:val="0"/>
                <w:bCs w:val="0"/>
                <w:sz w:val="16"/>
                <w:szCs w:val="16"/>
                <w:lang w:val="en-US"/>
              </w:rPr>
              <w:t>train</w:t>
            </w:r>
          </w:p>
        </w:tc>
        <w:tc>
          <w:tcPr>
            <w:tcW w:w="0" w:type="auto"/>
            <w:hideMark/>
          </w:tcPr>
          <w:p w14:paraId="7230496D" w14:textId="77777777" w:rsidR="007676E1" w:rsidRPr="007676E1" w:rsidRDefault="007676E1" w:rsidP="007676E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7676E1">
              <w:rPr>
                <w:rFonts w:ascii="Times New Roman" w:hAnsi="Times New Roman" w:cs="Times New Roman"/>
                <w:sz w:val="16"/>
                <w:szCs w:val="16"/>
                <w:lang w:val="en-US"/>
              </w:rPr>
              <w:t>159,571</w:t>
            </w:r>
          </w:p>
        </w:tc>
        <w:tc>
          <w:tcPr>
            <w:tcW w:w="0" w:type="auto"/>
            <w:hideMark/>
          </w:tcPr>
          <w:p w14:paraId="417DD64E" w14:textId="77777777" w:rsidR="007676E1" w:rsidRPr="007676E1" w:rsidRDefault="007676E1" w:rsidP="007676E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7676E1">
              <w:rPr>
                <w:rFonts w:ascii="Times New Roman" w:hAnsi="Times New Roman" w:cs="Times New Roman"/>
                <w:sz w:val="16"/>
                <w:szCs w:val="16"/>
                <w:lang w:val="en-US"/>
              </w:rPr>
              <w:t>0</w:t>
            </w:r>
          </w:p>
        </w:tc>
        <w:tc>
          <w:tcPr>
            <w:tcW w:w="0" w:type="auto"/>
            <w:hideMark/>
          </w:tcPr>
          <w:p w14:paraId="139343FB" w14:textId="77777777" w:rsidR="007676E1" w:rsidRPr="007676E1" w:rsidRDefault="007676E1" w:rsidP="007676E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7676E1">
              <w:rPr>
                <w:rFonts w:ascii="Times New Roman" w:hAnsi="Times New Roman" w:cs="Times New Roman"/>
                <w:sz w:val="16"/>
                <w:szCs w:val="16"/>
                <w:lang w:val="en-US"/>
              </w:rPr>
              <w:t>0</w:t>
            </w:r>
          </w:p>
        </w:tc>
      </w:tr>
      <w:tr w:rsidR="007676E1" w:rsidRPr="007676E1" w14:paraId="2EB09BFE" w14:textId="77777777" w:rsidTr="007676E1">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0BED4755" w14:textId="77777777" w:rsidR="007676E1" w:rsidRPr="007676E1" w:rsidRDefault="007676E1" w:rsidP="007676E1">
            <w:pPr>
              <w:spacing w:after="160" w:line="278" w:lineRule="auto"/>
              <w:rPr>
                <w:rFonts w:ascii="Times New Roman" w:hAnsi="Times New Roman" w:cs="Times New Roman"/>
                <w:b w:val="0"/>
                <w:bCs w:val="0"/>
                <w:sz w:val="16"/>
                <w:szCs w:val="16"/>
                <w:lang w:val="en-US"/>
              </w:rPr>
            </w:pPr>
            <w:r w:rsidRPr="007676E1">
              <w:rPr>
                <w:rFonts w:ascii="Times New Roman" w:hAnsi="Times New Roman" w:cs="Times New Roman"/>
                <w:b w:val="0"/>
                <w:bCs w:val="0"/>
                <w:sz w:val="16"/>
                <w:szCs w:val="16"/>
                <w:lang w:val="en-US"/>
              </w:rPr>
              <w:t>test</w:t>
            </w:r>
          </w:p>
        </w:tc>
        <w:tc>
          <w:tcPr>
            <w:tcW w:w="0" w:type="auto"/>
            <w:hideMark/>
          </w:tcPr>
          <w:p w14:paraId="28D64120" w14:textId="77777777" w:rsidR="007676E1" w:rsidRPr="007676E1" w:rsidRDefault="007676E1" w:rsidP="007676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7676E1">
              <w:rPr>
                <w:rFonts w:ascii="Times New Roman" w:hAnsi="Times New Roman" w:cs="Times New Roman"/>
                <w:sz w:val="16"/>
                <w:szCs w:val="16"/>
                <w:lang w:val="en-US"/>
              </w:rPr>
              <w:t>153,164</w:t>
            </w:r>
          </w:p>
        </w:tc>
        <w:tc>
          <w:tcPr>
            <w:tcW w:w="0" w:type="auto"/>
            <w:hideMark/>
          </w:tcPr>
          <w:p w14:paraId="3E8D39C6" w14:textId="77777777" w:rsidR="007676E1" w:rsidRPr="007676E1" w:rsidRDefault="007676E1" w:rsidP="007676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7676E1">
              <w:rPr>
                <w:rFonts w:ascii="Times New Roman" w:hAnsi="Times New Roman" w:cs="Times New Roman"/>
                <w:sz w:val="16"/>
                <w:szCs w:val="16"/>
                <w:lang w:val="en-US"/>
              </w:rPr>
              <w:t>0</w:t>
            </w:r>
          </w:p>
        </w:tc>
        <w:tc>
          <w:tcPr>
            <w:tcW w:w="0" w:type="auto"/>
            <w:hideMark/>
          </w:tcPr>
          <w:p w14:paraId="4AEE2FE7" w14:textId="77777777" w:rsidR="007676E1" w:rsidRPr="007676E1" w:rsidRDefault="007676E1" w:rsidP="007676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7676E1">
              <w:rPr>
                <w:rFonts w:ascii="Times New Roman" w:hAnsi="Times New Roman" w:cs="Times New Roman"/>
                <w:sz w:val="16"/>
                <w:szCs w:val="16"/>
                <w:lang w:val="en-US"/>
              </w:rPr>
              <w:t>0</w:t>
            </w:r>
          </w:p>
        </w:tc>
      </w:tr>
      <w:tr w:rsidR="007676E1" w:rsidRPr="007676E1" w14:paraId="5A6EFF16" w14:textId="77777777" w:rsidTr="007676E1">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485D2867" w14:textId="77777777" w:rsidR="007676E1" w:rsidRPr="007676E1" w:rsidRDefault="007676E1" w:rsidP="007676E1">
            <w:pPr>
              <w:spacing w:after="160" w:line="278" w:lineRule="auto"/>
              <w:rPr>
                <w:rFonts w:ascii="Times New Roman" w:hAnsi="Times New Roman" w:cs="Times New Roman"/>
                <w:b w:val="0"/>
                <w:bCs w:val="0"/>
                <w:sz w:val="16"/>
                <w:szCs w:val="16"/>
                <w:lang w:val="en-US"/>
              </w:rPr>
            </w:pPr>
            <w:proofErr w:type="spellStart"/>
            <w:r w:rsidRPr="007676E1">
              <w:rPr>
                <w:rFonts w:ascii="Times New Roman" w:hAnsi="Times New Roman" w:cs="Times New Roman"/>
                <w:b w:val="0"/>
                <w:bCs w:val="0"/>
                <w:sz w:val="16"/>
                <w:szCs w:val="16"/>
                <w:lang w:val="en-US"/>
              </w:rPr>
              <w:t>test_labels</w:t>
            </w:r>
            <w:proofErr w:type="spellEnd"/>
          </w:p>
        </w:tc>
        <w:tc>
          <w:tcPr>
            <w:tcW w:w="0" w:type="auto"/>
            <w:hideMark/>
          </w:tcPr>
          <w:p w14:paraId="38E3DC0C" w14:textId="77777777" w:rsidR="007676E1" w:rsidRPr="007676E1" w:rsidRDefault="007676E1" w:rsidP="007676E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7676E1">
              <w:rPr>
                <w:rFonts w:ascii="Times New Roman" w:hAnsi="Times New Roman" w:cs="Times New Roman"/>
                <w:sz w:val="16"/>
                <w:szCs w:val="16"/>
                <w:lang w:val="en-US"/>
              </w:rPr>
              <w:t>153,164</w:t>
            </w:r>
          </w:p>
        </w:tc>
        <w:tc>
          <w:tcPr>
            <w:tcW w:w="0" w:type="auto"/>
            <w:hideMark/>
          </w:tcPr>
          <w:p w14:paraId="187D9007" w14:textId="77777777" w:rsidR="007676E1" w:rsidRPr="007676E1" w:rsidRDefault="007676E1" w:rsidP="007676E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7676E1">
              <w:rPr>
                <w:rFonts w:ascii="Times New Roman" w:hAnsi="Times New Roman" w:cs="Times New Roman"/>
                <w:sz w:val="16"/>
                <w:szCs w:val="16"/>
                <w:lang w:val="en-US"/>
              </w:rPr>
              <w:t>0</w:t>
            </w:r>
          </w:p>
        </w:tc>
        <w:tc>
          <w:tcPr>
            <w:tcW w:w="0" w:type="auto"/>
            <w:hideMark/>
          </w:tcPr>
          <w:p w14:paraId="240B23F4" w14:textId="77777777" w:rsidR="007676E1" w:rsidRPr="007676E1" w:rsidRDefault="007676E1" w:rsidP="007676E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7676E1">
              <w:rPr>
                <w:rFonts w:ascii="Times New Roman" w:hAnsi="Times New Roman" w:cs="Times New Roman"/>
                <w:sz w:val="16"/>
                <w:szCs w:val="16"/>
                <w:lang w:val="en-US"/>
              </w:rPr>
              <w:t>0</w:t>
            </w:r>
          </w:p>
        </w:tc>
      </w:tr>
      <w:tr w:rsidR="007676E1" w:rsidRPr="007676E1" w14:paraId="3CA1259A" w14:textId="77777777" w:rsidTr="007676E1">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6F3CD8B7" w14:textId="77777777" w:rsidR="007676E1" w:rsidRPr="007676E1" w:rsidRDefault="007676E1" w:rsidP="007676E1">
            <w:pPr>
              <w:spacing w:after="160" w:line="278" w:lineRule="auto"/>
              <w:rPr>
                <w:rFonts w:ascii="Times New Roman" w:hAnsi="Times New Roman" w:cs="Times New Roman"/>
                <w:b w:val="0"/>
                <w:bCs w:val="0"/>
                <w:sz w:val="16"/>
                <w:szCs w:val="16"/>
                <w:lang w:val="en-US"/>
              </w:rPr>
            </w:pPr>
            <w:proofErr w:type="spellStart"/>
            <w:r w:rsidRPr="007676E1">
              <w:rPr>
                <w:rFonts w:ascii="Times New Roman" w:hAnsi="Times New Roman" w:cs="Times New Roman"/>
                <w:b w:val="0"/>
                <w:bCs w:val="0"/>
                <w:sz w:val="16"/>
                <w:szCs w:val="16"/>
                <w:lang w:val="en-US"/>
              </w:rPr>
              <w:t>sample_submission</w:t>
            </w:r>
            <w:proofErr w:type="spellEnd"/>
          </w:p>
        </w:tc>
        <w:tc>
          <w:tcPr>
            <w:tcW w:w="0" w:type="auto"/>
            <w:hideMark/>
          </w:tcPr>
          <w:p w14:paraId="0C52C9A3" w14:textId="77777777" w:rsidR="007676E1" w:rsidRPr="007676E1" w:rsidRDefault="007676E1" w:rsidP="007676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7676E1">
              <w:rPr>
                <w:rFonts w:ascii="Times New Roman" w:hAnsi="Times New Roman" w:cs="Times New Roman"/>
                <w:sz w:val="16"/>
                <w:szCs w:val="16"/>
                <w:lang w:val="en-US"/>
              </w:rPr>
              <w:t>153,164</w:t>
            </w:r>
          </w:p>
        </w:tc>
        <w:tc>
          <w:tcPr>
            <w:tcW w:w="0" w:type="auto"/>
            <w:hideMark/>
          </w:tcPr>
          <w:p w14:paraId="5F0E2E15" w14:textId="77777777" w:rsidR="007676E1" w:rsidRPr="007676E1" w:rsidRDefault="007676E1" w:rsidP="007676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7676E1">
              <w:rPr>
                <w:rFonts w:ascii="Times New Roman" w:hAnsi="Times New Roman" w:cs="Times New Roman"/>
                <w:sz w:val="16"/>
                <w:szCs w:val="16"/>
                <w:lang w:val="en-US"/>
              </w:rPr>
              <w:t>0</w:t>
            </w:r>
          </w:p>
        </w:tc>
        <w:tc>
          <w:tcPr>
            <w:tcW w:w="0" w:type="auto"/>
            <w:hideMark/>
          </w:tcPr>
          <w:p w14:paraId="3E0ABA7D" w14:textId="77777777" w:rsidR="007676E1" w:rsidRPr="007676E1" w:rsidRDefault="007676E1" w:rsidP="007676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7676E1">
              <w:rPr>
                <w:rFonts w:ascii="Times New Roman" w:hAnsi="Times New Roman" w:cs="Times New Roman"/>
                <w:sz w:val="16"/>
                <w:szCs w:val="16"/>
                <w:lang w:val="en-US"/>
              </w:rPr>
              <w:t>0</w:t>
            </w:r>
          </w:p>
        </w:tc>
      </w:tr>
    </w:tbl>
    <w:p w14:paraId="4930B078" w14:textId="77777777" w:rsidR="007676E1" w:rsidRPr="007676E1" w:rsidRDefault="007676E1" w:rsidP="007676E1">
      <w:pPr>
        <w:rPr>
          <w:rFonts w:ascii="Times New Roman" w:hAnsi="Times New Roman" w:cs="Times New Roman"/>
          <w:b/>
          <w:bCs/>
          <w:sz w:val="20"/>
          <w:szCs w:val="20"/>
          <w:lang w:val="en-US"/>
        </w:rPr>
      </w:pPr>
    </w:p>
    <w:p w14:paraId="07E81D77" w14:textId="77777777" w:rsidR="007676E1" w:rsidRDefault="007676E1" w:rsidP="007676E1">
      <w:pPr>
        <w:rPr>
          <w:rFonts w:ascii="Times New Roman" w:hAnsi="Times New Roman" w:cs="Times New Roman"/>
          <w:b/>
          <w:bCs/>
          <w:sz w:val="28"/>
          <w:szCs w:val="28"/>
        </w:rPr>
      </w:pPr>
    </w:p>
    <w:p w14:paraId="31903004" w14:textId="77777777" w:rsidR="007676E1" w:rsidRDefault="007676E1" w:rsidP="007676E1">
      <w:pPr>
        <w:rPr>
          <w:rFonts w:ascii="Times New Roman" w:hAnsi="Times New Roman" w:cs="Times New Roman"/>
          <w:b/>
          <w:bCs/>
          <w:sz w:val="28"/>
          <w:szCs w:val="28"/>
        </w:rPr>
      </w:pPr>
    </w:p>
    <w:p w14:paraId="1968204E" w14:textId="77777777" w:rsidR="007676E1" w:rsidRDefault="007676E1" w:rsidP="007676E1">
      <w:pPr>
        <w:rPr>
          <w:rFonts w:ascii="Times New Roman" w:hAnsi="Times New Roman" w:cs="Times New Roman"/>
          <w:b/>
          <w:bCs/>
          <w:sz w:val="28"/>
          <w:szCs w:val="28"/>
        </w:rPr>
      </w:pPr>
    </w:p>
    <w:p w14:paraId="438B5AB3" w14:textId="77777777" w:rsidR="007676E1" w:rsidRDefault="007676E1" w:rsidP="007676E1">
      <w:pPr>
        <w:rPr>
          <w:rFonts w:ascii="Times New Roman" w:hAnsi="Times New Roman" w:cs="Times New Roman"/>
          <w:b/>
          <w:bCs/>
          <w:sz w:val="28"/>
          <w:szCs w:val="28"/>
        </w:rPr>
      </w:pPr>
    </w:p>
    <w:p w14:paraId="6E0C2486" w14:textId="77777777" w:rsidR="007676E1" w:rsidRDefault="007676E1" w:rsidP="007676E1">
      <w:pPr>
        <w:rPr>
          <w:rFonts w:ascii="Times New Roman" w:hAnsi="Times New Roman" w:cs="Times New Roman"/>
          <w:b/>
          <w:bCs/>
          <w:sz w:val="28"/>
          <w:szCs w:val="28"/>
        </w:rPr>
      </w:pPr>
    </w:p>
    <w:p w14:paraId="14CF2B53" w14:textId="77777777" w:rsidR="007676E1" w:rsidRDefault="007676E1" w:rsidP="007676E1">
      <w:pPr>
        <w:rPr>
          <w:rFonts w:ascii="Times New Roman" w:hAnsi="Times New Roman" w:cs="Times New Roman"/>
          <w:b/>
          <w:bCs/>
          <w:sz w:val="28"/>
          <w:szCs w:val="28"/>
        </w:rPr>
      </w:pPr>
    </w:p>
    <w:p w14:paraId="0C705135" w14:textId="77777777" w:rsidR="007676E1" w:rsidRDefault="007676E1" w:rsidP="007676E1">
      <w:pPr>
        <w:rPr>
          <w:rFonts w:ascii="Times New Roman" w:hAnsi="Times New Roman" w:cs="Times New Roman"/>
          <w:b/>
          <w:bCs/>
          <w:sz w:val="28"/>
          <w:szCs w:val="28"/>
        </w:rPr>
      </w:pPr>
    </w:p>
    <w:p w14:paraId="2DBE05BC" w14:textId="3A5A8D27" w:rsidR="007676E1" w:rsidRDefault="007676E1" w:rsidP="007676E1">
      <w:pPr>
        <w:rPr>
          <w:rFonts w:ascii="Times New Roman" w:hAnsi="Times New Roman" w:cs="Times New Roman"/>
          <w:b/>
          <w:bCs/>
          <w:sz w:val="28"/>
          <w:szCs w:val="28"/>
        </w:rPr>
      </w:pPr>
      <w:r>
        <w:rPr>
          <w:rFonts w:ascii="Times New Roman" w:hAnsi="Times New Roman" w:cs="Times New Roman"/>
          <w:b/>
          <w:bCs/>
          <w:sz w:val="28"/>
          <w:szCs w:val="28"/>
        </w:rPr>
        <w:t>2.</w:t>
      </w:r>
      <w:r w:rsidR="006B3087">
        <w:rPr>
          <w:rFonts w:ascii="Times New Roman" w:hAnsi="Times New Roman" w:cs="Times New Roman"/>
          <w:b/>
          <w:bCs/>
          <w:sz w:val="28"/>
          <w:szCs w:val="28"/>
        </w:rPr>
        <w:t>2</w:t>
      </w:r>
      <w:r w:rsidRPr="004C0F2E">
        <w:rPr>
          <w:rFonts w:ascii="Times New Roman" w:hAnsi="Times New Roman" w:cs="Times New Roman"/>
          <w:b/>
          <w:bCs/>
          <w:sz w:val="28"/>
          <w:szCs w:val="28"/>
        </w:rPr>
        <w:t xml:space="preserve"> </w:t>
      </w:r>
      <w:r>
        <w:rPr>
          <w:rFonts w:ascii="Times New Roman" w:hAnsi="Times New Roman" w:cs="Times New Roman"/>
          <w:b/>
          <w:bCs/>
          <w:sz w:val="28"/>
          <w:szCs w:val="28"/>
        </w:rPr>
        <w:t>Label description</w:t>
      </w:r>
    </w:p>
    <w:p w14:paraId="5DD8F1C9" w14:textId="66C08AE0" w:rsidR="00081B40" w:rsidRDefault="007676E1" w:rsidP="007676E1">
      <w:pPr>
        <w:rPr>
          <w:rFonts w:ascii="Times New Roman" w:hAnsi="Times New Roman" w:cs="Times New Roman"/>
          <w:sz w:val="20"/>
          <w:szCs w:val="20"/>
          <w:lang w:val="en-US"/>
        </w:rPr>
      </w:pPr>
      <w:r w:rsidRPr="007676E1">
        <w:rPr>
          <w:rFonts w:ascii="Times New Roman" w:hAnsi="Times New Roman" w:cs="Times New Roman"/>
          <w:sz w:val="20"/>
          <w:szCs w:val="20"/>
          <w:lang w:val="en-US"/>
        </w:rPr>
        <w:t xml:space="preserve">The labels are not evenly spread across the dataset. Most comments are </w:t>
      </w:r>
      <w:proofErr w:type="gramStart"/>
      <w:r w:rsidRPr="007676E1">
        <w:rPr>
          <w:rFonts w:ascii="Times New Roman" w:hAnsi="Times New Roman" w:cs="Times New Roman"/>
          <w:sz w:val="20"/>
          <w:szCs w:val="20"/>
          <w:lang w:val="en-US"/>
        </w:rPr>
        <w:t>clean</w:t>
      </w:r>
      <w:proofErr w:type="gramEnd"/>
      <w:r w:rsidRPr="007676E1">
        <w:rPr>
          <w:rFonts w:ascii="Times New Roman" w:hAnsi="Times New Roman" w:cs="Times New Roman"/>
          <w:sz w:val="20"/>
          <w:szCs w:val="20"/>
          <w:lang w:val="en-US"/>
        </w:rPr>
        <w:t>. Some labels are common, while others are rare. The most common label is toxic. The rarest label is threat.</w:t>
      </w:r>
    </w:p>
    <w:p w14:paraId="2D62C949" w14:textId="6A2CBEE5" w:rsidR="00081B40" w:rsidRDefault="00081B40" w:rsidP="007676E1">
      <w:pPr>
        <w:rPr>
          <w:rFonts w:ascii="Times New Roman" w:hAnsi="Times New Roman" w:cs="Times New Roman"/>
          <w:sz w:val="20"/>
          <w:szCs w:val="20"/>
          <w:lang w:val="en-US"/>
        </w:rPr>
      </w:pPr>
      <w:r>
        <w:rPr>
          <w:noProof/>
        </w:rPr>
        <w:drawing>
          <wp:inline distT="0" distB="0" distL="0" distR="0" wp14:anchorId="60711176" wp14:editId="6A67A92A">
            <wp:extent cx="5731510" cy="3856355"/>
            <wp:effectExtent l="0" t="0" r="2540" b="0"/>
            <wp:docPr id="89761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56355"/>
                    </a:xfrm>
                    <a:prstGeom prst="rect">
                      <a:avLst/>
                    </a:prstGeom>
                    <a:noFill/>
                    <a:ln>
                      <a:noFill/>
                    </a:ln>
                  </pic:spPr>
                </pic:pic>
              </a:graphicData>
            </a:graphic>
          </wp:inline>
        </w:drawing>
      </w:r>
    </w:p>
    <w:p w14:paraId="7EF57907" w14:textId="77777777" w:rsidR="00081B40" w:rsidRPr="007676E1" w:rsidRDefault="00081B40" w:rsidP="007676E1">
      <w:pPr>
        <w:rPr>
          <w:rFonts w:ascii="Times New Roman" w:hAnsi="Times New Roman" w:cs="Times New Roman"/>
          <w:sz w:val="20"/>
          <w:szCs w:val="20"/>
          <w:lang w:val="en-US"/>
        </w:rPr>
      </w:pPr>
    </w:p>
    <w:tbl>
      <w:tblPr>
        <w:tblStyle w:val="GridTable4"/>
        <w:tblW w:w="9347" w:type="dxa"/>
        <w:tblLayout w:type="fixed"/>
        <w:tblLook w:val="04A0" w:firstRow="1" w:lastRow="0" w:firstColumn="1" w:lastColumn="0" w:noHBand="0" w:noVBand="1"/>
      </w:tblPr>
      <w:tblGrid>
        <w:gridCol w:w="3595"/>
        <w:gridCol w:w="2796"/>
        <w:gridCol w:w="2956"/>
      </w:tblGrid>
      <w:tr w:rsidR="007676E1" w:rsidRPr="007676E1" w14:paraId="2F7FD77E" w14:textId="77777777" w:rsidTr="006B3087">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595" w:type="dxa"/>
            <w:hideMark/>
          </w:tcPr>
          <w:p w14:paraId="3548E1A5" w14:textId="77777777" w:rsidR="007676E1" w:rsidRPr="006B3087" w:rsidRDefault="007676E1" w:rsidP="007676E1">
            <w:pPr>
              <w:spacing w:after="160" w:line="278" w:lineRule="auto"/>
              <w:rPr>
                <w:rFonts w:ascii="Times New Roman" w:hAnsi="Times New Roman" w:cs="Times New Roman"/>
                <w:b w:val="0"/>
                <w:bCs w:val="0"/>
                <w:sz w:val="16"/>
                <w:szCs w:val="16"/>
                <w:lang w:val="en-US"/>
              </w:rPr>
            </w:pPr>
            <w:r w:rsidRPr="006B3087">
              <w:rPr>
                <w:rFonts w:ascii="Times New Roman" w:hAnsi="Times New Roman" w:cs="Times New Roman"/>
                <w:b w:val="0"/>
                <w:bCs w:val="0"/>
                <w:sz w:val="16"/>
                <w:szCs w:val="16"/>
                <w:lang w:val="en-US"/>
              </w:rPr>
              <w:t>Label</w:t>
            </w:r>
          </w:p>
        </w:tc>
        <w:tc>
          <w:tcPr>
            <w:tcW w:w="2796" w:type="dxa"/>
            <w:hideMark/>
          </w:tcPr>
          <w:p w14:paraId="48053F3F" w14:textId="77777777" w:rsidR="007676E1" w:rsidRPr="006B3087" w:rsidRDefault="007676E1" w:rsidP="007676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6"/>
                <w:szCs w:val="16"/>
                <w:lang w:val="en-US"/>
              </w:rPr>
            </w:pPr>
            <w:r w:rsidRPr="006B3087">
              <w:rPr>
                <w:rFonts w:ascii="Times New Roman" w:hAnsi="Times New Roman" w:cs="Times New Roman"/>
                <w:b w:val="0"/>
                <w:bCs w:val="0"/>
                <w:sz w:val="16"/>
                <w:szCs w:val="16"/>
                <w:lang w:val="en-US"/>
              </w:rPr>
              <w:t>Positive Count</w:t>
            </w:r>
          </w:p>
        </w:tc>
        <w:tc>
          <w:tcPr>
            <w:tcW w:w="2956" w:type="dxa"/>
            <w:hideMark/>
          </w:tcPr>
          <w:p w14:paraId="0C583898" w14:textId="77777777" w:rsidR="007676E1" w:rsidRPr="006B3087" w:rsidRDefault="007676E1" w:rsidP="007676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6"/>
                <w:szCs w:val="16"/>
                <w:lang w:val="en-US"/>
              </w:rPr>
            </w:pPr>
            <w:r w:rsidRPr="006B3087">
              <w:rPr>
                <w:rFonts w:ascii="Times New Roman" w:hAnsi="Times New Roman" w:cs="Times New Roman"/>
                <w:b w:val="0"/>
                <w:bCs w:val="0"/>
                <w:sz w:val="16"/>
                <w:szCs w:val="16"/>
                <w:lang w:val="en-US"/>
              </w:rPr>
              <w:t>Positive Percent</w:t>
            </w:r>
          </w:p>
        </w:tc>
      </w:tr>
      <w:tr w:rsidR="007676E1" w:rsidRPr="007676E1" w14:paraId="5CEAC7A2" w14:textId="77777777" w:rsidTr="006B3087">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595" w:type="dxa"/>
            <w:hideMark/>
          </w:tcPr>
          <w:p w14:paraId="567AC00F" w14:textId="77777777" w:rsidR="007676E1" w:rsidRPr="006B3087" w:rsidRDefault="007676E1" w:rsidP="007676E1">
            <w:pPr>
              <w:spacing w:after="160" w:line="278" w:lineRule="auto"/>
              <w:rPr>
                <w:rFonts w:ascii="Times New Roman" w:hAnsi="Times New Roman" w:cs="Times New Roman"/>
                <w:b w:val="0"/>
                <w:bCs w:val="0"/>
                <w:sz w:val="16"/>
                <w:szCs w:val="16"/>
                <w:lang w:val="en-US"/>
              </w:rPr>
            </w:pPr>
            <w:r w:rsidRPr="006B3087">
              <w:rPr>
                <w:rFonts w:ascii="Times New Roman" w:hAnsi="Times New Roman" w:cs="Times New Roman"/>
                <w:b w:val="0"/>
                <w:bCs w:val="0"/>
                <w:sz w:val="16"/>
                <w:szCs w:val="16"/>
                <w:lang w:val="en-US"/>
              </w:rPr>
              <w:t>toxic</w:t>
            </w:r>
          </w:p>
        </w:tc>
        <w:tc>
          <w:tcPr>
            <w:tcW w:w="2796" w:type="dxa"/>
            <w:hideMark/>
          </w:tcPr>
          <w:p w14:paraId="3E26DDA2" w14:textId="77777777" w:rsidR="007676E1" w:rsidRPr="006B3087" w:rsidRDefault="007676E1" w:rsidP="007676E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15,294</w:t>
            </w:r>
          </w:p>
        </w:tc>
        <w:tc>
          <w:tcPr>
            <w:tcW w:w="2956" w:type="dxa"/>
            <w:hideMark/>
          </w:tcPr>
          <w:p w14:paraId="7411760D" w14:textId="77777777" w:rsidR="007676E1" w:rsidRPr="006B3087" w:rsidRDefault="007676E1" w:rsidP="007676E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9.58%</w:t>
            </w:r>
          </w:p>
        </w:tc>
      </w:tr>
      <w:tr w:rsidR="007676E1" w:rsidRPr="007676E1" w14:paraId="0F9C39A3" w14:textId="77777777" w:rsidTr="006B3087">
        <w:trPr>
          <w:trHeight w:val="293"/>
        </w:trPr>
        <w:tc>
          <w:tcPr>
            <w:cnfStyle w:val="001000000000" w:firstRow="0" w:lastRow="0" w:firstColumn="1" w:lastColumn="0" w:oddVBand="0" w:evenVBand="0" w:oddHBand="0" w:evenHBand="0" w:firstRowFirstColumn="0" w:firstRowLastColumn="0" w:lastRowFirstColumn="0" w:lastRowLastColumn="0"/>
            <w:tcW w:w="3595" w:type="dxa"/>
            <w:hideMark/>
          </w:tcPr>
          <w:p w14:paraId="35F975E2" w14:textId="77777777" w:rsidR="007676E1" w:rsidRPr="006B3087" w:rsidRDefault="007676E1" w:rsidP="007676E1">
            <w:pPr>
              <w:spacing w:after="160" w:line="278" w:lineRule="auto"/>
              <w:rPr>
                <w:rFonts w:ascii="Times New Roman" w:hAnsi="Times New Roman" w:cs="Times New Roman"/>
                <w:b w:val="0"/>
                <w:bCs w:val="0"/>
                <w:sz w:val="16"/>
                <w:szCs w:val="16"/>
                <w:lang w:val="en-US"/>
              </w:rPr>
            </w:pPr>
            <w:r w:rsidRPr="006B3087">
              <w:rPr>
                <w:rFonts w:ascii="Times New Roman" w:hAnsi="Times New Roman" w:cs="Times New Roman"/>
                <w:b w:val="0"/>
                <w:bCs w:val="0"/>
                <w:sz w:val="16"/>
                <w:szCs w:val="16"/>
                <w:lang w:val="en-US"/>
              </w:rPr>
              <w:t>obscene</w:t>
            </w:r>
          </w:p>
        </w:tc>
        <w:tc>
          <w:tcPr>
            <w:tcW w:w="2796" w:type="dxa"/>
            <w:hideMark/>
          </w:tcPr>
          <w:p w14:paraId="3E2C2562" w14:textId="77777777" w:rsidR="007676E1" w:rsidRPr="006B3087" w:rsidRDefault="007676E1" w:rsidP="007676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8,449</w:t>
            </w:r>
          </w:p>
        </w:tc>
        <w:tc>
          <w:tcPr>
            <w:tcW w:w="2956" w:type="dxa"/>
            <w:hideMark/>
          </w:tcPr>
          <w:p w14:paraId="3EA308FA" w14:textId="77777777" w:rsidR="007676E1" w:rsidRPr="006B3087" w:rsidRDefault="007676E1" w:rsidP="007676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5.29%</w:t>
            </w:r>
          </w:p>
        </w:tc>
      </w:tr>
      <w:tr w:rsidR="007676E1" w:rsidRPr="007676E1" w14:paraId="517B3F35" w14:textId="77777777" w:rsidTr="006B3087">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595" w:type="dxa"/>
            <w:hideMark/>
          </w:tcPr>
          <w:p w14:paraId="775BDB62" w14:textId="77777777" w:rsidR="007676E1" w:rsidRPr="006B3087" w:rsidRDefault="007676E1" w:rsidP="007676E1">
            <w:pPr>
              <w:spacing w:after="160" w:line="278" w:lineRule="auto"/>
              <w:rPr>
                <w:rFonts w:ascii="Times New Roman" w:hAnsi="Times New Roman" w:cs="Times New Roman"/>
                <w:b w:val="0"/>
                <w:bCs w:val="0"/>
                <w:sz w:val="16"/>
                <w:szCs w:val="16"/>
                <w:lang w:val="en-US"/>
              </w:rPr>
            </w:pPr>
            <w:r w:rsidRPr="006B3087">
              <w:rPr>
                <w:rFonts w:ascii="Times New Roman" w:hAnsi="Times New Roman" w:cs="Times New Roman"/>
                <w:b w:val="0"/>
                <w:bCs w:val="0"/>
                <w:sz w:val="16"/>
                <w:szCs w:val="16"/>
                <w:lang w:val="en-US"/>
              </w:rPr>
              <w:t>insult</w:t>
            </w:r>
          </w:p>
        </w:tc>
        <w:tc>
          <w:tcPr>
            <w:tcW w:w="2796" w:type="dxa"/>
            <w:hideMark/>
          </w:tcPr>
          <w:p w14:paraId="19FC2F26" w14:textId="77777777" w:rsidR="007676E1" w:rsidRPr="006B3087" w:rsidRDefault="007676E1" w:rsidP="007676E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7,877</w:t>
            </w:r>
          </w:p>
        </w:tc>
        <w:tc>
          <w:tcPr>
            <w:tcW w:w="2956" w:type="dxa"/>
            <w:hideMark/>
          </w:tcPr>
          <w:p w14:paraId="7AA971AF" w14:textId="77777777" w:rsidR="007676E1" w:rsidRPr="006B3087" w:rsidRDefault="007676E1" w:rsidP="007676E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4.94%</w:t>
            </w:r>
          </w:p>
        </w:tc>
      </w:tr>
      <w:tr w:rsidR="007676E1" w:rsidRPr="007676E1" w14:paraId="0CF6DEAD" w14:textId="77777777" w:rsidTr="006B3087">
        <w:trPr>
          <w:trHeight w:val="293"/>
        </w:trPr>
        <w:tc>
          <w:tcPr>
            <w:cnfStyle w:val="001000000000" w:firstRow="0" w:lastRow="0" w:firstColumn="1" w:lastColumn="0" w:oddVBand="0" w:evenVBand="0" w:oddHBand="0" w:evenHBand="0" w:firstRowFirstColumn="0" w:firstRowLastColumn="0" w:lastRowFirstColumn="0" w:lastRowLastColumn="0"/>
            <w:tcW w:w="3595" w:type="dxa"/>
            <w:hideMark/>
          </w:tcPr>
          <w:p w14:paraId="0034BF2E" w14:textId="77777777" w:rsidR="007676E1" w:rsidRPr="006B3087" w:rsidRDefault="007676E1" w:rsidP="007676E1">
            <w:pPr>
              <w:spacing w:after="160" w:line="278" w:lineRule="auto"/>
              <w:rPr>
                <w:rFonts w:ascii="Times New Roman" w:hAnsi="Times New Roman" w:cs="Times New Roman"/>
                <w:b w:val="0"/>
                <w:bCs w:val="0"/>
                <w:sz w:val="16"/>
                <w:szCs w:val="16"/>
                <w:lang w:val="en-US"/>
              </w:rPr>
            </w:pPr>
            <w:proofErr w:type="spellStart"/>
            <w:r w:rsidRPr="006B3087">
              <w:rPr>
                <w:rFonts w:ascii="Times New Roman" w:hAnsi="Times New Roman" w:cs="Times New Roman"/>
                <w:b w:val="0"/>
                <w:bCs w:val="0"/>
                <w:sz w:val="16"/>
                <w:szCs w:val="16"/>
                <w:lang w:val="en-US"/>
              </w:rPr>
              <w:t>severe_toxic</w:t>
            </w:r>
            <w:proofErr w:type="spellEnd"/>
          </w:p>
        </w:tc>
        <w:tc>
          <w:tcPr>
            <w:tcW w:w="2796" w:type="dxa"/>
            <w:hideMark/>
          </w:tcPr>
          <w:p w14:paraId="029702E9" w14:textId="77777777" w:rsidR="007676E1" w:rsidRPr="006B3087" w:rsidRDefault="007676E1" w:rsidP="007676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1,595</w:t>
            </w:r>
          </w:p>
        </w:tc>
        <w:tc>
          <w:tcPr>
            <w:tcW w:w="2956" w:type="dxa"/>
            <w:hideMark/>
          </w:tcPr>
          <w:p w14:paraId="765744CA" w14:textId="77777777" w:rsidR="007676E1" w:rsidRPr="006B3087" w:rsidRDefault="007676E1" w:rsidP="007676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1.00%</w:t>
            </w:r>
          </w:p>
        </w:tc>
      </w:tr>
      <w:tr w:rsidR="007676E1" w:rsidRPr="007676E1" w14:paraId="134ACFA6" w14:textId="77777777" w:rsidTr="006B3087">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595" w:type="dxa"/>
            <w:hideMark/>
          </w:tcPr>
          <w:p w14:paraId="75C95CA6" w14:textId="77777777" w:rsidR="007676E1" w:rsidRPr="006B3087" w:rsidRDefault="007676E1" w:rsidP="007676E1">
            <w:pPr>
              <w:spacing w:after="160" w:line="278" w:lineRule="auto"/>
              <w:rPr>
                <w:rFonts w:ascii="Times New Roman" w:hAnsi="Times New Roman" w:cs="Times New Roman"/>
                <w:b w:val="0"/>
                <w:bCs w:val="0"/>
                <w:sz w:val="16"/>
                <w:szCs w:val="16"/>
                <w:lang w:val="en-US"/>
              </w:rPr>
            </w:pPr>
            <w:proofErr w:type="spellStart"/>
            <w:r w:rsidRPr="006B3087">
              <w:rPr>
                <w:rFonts w:ascii="Times New Roman" w:hAnsi="Times New Roman" w:cs="Times New Roman"/>
                <w:b w:val="0"/>
                <w:bCs w:val="0"/>
                <w:sz w:val="16"/>
                <w:szCs w:val="16"/>
                <w:lang w:val="en-US"/>
              </w:rPr>
              <w:t>identity_hate</w:t>
            </w:r>
            <w:proofErr w:type="spellEnd"/>
          </w:p>
        </w:tc>
        <w:tc>
          <w:tcPr>
            <w:tcW w:w="2796" w:type="dxa"/>
            <w:hideMark/>
          </w:tcPr>
          <w:p w14:paraId="48F44949" w14:textId="77777777" w:rsidR="007676E1" w:rsidRPr="006B3087" w:rsidRDefault="007676E1" w:rsidP="007676E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1,405</w:t>
            </w:r>
          </w:p>
        </w:tc>
        <w:tc>
          <w:tcPr>
            <w:tcW w:w="2956" w:type="dxa"/>
            <w:hideMark/>
          </w:tcPr>
          <w:p w14:paraId="5EAC4E75" w14:textId="77777777" w:rsidR="007676E1" w:rsidRPr="006B3087" w:rsidRDefault="007676E1" w:rsidP="007676E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0.88%</w:t>
            </w:r>
          </w:p>
        </w:tc>
      </w:tr>
      <w:tr w:rsidR="007676E1" w:rsidRPr="007676E1" w14:paraId="74E5DA4C" w14:textId="77777777" w:rsidTr="006B3087">
        <w:trPr>
          <w:trHeight w:val="293"/>
        </w:trPr>
        <w:tc>
          <w:tcPr>
            <w:cnfStyle w:val="001000000000" w:firstRow="0" w:lastRow="0" w:firstColumn="1" w:lastColumn="0" w:oddVBand="0" w:evenVBand="0" w:oddHBand="0" w:evenHBand="0" w:firstRowFirstColumn="0" w:firstRowLastColumn="0" w:lastRowFirstColumn="0" w:lastRowLastColumn="0"/>
            <w:tcW w:w="3595" w:type="dxa"/>
            <w:hideMark/>
          </w:tcPr>
          <w:p w14:paraId="380CD16C" w14:textId="77777777" w:rsidR="007676E1" w:rsidRPr="006B3087" w:rsidRDefault="007676E1" w:rsidP="007676E1">
            <w:pPr>
              <w:spacing w:after="160" w:line="278" w:lineRule="auto"/>
              <w:rPr>
                <w:rFonts w:ascii="Times New Roman" w:hAnsi="Times New Roman" w:cs="Times New Roman"/>
                <w:b w:val="0"/>
                <w:bCs w:val="0"/>
                <w:sz w:val="16"/>
                <w:szCs w:val="16"/>
                <w:lang w:val="en-US"/>
              </w:rPr>
            </w:pPr>
            <w:r w:rsidRPr="006B3087">
              <w:rPr>
                <w:rFonts w:ascii="Times New Roman" w:hAnsi="Times New Roman" w:cs="Times New Roman"/>
                <w:b w:val="0"/>
                <w:bCs w:val="0"/>
                <w:sz w:val="16"/>
                <w:szCs w:val="16"/>
                <w:lang w:val="en-US"/>
              </w:rPr>
              <w:t>threat</w:t>
            </w:r>
          </w:p>
        </w:tc>
        <w:tc>
          <w:tcPr>
            <w:tcW w:w="2796" w:type="dxa"/>
            <w:hideMark/>
          </w:tcPr>
          <w:p w14:paraId="5ECAE5F6" w14:textId="77777777" w:rsidR="007676E1" w:rsidRPr="006B3087" w:rsidRDefault="007676E1" w:rsidP="007676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478</w:t>
            </w:r>
          </w:p>
        </w:tc>
        <w:tc>
          <w:tcPr>
            <w:tcW w:w="2956" w:type="dxa"/>
            <w:hideMark/>
          </w:tcPr>
          <w:p w14:paraId="28E50462" w14:textId="77777777" w:rsidR="007676E1" w:rsidRPr="006B3087" w:rsidRDefault="007676E1" w:rsidP="007676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0.30%</w:t>
            </w:r>
          </w:p>
        </w:tc>
      </w:tr>
    </w:tbl>
    <w:p w14:paraId="30F48661" w14:textId="77777777" w:rsidR="007676E1" w:rsidRPr="007676E1" w:rsidRDefault="007676E1" w:rsidP="007676E1">
      <w:pPr>
        <w:rPr>
          <w:rFonts w:ascii="Times New Roman" w:hAnsi="Times New Roman" w:cs="Times New Roman"/>
          <w:sz w:val="20"/>
          <w:szCs w:val="20"/>
          <w:lang w:val="en-US"/>
        </w:rPr>
      </w:pPr>
    </w:p>
    <w:p w14:paraId="2FD3F8F4" w14:textId="77777777" w:rsidR="007676E1" w:rsidRDefault="007676E1" w:rsidP="007676E1">
      <w:pPr>
        <w:rPr>
          <w:rFonts w:ascii="Times New Roman" w:hAnsi="Times New Roman" w:cs="Times New Roman"/>
          <w:sz w:val="20"/>
          <w:szCs w:val="20"/>
          <w:lang w:val="en-US"/>
        </w:rPr>
      </w:pPr>
      <w:r w:rsidRPr="007676E1">
        <w:rPr>
          <w:rFonts w:ascii="Times New Roman" w:hAnsi="Times New Roman" w:cs="Times New Roman"/>
          <w:sz w:val="20"/>
          <w:szCs w:val="20"/>
          <w:lang w:val="en-US"/>
        </w:rPr>
        <w:t>This is important because a model could get a high accuracy score by mostly predicting clean comments. That would not be useful. The project should also use precision, recall, F1 score, ROC-AUC, and PR-AUC to judge the models.</w:t>
      </w:r>
    </w:p>
    <w:p w14:paraId="5C192AA9" w14:textId="77777777" w:rsidR="00081B40" w:rsidRPr="007676E1" w:rsidRDefault="00081B40" w:rsidP="007676E1">
      <w:pPr>
        <w:rPr>
          <w:rFonts w:ascii="Times New Roman" w:hAnsi="Times New Roman" w:cs="Times New Roman"/>
          <w:sz w:val="20"/>
          <w:szCs w:val="20"/>
          <w:lang w:val="en-US"/>
        </w:rPr>
      </w:pPr>
    </w:p>
    <w:p w14:paraId="15BA7A4C" w14:textId="22173F68" w:rsidR="006B3087" w:rsidRDefault="006B3087" w:rsidP="006B3087">
      <w:pPr>
        <w:rPr>
          <w:rFonts w:ascii="Times New Roman" w:hAnsi="Times New Roman" w:cs="Times New Roman"/>
          <w:b/>
          <w:bCs/>
          <w:sz w:val="28"/>
          <w:szCs w:val="28"/>
        </w:rPr>
      </w:pPr>
      <w:r>
        <w:rPr>
          <w:rFonts w:ascii="Times New Roman" w:hAnsi="Times New Roman" w:cs="Times New Roman"/>
          <w:b/>
          <w:bCs/>
          <w:sz w:val="28"/>
          <w:szCs w:val="28"/>
        </w:rPr>
        <w:t>2.3</w:t>
      </w:r>
      <w:r w:rsidRPr="004C0F2E">
        <w:rPr>
          <w:rFonts w:ascii="Times New Roman" w:hAnsi="Times New Roman" w:cs="Times New Roman"/>
          <w:b/>
          <w:bCs/>
          <w:sz w:val="28"/>
          <w:szCs w:val="28"/>
        </w:rPr>
        <w:t xml:space="preserve"> </w:t>
      </w:r>
      <w:r>
        <w:rPr>
          <w:rFonts w:ascii="Times New Roman" w:hAnsi="Times New Roman" w:cs="Times New Roman"/>
          <w:b/>
          <w:bCs/>
          <w:sz w:val="28"/>
          <w:szCs w:val="28"/>
        </w:rPr>
        <w:t>Clean and toxic comment.</w:t>
      </w:r>
    </w:p>
    <w:p w14:paraId="0C9040D2" w14:textId="28250CD4" w:rsidR="00081B40" w:rsidRDefault="006B3087" w:rsidP="006B3087">
      <w:pPr>
        <w:rPr>
          <w:rFonts w:ascii="Times New Roman" w:hAnsi="Times New Roman" w:cs="Times New Roman"/>
          <w:sz w:val="16"/>
          <w:szCs w:val="16"/>
          <w:lang w:val="en-US"/>
        </w:rPr>
      </w:pPr>
      <w:r w:rsidRPr="006B3087">
        <w:rPr>
          <w:rFonts w:ascii="Times New Roman" w:hAnsi="Times New Roman" w:cs="Times New Roman"/>
          <w:sz w:val="16"/>
          <w:szCs w:val="16"/>
          <w:lang w:val="en-US"/>
        </w:rPr>
        <w:t>For the first task, the six labels were combined into one simple label called any toxic. If a comment has at least one toxic label, it is counted as toxic. If it has no toxic labels, it is counted as clean</w:t>
      </w:r>
    </w:p>
    <w:p w14:paraId="6C145D60" w14:textId="32A771DA" w:rsidR="00081B40" w:rsidRPr="00354169" w:rsidRDefault="00354169" w:rsidP="006B3087">
      <w:pPr>
        <w:rPr>
          <w:rFonts w:ascii="Times New Roman" w:hAnsi="Times New Roman" w:cs="Times New Roman"/>
          <w:sz w:val="16"/>
          <w:szCs w:val="16"/>
          <w:lang w:val="en-US"/>
        </w:rPr>
      </w:pPr>
      <w:r>
        <w:rPr>
          <w:noProof/>
        </w:rPr>
        <w:lastRenderedPageBreak/>
        <w:drawing>
          <wp:inline distT="0" distB="0" distL="0" distR="0" wp14:anchorId="165B78B1" wp14:editId="2DEB3044">
            <wp:extent cx="5177155" cy="4297680"/>
            <wp:effectExtent l="0" t="0" r="4445" b="7620"/>
            <wp:docPr id="207298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7155" cy="4297680"/>
                    </a:xfrm>
                    <a:prstGeom prst="rect">
                      <a:avLst/>
                    </a:prstGeom>
                    <a:noFill/>
                    <a:ln>
                      <a:noFill/>
                    </a:ln>
                  </pic:spPr>
                </pic:pic>
              </a:graphicData>
            </a:graphic>
          </wp:inline>
        </w:drawing>
      </w:r>
    </w:p>
    <w:p w14:paraId="4AF37D41" w14:textId="77777777" w:rsidR="00081B40" w:rsidRDefault="00081B40" w:rsidP="006B3087">
      <w:pPr>
        <w:rPr>
          <w:rFonts w:ascii="Times New Roman" w:hAnsi="Times New Roman" w:cs="Times New Roman"/>
          <w:sz w:val="16"/>
          <w:szCs w:val="16"/>
          <w:lang w:val="en-US"/>
        </w:rPr>
      </w:pPr>
    </w:p>
    <w:p w14:paraId="2AEE626E" w14:textId="77777777" w:rsidR="00081B40" w:rsidRPr="006B3087" w:rsidRDefault="00081B40" w:rsidP="006B3087">
      <w:pPr>
        <w:rPr>
          <w:rFonts w:ascii="Times New Roman" w:hAnsi="Times New Roman" w:cs="Times New Roman"/>
          <w:sz w:val="16"/>
          <w:szCs w:val="16"/>
          <w:lang w:val="en-US"/>
        </w:rPr>
      </w:pPr>
    </w:p>
    <w:tbl>
      <w:tblPr>
        <w:tblStyle w:val="GridTable4"/>
        <w:tblW w:w="9360" w:type="dxa"/>
        <w:tblLayout w:type="fixed"/>
        <w:tblLook w:val="04A0" w:firstRow="1" w:lastRow="0" w:firstColumn="1" w:lastColumn="0" w:noHBand="0" w:noVBand="1"/>
      </w:tblPr>
      <w:tblGrid>
        <w:gridCol w:w="3600"/>
        <w:gridCol w:w="2800"/>
        <w:gridCol w:w="2960"/>
      </w:tblGrid>
      <w:tr w:rsidR="006B3087" w:rsidRPr="006B3087" w14:paraId="1E53D9C7" w14:textId="77777777" w:rsidTr="006B30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4588D8FB" w14:textId="77777777" w:rsidR="006B3087" w:rsidRPr="006B3087" w:rsidRDefault="006B3087" w:rsidP="006B3087">
            <w:pPr>
              <w:spacing w:after="160" w:line="278" w:lineRule="auto"/>
              <w:rPr>
                <w:rFonts w:ascii="Times New Roman" w:hAnsi="Times New Roman" w:cs="Times New Roman"/>
                <w:sz w:val="16"/>
                <w:szCs w:val="16"/>
                <w:lang w:val="en-US"/>
              </w:rPr>
            </w:pPr>
            <w:r w:rsidRPr="006B3087">
              <w:rPr>
                <w:rFonts w:ascii="Times New Roman" w:hAnsi="Times New Roman" w:cs="Times New Roman"/>
                <w:sz w:val="16"/>
                <w:szCs w:val="16"/>
                <w:lang w:val="en-US"/>
              </w:rPr>
              <w:t>Group</w:t>
            </w:r>
          </w:p>
        </w:tc>
        <w:tc>
          <w:tcPr>
            <w:tcW w:w="2800" w:type="dxa"/>
            <w:hideMark/>
          </w:tcPr>
          <w:p w14:paraId="2DF8F252" w14:textId="77777777" w:rsidR="006B3087" w:rsidRPr="006B3087" w:rsidRDefault="006B3087" w:rsidP="006B308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Count</w:t>
            </w:r>
          </w:p>
        </w:tc>
        <w:tc>
          <w:tcPr>
            <w:tcW w:w="2960" w:type="dxa"/>
            <w:hideMark/>
          </w:tcPr>
          <w:p w14:paraId="42750529" w14:textId="77777777" w:rsidR="006B3087" w:rsidRPr="006B3087" w:rsidRDefault="006B3087" w:rsidP="006B308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Percent</w:t>
            </w:r>
          </w:p>
        </w:tc>
      </w:tr>
      <w:tr w:rsidR="006B3087" w:rsidRPr="006B3087" w14:paraId="090646A2" w14:textId="77777777" w:rsidTr="006B3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11D65FA4" w14:textId="77777777" w:rsidR="006B3087" w:rsidRPr="006B3087" w:rsidRDefault="006B3087" w:rsidP="006B3087">
            <w:pPr>
              <w:spacing w:after="160" w:line="278" w:lineRule="auto"/>
              <w:rPr>
                <w:rFonts w:ascii="Times New Roman" w:hAnsi="Times New Roman" w:cs="Times New Roman"/>
                <w:sz w:val="16"/>
                <w:szCs w:val="16"/>
                <w:lang w:val="en-US"/>
              </w:rPr>
            </w:pPr>
            <w:r w:rsidRPr="006B3087">
              <w:rPr>
                <w:rFonts w:ascii="Times New Roman" w:hAnsi="Times New Roman" w:cs="Times New Roman"/>
                <w:sz w:val="16"/>
                <w:szCs w:val="16"/>
                <w:lang w:val="en-US"/>
              </w:rPr>
              <w:t>clean</w:t>
            </w:r>
          </w:p>
        </w:tc>
        <w:tc>
          <w:tcPr>
            <w:tcW w:w="2800" w:type="dxa"/>
            <w:hideMark/>
          </w:tcPr>
          <w:p w14:paraId="681FE0D4" w14:textId="77777777" w:rsidR="006B3087" w:rsidRPr="006B3087" w:rsidRDefault="006B3087" w:rsidP="006B308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143,346</w:t>
            </w:r>
          </w:p>
        </w:tc>
        <w:tc>
          <w:tcPr>
            <w:tcW w:w="2960" w:type="dxa"/>
            <w:hideMark/>
          </w:tcPr>
          <w:p w14:paraId="2A012572" w14:textId="77777777" w:rsidR="006B3087" w:rsidRPr="006B3087" w:rsidRDefault="006B3087" w:rsidP="006B308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89.83%</w:t>
            </w:r>
          </w:p>
        </w:tc>
      </w:tr>
      <w:tr w:rsidR="006B3087" w:rsidRPr="006B3087" w14:paraId="75035291" w14:textId="77777777" w:rsidTr="006B3087">
        <w:tc>
          <w:tcPr>
            <w:cnfStyle w:val="001000000000" w:firstRow="0" w:lastRow="0" w:firstColumn="1" w:lastColumn="0" w:oddVBand="0" w:evenVBand="0" w:oddHBand="0" w:evenHBand="0" w:firstRowFirstColumn="0" w:firstRowLastColumn="0" w:lastRowFirstColumn="0" w:lastRowLastColumn="0"/>
            <w:tcW w:w="3600" w:type="dxa"/>
            <w:hideMark/>
          </w:tcPr>
          <w:p w14:paraId="50D05B84" w14:textId="3BF53AF5" w:rsidR="006B3087" w:rsidRPr="006B3087" w:rsidRDefault="00354169" w:rsidP="006B3087">
            <w:pPr>
              <w:spacing w:after="160" w:line="278" w:lineRule="auto"/>
              <w:rPr>
                <w:rFonts w:ascii="Times New Roman" w:hAnsi="Times New Roman" w:cs="Times New Roman"/>
                <w:sz w:val="16"/>
                <w:szCs w:val="16"/>
                <w:lang w:val="en-US"/>
              </w:rPr>
            </w:pPr>
            <w:r>
              <w:rPr>
                <w:rFonts w:ascii="Times New Roman" w:hAnsi="Times New Roman" w:cs="Times New Roman"/>
                <w:sz w:val="16"/>
                <w:szCs w:val="16"/>
                <w:lang w:val="en-US"/>
              </w:rPr>
              <w:t>Unclean</w:t>
            </w:r>
          </w:p>
        </w:tc>
        <w:tc>
          <w:tcPr>
            <w:tcW w:w="2800" w:type="dxa"/>
            <w:hideMark/>
          </w:tcPr>
          <w:p w14:paraId="6453A64D" w14:textId="77777777" w:rsidR="006B3087" w:rsidRPr="006B3087" w:rsidRDefault="006B3087" w:rsidP="006B30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16,225</w:t>
            </w:r>
          </w:p>
        </w:tc>
        <w:tc>
          <w:tcPr>
            <w:tcW w:w="2960" w:type="dxa"/>
            <w:hideMark/>
          </w:tcPr>
          <w:p w14:paraId="781FBF85" w14:textId="77777777" w:rsidR="006B3087" w:rsidRPr="006B3087" w:rsidRDefault="006B3087" w:rsidP="006B30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B3087">
              <w:rPr>
                <w:rFonts w:ascii="Times New Roman" w:hAnsi="Times New Roman" w:cs="Times New Roman"/>
                <w:sz w:val="16"/>
                <w:szCs w:val="16"/>
                <w:lang w:val="en-US"/>
              </w:rPr>
              <w:t>10.17%</w:t>
            </w:r>
          </w:p>
        </w:tc>
      </w:tr>
    </w:tbl>
    <w:p w14:paraId="1B836B41" w14:textId="77777777" w:rsidR="006B3087" w:rsidRPr="006B3087" w:rsidRDefault="006B3087" w:rsidP="006B3087">
      <w:pPr>
        <w:rPr>
          <w:rFonts w:ascii="Times New Roman" w:hAnsi="Times New Roman" w:cs="Times New Roman"/>
          <w:sz w:val="16"/>
          <w:szCs w:val="16"/>
          <w:lang w:val="en-US"/>
        </w:rPr>
      </w:pPr>
    </w:p>
    <w:p w14:paraId="1BB669B8" w14:textId="77777777" w:rsidR="006B3087" w:rsidRDefault="006B3087" w:rsidP="006B3087">
      <w:pPr>
        <w:rPr>
          <w:rFonts w:ascii="Times New Roman" w:hAnsi="Times New Roman" w:cs="Times New Roman"/>
          <w:sz w:val="16"/>
          <w:szCs w:val="16"/>
          <w:lang w:val="en-US"/>
        </w:rPr>
      </w:pPr>
      <w:r w:rsidRPr="006B3087">
        <w:rPr>
          <w:rFonts w:ascii="Times New Roman" w:hAnsi="Times New Roman" w:cs="Times New Roman"/>
          <w:sz w:val="16"/>
          <w:szCs w:val="16"/>
          <w:lang w:val="en-US"/>
        </w:rPr>
        <w:t xml:space="preserve">Only 10.17% of the training comments are toxic by this definition. This confirms that the binary task is also imbalanced. The model should be checked carefully to make sure it finds toxic comments and does not simply predict </w:t>
      </w:r>
      <w:proofErr w:type="gramStart"/>
      <w:r w:rsidRPr="006B3087">
        <w:rPr>
          <w:rFonts w:ascii="Times New Roman" w:hAnsi="Times New Roman" w:cs="Times New Roman"/>
          <w:sz w:val="16"/>
          <w:szCs w:val="16"/>
          <w:lang w:val="en-US"/>
        </w:rPr>
        <w:t>clean</w:t>
      </w:r>
      <w:proofErr w:type="gramEnd"/>
      <w:r w:rsidRPr="006B3087">
        <w:rPr>
          <w:rFonts w:ascii="Times New Roman" w:hAnsi="Times New Roman" w:cs="Times New Roman"/>
          <w:sz w:val="16"/>
          <w:szCs w:val="16"/>
          <w:lang w:val="en-US"/>
        </w:rPr>
        <w:t xml:space="preserve"> for most rows.</w:t>
      </w:r>
    </w:p>
    <w:p w14:paraId="0C71317A" w14:textId="17682037" w:rsidR="007A22D8" w:rsidRPr="007A22D8" w:rsidRDefault="007A22D8" w:rsidP="00616E63">
      <w:pPr>
        <w:rPr>
          <w:rFonts w:ascii="Times New Roman" w:hAnsi="Times New Roman" w:cs="Times New Roman"/>
          <w:sz w:val="16"/>
          <w:szCs w:val="16"/>
          <w:lang w:val="en-DE"/>
        </w:rPr>
      </w:pPr>
      <w:r>
        <w:rPr>
          <w:rFonts w:ascii="Times New Roman" w:hAnsi="Times New Roman" w:cs="Times New Roman"/>
          <w:sz w:val="16"/>
          <w:szCs w:val="16"/>
        </w:rPr>
        <w:t xml:space="preserve">The class </w:t>
      </w:r>
      <w:r w:rsidRPr="008F50A0">
        <w:rPr>
          <w:rFonts w:ascii="Times New Roman" w:hAnsi="Times New Roman" w:cs="Times New Roman"/>
          <w:sz w:val="16"/>
          <w:szCs w:val="16"/>
        </w:rPr>
        <w:t xml:space="preserve">distribution was analysed </w:t>
      </w:r>
      <w:r w:rsidRPr="008F50A0">
        <w:rPr>
          <w:rFonts w:ascii="Times New Roman" w:hAnsi="Times New Roman" w:cs="Times New Roman"/>
          <w:sz w:val="16"/>
          <w:szCs w:val="16"/>
        </w:rPr>
        <w:t>by counting how many comments belonged to each toxicity label. The analysis showed that the dataset is highly imbalanced, with most comments being clean and some labels, such as threat, </w:t>
      </w:r>
      <w:proofErr w:type="spellStart"/>
      <w:r w:rsidRPr="008F50A0">
        <w:rPr>
          <w:rFonts w:ascii="Times New Roman" w:hAnsi="Times New Roman" w:cs="Times New Roman"/>
          <w:sz w:val="16"/>
          <w:szCs w:val="16"/>
        </w:rPr>
        <w:t>identity_hate</w:t>
      </w:r>
      <w:proofErr w:type="spellEnd"/>
      <w:r w:rsidRPr="008F50A0">
        <w:rPr>
          <w:rFonts w:ascii="Times New Roman" w:hAnsi="Times New Roman" w:cs="Times New Roman"/>
          <w:sz w:val="16"/>
          <w:szCs w:val="16"/>
        </w:rPr>
        <w:t>, and </w:t>
      </w:r>
      <w:proofErr w:type="spellStart"/>
      <w:r w:rsidRPr="008F50A0">
        <w:rPr>
          <w:rFonts w:ascii="Times New Roman" w:hAnsi="Times New Roman" w:cs="Times New Roman"/>
          <w:sz w:val="16"/>
          <w:szCs w:val="16"/>
        </w:rPr>
        <w:t>severe_toxic</w:t>
      </w:r>
      <w:proofErr w:type="spellEnd"/>
      <w:r w:rsidRPr="008F50A0">
        <w:rPr>
          <w:rFonts w:ascii="Times New Roman" w:hAnsi="Times New Roman" w:cs="Times New Roman"/>
          <w:sz w:val="16"/>
          <w:szCs w:val="16"/>
        </w:rPr>
        <w:t>, appearing much less often.</w:t>
      </w:r>
      <w:r w:rsidRPr="008F50A0">
        <w:rPr>
          <w:rFonts w:ascii="Times New Roman" w:hAnsi="Times New Roman" w:cs="Times New Roman"/>
          <w:sz w:val="16"/>
          <w:szCs w:val="16"/>
        </w:rPr>
        <w:t xml:space="preserve"> Because the data is a </w:t>
      </w:r>
      <w:proofErr w:type="spellStart"/>
      <w:r w:rsidRPr="008F50A0">
        <w:rPr>
          <w:rFonts w:ascii="Times New Roman" w:hAnsi="Times New Roman" w:cs="Times New Roman"/>
          <w:sz w:val="16"/>
          <w:szCs w:val="16"/>
        </w:rPr>
        <w:t>multilabeled</w:t>
      </w:r>
      <w:proofErr w:type="spellEnd"/>
      <w:r w:rsidRPr="008F50A0">
        <w:rPr>
          <w:rFonts w:ascii="Times New Roman" w:hAnsi="Times New Roman" w:cs="Times New Roman"/>
          <w:sz w:val="16"/>
          <w:szCs w:val="16"/>
        </w:rPr>
        <w:t xml:space="preserve"> data set and it is highly imbalanced, </w:t>
      </w:r>
      <w:r w:rsidRPr="008F50A0">
        <w:rPr>
          <w:rFonts w:ascii="Times New Roman" w:hAnsi="Times New Roman" w:cs="Times New Roman"/>
          <w:b/>
          <w:bCs/>
          <w:sz w:val="16"/>
          <w:szCs w:val="16"/>
          <w:lang w:val="en-DE"/>
        </w:rPr>
        <w:t>Accuracy is not a good main metric</w:t>
      </w:r>
      <w:r w:rsidRPr="008F50A0">
        <w:rPr>
          <w:rFonts w:ascii="Times New Roman" w:hAnsi="Times New Roman" w:cs="Times New Roman"/>
          <w:sz w:val="16"/>
          <w:szCs w:val="16"/>
          <w:lang w:val="en-DE"/>
        </w:rPr>
        <w:t xml:space="preserve"> because most </w:t>
      </w:r>
      <w:r w:rsidRPr="008F50A0">
        <w:rPr>
          <w:rFonts w:ascii="Times New Roman" w:hAnsi="Times New Roman" w:cs="Times New Roman"/>
          <w:sz w:val="16"/>
          <w:szCs w:val="16"/>
          <w:lang w:val="en-DE"/>
        </w:rPr>
        <w:t xml:space="preserve">of the </w:t>
      </w:r>
      <w:r w:rsidRPr="008F50A0">
        <w:rPr>
          <w:rFonts w:ascii="Times New Roman" w:hAnsi="Times New Roman" w:cs="Times New Roman"/>
          <w:sz w:val="16"/>
          <w:szCs w:val="16"/>
          <w:lang w:val="en-DE"/>
        </w:rPr>
        <w:t>comments are clean.</w:t>
      </w:r>
      <w:r w:rsidRPr="008F50A0">
        <w:rPr>
          <w:rFonts w:ascii="Times New Roman" w:hAnsi="Times New Roman" w:cs="Times New Roman"/>
          <w:sz w:val="16"/>
          <w:szCs w:val="16"/>
          <w:lang w:val="en-DE"/>
        </w:rPr>
        <w:t xml:space="preserve"> </w:t>
      </w:r>
      <w:r w:rsidRPr="008F50A0">
        <w:rPr>
          <w:rFonts w:ascii="Times New Roman" w:hAnsi="Times New Roman" w:cs="Times New Roman"/>
          <w:b/>
          <w:bCs/>
          <w:sz w:val="16"/>
          <w:szCs w:val="16"/>
          <w:lang w:val="en-DE"/>
        </w:rPr>
        <w:t>Precision alone</w:t>
      </w:r>
      <w:r w:rsidRPr="008F50A0">
        <w:rPr>
          <w:rFonts w:ascii="Times New Roman" w:hAnsi="Times New Roman" w:cs="Times New Roman"/>
          <w:sz w:val="16"/>
          <w:szCs w:val="16"/>
          <w:lang w:val="en-DE"/>
        </w:rPr>
        <w:t> can hide cases where the model misses many toxic comments.</w:t>
      </w:r>
      <w:r w:rsidR="00616E63" w:rsidRPr="008F50A0">
        <w:rPr>
          <w:rFonts w:ascii="Times New Roman" w:hAnsi="Times New Roman" w:cs="Times New Roman"/>
          <w:sz w:val="16"/>
          <w:szCs w:val="16"/>
          <w:lang w:val="en-DE"/>
        </w:rPr>
        <w:t xml:space="preserve"> </w:t>
      </w:r>
      <w:r w:rsidRPr="008F50A0">
        <w:rPr>
          <w:rFonts w:ascii="Times New Roman" w:hAnsi="Times New Roman" w:cs="Times New Roman"/>
          <w:b/>
          <w:bCs/>
          <w:sz w:val="16"/>
          <w:szCs w:val="16"/>
          <w:lang w:val="en-DE"/>
        </w:rPr>
        <w:t>Recall alone</w:t>
      </w:r>
      <w:r w:rsidRPr="008F50A0">
        <w:rPr>
          <w:rFonts w:ascii="Times New Roman" w:hAnsi="Times New Roman" w:cs="Times New Roman"/>
          <w:sz w:val="16"/>
          <w:szCs w:val="16"/>
          <w:lang w:val="en-DE"/>
        </w:rPr>
        <w:t> can hide cases where the model labels too many clean comments as toxic.</w:t>
      </w:r>
      <w:r w:rsidR="00616E63" w:rsidRPr="008F50A0">
        <w:rPr>
          <w:rFonts w:ascii="Times New Roman" w:hAnsi="Times New Roman" w:cs="Times New Roman"/>
          <w:sz w:val="16"/>
          <w:szCs w:val="16"/>
          <w:lang w:val="en-DE"/>
        </w:rPr>
        <w:t xml:space="preserve"> </w:t>
      </w:r>
      <w:r w:rsidRPr="008F50A0">
        <w:rPr>
          <w:rFonts w:ascii="Times New Roman" w:hAnsi="Times New Roman" w:cs="Times New Roman"/>
          <w:b/>
          <w:bCs/>
          <w:sz w:val="16"/>
          <w:szCs w:val="16"/>
          <w:lang w:val="en-DE"/>
        </w:rPr>
        <w:t>F1-score</w:t>
      </w:r>
      <w:r w:rsidRPr="008F50A0">
        <w:rPr>
          <w:rFonts w:ascii="Times New Roman" w:hAnsi="Times New Roman" w:cs="Times New Roman"/>
          <w:sz w:val="16"/>
          <w:szCs w:val="16"/>
          <w:lang w:val="en-DE"/>
        </w:rPr>
        <w:t> is better because it balances precision and recall.</w:t>
      </w:r>
    </w:p>
    <w:p w14:paraId="2C014E36" w14:textId="6D83C3B3" w:rsidR="007A22D8" w:rsidRPr="006B3087" w:rsidRDefault="007A22D8" w:rsidP="006B3087">
      <w:pPr>
        <w:rPr>
          <w:rFonts w:ascii="Times New Roman" w:hAnsi="Times New Roman" w:cs="Times New Roman"/>
          <w:sz w:val="16"/>
          <w:szCs w:val="16"/>
          <w:lang w:val="en-US"/>
        </w:rPr>
      </w:pPr>
    </w:p>
    <w:p w14:paraId="1A8B7CE3" w14:textId="77777777" w:rsidR="006B3087" w:rsidRPr="006B3087" w:rsidRDefault="006B3087" w:rsidP="006B3087">
      <w:pPr>
        <w:rPr>
          <w:rFonts w:ascii="Times New Roman" w:hAnsi="Times New Roman" w:cs="Times New Roman"/>
          <w:sz w:val="16"/>
          <w:szCs w:val="16"/>
          <w:lang w:val="en-US"/>
        </w:rPr>
      </w:pPr>
    </w:p>
    <w:p w14:paraId="39B1F4F6" w14:textId="77777777" w:rsidR="007676E1" w:rsidRPr="006B3087" w:rsidRDefault="007676E1" w:rsidP="007676E1">
      <w:pPr>
        <w:rPr>
          <w:rFonts w:ascii="Times New Roman" w:hAnsi="Times New Roman" w:cs="Times New Roman"/>
          <w:sz w:val="16"/>
          <w:szCs w:val="16"/>
          <w:lang w:val="en-US"/>
        </w:rPr>
      </w:pPr>
    </w:p>
    <w:p w14:paraId="2D679252" w14:textId="2457902D" w:rsidR="004C0F2E" w:rsidRPr="007676E1" w:rsidRDefault="004C0F2E">
      <w:pPr>
        <w:rPr>
          <w:rFonts w:ascii="Times New Roman" w:hAnsi="Times New Roman" w:cs="Times New Roman"/>
          <w:sz w:val="20"/>
          <w:szCs w:val="20"/>
        </w:rPr>
      </w:pPr>
    </w:p>
    <w:p w14:paraId="69F0E085" w14:textId="77777777" w:rsidR="004C0F2E" w:rsidRPr="004C0F2E" w:rsidRDefault="004C0F2E">
      <w:pPr>
        <w:rPr>
          <w:rFonts w:ascii="Times New Roman" w:hAnsi="Times New Roman" w:cs="Times New Roman"/>
          <w:sz w:val="20"/>
          <w:szCs w:val="20"/>
        </w:rPr>
      </w:pPr>
    </w:p>
    <w:sectPr w:rsidR="004C0F2E" w:rsidRPr="004C0F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36BB5"/>
    <w:multiLevelType w:val="multilevel"/>
    <w:tmpl w:val="C018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6434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96"/>
    <w:rsid w:val="00081B40"/>
    <w:rsid w:val="00354169"/>
    <w:rsid w:val="00466956"/>
    <w:rsid w:val="004C0F2E"/>
    <w:rsid w:val="00616E63"/>
    <w:rsid w:val="006B3087"/>
    <w:rsid w:val="007676E1"/>
    <w:rsid w:val="007A22D8"/>
    <w:rsid w:val="008F50A0"/>
    <w:rsid w:val="00941BEB"/>
    <w:rsid w:val="00A22C69"/>
    <w:rsid w:val="00C63646"/>
    <w:rsid w:val="00CE5042"/>
    <w:rsid w:val="00D84C8F"/>
    <w:rsid w:val="00E65F32"/>
    <w:rsid w:val="00F66696"/>
    <w:rsid w:val="00FB006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E4B2E"/>
  <w15:chartTrackingRefBased/>
  <w15:docId w15:val="{DC259BA5-6BA2-4131-B6F1-8A1678C9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6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696"/>
    <w:rPr>
      <w:rFonts w:eastAsiaTheme="majorEastAsia" w:cstheme="majorBidi"/>
      <w:color w:val="272727" w:themeColor="text1" w:themeTint="D8"/>
    </w:rPr>
  </w:style>
  <w:style w:type="paragraph" w:styleId="Title">
    <w:name w:val="Title"/>
    <w:basedOn w:val="Normal"/>
    <w:next w:val="Normal"/>
    <w:link w:val="TitleChar"/>
    <w:uiPriority w:val="10"/>
    <w:qFormat/>
    <w:rsid w:val="00F66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696"/>
    <w:pPr>
      <w:spacing w:before="160"/>
      <w:jc w:val="center"/>
    </w:pPr>
    <w:rPr>
      <w:i/>
      <w:iCs/>
      <w:color w:val="404040" w:themeColor="text1" w:themeTint="BF"/>
    </w:rPr>
  </w:style>
  <w:style w:type="character" w:customStyle="1" w:styleId="QuoteChar">
    <w:name w:val="Quote Char"/>
    <w:basedOn w:val="DefaultParagraphFont"/>
    <w:link w:val="Quote"/>
    <w:uiPriority w:val="29"/>
    <w:rsid w:val="00F66696"/>
    <w:rPr>
      <w:i/>
      <w:iCs/>
      <w:color w:val="404040" w:themeColor="text1" w:themeTint="BF"/>
    </w:rPr>
  </w:style>
  <w:style w:type="paragraph" w:styleId="ListParagraph">
    <w:name w:val="List Paragraph"/>
    <w:basedOn w:val="Normal"/>
    <w:uiPriority w:val="34"/>
    <w:qFormat/>
    <w:rsid w:val="00F66696"/>
    <w:pPr>
      <w:ind w:left="720"/>
      <w:contextualSpacing/>
    </w:pPr>
  </w:style>
  <w:style w:type="character" w:styleId="IntenseEmphasis">
    <w:name w:val="Intense Emphasis"/>
    <w:basedOn w:val="DefaultParagraphFont"/>
    <w:uiPriority w:val="21"/>
    <w:qFormat/>
    <w:rsid w:val="00F66696"/>
    <w:rPr>
      <w:i/>
      <w:iCs/>
      <w:color w:val="0F4761" w:themeColor="accent1" w:themeShade="BF"/>
    </w:rPr>
  </w:style>
  <w:style w:type="paragraph" w:styleId="IntenseQuote">
    <w:name w:val="Intense Quote"/>
    <w:basedOn w:val="Normal"/>
    <w:next w:val="Normal"/>
    <w:link w:val="IntenseQuoteChar"/>
    <w:uiPriority w:val="30"/>
    <w:qFormat/>
    <w:rsid w:val="00F66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696"/>
    <w:rPr>
      <w:i/>
      <w:iCs/>
      <w:color w:val="0F4761" w:themeColor="accent1" w:themeShade="BF"/>
    </w:rPr>
  </w:style>
  <w:style w:type="character" w:styleId="IntenseReference">
    <w:name w:val="Intense Reference"/>
    <w:basedOn w:val="DefaultParagraphFont"/>
    <w:uiPriority w:val="32"/>
    <w:qFormat/>
    <w:rsid w:val="00F66696"/>
    <w:rPr>
      <w:b/>
      <w:bCs/>
      <w:smallCaps/>
      <w:color w:val="0F4761" w:themeColor="accent1" w:themeShade="BF"/>
      <w:spacing w:val="5"/>
    </w:rPr>
  </w:style>
  <w:style w:type="character" w:styleId="Hyperlink">
    <w:name w:val="Hyperlink"/>
    <w:basedOn w:val="DefaultParagraphFont"/>
    <w:uiPriority w:val="99"/>
    <w:unhideWhenUsed/>
    <w:rsid w:val="004C0F2E"/>
    <w:rPr>
      <w:color w:val="467886" w:themeColor="hyperlink"/>
      <w:u w:val="single"/>
    </w:rPr>
  </w:style>
  <w:style w:type="character" w:styleId="UnresolvedMention">
    <w:name w:val="Unresolved Mention"/>
    <w:basedOn w:val="DefaultParagraphFont"/>
    <w:uiPriority w:val="99"/>
    <w:semiHidden/>
    <w:unhideWhenUsed/>
    <w:rsid w:val="004C0F2E"/>
    <w:rPr>
      <w:color w:val="605E5C"/>
      <w:shd w:val="clear" w:color="auto" w:fill="E1DFDD"/>
    </w:rPr>
  </w:style>
  <w:style w:type="table" w:styleId="TableGrid">
    <w:name w:val="Table Grid"/>
    <w:basedOn w:val="TableNormal"/>
    <w:uiPriority w:val="39"/>
    <w:rsid w:val="004C0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676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676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676E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7676E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7676E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6B30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c/jigsaw-toxic-comment-classification-challeng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Ikponmwosa Ajayi</dc:creator>
  <cp:keywords/>
  <dc:description/>
  <cp:lastModifiedBy>Ikponmwosa Ajayi</cp:lastModifiedBy>
  <cp:revision>7</cp:revision>
  <dcterms:created xsi:type="dcterms:W3CDTF">2026-05-29T11:48:00Z</dcterms:created>
  <dcterms:modified xsi:type="dcterms:W3CDTF">2026-06-02T15:54:00Z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c07fc4c4-f35c-415a-8e8c-05f0d984817b</vt:lpwstr>
  </property>
</Properties>
</file>