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Brain Gym® Mumbai — Kandivali | Thrive With Sharuja</w:t>
      </w:r>
    </w:p>
    <w:p>
      <w:pPr>
        <w:spacing w:after="100"/>
      </w:pPr>
      <w:r>
        <w:rPr>
          <w:b/>
          <w:bCs/>
        </w:rPr>
        <w:t xml:space="preserve">Locale: </w:t>
      </w:r>
      <w:r>
        <w:t xml:space="preserve">hi</w:t>
      </w:r>
    </w:p>
    <w:p>
      <w:pPr>
        <w:spacing w:after="100"/>
      </w:pPr>
      <w:r>
        <w:rPr>
          <w:b/>
          <w:bCs/>
        </w:rPr>
        <w:t xml:space="preserve">Route: </w:t>
      </w:r>
      <w:r>
        <w:t xml:space="preserve">/hi/services/brain-gym</w:t>
      </w:r>
    </w:p>
    <w:p>
      <w:pPr>
        <w:spacing w:after="100"/>
      </w:pPr>
      <w:r>
        <w:rPr>
          <w:b/>
          <w:bCs/>
        </w:rPr>
        <w:t xml:space="preserve">URL: </w:t>
      </w:r>
      <w:r>
        <w:t xml:space="preserve">http://127.0.0.1:4327/hi/services/brain-gym</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Brain Gym® Mumbai — Kandivali | Thrive With Sharuja</w:t>
      </w:r>
    </w:p>
    <w:p>
      <w:pPr>
        <w:spacing w:after="100"/>
      </w:pPr>
      <w:r>
        <w:rPr>
          <w:b/>
          <w:bCs/>
        </w:rPr>
        <w:t xml:space="preserve">Description: </w:t>
      </w:r>
      <w:r>
        <w:t xml:space="preserve">बैठे काम से पहले छोटी, सरल गतियाँ सब बदल सकती हैं। हम आपके बच्चे (और आपको) ऐसी दिनचर्याएँ सिखाते हैं जो सीखने के लिए दिमाग तैयार करें।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Mumbai,Brain Gym® Mumbai,Brain Gym® Kandivali</w:t>
      </w:r>
    </w:p>
    <w:p>
      <w:pPr>
        <w:spacing w:after="100"/>
      </w:pPr>
      <w:r>
        <w:rPr>
          <w:b/>
          <w:bCs/>
        </w:rPr>
        <w:t xml:space="preserve">Canonical: </w:t>
      </w:r>
      <w:r>
        <w:t xml:space="preserve">https://drsharujasarap.vercel.app/hi/services/brain-gym</w:t>
      </w:r>
    </w:p>
    <w:p>
      <w:pPr>
        <w:spacing w:after="100"/>
      </w:pPr>
      <w:r>
        <w:rPr>
          <w:b/>
          <w:bCs/>
        </w:rPr>
        <w:t xml:space="preserve">Open Graph Title: </w:t>
      </w:r>
      <w:r>
        <w:t xml:space="preserve">Brain Gym® Mumbai — Kandivali | Thrive With Sharuja</w:t>
      </w:r>
    </w:p>
    <w:p>
      <w:pPr>
        <w:spacing w:after="100"/>
      </w:pPr>
      <w:r>
        <w:rPr>
          <w:b/>
          <w:bCs/>
        </w:rPr>
        <w:t xml:space="preserve">Open Graph Description: </w:t>
      </w:r>
      <w:r>
        <w:t xml:space="preserve">बैठे काम से पहले छोटी, सरल गतियाँ सब बदल सकती हैं। हम आपके बच्चे (और आपको) ऐसी दिनचर्याएँ सिखाते हैं जो सीखने के लिए दिमाग तैयार करें। Book with Dr. Sharuja Sarap at Thrive With Sharuja, Kandivali West, Mumbai.</w:t>
      </w:r>
    </w:p>
    <w:p>
      <w:pPr>
        <w:pStyle w:val="Heading2"/>
        <w:spacing w:after="140"/>
      </w:pPr>
      <w:r>
        <w:t xml:space="preserve">Page Content With Media Placement</w:t>
      </w:r>
    </w:p>
    <w:p>
      <w:pPr>
        <w:spacing w:after="140"/>
      </w:pPr>
      <w:r>
        <w:t xml:space="preserve">Home</w:t>
      </w:r>
    </w:p>
    <w:p>
      <w:pPr>
        <w:spacing w:after="140"/>
      </w:pPr>
      <w:r>
        <w:t xml:space="preserve">विशेषज्ञता और दृष्टिकोण</w:t>
      </w:r>
    </w:p>
    <w:p>
      <w:pPr>
        <w:spacing w:after="140"/>
      </w:pPr>
      <w:r>
        <w:t xml:space="preserve">Brain Gym®</w:t>
      </w:r>
    </w:p>
    <w:p>
      <w:pPr>
        <w:pStyle w:val="Heading2"/>
        <w:spacing w:after="140"/>
      </w:pPr>
      <w:r>
        <w:t xml:space="preserve">Brain Gym®</w:t>
      </w:r>
    </w:p>
    <w:p>
      <w:pPr>
        <w:spacing w:after="140"/>
      </w:pPr>
      <w:r>
        <w:t xml:space="preserve">जब होमवर्क आँसुओं में खत्म हो — गति मदद कर सकती है</w:t>
      </w:r>
    </w:p>
    <w:p>
      <w:pPr>
        <w:spacing w:after="140"/>
      </w:pPr>
      <w:r>
        <w:t xml:space="preserve">क्या बच्चा बेचैनी करता है, मिनटों में ध्यान खो देता है, या होमवर्क शुरू करने में संघर्ष करता है? Brain Gym संक्षिप्त, उद्देश्यपूर्ण गति उपयोग करता है — व्यायाम ड्रिल नहीं — ताकि शरीर और दिमाग साथ काम करें। कई माता-पिता बताते हैं कि गति दिनचर्या के बाद होमवर्क छोटा और शांत हो जाता है जिसे बच्चा वास्तव में पसंद करता है।</w:t>
      </w:r>
    </w:p>
    <w:p>
      <w:pPr>
        <w:spacing w:after="140"/>
      </w:pPr>
      <w:r>
        <w:t xml:space="preserve">आयु समूह: 4 से 14 वर्ष</w:t>
      </w:r>
    </w:p>
    <w:p>
      <w:pPr>
        <w:pStyle w:val="Heading3"/>
        <w:spacing w:after="140"/>
      </w:pPr>
      <w:r>
        <w:t xml:space="preserve">संबंधित स्थितियाँ</w:t>
      </w:r>
    </w:p>
    <w:p>
      <w:pPr>
        <w:spacing w:after="140"/>
      </w:pPr>
      <w:r>
        <w:t xml:space="preserve">• एडीएचडी</w:t>
      </w:r>
    </w:p>
    <w:p>
      <w:pPr>
        <w:spacing w:after="140"/>
      </w:pPr>
      <w:r>
        <w:t xml:space="preserve">• सीखने की कठिनाइयाँ</w:t>
      </w:r>
    </w:p>
    <w:p>
      <w:pPr>
        <w:spacing w:after="140"/>
      </w:pPr>
      <w:r>
        <w:t xml:space="preserve">• ध्यान की कठिनाइयाँ</w:t>
      </w:r>
    </w:p>
    <w:p>
      <w:pPr>
        <w:pStyle w:val="Heading2"/>
        <w:spacing w:after="140"/>
      </w:pPr>
      <w:r>
        <w:t xml:space="preserve">विस्तृत अवलोकन</w:t>
      </w:r>
    </w:p>
    <w:p>
      <w:pPr>
        <w:spacing w:after="140"/>
      </w:pPr>
      <w:r>
        <w:t xml:space="preserve">कांदिवली पश्चिम, मुंबई में Thrive With Sharuja में Brain Gym®। Dr. Sharuja Sarap 18+ वर्षों के अनुभव और उन्नत अंतरराष्ट्रीय प्रमाणन के साथ साक्ष्य-आधारित, खेल-आधारित बाल देखभाल प्रदान करती हैं।</w:t>
      </w:r>
    </w:p>
    <w:p>
      <w:pPr>
        <w:spacing w:after="140"/>
      </w:pPr>
      <w:r>
        <w:t xml:space="preserve">Brain Gym® एक गति-आधारित कार्यक्रम है जो सीखने, ध्यान, समन्वय और भावनात्मक नियमन का सहारा देने वाले तंत्रिका मार्ग सक्रिय करता है। प्रमाणित Brain Gym Instructor &amp; Practitioner के रूप में Dr. Sharuja Sarap विशिष्ट शारीरिक गतिविधियाँ एकीकृत करती हैं जो केंद्रित काम के लिए शरीर-दिमाग प्रणाली तैयार करती हैं।</w:t>
      </w:r>
    </w:p>
    <w:p>
      <w:pPr>
        <w:spacing w:after="140"/>
      </w:pPr>
      <w:r>
        <w:t xml:space="preserve">सिद्धांत सीधा है: विशिष्ट गतियाँ बाएँ और दाएँ मस्तिष्क गोलार्धों को एकीकृत करती हैं, आँख ट्रैकिंग सुधारती हैं, मध्य रेखा पार करना बढ़ाती हैं, और पढ़ने, लिखने और कक्षा में भागीदारी के लिए आवश्यक तंत्रिका आधार बनाती हैं।</w:t>
      </w:r>
    </w:p>
    <w:p>
      <w:pPr>
        <w:pStyle w:val="Heading2"/>
        <w:spacing w:after="140"/>
      </w:pPr>
      <w:r>
        <w:t xml:space="preserve">संकेत जब आपके बच्चे को यह कार्यक्रम चाहिए</w:t>
      </w:r>
    </w:p>
    <w:p>
      <w:pPr>
        <w:spacing w:after="140"/>
      </w:pPr>
      <w:r>
        <w:t xml:space="preserve">•होमवर्क या कक्षा के कामों के दौरान ध्यान बनाए रखने में कठिनाई</w:t>
      </w:r>
    </w:p>
    <w:p>
      <w:pPr>
        <w:spacing w:after="140"/>
      </w:pPr>
      <w:r>
        <w:t xml:space="preserve">•पर्याप्त शिक्षा के बावजूद पढ़ने और लिखने में संघर्ष</w:t>
      </w:r>
    </w:p>
    <w:p>
      <w:pPr>
        <w:spacing w:after="140"/>
      </w:pPr>
      <w:r>
        <w:t xml:space="preserve">•दिमाग और शरीर के बीच कमज़ोर समन्वय — अनाड़ापन, खेल में कम प्रदर्शन</w:t>
      </w:r>
    </w:p>
    <w:p>
      <w:pPr>
        <w:spacing w:after="140"/>
      </w:pPr>
      <w:r>
        <w:t xml:space="preserve">•निराशा और आँसुओं में खत्म होने वाले होमवर्क सत्र</w:t>
      </w:r>
    </w:p>
    <w:p>
      <w:pPr>
        <w:spacing w:after="140"/>
      </w:pPr>
      <w:r>
        <w:t xml:space="preserve">•आँख ट्रैकिंग, अक्षर उलट या बोर्ड से कॉपी करने में कठिनाई</w:t>
      </w:r>
    </w:p>
    <w:p>
      <w:pPr>
        <w:spacing w:after="140"/>
      </w:pPr>
      <w:r>
        <w:t xml:space="preserve">•बेचैनी और उम्र के अनुसार बैठ न पाना</w:t>
      </w:r>
    </w:p>
    <w:p>
      <w:pPr>
        <w:spacing w:after="140"/>
      </w:pPr>
      <w:r>
        <w:t xml:space="preserve">•धीमा प्रसंस्करण — काम साथियों से कहीं ज़्यादा समय लेता है</w:t>
      </w:r>
    </w:p>
    <w:p>
      <w:pPr>
        <w:spacing w:after="140"/>
      </w:pPr>
      <w:r>
        <w:t xml:space="preserve">•शैक्षणिक माँग के दौरान भावनात्मक असंतुलन</w:t>
      </w:r>
    </w:p>
    <w:p>
      <w:pPr>
        <w:pStyle w:val="Heading2"/>
        <w:spacing w:after="140"/>
      </w:pPr>
      <w:r>
        <w:t xml:space="preserve">माता-पिता मार्गदर्शिका</w:t>
      </w:r>
    </w:p>
    <w:p>
      <w:pPr>
        <w:spacing w:after="140"/>
      </w:pPr>
      <w:r>
        <w:t xml:space="preserve">→होमवर्क से पहले सुझाई गई Brain Gym गतियाँ 5–10 मिनट करें।</w:t>
      </w:r>
    </w:p>
    <w:p>
      <w:pPr>
        <w:spacing w:after="140"/>
      </w:pPr>
      <w:r>
        <w:t xml:space="preserve">→निरंतर, ध्यान-मुक्त अध्ययन वातावरण बनाएं।</w:t>
      </w:r>
    </w:p>
    <w:p>
      <w:pPr>
        <w:spacing w:after="140"/>
      </w:pPr>
      <w:r>
        <w:t xml:space="preserve">→लंबे बैठे कामों में गति विराम — हर 20 मिनट में 2 मिनट।</w:t>
      </w:r>
    </w:p>
    <w:p>
      <w:pPr>
        <w:spacing w:after="140"/>
      </w:pPr>
      <w:r>
        <w:t xml:space="preserve">→कक्षा एकीकरण के लिए शिक्षकों के साथ Brain Gym प्रगति साझा करें।</w:t>
      </w:r>
    </w:p>
    <w:p>
      <w:pPr>
        <w:spacing w:after="140"/>
      </w:pPr>
      <w:r>
        <w:t xml:space="preserve">→गति गतिविधियों को सज़ा न समझें — ये दिमाग की तैयारी हैं।</w:t>
      </w:r>
    </w:p>
    <w:p>
      <w:pPr>
        <w:pStyle w:val="Heading2"/>
        <w:spacing w:after="140"/>
      </w:pPr>
      <w:r>
        <w:t xml:space="preserve">अनुसंधान और साक्ष्य</w:t>
      </w:r>
    </w:p>
    <w:p>
      <w:pPr>
        <w:spacing w:after="140"/>
      </w:pPr>
      <w:r>
        <w:t xml:space="preserve">गति और संज्ञान: व्यायाम और संज्ञानात्मक प्रदर्शन के बीच संबंध— Frontiers in Psychology</w:t>
      </w:r>
    </w:p>
    <w:p>
      <w:pPr>
        <w:spacing w:after="140"/>
      </w:pPr>
      <w:r>
        <w:t xml:space="preserve">शैक्षणिक सेटिंग में Brain Gym®: अभ्यासकर्ता दृष्टिकोण— Educational Psychology Review</w:t>
      </w:r>
    </w:p>
    <w:p>
      <w:pPr>
        <w:spacing w:after="140"/>
      </w:pPr>
      <w:r>
        <w:t xml:space="preserve">बच्चों में शारीरिक गतिविधि और शैक्षणिक उपलब्धि— Pediatrics (AAP)</w:t>
      </w:r>
    </w:p>
    <w:p>
      <w:pPr>
        <w:pStyle w:val="Heading2"/>
        <w:spacing w:after="140"/>
      </w:pPr>
      <w:r>
        <w:t xml:space="preserve">अपेक्षित परिणाम</w:t>
      </w:r>
    </w:p>
    <w:p>
      <w:pPr>
        <w:pStyle w:val="Heading3"/>
        <w:spacing w:after="140"/>
      </w:pPr>
      <w:r>
        <w:t xml:space="preserve">कब सहायता लें</w:t>
      </w:r>
    </w:p>
    <w:p>
      <w:pPr>
        <w:spacing w:after="140"/>
      </w:pPr>
      <w:r>
        <w:t xml:space="preserve">जब ध्यान या सीखने की कठिनाइयाँ स्कूल प्रदर्शन को प्रभावित करें — विशेषकर प्राथमिक स्कूल के वर्षों में जब शैक्षणिक माँग तेज़ी से बढ़ती है — तब Brain Gym सहायता लें।</w:t>
      </w:r>
    </w:p>
    <w:p>
      <w:pPr>
        <w:pStyle w:val="Heading2"/>
        <w:spacing w:after="140"/>
      </w:pPr>
      <w:r>
        <w:t xml:space="preserve">जो जानना ज़रूरी है</w:t>
      </w:r>
    </w:p>
    <w:p>
      <w:pPr>
        <w:pStyle w:val="Heading3"/>
        <w:spacing w:after="140"/>
      </w:pPr>
      <w:r>
        <w:t xml:space="preserve">घर पर यह कैसा दिखता है</w:t>
      </w:r>
    </w:p>
    <w:p>
      <w:pPr>
        <w:spacing w:after="140"/>
      </w:pPr>
      <w:r>
        <w:t xml:space="preserve">छोटे गति विराम जो फोकस के लिए दिमाग तैयार करते हैं — होमवर्क, स्कूल, या किसी भी काम से पहले जो आमतौर पर निराशा में खत्म होता है।</w:t>
      </w:r>
    </w:p>
    <w:p>
      <w:pPr>
        <w:pStyle w:val="Heading3"/>
        <w:spacing w:after="140"/>
      </w:pPr>
      <w:r>
        <w:t xml:space="preserve">यह मदद कर सकता है अगर...</w:t>
      </w:r>
    </w:p>
    <w:p>
      <w:pPr>
        <w:spacing w:after="140"/>
      </w:pPr>
      <w:r>
        <w:t xml:space="preserve">बच्चे जो बैठ नहीं सकते, काम जल्दी करते हैं, अक्षर उलटते हैं, या पढ़ने-लिखने को कहते ही बंद हो जाते हैं।</w:t>
      </w:r>
    </w:p>
    <w:p>
      <w:pPr>
        <w:pStyle w:val="Heading3"/>
        <w:spacing w:after="140"/>
      </w:pPr>
      <w:r>
        <w:t xml:space="preserve">परिवार अक्सर क्या देखते हैं</w:t>
      </w:r>
    </w:p>
    <w:p>
      <w:pPr>
        <w:spacing w:after="140"/>
      </w:pPr>
      <w:r>
        <w:t xml:space="preserve">होमवर्क छोटा हो जाता है। सुबह कम अस्त-व्यस्त। शिक्षक कभी-कभी आपसे पहले नोटिस करते हैं। लक्ष्य ऐसा बच्चा है जिसके पास उपकरण हैं — न कि जो और कोशिश करे और फिर भी असफल हो।</w:t>
      </w:r>
    </w:p>
    <w:p>
      <w:pPr>
        <w:pStyle w:val="Heading3"/>
        <w:spacing w:after="140"/>
      </w:pPr>
      <w:r>
        <w:t xml:space="preserve">एक सत्र कैसा लगता है</w:t>
      </w:r>
    </w:p>
    <w:p>
      <w:pPr>
        <w:spacing w:after="140"/>
      </w:pPr>
      <w:r>
        <w:t xml:space="preserve">हम पाते हैं कौन सी गतियाँ बच्चे को सतर्क और शांत महसूस कराती हैं। आपको घर पर इस्तेमाल की सरल दिनचर्या मिलती है। अक्सर पाँच मिनट से कम।</w:t>
      </w:r>
    </w:p>
    <w:p>
      <w:pPr>
        <w:pStyle w:val="Heading3"/>
        <w:spacing w:after="140"/>
      </w:pPr>
      <w:r>
        <w:t xml:space="preserve">हम किस ओर काम करते हैं</w:t>
      </w:r>
    </w:p>
    <w:p>
      <w:pPr>
        <w:spacing w:after="140"/>
      </w:pPr>
      <w:r>
        <w:t xml:space="preserve">✓ कम आँसुओं वाला होमवर्क</w:t>
      </w:r>
    </w:p>
    <w:p>
      <w:pPr>
        <w:spacing w:after="140"/>
      </w:pPr>
      <w:r>
        <w:t xml:space="preserve">✓ छोटे अंतराल में बेहतर फोकस</w:t>
      </w:r>
    </w:p>
    <w:p>
      <w:pPr>
        <w:spacing w:after="140"/>
      </w:pPr>
      <w:r>
        <w:t xml:space="preserve">✓ ऐसी गति दिनचर्या जो वास्तव में चल सके</w:t>
      </w:r>
    </w:p>
    <w:p>
      <w:pPr>
        <w:spacing w:after="140"/>
      </w:pPr>
      <w:r>
        <w:t xml:space="preserve">✓ बैठे कामों के प्रति कम प्रतिरोध</w:t>
      </w:r>
    </w:p>
    <w:p>
      <w:pPr>
        <w:spacing w:after="140"/>
      </w:pPr>
      <w:r>
        <w:t xml:space="preserve">✓ स्कूल के बारे में अधिक आत्मविश्वास</w:t>
      </w:r>
    </w:p>
    <w:p>
      <w:pPr>
        <w:spacing w:after="140"/>
      </w:pPr>
      <w:r>
        <w:t xml:space="preserve">✓ शिक्षक जो समझते हैं क्या मदद करता है</w:t>
      </w:r>
    </w:p>
    <w:p>
      <w:pPr>
        <w:pStyle w:val="Heading3"/>
        <w:spacing w:after="140"/>
      </w:pPr>
      <w:r>
        <w:t xml:space="preserve">कब संपर्क करें</w:t>
      </w:r>
    </w:p>
    <w:p>
      <w:pPr>
        <w:spacing w:after="140"/>
      </w:pPr>
      <w:r>
        <w:t xml:space="preserve">जब स्कूल या होमवर्क रोज़ की लड़ाई बन जाए — विशेषकर प्राथमिक वर्षों में जब अपेक्षाएँ तेज़ी से बढ़ती हैं।</w:t>
      </w:r>
    </w:p>
    <w:p>
      <w:pPr>
        <w:pStyle w:val="Heading3"/>
        <w:spacing w:after="140"/>
      </w:pPr>
      <w:r>
        <w:t xml:space="preserve">Brain Gym® सहायता</w:t>
      </w:r>
    </w:p>
    <w:p>
      <w:pPr>
        <w:spacing w:after="140"/>
      </w:pPr>
      <w:r>
        <w:t xml:space="preserve">• ध्यान और फोकस</w:t>
      </w:r>
    </w:p>
    <w:p>
      <w:pPr>
        <w:spacing w:after="140"/>
      </w:pPr>
      <w:r>
        <w:t xml:space="preserve">• सीखने की तैयारी</w:t>
      </w:r>
    </w:p>
    <w:p>
      <w:pPr>
        <w:spacing w:after="140"/>
      </w:pPr>
      <w:r>
        <w:t xml:space="preserve">• स्मृति और प्रसंस्करण</w:t>
      </w:r>
    </w:p>
    <w:p>
      <w:pPr>
        <w:spacing w:after="140"/>
      </w:pPr>
      <w:r>
        <w:t xml:space="preserve">• पढ़ने और लिखने के कौशल</w:t>
      </w:r>
    </w:p>
    <w:p>
      <w:pPr>
        <w:spacing w:after="140"/>
      </w:pPr>
      <w:r>
        <w:t xml:space="preserve">• समन्वय और संतुलन</w:t>
      </w:r>
    </w:p>
    <w:p>
      <w:pPr>
        <w:spacing w:after="140"/>
      </w:pPr>
      <w:r>
        <w:t xml:space="preserve">• भावनात्मक नियमन</w:t>
      </w:r>
    </w:p>
    <w:p>
      <w:pPr>
        <w:spacing w:after="140"/>
      </w:pPr>
      <w:r>
        <w:t xml:space="preserve">• आत्मविश्वास और प्रेरणा</w:t>
      </w:r>
    </w:p>
    <w:p>
      <w:pPr>
        <w:pStyle w:val="Heading3"/>
        <w:spacing w:after="140"/>
      </w:pPr>
      <w:r>
        <w:t xml:space="preserve">हमारी प्रक्रिया</w:t>
      </w:r>
    </w:p>
    <w:p>
      <w:pPr>
        <w:spacing w:after="140"/>
      </w:pPr>
      <w:r>
        <w:t xml:space="preserve">• सीखने की प्रोफ़ाइल और गति मूल्यांकन</w:t>
      </w:r>
    </w:p>
    <w:p>
      <w:pPr>
        <w:spacing w:after="140"/>
      </w:pPr>
      <w:r>
        <w:t xml:space="preserve">• लक्षित Brain Gym® गतिविधियाँ और व्यायाम</w:t>
      </w:r>
    </w:p>
    <w:p>
      <w:pPr>
        <w:spacing w:after="140"/>
      </w:pPr>
      <w:r>
        <w:t xml:space="preserve">• स्थायी प्रगति के लिए घरेलू अभ्यास दिनचर्याएँ</w:t>
      </w:r>
    </w:p>
    <w:p>
      <w:pPr>
        <w:pStyle w:val="Heading2"/>
        <w:spacing w:after="140"/>
      </w:pPr>
      <w:r>
        <w:t xml:space="preserve">उदाहरण</w:t>
      </w:r>
    </w:p>
    <w:p>
      <w:pPr>
        <w:spacing w:after="140"/>
      </w:pPr>
      <w:r>
        <w:t xml:space="preserve">हमारे कांदिवली क्लिनिक में देखी जाने वाली वास्तविक प्रगति।</w:t>
      </w:r>
    </w:p>
    <w:p>
      <w:pPr>
        <w:pStyle w:val="Heading3"/>
        <w:spacing w:after="140"/>
      </w:pPr>
      <w:r>
        <w:t xml:space="preserve">फोकस में बदलाव</w:t>
      </w:r>
    </w:p>
    <w:p>
      <w:pPr>
        <w:spacing w:after="140"/>
      </w:pPr>
      <w:r>
        <w:t xml:space="preserve">8 वर्ष का ADHD वाला बच्चा जो 10 मिनट के होमवर्क सत्र में नहीं बैठ सकता था, OT के साथ एकीकृत Brain Gym के 8 सप्ताह बाद 25 मिनट के केंद्रित काम की अवधि बना सका।</w:t>
      </w:r>
    </w:p>
    <w:p>
      <w:pPr>
        <w:pStyle w:val="Heading3"/>
        <w:spacing w:after="140"/>
      </w:pPr>
      <w:r>
        <w:t xml:space="preserve">पढ़ने की तैयारी</w:t>
      </w:r>
    </w:p>
    <w:p>
      <w:pPr>
        <w:spacing w:after="140"/>
      </w:pPr>
      <w:r>
        <w:t xml:space="preserve">6 वर्ष का बच्चा जो अक्षर पहचान और आँख ट्रैकिंग में संघर्ष करता था, दृश्य-मोटर एकीकरण पर Brain Gym गतिविधियों के बाद पढ़ने की प्रवाह में स्पष्ट सुधार दिखाया।</w:t>
      </w:r>
    </w:p>
    <w:p>
      <w:pPr>
        <w:pStyle w:val="Heading2"/>
        <w:spacing w:after="140"/>
      </w:pPr>
      <w:r>
        <w:t xml:space="preserve">माता-पिता मार्गदर्शन</w:t>
      </w:r>
    </w:p>
    <w:p>
      <w:pPr>
        <w:spacing w:after="140"/>
      </w:pPr>
      <w:r>
        <w:t xml:space="preserve">→होमवर्क से पहले सुझाई गई Brain Gym गतियाँ 5–10 मिनट करें</w:t>
      </w:r>
    </w:p>
    <w:p>
      <w:pPr>
        <w:spacing w:after="140"/>
      </w:pPr>
      <w:r>
        <w:t xml:space="preserve">→ध्यान-मुक्त अध्ययन वातावरण बनाए रखें</w:t>
      </w:r>
    </w:p>
    <w:p>
      <w:pPr>
        <w:spacing w:after="140"/>
      </w:pPr>
      <w:r>
        <w:t xml:space="preserve">→लंबे बैठे कामों में गति विराम लें</w:t>
      </w:r>
    </w:p>
    <w:p>
      <w:pPr>
        <w:spacing w:after="140"/>
      </w:pPr>
      <w:r>
        <w:t xml:space="preserve">→कक्षा एकीकरण के लिए शिक्षकों के साथ Brain Gym प्रगति साझा करें</w:t>
      </w:r>
    </w:p>
    <w:p>
      <w:pPr>
        <w:pStyle w:val="Heading2"/>
        <w:spacing w:after="140"/>
      </w:pPr>
      <w:r>
        <w:t xml:space="preserve">संबंधित स्थितियों के बारे में और जानें</w:t>
      </w:r>
    </w:p>
    <w:p>
      <w:pPr>
        <w:pStyle w:val="Heading2"/>
        <w:spacing w:after="140"/>
      </w:pPr>
      <w:r>
        <w:t xml:space="preserve">अक्सर पूछे जाने वाले प्रश्न</w:t>
      </w:r>
    </w:p>
    <w:p>
      <w:pPr>
        <w:pStyle w:val="Heading3"/>
        <w:spacing w:after="140"/>
      </w:pPr>
      <w:r>
        <w:t xml:space="preserve">क्या Brain Gym सिर्फ़ सीखने की कठिनाइयों वाले बच्चों के लिए है?</w:t>
      </w:r>
    </w:p>
    <w:p>
      <w:pPr>
        <w:pStyle w:val="Heading3"/>
        <w:spacing w:after="140"/>
      </w:pPr>
      <w:r>
        <w:t xml:space="preserve">क्या Brain Gym OT के साथ जोड़ा जा सकता है?</w:t>
      </w:r>
    </w:p>
    <w:p>
      <w:pPr>
        <w:pStyle w:val="Heading3"/>
        <w:spacing w:after="140"/>
      </w:pPr>
      <w:r>
        <w:t xml:space="preserve">क्या Brain Gym वैज्ञानिक रूप से प्रमाणित है?</w:t>
      </w:r>
    </w:p>
    <w:p>
      <w:pPr>
        <w:pStyle w:val="Heading3"/>
        <w:spacing w:after="140"/>
      </w:pPr>
      <w:r>
        <w:t xml:space="preserve">क्या Brain Gym ट्यूशन की जगह ले सकता है?</w:t>
      </w:r>
    </w:p>
    <w:p>
      <w:pPr>
        <w:spacing w:after="140"/>
      </w:pPr>
      <w:r>
        <w:t xml:space="preserve">Ready to take the next step?</w:t>
      </w:r>
    </w:p>
    <w:p>
      <w:pPr>
        <w:spacing w:after="140"/>
      </w:pPr>
      <w:r>
        <w:t xml:space="preserve">Book a conversation with Dr. Sharuja Sarap. No pressure — just a warm first step toward support that fits your child.</w:t>
      </w:r>
    </w:p>
    <w:p>
      <w:pPr>
        <w:pStyle w:val="Heading2"/>
        <w:spacing w:after="140"/>
      </w:pPr>
      <w:r>
        <w:t xml:space="preserve">Headings</w:t>
      </w:r>
    </w:p>
    <w:p>
      <w:pPr>
        <w:pStyle w:val="ListParagraph"/>
        <w:numPr>
          <w:ilvl w:val="0"/>
          <w:numId w:val="1"/>
        </w:numPr>
        <w:spacing w:after="80"/>
      </w:pPr>
      <w:r>
        <w:t xml:space="preserve">Brain Gym®</w:t>
      </w:r>
    </w:p>
    <w:p>
      <w:pPr>
        <w:pStyle w:val="ListParagraph"/>
        <w:numPr>
          <w:ilvl w:val="0"/>
          <w:numId w:val="1"/>
        </w:numPr>
        <w:spacing w:after="80"/>
      </w:pPr>
      <w:r>
        <w:t xml:space="preserve">संबंधित स्थितियाँ</w:t>
      </w:r>
    </w:p>
    <w:p>
      <w:pPr>
        <w:pStyle w:val="ListParagraph"/>
        <w:numPr>
          <w:ilvl w:val="0"/>
          <w:numId w:val="1"/>
        </w:numPr>
        <w:spacing w:after="80"/>
      </w:pPr>
      <w:r>
        <w:t xml:space="preserve">विस्तृत अवलोकन</w:t>
      </w:r>
    </w:p>
    <w:p>
      <w:pPr>
        <w:pStyle w:val="ListParagraph"/>
        <w:numPr>
          <w:ilvl w:val="0"/>
          <w:numId w:val="1"/>
        </w:numPr>
        <w:spacing w:after="80"/>
      </w:pPr>
      <w:r>
        <w:t xml:space="preserve">संकेत जब आपके बच्चे को यह कार्यक्रम चाहिए</w:t>
      </w:r>
    </w:p>
    <w:p>
      <w:pPr>
        <w:pStyle w:val="ListParagraph"/>
        <w:numPr>
          <w:ilvl w:val="0"/>
          <w:numId w:val="1"/>
        </w:numPr>
        <w:spacing w:after="80"/>
      </w:pPr>
      <w:r>
        <w:t xml:space="preserve">माता-पिता मार्गदर्शिका</w:t>
      </w:r>
    </w:p>
    <w:p>
      <w:pPr>
        <w:pStyle w:val="ListParagraph"/>
        <w:numPr>
          <w:ilvl w:val="0"/>
          <w:numId w:val="1"/>
        </w:numPr>
        <w:spacing w:after="80"/>
      </w:pPr>
      <w:r>
        <w:t xml:space="preserve">अनुसंधान और साक्ष्य</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कब सहायता लें</w:t>
      </w:r>
    </w:p>
    <w:p>
      <w:pPr>
        <w:pStyle w:val="ListParagraph"/>
        <w:numPr>
          <w:ilvl w:val="0"/>
          <w:numId w:val="1"/>
        </w:numPr>
        <w:spacing w:after="80"/>
      </w:pPr>
      <w:r>
        <w:t xml:space="preserve">जो जानना ज़रूरी है</w:t>
      </w:r>
    </w:p>
    <w:p>
      <w:pPr>
        <w:pStyle w:val="ListParagraph"/>
        <w:numPr>
          <w:ilvl w:val="0"/>
          <w:numId w:val="1"/>
        </w:numPr>
        <w:spacing w:after="80"/>
      </w:pPr>
      <w:r>
        <w:t xml:space="preserve">घर पर यह कैसा दिखता है</w:t>
      </w:r>
    </w:p>
    <w:p>
      <w:pPr>
        <w:pStyle w:val="ListParagraph"/>
        <w:numPr>
          <w:ilvl w:val="0"/>
          <w:numId w:val="1"/>
        </w:numPr>
        <w:spacing w:after="80"/>
      </w:pPr>
      <w:r>
        <w:t xml:space="preserve">यह मदद कर सकता है अगर...</w:t>
      </w:r>
    </w:p>
    <w:p>
      <w:pPr>
        <w:pStyle w:val="ListParagraph"/>
        <w:numPr>
          <w:ilvl w:val="0"/>
          <w:numId w:val="1"/>
        </w:numPr>
        <w:spacing w:after="80"/>
      </w:pPr>
      <w:r>
        <w:t xml:space="preserve">परिवार अक्सर क्या देखते हैं</w:t>
      </w:r>
    </w:p>
    <w:p>
      <w:pPr>
        <w:pStyle w:val="ListParagraph"/>
        <w:numPr>
          <w:ilvl w:val="0"/>
          <w:numId w:val="1"/>
        </w:numPr>
        <w:spacing w:after="80"/>
      </w:pPr>
      <w:r>
        <w:t xml:space="preserve">एक सत्र कैसा लगता है</w:t>
      </w:r>
    </w:p>
    <w:p>
      <w:pPr>
        <w:pStyle w:val="ListParagraph"/>
        <w:numPr>
          <w:ilvl w:val="0"/>
          <w:numId w:val="1"/>
        </w:numPr>
        <w:spacing w:after="80"/>
      </w:pPr>
      <w:r>
        <w:t xml:space="preserve">हम किस ओर काम करते हैं</w:t>
      </w:r>
    </w:p>
    <w:p>
      <w:pPr>
        <w:pStyle w:val="ListParagraph"/>
        <w:numPr>
          <w:ilvl w:val="0"/>
          <w:numId w:val="1"/>
        </w:numPr>
        <w:spacing w:after="80"/>
      </w:pPr>
      <w:r>
        <w:t xml:space="preserve">कब संपर्क करें</w:t>
      </w:r>
    </w:p>
    <w:p>
      <w:pPr>
        <w:pStyle w:val="ListParagraph"/>
        <w:numPr>
          <w:ilvl w:val="0"/>
          <w:numId w:val="1"/>
        </w:numPr>
        <w:spacing w:after="80"/>
      </w:pPr>
      <w:r>
        <w:t xml:space="preserve">Brain Gym® सहायता</w:t>
      </w:r>
    </w:p>
    <w:p>
      <w:pPr>
        <w:pStyle w:val="ListParagraph"/>
        <w:numPr>
          <w:ilvl w:val="0"/>
          <w:numId w:val="1"/>
        </w:numPr>
        <w:spacing w:after="80"/>
      </w:pPr>
      <w:r>
        <w:t xml:space="preserve">हमारी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फोकस में बदलाव</w:t>
      </w:r>
    </w:p>
    <w:p>
      <w:pPr>
        <w:pStyle w:val="ListParagraph"/>
        <w:numPr>
          <w:ilvl w:val="0"/>
          <w:numId w:val="1"/>
        </w:numPr>
        <w:spacing w:after="80"/>
      </w:pPr>
      <w:r>
        <w:t xml:space="preserve">पढ़ने की तैयारी</w:t>
      </w:r>
    </w:p>
    <w:p>
      <w:pPr>
        <w:pStyle w:val="ListParagraph"/>
        <w:numPr>
          <w:ilvl w:val="0"/>
          <w:numId w:val="1"/>
        </w:numPr>
        <w:spacing w:after="80"/>
      </w:pPr>
      <w:r>
        <w:t xml:space="preserve">माता-पिता मार्गदर्शन</w:t>
      </w:r>
    </w:p>
    <w:p>
      <w:pPr>
        <w:pStyle w:val="ListParagraph"/>
        <w:numPr>
          <w:ilvl w:val="0"/>
          <w:numId w:val="1"/>
        </w:numPr>
        <w:spacing w:after="80"/>
      </w:pPr>
      <w:r>
        <w:t xml:space="preserve">संबंधित स्थितियों के बारे में और जानें</w:t>
      </w:r>
    </w:p>
    <w:p>
      <w:pPr>
        <w:pStyle w:val="ListParagraph"/>
        <w:numPr>
          <w:ilvl w:val="0"/>
          <w:numId w:val="1"/>
        </w:numPr>
        <w:spacing w:after="80"/>
      </w:pPr>
      <w:r>
        <w:t xml:space="preserve">अक्सर पूछे जाने वाले प्रश्न</w:t>
      </w:r>
    </w:p>
    <w:p>
      <w:pPr>
        <w:pStyle w:val="ListParagraph"/>
        <w:numPr>
          <w:ilvl w:val="0"/>
          <w:numId w:val="1"/>
        </w:numPr>
        <w:spacing w:after="80"/>
      </w:pPr>
      <w:r>
        <w:t xml:space="preserve">क्या Brain Gym सिर्फ़ सीखने की कठिनाइयों वाले बच्चों के लिए है?</w:t>
      </w:r>
    </w:p>
    <w:p>
      <w:pPr>
        <w:pStyle w:val="ListParagraph"/>
        <w:numPr>
          <w:ilvl w:val="0"/>
          <w:numId w:val="1"/>
        </w:numPr>
        <w:spacing w:after="80"/>
      </w:pPr>
      <w:r>
        <w:t xml:space="preserve">क्या Brain Gym OT के साथ जोड़ा जा सकता है?</w:t>
      </w:r>
    </w:p>
    <w:p>
      <w:pPr>
        <w:pStyle w:val="ListParagraph"/>
        <w:numPr>
          <w:ilvl w:val="0"/>
          <w:numId w:val="1"/>
        </w:numPr>
        <w:spacing w:after="80"/>
      </w:pPr>
      <w:r>
        <w:t xml:space="preserve">क्या Brain Gym वैज्ञानिक रूप से प्रमाणित है?</w:t>
      </w:r>
    </w:p>
    <w:p>
      <w:pPr>
        <w:pStyle w:val="ListParagraph"/>
        <w:numPr>
          <w:ilvl w:val="0"/>
          <w:numId w:val="1"/>
        </w:numPr>
        <w:spacing w:after="80"/>
      </w:pPr>
      <w:r>
        <w:t xml:space="preserve">क्या Brain Gym ट्यूशन की जगह ले सकता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/hi/services</w:t>
      </w:r>
    </w:p>
    <w:p>
      <w:pPr>
        <w:pStyle w:val="ListParagraph"/>
        <w:numPr>
          <w:ilvl w:val="0"/>
          <w:numId w:val="1"/>
        </w:numPr>
        <w:spacing w:after="80"/>
      </w:pPr>
      <w:r>
        <w:t xml:space="preserve">• एडीएचडी -&gt; /hi/conditions/adhd</w:t>
      </w:r>
    </w:p>
    <w:p>
      <w:pPr>
        <w:pStyle w:val="ListParagraph"/>
        <w:numPr>
          <w:ilvl w:val="0"/>
          <w:numId w:val="1"/>
        </w:numPr>
        <w:spacing w:after="80"/>
      </w:pPr>
      <w:r>
        <w:t xml:space="preserve">• सीखने की कठिनाइयाँ -&gt; /hi/conditions/learning-difficulties</w:t>
      </w:r>
    </w:p>
    <w:p>
      <w:pPr>
        <w:pStyle w:val="ListParagraph"/>
        <w:numPr>
          <w:ilvl w:val="0"/>
          <w:numId w:val="1"/>
        </w:numPr>
        <w:spacing w:after="80"/>
      </w:pPr>
      <w:r>
        <w:t xml:space="preserve">• ध्यान की कठिनाइयाँ -&gt; /hi/conditions/attention-difficulties</w:t>
      </w:r>
    </w:p>
    <w:p>
      <w:pPr>
        <w:pStyle w:val="ListParagraph"/>
        <w:numPr>
          <w:ilvl w:val="0"/>
          <w:numId w:val="1"/>
        </w:numPr>
        <w:spacing w:after="80"/>
      </w:pPr>
      <w:r>
        <w:t xml:space="preserve">एडीएचडी -&gt; /hi/conditions/adhd</w:t>
      </w:r>
    </w:p>
    <w:p>
      <w:pPr>
        <w:pStyle w:val="ListParagraph"/>
        <w:numPr>
          <w:ilvl w:val="0"/>
          <w:numId w:val="1"/>
        </w:numPr>
        <w:spacing w:after="80"/>
      </w:pPr>
      <w:r>
        <w:t xml:space="preserve">सीखने की कठिनाइयाँ -&gt; /hi/conditions/learning-difficulties</w:t>
      </w:r>
    </w:p>
    <w:p>
      <w:pPr>
        <w:pStyle w:val="ListParagraph"/>
        <w:numPr>
          <w:ilvl w:val="0"/>
          <w:numId w:val="1"/>
        </w:numPr>
        <w:spacing w:after="80"/>
      </w:pPr>
      <w:r>
        <w:t xml:space="preserve">ध्यान की कठिनाइयाँ -&gt; /hi/conditions/attention-difficulties</w:t>
      </w:r>
    </w:p>
    <w:p>
      <w:pPr>
        <w:pStyle w:val="ListParagraph"/>
        <w:numPr>
          <w:ilvl w:val="0"/>
          <w:numId w:val="1"/>
        </w:numPr>
        <w:spacing w:after="80"/>
      </w:pPr>
      <w:r>
        <w:t xml:space="preserve">क्या Brain Gym सिर्फ़ सीखने की कठिनाइयों वाले बच्चों के लिए है?</w:t>
      </w:r>
    </w:p>
    <w:p>
      <w:pPr>
        <w:pStyle w:val="ListParagraph"/>
        <w:numPr>
          <w:ilvl w:val="0"/>
          <w:numId w:val="1"/>
        </w:numPr>
        <w:spacing w:after="80"/>
      </w:pPr>
      <w:r>
        <w:t xml:space="preserve">क्या Brain Gym OT के साथ जोड़ा जा सकता है?</w:t>
      </w:r>
    </w:p>
    <w:p>
      <w:pPr>
        <w:pStyle w:val="ListParagraph"/>
        <w:numPr>
          <w:ilvl w:val="0"/>
          <w:numId w:val="1"/>
        </w:numPr>
        <w:spacing w:after="80"/>
      </w:pPr>
      <w:r>
        <w:t xml:space="preserve">क्या Brain Gym वैज्ञानिक रूप से प्रमाणित है?</w:t>
      </w:r>
    </w:p>
    <w:p>
      <w:pPr>
        <w:pStyle w:val="ListParagraph"/>
        <w:numPr>
          <w:ilvl w:val="0"/>
          <w:numId w:val="1"/>
        </w:numPr>
        <w:spacing w:after="80"/>
      </w:pPr>
      <w:r>
        <w:t xml:space="preserve">क्या Brain Gym ट्यूशन की जगह ले सकता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सामान्य प्रश्न -&gt; /hi/faqs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Heading2"/>
        <w:spacing w:after="140"/>
      </w:pPr>
      <w:r>
        <w:t xml:space="preserve">JSON-LD / Schema Summary</w:t>
      </w:r>
    </w:p>
    <w:p>
      <w:pPr>
        <w:pStyle w:val="ListParagraph"/>
        <w:numPr>
          <w:ilvl w:val="0"/>
          <w:numId w:val="1"/>
        </w:numPr>
        <w:spacing w:after="80"/>
      </w:pPr>
      <w:r>
        <w:t xml:space="preserve">Type: Service | Name: Brain Gym®</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Gym® Mumbai — Kandivali | Thrive With Sharuja</dc:title>
  <dc:creator>Thrive With Sharuja page export</dc:creator>
  <dc:description>बैठे काम से पहले छोटी, सरल गतियाँ सब बदल सकती हैं। हम आपके बच्चे (और आपको) ऐसी दिनचर्याएँ सिखाते हैं जो सीखने के लिए दिमाग तैयार करें। Book with Dr. Sharuja Sarap at Thrive With Sharuja, Kandivali West, Mumbai.</dc:description>
  <cp:lastModifiedBy>Un-named</cp:lastModifiedBy>
  <cp:revision>1</cp:revision>
  <dcterms:created xsi:type="dcterms:W3CDTF">2026-06-23T09:34:31.510Z</dcterms:created>
  <dcterms:modified xsi:type="dcterms:W3CDTF">2026-06-23T09:34:31.510Z</dcterms:modified>
</cp:coreProperties>
</file>

<file path=docProps/custom.xml><?xml version="1.0" encoding="utf-8"?>
<Properties xmlns="http://schemas.openxmlformats.org/officeDocument/2006/custom-properties" xmlns:vt="http://schemas.openxmlformats.org/officeDocument/2006/docPropsVTypes"/>
</file>