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OPT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/hi/services/opt</w:t>
      </w:r>
    </w:p>
    <w:p>
      <w:pPr>
        <w:spacing w:after="100"/>
      </w:pPr>
      <w:r>
        <w:rPr>
          <w:b/>
          <w:bCs/>
        </w:rPr>
        <w:t xml:space="preserve">URL: </w:t>
      </w:r>
      <w:r>
        <w:t xml:space="preserve">http://127.0.0.1:4327/hi/services/opt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OPT Mumbai — Kandivali | Thrive With Sharuja</w:t>
      </w:r>
    </w:p>
    <w:p>
      <w:pPr>
        <w:spacing w:after="100"/>
      </w:pPr>
      <w:r>
        <w:rPr>
          <w:b/>
          <w:bCs/>
        </w:rPr>
        <w:t xml:space="preserve">Description: </w:t>
      </w:r>
      <w:r>
        <w:t xml:space="preserve">चुनिंदा खाना, उबकाई, या बनावट से इनकार? हम खाने के पीछे मुँह और संवेदी कौशल पर काम करते हैं — ताकि पारिवारिक भोजन कम तनावपूर्ण लगें।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Mumbai,OPT Mumbai,OPT Kandivali</w:t>
      </w:r>
    </w:p>
    <w:p>
      <w:pPr>
        <w:spacing w:after="100"/>
      </w:pPr>
      <w:r>
        <w:rPr>
          <w:b/>
          <w:bCs/>
        </w:rPr>
        <w:t xml:space="preserve">Canonical: </w:t>
      </w:r>
      <w:r>
        <w:t xml:space="preserve">https://drsharujasarap.vercel.app/hi/services/opt</w:t>
      </w:r>
    </w:p>
    <w:p>
      <w:pPr>
        <w:spacing w:after="100"/>
      </w:pPr>
      <w:r>
        <w:rPr>
          <w:b/>
          <w:bCs/>
        </w:rPr>
        <w:t xml:space="preserve">Open Graph Title: </w:t>
      </w:r>
      <w:r>
        <w:t xml:space="preserve">OPT Mumbai — Kandivali | Thrive With Sharuja</w:t>
      </w:r>
    </w:p>
    <w:p>
      <w:pPr>
        <w:spacing w:after="100"/>
      </w:pPr>
      <w:r>
        <w:rPr>
          <w:b/>
          <w:bCs/>
        </w:rPr>
        <w:t xml:space="preserve">Open Graph Description: </w:t>
      </w:r>
      <w:r>
        <w:t xml:space="preserve">चुनिंदा खाना, उबकाई, या बनावट से इनकार? हम खाने के पीछे मुँह और संवेदी कौशल पर काम करते हैं — ताकि पारिवारिक भोजन कम तनावपूर्ण लगें।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OPT</w:t>
      </w:r>
    </w:p>
    <w:p>
      <w:pPr>
        <w:pStyle w:val="Heading2"/>
        <w:spacing w:after="140"/>
      </w:pPr>
      <w:r>
        <w:t xml:space="preserve">OPT</w:t>
      </w:r>
    </w:p>
    <w:p>
      <w:pPr>
        <w:spacing w:after="140"/>
      </w:pPr>
      <w:r>
        <w:t xml:space="preserve">जब खाने का समय लड़ाई जैसा लगे</w:t>
      </w:r>
    </w:p>
    <w:p>
      <w:pPr>
        <w:spacing w:after="140"/>
      </w:pPr>
      <w:r>
        <w:t xml:space="preserve">खाने की समस्याएँ पूरे परिवार को प्रभावित करती हैं। Oral Placement Therapy खेलपूर्ण, लक्षित व्यायाम से वह ताकत और सहनशीलता बनाती है जो सुरक्षित, अधिक आनंददायक खाने के लिए चाहिए। हम आपके बच्चे की गति पर चलते हैं। कोई ज़बरदस्ती नहीं। कोई शर्म नहीं। बस धैर्यवान सहायता — अक्सर व्यापक OT लक्ष्यों के साथ।</w:t>
      </w:r>
    </w:p>
    <w:p>
      <w:pPr>
        <w:spacing w:after="140"/>
      </w:pPr>
      <w:r>
        <w:t xml:space="preserve">आयु समूह: जन्म से 14 वर्ष तक</w:t>
      </w:r>
    </w:p>
    <w:p>
      <w:pPr>
        <w:pStyle w:val="Heading3"/>
        <w:spacing w:after="140"/>
      </w:pPr>
      <w:r>
        <w:t xml:space="preserve">संबंधित स्थितियाँ</w:t>
      </w:r>
    </w:p>
    <w:p>
      <w:pPr>
        <w:spacing w:after="140"/>
      </w:pPr>
      <w:r>
        <w:t xml:space="preserve">• ऑटिज़म स्पेक्ट्रम डिसऑर्डर</w:t>
      </w:r>
    </w:p>
    <w:p>
      <w:pPr>
        <w:spacing w:after="140"/>
      </w:pPr>
      <w:r>
        <w:t xml:space="preserve">• विकास में देरी</w:t>
      </w:r>
    </w:p>
    <w:p>
      <w:pPr>
        <w:spacing w:after="140"/>
      </w:pPr>
      <w:r>
        <w:t xml:space="preserve">• सेंसरी प्रोसेसिंग की कठिनाइयाँ</w:t>
      </w:r>
    </w:p>
    <w:p>
      <w:pPr>
        <w:pStyle w:val="Heading2"/>
        <w:spacing w:after="140"/>
      </w:pPr>
      <w:r>
        <w:t xml:space="preserve">विस्तृत अवलोकन</w:t>
      </w:r>
    </w:p>
    <w:p>
      <w:pPr>
        <w:spacing w:after="140"/>
      </w:pPr>
      <w:r>
        <w:t xml:space="preserve">कांदिवली पश्चिम, मुंबई में Thrive With Sharuja में Oral Placement Therapy (OPT)। Dr. Sharuja Sarap 18+ वर्षों के अनुभव और उन्नत अंतरराष्ट्रीय प्रमाणन के साथ साक्ष्य-आधारित, खेल-आधारित बाल देखभाल प्रदान करती हैं।</w:t>
      </w:r>
    </w:p>
    <w:p>
      <w:pPr>
        <w:pStyle w:val="Heading2"/>
        <w:spacing w:after="140"/>
      </w:pPr>
      <w:r>
        <w:t xml:space="preserve">संकेत जब आपके बच्चे को यह कार्यक्रम चाहिए</w:t>
      </w:r>
    </w:p>
    <w:p>
      <w:pPr>
        <w:spacing w:after="140"/>
      </w:pPr>
      <w:r>
        <w:t xml:space="preserve">•OPT से जुड़ी विकासात्मक या कार्यात्मक चुनौतियाँ जो दैनिक भागीदारी को प्रभावित करती हैं</w:t>
      </w:r>
    </w:p>
    <w:p>
      <w:pPr>
        <w:spacing w:after="140"/>
      </w:pPr>
      <w:r>
        <w:t xml:space="preserve">•संबंधित कौशल क्षेत्रों में साथियों की तुलना में पीछे रहना</w:t>
      </w:r>
    </w:p>
    <w:p>
      <w:pPr>
        <w:spacing w:after="140"/>
      </w:pPr>
      <w:r>
        <w:t xml:space="preserve">•संबंधित गतिविधियों के दौरान निराशा, बचाव या भावों पर काबू न रहना</w:t>
      </w:r>
    </w:p>
    <w:p>
      <w:pPr>
        <w:spacing w:after="140"/>
      </w:pPr>
      <w:r>
        <w:t xml:space="preserve">•विशेष सहायता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माता-पिता मार्गदर्शिका</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 Dr. Sharuja Sarap से खुलकर बात करें।</w:t>
      </w:r>
    </w:p>
    <w:p>
      <w:pPr>
        <w:spacing w:after="140"/>
      </w:pPr>
      <w:r>
        <w:t xml:space="preserve">→क्रमिक सुधार का जश्न मनाएँ — विशेष थेरेपी में प्रगति अक्सर धीरे-धीरे होती है।</w:t>
      </w:r>
    </w:p>
    <w:p>
      <w:pPr>
        <w:pStyle w:val="Heading2"/>
        <w:spacing w:after="140"/>
      </w:pPr>
      <w:r>
        <w:t xml:space="preserve">अनुसंधान और साक्ष्य</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अगर OPT से जुड़ी चुनौतियाँ आपके बच्चे की दैनिक भागीदारी, स्कूल प्रदर्शन या पारिवारिक कल्याण को प्रभावित कर रही हों — तो Dr. Sharuja Sarap से परामर्श लें।</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खाने के पीछे मुँह और संवेदी कौशल के लिए सहायता — जब भोजन तनावपूर्ण, सीमित या डरावना लगे।</w:t>
      </w:r>
    </w:p>
    <w:p>
      <w:pPr>
        <w:pStyle w:val="Heading3"/>
        <w:spacing w:after="140"/>
      </w:pPr>
      <w:r>
        <w:t xml:space="preserve">यह मदद कर सकता है अगर...</w:t>
      </w:r>
    </w:p>
    <w:p>
      <w:pPr>
        <w:spacing w:after="140"/>
      </w:pPr>
      <w:r>
        <w:t xml:space="preserve">चुनिंदा खाने वाले बच्चे, जो उबकाई लेते हैं, बनावट से इनकार करते हैं, या सिर्फ़ कुछ खानों पर टिके रहते हैं — और हर भोजन से डरने वाले माता-पिता।</w:t>
      </w:r>
    </w:p>
    <w:p>
      <w:pPr>
        <w:pStyle w:val="Heading3"/>
        <w:spacing w:after="140"/>
      </w:pPr>
      <w:r>
        <w:t xml:space="preserve">परिवार अक्सर क्या देखते हैं</w:t>
      </w:r>
    </w:p>
    <w:p>
      <w:pPr>
        <w:spacing w:after="140"/>
      </w:pPr>
      <w:r>
        <w:t xml:space="preserve">भोजन धीरे-धीरे कम लड़ाई जैसा लगने लगता है। नए खाने बिना दबाव के परिचय होते हैं। आपको अपने बच्चे की गति का सम्मान करने वाली रणनीतियाँ मिलती हैं।</w:t>
      </w:r>
    </w:p>
    <w:p>
      <w:pPr>
        <w:pStyle w:val="Heading3"/>
        <w:spacing w:after="140"/>
      </w:pPr>
      <w:r>
        <w:t xml:space="preserve">एक सत्र कैसा लगता है</w:t>
      </w:r>
    </w:p>
    <w:p>
      <w:pPr>
        <w:spacing w:after="140"/>
      </w:pPr>
      <w:r>
        <w:t xml:space="preserve">खेलपूर्ण मौखिक व्यायाम, संवेदी गतिविधियाँ, और घर पर क्या चल रहा है इस पर ईमानदार बातचीत। ज़रूरत पड़ने पर वाक् चिकित्सकों के साथ समन्वय।</w:t>
      </w:r>
    </w:p>
    <w:p>
      <w:pPr>
        <w:pStyle w:val="Heading3"/>
        <w:spacing w:after="140"/>
      </w:pPr>
      <w:r>
        <w:t xml:space="preserve">हम किस ओर काम करते हैं</w:t>
      </w:r>
    </w:p>
    <w:p>
      <w:pPr>
        <w:spacing w:after="140"/>
      </w:pPr>
      <w:r>
        <w:t xml:space="preserve">✓ समय के साथ अधिक खाने की स्वीकृति</w:t>
      </w:r>
    </w:p>
    <w:p>
      <w:pPr>
        <w:spacing w:after="140"/>
      </w:pPr>
      <w:r>
        <w:t xml:space="preserve">✓ सुरक्षित चबाना और निगलना</w:t>
      </w:r>
    </w:p>
    <w:p>
      <w:pPr>
        <w:spacing w:after="140"/>
      </w:pPr>
      <w:r>
        <w:t xml:space="preserve">✓ खाने की मेज़ पर कम तनाव</w:t>
      </w:r>
    </w:p>
    <w:p>
      <w:pPr>
        <w:spacing w:after="140"/>
      </w:pPr>
      <w:r>
        <w:t xml:space="preserve">✓ बेहतर कप और स्ट्रॉ कौशल</w:t>
      </w:r>
    </w:p>
    <w:p>
      <w:pPr>
        <w:spacing w:after="140"/>
      </w:pPr>
      <w:r>
        <w:t xml:space="preserve">✓ ऐसा बच्चा जो भोजन से न डरे</w:t>
      </w:r>
    </w:p>
    <w:p>
      <w:pPr>
        <w:spacing w:after="140"/>
      </w:pPr>
      <w:r>
        <w:t xml:space="preserve">✓ माता-पिता जो भोजन से न डरें</w:t>
      </w:r>
    </w:p>
    <w:p>
      <w:pPr>
        <w:pStyle w:val="Heading3"/>
        <w:spacing w:after="140"/>
      </w:pPr>
      <w:r>
        <w:t xml:space="preserve">कब संपर्क करें</w:t>
      </w:r>
    </w:p>
    <w:p>
      <w:pPr>
        <w:spacing w:after="140"/>
      </w:pPr>
      <w:r>
        <w:t xml:space="preserve">जब खाना पोषण, विकास, पारिवारिक सामंजस्य, या खाने के आसपास बच्चे के आत्मविश्वास को प्रभावित करे।</w:t>
      </w:r>
    </w:p>
    <w:p>
      <w:pPr>
        <w:pStyle w:val="Heading3"/>
        <w:spacing w:after="140"/>
      </w:pPr>
      <w:r>
        <w:t xml:space="preserve">कवर किए गए क्षेत्र</w:t>
      </w:r>
    </w:p>
    <w:p>
      <w:pPr>
        <w:spacing w:after="140"/>
      </w:pPr>
      <w:r>
        <w:t xml:space="preserve">• मौखिक-मोटर ताकत</w:t>
      </w:r>
    </w:p>
    <w:p>
      <w:pPr>
        <w:spacing w:after="140"/>
      </w:pPr>
      <w:r>
        <w:t xml:space="preserve">• खाने और निगलने की सुरक्षा</w:t>
      </w:r>
    </w:p>
    <w:p>
      <w:pPr>
        <w:spacing w:after="140"/>
      </w:pPr>
      <w:r>
        <w:t xml:space="preserve">• जीभ और जबड़े का समन्वय</w:t>
      </w:r>
    </w:p>
    <w:p>
      <w:pPr>
        <w:spacing w:after="140"/>
      </w:pPr>
      <w:r>
        <w:t xml:space="preserve">• मौखिक संवेदी सहनशीलता</w:t>
      </w:r>
    </w:p>
    <w:p>
      <w:pPr>
        <w:spacing w:after="140"/>
      </w:pPr>
      <w:r>
        <w:t xml:space="preserve">• उच्चारण के आधार</w:t>
      </w:r>
    </w:p>
    <w:p>
      <w:pPr>
        <w:spacing w:after="140"/>
      </w:pPr>
      <w:r>
        <w:t xml:space="preserve">• चुनिंदा खाना और खाने से बच</w:t>
      </w:r>
    </w:p>
    <w:p>
      <w:pPr>
        <w:spacing w:after="140"/>
      </w:pPr>
      <w:r>
        <w:t xml:space="preserve">• कप और स्ट्रॉ से पीने के कौशल</w:t>
      </w:r>
    </w:p>
    <w:p>
      <w:pPr>
        <w:spacing w:after="140"/>
      </w:pPr>
      <w:r>
        <w:t xml:space="preserve">• चबाने और काटने के पैटर्न</w:t>
      </w:r>
    </w:p>
    <w:p>
      <w:pPr>
        <w:pStyle w:val="Heading3"/>
        <w:spacing w:after="140"/>
      </w:pPr>
      <w:r>
        <w:t xml:space="preserve">हमारी प्रक्रिया</w:t>
      </w:r>
    </w:p>
    <w:p>
      <w:pPr>
        <w:spacing w:after="140"/>
      </w:pPr>
      <w:r>
        <w:t xml:space="preserve">• मौखिक-मोटर और खाने का मूल्यांकन</w:t>
      </w:r>
    </w:p>
    <w:p>
      <w:pPr>
        <w:spacing w:after="140"/>
      </w:pPr>
      <w:r>
        <w:t xml:space="preserve">• लक्षित OPT व्यायाम और संवेदी गतिविधियाँ</w:t>
      </w:r>
    </w:p>
    <w:p>
      <w:pPr>
        <w:spacing w:after="140"/>
      </w:pPr>
      <w:r>
        <w:t xml:space="preserve">• घरेलू भोजन रणनीतियाँ और अभ्यास दिनचर्याएँ</w:t>
      </w:r>
    </w:p>
    <w:p>
      <w:pPr>
        <w:spacing w:after="140"/>
      </w:pPr>
      <w:r>
        <w:t xml:space="preserve">• ज़रूरत पड़ने पर वाक् चिकित्सकों के साथ समन्वय</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5 खानों से पारिवारिक भोजन तक</w:t>
      </w:r>
    </w:p>
    <w:p>
      <w:pPr>
        <w:spacing w:after="140"/>
      </w:pPr>
      <w:r>
        <w:t xml:space="preserve">4 वर्ष का बच्चा जो सिर्फ़ 5 खाने खाता था, संवेदी रणनीतियों के साथ OPT-आधारित खिलाने की थेरेपी में 16 सप्ताह में 15+ खाने स्वीकार करने लगा।</w:t>
      </w:r>
    </w:p>
    <w:p>
      <w:pPr>
        <w:pStyle w:val="Heading3"/>
        <w:spacing w:after="140"/>
      </w:pPr>
      <w:r>
        <w:t xml:space="preserve">कप से पीने में सफलता</w:t>
      </w:r>
    </w:p>
    <w:p>
      <w:pPr>
        <w:spacing w:after="140"/>
      </w:pPr>
      <w:r>
        <w:t xml:space="preserve">3 वर्ष का बच्चा जो बोतल से कप में नहीं जा पा रहा था, लक्षित OPT व्यायाम से सुरक्षित कप से पीने के कौशल विकसित किए।</w:t>
      </w:r>
    </w:p>
    <w:p>
      <w:pPr>
        <w:pStyle w:val="Heading2"/>
        <w:spacing w:after="140"/>
      </w:pPr>
      <w:r>
        <w:t xml:space="preserve">माता-पिता मार्गदर्शन</w:t>
      </w:r>
    </w:p>
    <w:p>
      <w:pPr>
        <w:spacing w:after="140"/>
      </w:pPr>
      <w:r>
        <w:t xml:space="preserve">→घर पर शांत, दबाव-रहित भोजन बनाए रखें</w:t>
      </w:r>
    </w:p>
    <w:p>
      <w:pPr>
        <w:spacing w:after="140"/>
      </w:pPr>
      <w:r>
        <w:t xml:space="preserve">→भोजन से पहले सुझाए गए मौखिक-मोटर व्यायाम करें</w:t>
      </w:r>
    </w:p>
    <w:p>
      <w:pPr>
        <w:spacing w:after="140"/>
      </w:pPr>
      <w:r>
        <w:t xml:space="preserve">→कम दबाव वाले माहौल में एक-एक करके नए खाने परिचय करें</w:t>
      </w:r>
    </w:p>
    <w:p>
      <w:pPr>
        <w:spacing w:after="140"/>
      </w:pPr>
      <w:r>
        <w:t xml:space="preserve">→भोजन अवलोकन और प्रगति के बारे में खुलकर बात करें</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क्या OPT वाक् चिकित्सा जैसा है?</w:t>
      </w:r>
    </w:p>
    <w:p>
      <w:pPr>
        <w:pStyle w:val="Heading3"/>
        <w:spacing w:after="140"/>
      </w:pPr>
      <w:r>
        <w:t xml:space="preserve">क्या OPT चुनिंदा खाने वालों की मदद कर सकता है?</w:t>
      </w:r>
    </w:p>
    <w:p>
      <w:pPr>
        <w:pStyle w:val="Heading3"/>
        <w:spacing w:after="140"/>
      </w:pPr>
      <w:r>
        <w:t xml:space="preserve">क्या OPT वाक् चिकित्सा की जगह लेता है?</w:t>
      </w:r>
    </w:p>
    <w:p>
      <w:pPr>
        <w:pStyle w:val="Heading3"/>
        <w:spacing w:after="140"/>
      </w:pPr>
      <w:r>
        <w:t xml:space="preserve">क्या Dr. Sharuja Sarap OPT-प्रमाणित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OPT</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5 खानों से पारिवारिक भोजन तक</w:t>
      </w:r>
    </w:p>
    <w:p>
      <w:pPr>
        <w:pStyle w:val="ListParagraph"/>
        <w:numPr>
          <w:ilvl w:val="0"/>
          <w:numId w:val="1"/>
        </w:numPr>
        <w:spacing w:after="80"/>
      </w:pPr>
      <w:r>
        <w:t xml:space="preserve">कप से पीने में सफलता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ऑटिज़म स्पेक्ट्रम डिसऑर्डर -&gt; /hi/conditions/autism-spectrum-disorder</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 सेंसरी प्रोसेसिंग की कठिनाइयाँ -&gt; /hi/conditions/sensory-processing-difficulties</w:t>
      </w:r>
    </w:p>
    <w:p>
      <w:pPr>
        <w:pStyle w:val="ListParagraph"/>
        <w:numPr>
          <w:ilvl w:val="0"/>
          <w:numId w:val="1"/>
        </w:numPr>
        <w:spacing w:after="80"/>
      </w:pPr>
      <w:r>
        <w:t xml:space="preserve">ऑटिज़म स्पेक्ट्रम डिसऑर्डर -&gt; /hi/conditions/autism-spectrum-disorder</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सेंसरी प्रोसेसिंग की कठिनाइयाँ -&gt; /hi/conditions/sensory-processing-difficulties</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OPT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 Mumbai — Kandivali | Thrive With Sharuja</dc:title>
  <dc:creator>Thrive With Sharuja page export</dc:creator>
  <dc:description>चुनिंदा खाना, उबकाई, या बनावट से इनकार? हम खाने के पीछे मुँह और संवेदी कौशल पर काम करते हैं — ताकि पारिवारिक भोजन कम तनावपूर्ण लगें। Book with Dr. Sharuja Sarap at Thrive With Sharuja, Kandivali West, Mumbai.</dc:description>
  <cp:lastModifiedBy>Un-named</cp:lastModifiedBy>
  <cp:revision>1</cp:revision>
  <dcterms:created xsi:type="dcterms:W3CDTF">2026-06-23T09:34:33.255Z</dcterms:created>
  <dcterms:modified xsi:type="dcterms:W3CDTF">2026-06-23T09:34:33.255Z</dcterms:modified>
</cp:coreProperties>
</file>

<file path=docProps/custom.xml><?xml version="1.0" encoding="utf-8"?>
<Properties xmlns="http://schemas.openxmlformats.org/officeDocument/2006/custom-properties" xmlns:vt="http://schemas.openxmlformats.org/officeDocument/2006/docPropsVTypes"/>
</file>