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/mr/expertise/rmti</w:t>
      </w:r>
    </w:p>
    <w:p>
      <w:pPr>
        <w:spacing w:after="100"/>
      </w:pPr>
      <w:r>
        <w:rPr>
          <w:b/>
          <w:bCs/>
        </w:rPr>
        <w:t xml:space="preserve">URL: </w:t>
      </w:r>
      <w:r>
        <w:t xml:space="preserve">http://127.0.0.1:4327/mr/expertise/rmti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कांदिवली मध्ये मुलां साठी RMTI® लयबद्ध गति प्रशिक्षण। मुद्रा, फोकस और शांति साठी कोमल रिफ्लेक्स एकीकरण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https://drsharujasarap.vercel.app/mr/expertise/rmti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कांदिवली मध्ये मुलां साठी RMTI® लयबद्ध गति प्रशिक्षण। मुद्रा, फोकस और शांति साठी कोमल रिफ्लेक्स एकीकरण — डॉ. शारुजा सराफ।</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RMTI®</w:t>
      </w:r>
    </w:p>
    <w:p>
      <w:pPr>
        <w:pStyle w:val="Heading1"/>
        <w:spacing w:after="140"/>
      </w:pPr>
      <w:r>
        <w:t xml:space="preserve">RMTI®</w:t>
      </w:r>
    </w:p>
    <w:p>
      <w:pPr>
        <w:spacing w:after="140"/>
      </w:pPr>
      <w:r>
        <w:t xml:space="preserve">स्थिर शरीर और मन साठी कोमल लयबद्ध गति।</w:t>
      </w:r>
    </w:p>
    <w:p>
      <w:pPr>
        <w:spacing w:after="100"/>
      </w:pPr>
      <w:r>
        <w:rPr>
          <w:b/>
          <w:bCs/>
        </w:rPr>
        <w:t xml:space="preserve">Image: </w:t>
      </w:r>
      <w:r>
        <w:t xml:space="preserve">Alt: Child using sensory gym equipment with therapist support for movement and regulation | Section: RMTI®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and regulation" descr="Child using sensory gym equipment with therapist support for movement and regulation" title="Child using sensory gym equipment with therapist support for movement and 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हे काय आहे?</w:t>
      </w:r>
    </w:p>
    <w:p>
      <w:pPr>
        <w:spacing w:after="140"/>
      </w:pPr>
      <w:r>
        <w:t xml:space="preserve">लयबद्ध गति प्रशिक्षण एकीकरण (RMTI®) सुखदायक, जन्मजात गतिविधियों का उपयोग करता आहे — जैसे शिशु स्वाभाविक रूप से करते आहेत — ताकि दिमाग और शरीर कैसे व्यवस्थित होते आहेत उसे सहारा दे। कुछ मुले अपेक्षित से लंबे प्रारंभिक रिफ्लेक्स पैटर्न रखते आहेत, जो खराब मुद्रा, अनाड़ापन, चिंता या शांत बैठने मध्ये कठिनाई के रूप मध्ये दिख सकते आहेत। RMTI कभी ज़बरदस्ती नहीं आहे। यह लयबद्ध, शांत करने वाला आहे, और अक्सर पालक पास होते आहेत।</w:t>
      </w:r>
    </w:p>
    <w:p>
      <w:pPr>
        <w:pStyle w:val="Heading2"/>
        <w:spacing w:after="140"/>
      </w:pPr>
      <w:r>
        <w:t xml:space="preserve">पालक काय पाहू शकतात</w:t>
      </w:r>
    </w:p>
    <w:p>
      <w:pPr>
        <w:spacing w:after="140"/>
      </w:pPr>
      <w:r>
        <w:t xml:space="preserve">•बच्चा जो झुकता, बेचैन होता या बैठे काम मध्ये जल्दी थक जाता है</w:t>
      </w:r>
    </w:p>
    <w:p>
      <w:pPr>
        <w:spacing w:after="140"/>
      </w:pPr>
      <w:r>
        <w:t xml:space="preserve">•अनाड़ापन जो उनकी बुद्धिमत्ता से मेल नहीं खाता</w:t>
      </w:r>
    </w:p>
    <w:p>
      <w:pPr>
        <w:spacing w:after="140"/>
      </w:pPr>
      <w:r>
        <w:t xml:space="preserve">•छोटे बदलावों पर बड़ी भावनात्मक प्रतिक्रियाएँ</w:t>
      </w:r>
    </w:p>
    <w:p>
      <w:pPr>
        <w:spacing w:after="140"/>
      </w:pPr>
      <w:r>
        <w:t xml:space="preserve">•पढ़ने, लिखने या बोर्ड से कॉपी करने मध्ये कठिनाई</w:t>
      </w:r>
    </w:p>
    <w:p>
      <w:pPr>
        <w:pStyle w:val="Heading2"/>
        <w:spacing w:after="140"/>
      </w:pPr>
      <w:r>
        <w:t xml:space="preserve">हे कसे मदत करते</w:t>
      </w:r>
    </w:p>
    <w:p>
      <w:pPr>
        <w:spacing w:after="140"/>
      </w:pPr>
      <w:r>
        <w:t xml:space="preserve">✓प्रारंभिक गति पैटर्न के एकीकरण को सहारा देता है</w:t>
      </w:r>
    </w:p>
    <w:p>
      <w:pPr>
        <w:spacing w:after="140"/>
      </w:pPr>
      <w:r>
        <w:t xml:space="preserve">✓डेस्क काम और खेल साठी मुद्रा स्थिरता मध्ये सुधार</w:t>
      </w:r>
    </w:p>
    <w:p>
      <w:pPr>
        <w:spacing w:after="140"/>
      </w:pPr>
      <w:r>
        <w:t xml:space="preserve">✓लयबद्ध इनपुट के माध्यम से तंत्रिका तंत्र शांत करता है</w:t>
      </w:r>
    </w:p>
    <w:p>
      <w:pPr>
        <w:spacing w:after="140"/>
      </w:pPr>
      <w:r>
        <w:t xml:space="preserve">✓ध्यान और सीखने की तैयारी साठी आधार बनाता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RMTI सत्र कैसे दिखते हैं</w:t>
      </w:r>
    </w:p>
    <w:p>
      <w:pPr>
        <w:pStyle w:val="Heading3"/>
        <w:spacing w:after="140"/>
      </w:pPr>
      <w:r>
        <w:t xml:space="preserve">शैशवावस्था से स्कूल उम्र तक</w:t>
      </w:r>
    </w:p>
    <w:p>
      <w:pPr>
        <w:pStyle w:val="Heading3"/>
        <w:spacing w:after="140"/>
      </w:pPr>
      <w:r>
        <w:t xml:space="preserve">RMTI और अन्य थेरेपी</w:t>
      </w:r>
    </w:p>
    <w:p>
      <w:pPr>
        <w:pStyle w:val="Heading2"/>
        <w:spacing w:after="140"/>
      </w:pPr>
      <w:r>
        <w:t xml:space="preserve">पालकांचे प्रश्न</w:t>
      </w:r>
    </w:p>
    <w:p>
      <w:pPr>
        <w:pStyle w:val="Heading3"/>
        <w:spacing w:after="140"/>
      </w:pPr>
      <w:r>
        <w:t xml:space="preserve">RMTI® क्या है?</w:t>
      </w:r>
    </w:p>
    <w:p>
      <w:pPr>
        <w:pStyle w:val="Heading3"/>
        <w:spacing w:after="140"/>
      </w:pPr>
      <w:r>
        <w:t xml:space="preserve">RMTI® मेरे बच्चे की कैसे मदद करता है?</w:t>
      </w:r>
    </w:p>
    <w:p>
      <w:pPr>
        <w:pStyle w:val="Heading3"/>
        <w:spacing w:after="140"/>
      </w:pPr>
      <w:r>
        <w:t xml:space="preserve">RMTI®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पालकांचे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RMTI सत्र कैसे दिखते हैं</w:t>
      </w:r>
    </w:p>
    <w:p>
      <w:pPr>
        <w:pStyle w:val="ListParagraph"/>
        <w:numPr>
          <w:ilvl w:val="0"/>
          <w:numId w:val="1"/>
        </w:numPr>
        <w:spacing w:after="80"/>
      </w:pPr>
      <w:r>
        <w:t xml:space="preserve">शैशवावस्था से स्कूल उम्र तक</w:t>
      </w:r>
    </w:p>
    <w:p>
      <w:pPr>
        <w:pStyle w:val="ListParagraph"/>
        <w:numPr>
          <w:ilvl w:val="0"/>
          <w:numId w:val="1"/>
        </w:numPr>
        <w:spacing w:after="80"/>
      </w:pPr>
      <w:r>
        <w:t xml:space="preserve">RMTI और अन्य थेरेपी</w:t>
      </w:r>
    </w:p>
    <w:p>
      <w:pPr>
        <w:pStyle w:val="ListParagraph"/>
        <w:numPr>
          <w:ilvl w:val="0"/>
          <w:numId w:val="1"/>
        </w:numPr>
        <w:spacing w:after="80"/>
      </w:pPr>
      <w:r>
        <w:t xml:space="preserve">RMTI® क्या है?</w:t>
      </w:r>
    </w:p>
    <w:p>
      <w:pPr>
        <w:pStyle w:val="ListParagraph"/>
        <w:numPr>
          <w:ilvl w:val="0"/>
          <w:numId w:val="1"/>
        </w:numPr>
        <w:spacing w:after="80"/>
      </w:pPr>
      <w:r>
        <w:t xml:space="preserve">RMTI® मेरे बच्चे की कैसे मदद करता है?</w:t>
      </w:r>
    </w:p>
    <w:p>
      <w:pPr>
        <w:pStyle w:val="ListParagraph"/>
        <w:numPr>
          <w:ilvl w:val="0"/>
          <w:numId w:val="1"/>
        </w:numPr>
        <w:spacing w:after="80"/>
      </w:pPr>
      <w:r>
        <w:t xml:space="preserve">RMTI®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RMTI®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कांदिवली मध्ये मुलां साठी RMTI® लयबद्ध गति प्रशिक्षण। मुद्रा, फोकस और शांति साठी कोमल रिफ्लेक्स एकीकरण — डॉ. शारुजा सराफ।</dc:description>
  <cp:lastModifiedBy>Un-named</cp:lastModifiedBy>
  <cp:revision>1</cp:revision>
  <dcterms:created xsi:type="dcterms:W3CDTF">2026-06-23T09:34:41.892Z</dcterms:created>
  <dcterms:modified xsi:type="dcterms:W3CDTF">2026-06-23T09:34:41.892Z</dcterms:modified>
</cp:coreProperties>
</file>

<file path=docProps/custom.xml><?xml version="1.0" encoding="utf-8"?>
<Properties xmlns="http://schemas.openxmlformats.org/officeDocument/2006/custom-properties" xmlns:vt="http://schemas.openxmlformats.org/officeDocument/2006/docPropsVTypes"/>
</file>