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व्यावसायिक चिकित्सा मुंबई और कांदिवली | Thrive With Sharuja</w:t>
      </w:r>
    </w:p>
    <w:p>
      <w:pPr>
        <w:spacing w:after="100"/>
      </w:pPr>
      <w:r>
        <w:rPr>
          <w:b/>
          <w:bCs/>
        </w:rPr>
        <w:t xml:space="preserve">Locale: </w:t>
      </w:r>
      <w:r>
        <w:t xml:space="preserve">mr</w:t>
      </w:r>
    </w:p>
    <w:p>
      <w:pPr>
        <w:spacing w:after="100"/>
      </w:pPr>
      <w:r>
        <w:rPr>
          <w:b/>
          <w:bCs/>
        </w:rPr>
        <w:t xml:space="preserve">Route: </w:t>
      </w:r>
      <w:r>
        <w:t xml:space="preserve">/mr/locations/autism-therapy-support-mumbai</w:t>
      </w:r>
    </w:p>
    <w:p>
      <w:pPr>
        <w:spacing w:after="100"/>
      </w:pPr>
      <w:r>
        <w:rPr>
          <w:b/>
          <w:bCs/>
        </w:rPr>
        <w:t xml:space="preserve">URL: </w:t>
      </w:r>
      <w:r>
        <w:t xml:space="preserve">http://127.0.0.1:4327/mr/locations/autism-therapy-support-mumbai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ऑटिज़म व्यावसायिक चिकित्सा मुंबई और कांदिवली | Thrive With Sharuja</w:t>
      </w:r>
    </w:p>
    <w:p>
      <w:pPr>
        <w:spacing w:after="100"/>
      </w:pPr>
      <w:r>
        <w:rPr>
          <w:b/>
          <w:bCs/>
        </w:rPr>
        <w:t xml:space="preserve">Description: </w:t>
      </w:r>
      <w:r>
        <w:t xml:space="preserve">मुंबई मध्ये ऑटिज़म साठी बाल OT। डॉ. शारुजा सराफ कांदिवली में ASD वाले बच्चों के लिए संवेदी नियमन, दैनिक दिनचर्या और सामाजिक भागीदारी में सहायता करतात।</w:t>
      </w:r>
    </w:p>
    <w:p>
      <w:pPr>
        <w:spacing w:after="100"/>
      </w:pPr>
      <w:r>
        <w:rPr>
          <w:b/>
          <w:bCs/>
        </w:rPr>
        <w:t xml:space="preserve">Keywords: </w:t>
      </w:r>
      <w:r>
        <w:t xml:space="preserve">autism therapy Mumbai,autism occupational therapy Kandivali,ASD sensory therapy Mumbai</w:t>
      </w:r>
    </w:p>
    <w:p>
      <w:pPr>
        <w:spacing w:after="100"/>
      </w:pPr>
      <w:r>
        <w:rPr>
          <w:b/>
          <w:bCs/>
        </w:rPr>
        <w:t xml:space="preserve">Canonical: </w:t>
      </w:r>
      <w:r>
        <w:t xml:space="preserve">https://drsharujasarap.vercel.app/mr/locations/autism-therapy-support-mumbai</w:t>
      </w:r>
    </w:p>
    <w:p>
      <w:pPr>
        <w:spacing w:after="100"/>
      </w:pPr>
      <w:r>
        <w:rPr>
          <w:b/>
          <w:bCs/>
        </w:rPr>
        <w:t xml:space="preserve">Open Graph Title: </w:t>
      </w:r>
      <w:r>
        <w:t xml:space="preserve">ऑटिज़म व्यावसायिक चिकित्सा मुंबई और कांदिवली | Thrive With Sharuja</w:t>
      </w:r>
    </w:p>
    <w:p>
      <w:pPr>
        <w:spacing w:after="100"/>
      </w:pPr>
      <w:r>
        <w:rPr>
          <w:b/>
          <w:bCs/>
        </w:rPr>
        <w:t xml:space="preserve">Open Graph Description: </w:t>
      </w:r>
      <w:r>
        <w:t xml:space="preserve">मुंबई मध्ये ऑटिज़म साठी बाल OT। डॉ. शारुजा सराफ कांदिवली में ASD वाले बच्चों के लिए संवेदी नियमन, दैनिक दिनचर्या और सामाजिक भागीदारी में सहायता करतात।</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ऑटिज़म थेरेपी सहायता मुंबई</w:t>
      </w:r>
    </w:p>
    <w:p>
      <w:pPr>
        <w:pStyle w:val="Heading1"/>
        <w:spacing w:after="140"/>
      </w:pPr>
      <w:r>
        <w:t xml:space="preserve">मुंबई मध्ये ऑटिज़म थेरेपी सहायता</w:t>
      </w:r>
    </w:p>
    <w:p>
      <w:pPr>
        <w:spacing w:after="14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करतात।</w:t>
      </w:r>
    </w:p>
    <w:p>
      <w:pPr>
        <w:pStyle w:val="Heading2"/>
        <w:spacing w:after="140"/>
      </w:pPr>
      <w:r>
        <w:t xml:space="preserve">कुटुंबे आम्हाला का निवडतात</w:t>
      </w:r>
    </w:p>
    <w:p>
      <w:pPr>
        <w:spacing w:after="140"/>
      </w:pPr>
      <w:r>
        <w:t xml:space="preserve">✓संवेदी-एकीकरण, ताकत-आधारित दृष्टिकोण</w:t>
      </w:r>
    </w:p>
    <w:p>
      <w:pPr>
        <w:spacing w:after="140"/>
      </w:pPr>
      <w:r>
        <w:t xml:space="preserve">✓समर्पित संवेदी जिम और बच्चों के अनुकूल वातावरण</w:t>
      </w:r>
    </w:p>
    <w:p>
      <w:pPr>
        <w:spacing w:after="140"/>
      </w:pPr>
      <w:r>
        <w:t xml:space="preserve">✓खिलाने और मौखिक-मोटर चुनौतियों के लिए OPT-प्रमाणित</w:t>
      </w:r>
    </w:p>
    <w:p>
      <w:pPr>
        <w:spacing w:after="140"/>
      </w:pPr>
      <w:r>
        <w:t xml:space="preserve">✓स्कूल सहयोग और माता-पिता कोचिंग</w:t>
      </w:r>
    </w:p>
    <w:p>
      <w:pPr>
        <w:spacing w:after="140"/>
      </w:pPr>
      <w:r>
        <w:t xml:space="preserve">✓समावेशी, ताकत-आधारित बाल OT</w:t>
      </w:r>
    </w:p>
    <w:p>
      <w:pPr>
        <w:pStyle w:val="Heading3"/>
        <w:spacing w:after="140"/>
      </w:pPr>
      <w:r>
        <w:t xml:space="preserve">आमची तज्ज्ञता आणि दृष्टिकोन</w:t>
      </w:r>
    </w:p>
    <w:p>
      <w:pPr>
        <w:pStyle w:val="Heading3"/>
        <w:spacing w:after="140"/>
      </w:pPr>
      <w:r>
        <w:t xml:space="preserve">आम्ही जिथे सेवा देतो</w:t>
      </w:r>
    </w:p>
    <w:p>
      <w:pPr>
        <w:spacing w:after="140"/>
      </w:pPr>
      <w:r>
        <w:t xml:space="preserve">मुंबई · कांदिवली · बोरिवली · मालाड · गोरेगांव · अंधेरी</w:t>
      </w:r>
    </w:p>
    <w:p>
      <w:pPr>
        <w:spacing w:after="140"/>
      </w:pPr>
      <w:r>
        <w:t xml:space="preserve">Mon–Fri 9 AM – 5 PM · Sat 9 AM – 12 PM</w:t>
      </w:r>
    </w:p>
    <w:p>
      <w:pPr>
        <w:pStyle w:val="Heading2"/>
        <w:spacing w:after="140"/>
      </w:pPr>
      <w:r>
        <w:t xml:space="preserve">स्थानिक प्रश्न</w:t>
      </w:r>
    </w:p>
    <w:p>
      <w:pPr>
        <w:pStyle w:val="Heading3"/>
        <w:spacing w:after="140"/>
      </w:pPr>
      <w:r>
        <w:t xml:space="preserve">OT से पहले ऑटिज़म निदान चाहिए?</w:t>
      </w:r>
    </w:p>
    <w:p>
      <w:pPr>
        <w:pStyle w:val="Heading3"/>
        <w:spacing w:after="140"/>
      </w:pPr>
      <w:r>
        <w:t xml:space="preserve">OT ऑटिज़म वाले बच्चों की कैसे मदद करती है?</w:t>
      </w:r>
    </w:p>
    <w:p>
      <w:pPr>
        <w:pStyle w:val="Heading2"/>
        <w:spacing w:after="140"/>
      </w:pPr>
      <w:r>
        <w:t xml:space="preserve">पुढचा पाऊल उचलण्यास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मध्ये ऑटिज़म थेरेपी सहायता</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पुढचा पाऊल उचलण्यास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LocalBusiness | Name: ऑटिज़म थेरेपी सहायता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व्यावसायिक चिकित्सा मुंबई और कांदिवली | Thrive With Sharuja</dc:title>
  <dc:creator>Thrive With Sharuja page export</dc:creator>
  <dc:description>मुंबई मध्ये ऑटिज़म साठी बाल OT। डॉ. शारुजा सराफ कांदिवली में ASD वाले बच्चों के लिए संवेदी नियमन, दैनिक दिनचर्या और सामाजिक भागीदारी में सहायता करतात।</dc:description>
  <cp:lastModifiedBy>Un-named</cp:lastModifiedBy>
  <cp:revision>1</cp:revision>
  <dcterms:created xsi:type="dcterms:W3CDTF">2026-06-23T09:34:43.982Z</dcterms:created>
  <dcterms:modified xsi:type="dcterms:W3CDTF">2026-06-23T09:34:43.982Z</dcterms:modified>
</cp:coreProperties>
</file>

<file path=docProps/custom.xml><?xml version="1.0" encoding="utf-8"?>
<Properties xmlns="http://schemas.openxmlformats.org/officeDocument/2006/custom-properties" xmlns:vt="http://schemas.openxmlformats.org/officeDocument/2006/docPropsVTypes"/>
</file>