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Visual Motor Integration: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/mr/resources/guide-visual-motor-integration</w:t>
      </w:r>
    </w:p>
    <w:p>
      <w:pPr>
        <w:spacing w:after="100"/>
      </w:pPr>
      <w:r>
        <w:rPr>
          <w:b/>
          <w:bCs/>
        </w:rPr>
        <w:t xml:space="preserve">URL: </w:t>
      </w:r>
      <w:r>
        <w:t xml:space="preserve">http://127.0.0.1:4327/mr/resources/guide-visual-motor-integration</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Visual Motor Integration: पालक मार्गदर्शक | Thrive With Sharuja</w:t>
      </w:r>
    </w:p>
    <w:p>
      <w:pPr>
        <w:spacing w:after="100"/>
      </w:pPr>
      <w:r>
        <w:rPr>
          <w:b/>
          <w:bCs/>
        </w:rPr>
        <w:t xml:space="preserve">Description: </w:t>
      </w:r>
      <w:r>
        <w:t xml:space="preserve">डॉ. शारुजा सराफ कडून visual motor integration वर तज्ञ पालक मार्गदर्शक — कांदिवली पश्चिम, मुंबईतील बाल व्यावसायिक चिकित्सक.</w:t>
      </w:r>
    </w:p>
    <w:p>
      <w:pPr>
        <w:spacing w:after="100"/>
      </w:pPr>
      <w:r>
        <w:rPr>
          <w:b/>
          <w:bCs/>
        </w:rPr>
        <w:t xml:space="preserve">Keywords: </w:t>
      </w:r>
      <w:r>
        <w:t xml:space="preserve">visual motor child,eye-hand coordination,copying shapes</w:t>
      </w:r>
    </w:p>
    <w:p>
      <w:pPr>
        <w:spacing w:after="100"/>
      </w:pPr>
      <w:r>
        <w:rPr>
          <w:b/>
          <w:bCs/>
        </w:rPr>
        <w:t xml:space="preserve">Canonical: </w:t>
      </w:r>
      <w:r>
        <w:t xml:space="preserve">https://drsharujasarap.vercel.app/mr/resources/guide-visual-motor-integration</w:t>
      </w:r>
    </w:p>
    <w:p>
      <w:pPr>
        <w:spacing w:after="100"/>
      </w:pPr>
      <w:r>
        <w:rPr>
          <w:b/>
          <w:bCs/>
        </w:rPr>
        <w:t xml:space="preserve">Open Graph Title: </w:t>
      </w:r>
      <w:r>
        <w:t xml:space="preserve">Visual Motor Integration: पालक मार्गदर्शक | Thrive With Sharuja</w:t>
      </w:r>
    </w:p>
    <w:p>
      <w:pPr>
        <w:spacing w:after="100"/>
      </w:pPr>
      <w:r>
        <w:rPr>
          <w:b/>
          <w:bCs/>
        </w:rPr>
        <w:t xml:space="preserve">Open Graph Description: </w:t>
      </w:r>
      <w:r>
        <w:t xml:space="preserve">डॉ. शारुजा सराफ कडून visual motor integration वर तज्ञ पालक मार्गदर्शक — कांदिवली पश्चिम, मुंबईतील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Visual Motor Integration: पालक मार्गदर्शक</w:t>
      </w:r>
    </w:p>
    <w:p>
      <w:pPr>
        <w:pStyle w:val="Heading1"/>
        <w:spacing w:after="140"/>
      </w:pPr>
      <w:r>
        <w:t xml:space="preserve">Visual Motor Integration: पालक मार्गदर्शक</w:t>
      </w:r>
    </w:p>
    <w:p>
      <w:pPr>
        <w:spacing w:after="140"/>
      </w:pPr>
      <w:r>
        <w:t xml:space="preserve">Visual Motor Integration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फाइन मोटर विकास से जुड़ी चुनौतियों मध्ये सहारा दिया है। यह गाइड स्पष्ट, करुणामय भाषा मध्ये बताती है कि पालक को क्या जानना चाहिए — और पेशेवर सहायता कब सार्थक फर्क ला सकती है।</w:t>
      </w:r>
    </w:p>
    <w:p>
      <w:pPr>
        <w:spacing w:after="140"/>
      </w:pPr>
      <w:r>
        <w:t xml:space="preserve">Visual Motor Integration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Visual Motor Integration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spacing w:after="140"/>
      </w:pPr>
      <w:r>
        <w:t xml:space="preserve">पुढचा पाऊल उचलण्यास तयार?</w:t>
      </w:r>
    </w:p>
    <w:p>
      <w:pPr>
        <w:spacing w:after="140"/>
      </w:pPr>
      <w:r>
        <w:t xml:space="preserve">कांदिवली क्लिनिकमध्ये Dr. Sharuja Sarap यांच्यासोबत सल्ला बुक करा.</w:t>
      </w:r>
    </w:p>
    <w:p>
      <w:pPr>
        <w:pStyle w:val="Heading2"/>
        <w:spacing w:after="140"/>
      </w:pPr>
      <w:r>
        <w:t xml:space="preserve">Headings</w:t>
      </w:r>
    </w:p>
    <w:p>
      <w:pPr>
        <w:pStyle w:val="ListParagraph"/>
        <w:numPr>
          <w:ilvl w:val="0"/>
          <w:numId w:val="1"/>
        </w:numPr>
        <w:spacing w:after="80"/>
      </w:pPr>
      <w:r>
        <w:t xml:space="preserve">Visual Motor Integration: पालक मार्गदर्शक</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Visual Motor Integration: पालक मार्गदर्शक | Thrive With Sharuja</dc:title>
  <dc:creator>Thrive With Sharuja page export</dc:creator>
  <dc:description>डॉ. शारुजा सराफ कडून visual motor integration वर तज्ञ पालक मार्गदर्शक — कांदिवली पश्चिम, मुंबईतील बाल व्यावसायिक चिकित्सक.</dc:description>
  <cp:lastModifiedBy>Un-named</cp:lastModifiedBy>
  <cp:revision>1</cp:revision>
  <dcterms:created xsi:type="dcterms:W3CDTF">2026-06-23T09:35:06.505Z</dcterms:created>
  <dcterms:modified xsi:type="dcterms:W3CDTF">2026-06-23T09:35:06.505Z</dcterms:modified>
</cp:coreProperties>
</file>

<file path=docProps/custom.xml><?xml version="1.0" encoding="utf-8"?>
<Properties xmlns="http://schemas.openxmlformats.org/officeDocument/2006/custom-properties" xmlns:vt="http://schemas.openxmlformats.org/officeDocument/2006/docPropsVTypes"/>
</file>