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Kinesio Taping Mumbai — Kandivali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/en/services/kinesio-taping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http://127.0.0.1:4327/en/services/kinesio-taping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services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Kinesio Taping Mumbai — Kandivali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Therapeutic tape can give children subtle feedback — helping them sit, write, or play sports with more awareness and confidence. Book with Dr. Sharuja Sarap at Thrive With Sharuja, Kandivali West, Mumbai.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Mumbai,Kinesio Taping Mumbai,Kinesio Taping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https://drsharujasarap.vercel.app/en/services/kinesio-taping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Kinesio Taping Mumbai — Kandivali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Therapeutic tape can give children subtle feedback — helping them sit, write, or play sports with more awareness and confidence. Book with Dr. Sharuja Sarap at Thrive With Sharuja, Kandivali West, Mumbai.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Kinesio Taping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Related 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Comprehensive Overview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Signs Your Child May Need This Program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Research &amp; Evidence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Expected Outcomes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to Seek Help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you need to know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this looks like at 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might help if...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families often notice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a session feels like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we work toward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to reach 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Areas Addressed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Our Process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Case Examples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Sports participation support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 Guidance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 More About Related 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Frequently Asked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long does Kinesio tape stay on?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 taping painful for children?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 Kinesio tape hypoallergenic?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Kinesio Taping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little extra support for posture and movement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Kinesio tape isn't about restricting movement. It gently reminds the body how to align and activate muscles during the activities that matter — homework, cricket, climbing, carrying a school bag. Dr. Sharuja applies it safely for children and teaches you how to care for it at home.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 group: 3 to 14 years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Related 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Cerebral Palsy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Motor Coordination Challenges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Handwriting Difficulties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Comprehensive Overview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Kinesio Taping at Thrive With Sharuja in Kandivali West, Mumbai. Dr. Sharuja Sarap provides evidence-informed, play-based pediatric care with 18+ years of experience and advanced international certifications.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Signs Your Child May Need This Program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•Developmental or functional challenges related to kinesio taping affecting daily participation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•Difficulty keeping pace with same-age peers in relevant skill areas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•Frustration, avoidance, or meltdowns during related activities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•Teacher or pediatrician recommendations for specialized support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•Previous therapy showing partial progress needing specialized approach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→Document specific challenges and triggers before your consultation.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→Maintain consistent routines and practice recommended home activities.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→Communicate openly with Dr. Sharuja Sarap about progress and concerns.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→Celebrate incremental improvements — specialized therapy progress is often gradual.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Research &amp; Evidence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Pediatric occupational therapy: Evidence-based practice— American Occupational Therapy Association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Individualized intervention for developmental challenges— Developmental Medicine &amp; Child Neurology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Expected Outcomes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to Seek Help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Consult Dr. Sharuja Sarap if kinesio taping-related challenges are affecting your child's daily participation, school performance, or family wellbeing.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you need to know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this looks like at 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Elastic tape that gives gentle reminders to the body — for posture, writing, sports, or simply sitting through a school day.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might help if...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Children who slump, fatigue quickly, or need extra sensory feedback to know where their body is in space.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families often notice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It's subtle support your child can wear during the activities that matter — not a brace that holds them still.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a session feels like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 assess how your child moves, apply tape for specific goals, and teach you how to care for it. Reassessed as needs change.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we work toward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Better awareness of posture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More stable movement during play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Support during sports or 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Less fatigue during writing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Confidence trying physical activities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A complement to ongoing therapy — not a replacement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to reach 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postural or sensory support could help your child participate more comfortably in school or play.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Areas Addressed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Postural Support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Proprioceptive Input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Muscle Activation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Joint Stability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Pain &amp; Discomfort Management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Sports &amp; Play Participation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Hand &amp; Wrist Support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Sensory Awareness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Our Process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Functional and postural assessment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Taping application tailored to daily goals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Parent education on wear time and care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Reassessment and technique adjustment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Case Examples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progress patterns we see in our Kandivali clinic.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Sports participation support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10-year-old with mild coordination challenges used Kinesio taping during cricket practice, improving throwing accuracy and confidence.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 Guidance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→Follow tape care instructions — keep dry for first hour after application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→Remove tape gently if skin irritation occurs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→Report effectiveness and comfort at each session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 More About Related 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Frequently Asked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long does Kinesio tape stay on?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 taping painful for children?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 Kinesio tape hypoallergenic?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Ready to take the next step?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conversation with Dr. Sharuja Sarap. No pressure — just a warm first step toward support that fits your child.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 -&gt; /en/services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Cerebral Palsy -&gt; /en/conditions/cerebral-palsy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Motor Coordination Challenges -&gt; /en/conditions/motor-coordination-challenges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Handwriting Difficulties -&gt; /en/conditions/handwriting-difficulties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Cerebral Palsy -&gt; /en/conditions/cerebral-palsy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Motor Coordination Challenges -&gt; /en/conditions/motor-coordination-challenges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 Difficulties -&gt; /en/conditions/handwriting-difficulties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long does Kinesio tape stay on?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 taping painful for children?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 Kinesio tape hypoallergenic?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-&gt; /en/appointment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FAQs -&gt; /en/faqs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Assessment -&gt; 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Contact Us -&gt; /contact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Kinesio Taping Mumbai — Kandivali | Thrive With Sharuja</dc:title>
  <dc:creator>Thrive With Sharuja page export</dc:creator>
  <dc:description>Therapeutic tape can give children subtle feedback — helping them sit, write, or play sports with more awareness and confidence. Book with Dr. Sharuja Sarap at Thrive With Sharuja, Kandivali West, Mumbai.</dc:description>
  <cp:lastModifiedBy>Un-named</cp:lastModifiedBy>
  <cp:revision>1</cp:revision>
  <dcterms:created xsi:type="dcterms:W3CDTF">2026-06-23T09:10:53.114Z</dcterms:created>
  <dcterms:modified xsi:type="dcterms:W3CDTF">2026-06-23T09:10:53.114Z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