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शिकण्यातील अडचणी — Pediatric OT Mumbai | Thrive With Sharuja</w:t>
      </w:r>
    </w:p>
    <w:p>
      <w:pPr>
        <w:spacing w:after="100"/>
      </w:pPr>
      <w:r>
        <w:rPr>
          <w:b/>
          <w:bCs/>
        </w:rPr>
        <w:t xml:space="preserve">Locale: </w:t>
      </w:r>
      <w:r>
        <w:t xml:space="preserve">mr</w:t>
      </w:r>
    </w:p>
    <w:p>
      <w:pPr>
        <w:spacing w:after="100"/>
      </w:pPr>
      <w:r>
        <w:rPr>
          <w:b/>
          <w:bCs/>
        </w:rPr>
        <w:t xml:space="preserve">Route: </w:t>
      </w:r>
      <w:r>
        <w:t xml:space="preserve">/mr/conditions/learning-difficulties</w:t>
      </w:r>
    </w:p>
    <w:p>
      <w:pPr>
        <w:spacing w:after="100"/>
      </w:pPr>
      <w:r>
        <w:rPr>
          <w:b/>
          <w:bCs/>
        </w:rPr>
        <w:t xml:space="preserve">URL: </w:t>
      </w:r>
      <w:r>
        <w:t xml:space="preserve">http://127.0.0.1:4327/mr/conditions/learning-difficulties</w:t>
      </w:r>
    </w:p>
    <w:p>
      <w:pPr>
        <w:spacing w:after="100"/>
      </w:pPr>
      <w:r>
        <w:rPr>
          <w:b/>
          <w:bCs/>
        </w:rPr>
        <w:t xml:space="preserve">Discovery source: </w:t>
      </w:r>
      <w:r>
        <w:t xml:space="preserve">clientConditions</w:t>
      </w:r>
    </w:p>
    <w:p>
      <w:pPr>
        <w:pStyle w:val="Heading2"/>
        <w:spacing w:after="140"/>
      </w:pPr>
      <w:r>
        <w:t xml:space="preserve">SEO Metadata</w:t>
      </w:r>
    </w:p>
    <w:p>
      <w:pPr>
        <w:spacing w:after="100"/>
      </w:pPr>
      <w:r>
        <w:rPr>
          <w:b/>
          <w:bCs/>
        </w:rPr>
        <w:t xml:space="preserve">Title: </w:t>
      </w:r>
      <w:r>
        <w:t xml:space="preserve">शिकण्यातील अडचणी — Pediatric OT Mumbai | Thrive With Sharuja</w:t>
      </w:r>
    </w:p>
    <w:p>
      <w:pPr>
        <w:spacing w:after="100"/>
      </w:pPr>
      <w:r>
        <w:rPr>
          <w:b/>
          <w:bCs/>
        </w:rPr>
        <w:t xml:space="preserve">Description: </w:t>
      </w:r>
      <w:r>
        <w:t xml:space="preserve">पालकांसाठी शिकण्यातील अक्षमता स्पष्ट केल्या आणि कांदिवलीतील बाल व्यावसायिक चिकित्सा पायाभूत कौशल्य निर्माणाद्वारे वाचन, लेखन आणि वर्ग यशात कशी मदत करते.</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Mumbai,शिकण्यातील अडचणी,Autism Support Mumbai,ADHD Support Mumbai,OT Kandivali</w:t>
      </w:r>
    </w:p>
    <w:p>
      <w:pPr>
        <w:spacing w:after="100"/>
      </w:pPr>
      <w:r>
        <w:rPr>
          <w:b/>
          <w:bCs/>
        </w:rPr>
        <w:t xml:space="preserve">Canonical: </w:t>
      </w:r>
      <w:r>
        <w:t xml:space="preserve">https://drsharujasarap.vercel.app/mr/conditions/learning-difficulties</w:t>
      </w:r>
    </w:p>
    <w:p>
      <w:pPr>
        <w:spacing w:after="100"/>
      </w:pPr>
      <w:r>
        <w:rPr>
          <w:b/>
          <w:bCs/>
        </w:rPr>
        <w:t xml:space="preserve">Open Graph Title: </w:t>
      </w:r>
      <w:r>
        <w:t xml:space="preserve">शिकण्यातील अडचणी — Pediatric OT Mumbai | Thrive With Sharuja</w:t>
      </w:r>
    </w:p>
    <w:p>
      <w:pPr>
        <w:spacing w:after="100"/>
      </w:pPr>
      <w:r>
        <w:rPr>
          <w:b/>
          <w:bCs/>
        </w:rPr>
        <w:t xml:space="preserve">Open Graph Description: </w:t>
      </w:r>
      <w:r>
        <w:t xml:space="preserve">पालकांसाठी शिकण्यातील अक्षमता स्पष्ट केल्या आणि कांदिवलीतील बाल व्यावसायिक चिकित्सा पायाभूत कौशल्य निर्माणाद्वारे वाचन, लेखन आणि वर्ग यशात कशी मदत करते.</w:t>
      </w:r>
    </w:p>
    <w:p>
      <w:pPr>
        <w:pStyle w:val="Heading2"/>
        <w:spacing w:after="140"/>
      </w:pPr>
      <w:r>
        <w:t xml:space="preserve">Headings</w:t>
      </w:r>
    </w:p>
    <w:p>
      <w:pPr>
        <w:pStyle w:val="ListParagraph"/>
        <w:numPr>
          <w:ilvl w:val="0"/>
          <w:numId w:val="1"/>
        </w:numPr>
        <w:spacing w:after="80"/>
      </w:pPr>
      <w:r>
        <w:t xml:space="preserve">शिकण्यातील अडचणी</w:t>
      </w:r>
    </w:p>
    <w:p>
      <w:pPr>
        <w:pStyle w:val="ListParagraph"/>
        <w:numPr>
          <w:ilvl w:val="0"/>
          <w:numId w:val="1"/>
        </w:numPr>
        <w:spacing w:after="80"/>
      </w:pPr>
      <w:r>
        <w:t xml:space="preserve">समजून घेणे</w:t>
      </w:r>
    </w:p>
    <w:p>
      <w:pPr>
        <w:pStyle w:val="ListParagraph"/>
        <w:numPr>
          <w:ilvl w:val="0"/>
          <w:numId w:val="1"/>
        </w:numPr>
        <w:spacing w:after="80"/>
      </w:pPr>
      <w:r>
        <w:t xml:space="preserve">पालक काय पाहू शकतात</w:t>
      </w:r>
    </w:p>
    <w:p>
      <w:pPr>
        <w:pStyle w:val="ListParagraph"/>
        <w:numPr>
          <w:ilvl w:val="0"/>
          <w:numId w:val="1"/>
        </w:numPr>
        <w:spacing w:after="80"/>
      </w:pPr>
      <w:r>
        <w:t xml:space="preserve">व्यावसायिक चिकित्सा कशी मदत करू शकते</w:t>
      </w:r>
    </w:p>
    <w:p>
      <w:pPr>
        <w:pStyle w:val="ListParagraph"/>
        <w:numPr>
          <w:ilvl w:val="0"/>
          <w:numId w:val="1"/>
        </w:numPr>
        <w:spacing w:after="80"/>
      </w:pPr>
      <w:r>
        <w:t xml:space="preserve">साहाय्याचा विचार करा जर</w:t>
      </w:r>
    </w:p>
    <w:p>
      <w:pPr>
        <w:pStyle w:val="ListParagraph"/>
        <w:numPr>
          <w:ilvl w:val="0"/>
          <w:numId w:val="1"/>
        </w:numPr>
        <w:spacing w:after="80"/>
      </w:pPr>
      <w:r>
        <w:t xml:space="preserve">पालकांचे प्रश्न</w:t>
      </w:r>
    </w:p>
    <w:p>
      <w:pPr>
        <w:pStyle w:val="ListParagraph"/>
        <w:numPr>
          <w:ilvl w:val="0"/>
          <w:numId w:val="1"/>
        </w:numPr>
        <w:spacing w:after="80"/>
      </w:pPr>
      <w:r>
        <w:t xml:space="preserve">शिकण्यातील अडचणी क्या है?</w:t>
      </w:r>
    </w:p>
    <w:p>
      <w:pPr>
        <w:pStyle w:val="ListParagraph"/>
        <w:numPr>
          <w:ilvl w:val="0"/>
          <w:numId w:val="1"/>
        </w:numPr>
        <w:spacing w:after="80"/>
      </w:pPr>
      <w:r>
        <w:t xml:space="preserve">शिकण्यातील अडचणी वाले बच्चे को OT कैसे मदद कर सकती है?</w:t>
      </w:r>
    </w:p>
    <w:p>
      <w:pPr>
        <w:pStyle w:val="ListParagraph"/>
        <w:numPr>
          <w:ilvl w:val="0"/>
          <w:numId w:val="1"/>
        </w:numPr>
        <w:spacing w:after="80"/>
      </w:pPr>
      <w:r>
        <w:t xml:space="preserve">शिकण्यातील अडचणी के लिए सहायता कब लें?</w:t>
      </w:r>
    </w:p>
    <w:p>
      <w:pPr>
        <w:pStyle w:val="ListParagraph"/>
        <w:numPr>
          <w:ilvl w:val="0"/>
          <w:numId w:val="1"/>
        </w:numPr>
        <w:spacing w:after="80"/>
      </w:pPr>
      <w:r>
        <w:t xml:space="preserve">Dr. Sharuja Sarap से संपर्क के बाद क्या होता है?</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स्थिती</w:t>
      </w:r>
    </w:p>
    <w:p>
      <w:pPr>
        <w:pStyle w:val="ListParagraph"/>
        <w:numPr>
          <w:ilvl w:val="0"/>
          <w:numId w:val="1"/>
        </w:numPr>
        <w:spacing w:after="80"/>
      </w:pPr>
      <w:r>
        <w:t xml:space="preserve">शिकण्यातील अडचणी</w:t>
      </w:r>
    </w:p>
    <w:p>
      <w:pPr>
        <w:pStyle w:val="ListParagraph"/>
        <w:numPr>
          <w:ilvl w:val="0"/>
          <w:numId w:val="1"/>
        </w:numPr>
        <w:spacing w:after="80"/>
      </w:pPr>
      <w:r>
        <w:t xml:space="preserve">शिकण्यातील अक्षमता म्हणजे तुमचे मूल वाचन, लेखन, शब्दलेखन, गणित — शैक्षणिक कौशल्ये मिळवणे, प्रक्रिया करणे किंवा दाखवण्यात संघर्ष करू शकते, जरी ते हुशार, जिज्ञासू आणि सर्वतोपरी प्रयत्न करत असतील. अतिरिक…</w:t>
      </w:r>
    </w:p>
    <w:p>
      <w:pPr>
        <w:pStyle w:val="ListParagraph"/>
        <w:numPr>
          <w:ilvl w:val="0"/>
          <w:numId w:val="1"/>
        </w:numPr>
        <w:spacing w:after="80"/>
      </w:pPr>
      <w:r>
        <w:t xml:space="preserve">समजून घेणे</w:t>
      </w:r>
    </w:p>
    <w:p>
      <w:pPr>
        <w:pStyle w:val="ListParagraph"/>
        <w:numPr>
          <w:ilvl w:val="0"/>
          <w:numId w:val="1"/>
        </w:numPr>
        <w:spacing w:after="80"/>
      </w:pPr>
      <w:r>
        <w:t xml:space="preserve">शिकण्यातील अक्षमता म्हणजे तुमचे मूल वाचन, लेखन, शब्दलेखन, गणित — शैक्षणिक कौशल्ये मिळवणे, प्रक्रिया करणे किंवा दाखवण्यात संघर्ष करू शकते, जरी ते हुशार, जिज्ञासू आणि सर्वतोपरी प्रयत्न करत असतील. अतिरिक्त शिक्षण कधीकधी थोडे मदत करते, पण तोच संघर्ष वारंवार परत येतो. अनेकदा, लपलेल्या संवेदी-मोटर किंवा प्रक्रिया आव्हाने खाली असतात: कमकुवत पेन्सिल नियंत्रण, खराब दृश्य ट्रॅकिंग, शिकण्यासाठी पुरेसा वेळ शांत बसण्यात अडचण, किंवा कागदावर विचार व्यवस्थित करण्यात अडचण. व्यावसायिक चिकित्सा या पायाभूत गोष्टींना संबोधित करते जेणेकरून तुमचे मूल शिकण्यापर्यंत अधिक पूर्णपणे पोहोचू शकेल — सामग्री पुनरावृत्ती करून नाही, शिकणे शक्य बनवणारी कौशल्ये तयार करून.</w:t>
      </w:r>
    </w:p>
    <w:p>
      <w:pPr>
        <w:pStyle w:val="ListParagraph"/>
        <w:numPr>
          <w:ilvl w:val="0"/>
          <w:numId w:val="1"/>
        </w:numPr>
        <w:spacing w:after="80"/>
      </w:pPr>
      <w:r>
        <w:t xml:space="preserve">पालक काय पाहू शकतात</w:t>
      </w:r>
    </w:p>
    <w:p>
      <w:pPr>
        <w:pStyle w:val="ListParagraph"/>
        <w:numPr>
          <w:ilvl w:val="0"/>
          <w:numId w:val="1"/>
        </w:numPr>
        <w:spacing w:after="80"/>
      </w:pPr>
      <w:r>
        <w:t xml:space="preserve">•सराव असूनही वाचन, शब्दलेखन किंवा लेखन कठीण राहते</w:t>
      </w:r>
    </w:p>
    <w:p>
      <w:pPr>
        <w:pStyle w:val="ListParagraph"/>
        <w:numPr>
          <w:ilvl w:val="0"/>
          <w:numId w:val="1"/>
        </w:numPr>
        <w:spacing w:after="80"/>
      </w:pPr>
      <w:r>
        <w:t xml:space="preserve">•मंद प्रक्रिया — वर्गमित्रांपेक्षा खूप जास्त वेळ लागतो</w:t>
      </w:r>
    </w:p>
    <w:p>
      <w:pPr>
        <w:pStyle w:val="ListParagraph"/>
        <w:numPr>
          <w:ilvl w:val="0"/>
          <w:numId w:val="1"/>
        </w:numPr>
        <w:spacing w:after="80"/>
      </w:pPr>
      <w:r>
        <w:t xml:space="preserve">•बोर्डवरून कॉपी करणे किंवा काम व्यवस्थित ठेवण्यात अडचण</w:t>
      </w:r>
    </w:p>
    <w:p>
      <w:pPr>
        <w:pStyle w:val="ListParagraph"/>
        <w:numPr>
          <w:ilvl w:val="0"/>
          <w:numId w:val="1"/>
        </w:numPr>
        <w:spacing w:after="80"/>
      </w:pPr>
      <w:r>
        <w:t xml:space="preserve">•मजबूत मौखिक क्षमता पण कमकुवत लिखित आउटपुट</w:t>
      </w:r>
    </w:p>
    <w:p>
      <w:pPr>
        <w:pStyle w:val="ListParagraph"/>
        <w:numPr>
          <w:ilvl w:val="0"/>
          <w:numId w:val="1"/>
        </w:numPr>
        <w:spacing w:after="80"/>
      </w:pPr>
      <w:r>
        <w:t xml:space="preserve">•होमवर्क आणि शैक्षणिक कामांपासून टाळणे</w:t>
      </w:r>
    </w:p>
    <w:p>
      <w:pPr>
        <w:pStyle w:val="ListParagraph"/>
        <w:numPr>
          <w:ilvl w:val="0"/>
          <w:numId w:val="1"/>
        </w:numPr>
        <w:spacing w:after="80"/>
      </w:pPr>
      <w:r>
        <w:t xml:space="preserve">•शाळेच्या कामादरम्यान निराशा, अश्रू किंवा बंद होणे</w:t>
      </w:r>
    </w:p>
    <w:p>
      <w:pPr>
        <w:pStyle w:val="ListParagraph"/>
        <w:numPr>
          <w:ilvl w:val="0"/>
          <w:numId w:val="1"/>
        </w:numPr>
        <w:spacing w:after="80"/>
      </w:pPr>
      <w:r>
        <w:t xml:space="preserve">•शिक्षक सुचवतात की मूल निष्काळजी आहे किंवा प्रयत्न करत नाही</w:t>
      </w:r>
    </w:p>
    <w:p>
      <w:pPr>
        <w:pStyle w:val="ListParagraph"/>
        <w:numPr>
          <w:ilvl w:val="0"/>
          <w:numId w:val="1"/>
        </w:numPr>
        <w:spacing w:after="80"/>
      </w:pPr>
      <w:r>
        <w:t xml:space="preserve">•प्रयत्न आणि परिणामांमधील वाढता अंतर</w:t>
      </w:r>
    </w:p>
    <w:p>
      <w:pPr>
        <w:pStyle w:val="ListParagraph"/>
        <w:numPr>
          <w:ilvl w:val="0"/>
          <w:numId w:val="1"/>
        </w:numPr>
        <w:spacing w:after="80"/>
      </w:pPr>
      <w:r>
        <w:t xml:space="preserve">व्यावसायिक चिकित्सा कशी मदत करू शकते</w:t>
      </w:r>
    </w:p>
    <w:p>
      <w:pPr>
        <w:pStyle w:val="ListParagraph"/>
        <w:numPr>
          <w:ilvl w:val="0"/>
          <w:numId w:val="1"/>
        </w:numPr>
        <w:spacing w:after="80"/>
      </w:pPr>
      <w:r>
        <w:t xml:space="preserve">✓शिक्षणावर परिणाम करणाऱ्या दृश्य-मोटर, फाइन मोटर आणि संवेदी घटकांचे मूल्यांकन</w:t>
      </w:r>
    </w:p>
    <w:p>
      <w:pPr>
        <w:pStyle w:val="ListParagraph"/>
        <w:numPr>
          <w:ilvl w:val="0"/>
          <w:numId w:val="1"/>
        </w:numPr>
        <w:spacing w:after="80"/>
      </w:pPr>
      <w:r>
        <w:t xml:space="preserve">✓वाचन आणि लेखन मार्गांना सहारा देणाऱ्या हालचाल-आधारित धोरणे</w:t>
      </w:r>
    </w:p>
    <w:p>
      <w:pPr>
        <w:pStyle w:val="ListParagraph"/>
        <w:numPr>
          <w:ilvl w:val="0"/>
          <w:numId w:val="1"/>
        </w:numPr>
        <w:spacing w:after="80"/>
      </w:pPr>
      <w:r>
        <w:t xml:space="preserve">✓स्पष्ट, कमी वेदनादायक लिखित कामासाठी हस्तलेखन हस्तक्षेप</w:t>
      </w:r>
    </w:p>
    <w:p>
      <w:pPr>
        <w:pStyle w:val="ListParagraph"/>
        <w:numPr>
          <w:ilvl w:val="0"/>
          <w:numId w:val="1"/>
        </w:numPr>
        <w:spacing w:after="80"/>
      </w:pPr>
      <w:r>
        <w:t xml:space="preserve">✓दृश्य-अवधारणा आणि दृश्य-मोटर कौशल्य प्रशिक्षण</w:t>
      </w:r>
    </w:p>
    <w:p>
      <w:pPr>
        <w:pStyle w:val="ListParagraph"/>
        <w:numPr>
          <w:ilvl w:val="0"/>
          <w:numId w:val="1"/>
        </w:numPr>
        <w:spacing w:after="80"/>
      </w:pPr>
      <w:r>
        <w:t xml:space="preserve">✓शिकण्याच्या कामांसाठी लक्ष आणि कार्यकारी कार्य धोरणे</w:t>
      </w:r>
    </w:p>
    <w:p>
      <w:pPr>
        <w:pStyle w:val="ListParagraph"/>
        <w:numPr>
          <w:ilvl w:val="0"/>
          <w:numId w:val="1"/>
        </w:numPr>
        <w:spacing w:after="80"/>
      </w:pPr>
      <w:r>
        <w:t xml:space="preserve">✓लहान जागांमध्ये घरगुती अभ्यास सेटअपवर मार्गदर्शन</w:t>
      </w:r>
    </w:p>
    <w:p>
      <w:pPr>
        <w:pStyle w:val="ListParagraph"/>
        <w:numPr>
          <w:ilvl w:val="0"/>
          <w:numId w:val="1"/>
        </w:numPr>
        <w:spacing w:after="80"/>
      </w:pPr>
      <w:r>
        <w:t xml:space="preserve">✓योग्य असल्यास शाळा सहकार्य आणि समायोजन</w:t>
      </w:r>
    </w:p>
    <w:p>
      <w:pPr>
        <w:pStyle w:val="ListParagraph"/>
        <w:numPr>
          <w:ilvl w:val="0"/>
          <w:numId w:val="1"/>
        </w:numPr>
        <w:spacing w:after="80"/>
      </w:pPr>
      <w:r>
        <w:t xml:space="preserve">✓यशासाठी डिझाइन केलेल्या उपक्रमांद्वारे आत्मविश्वास निर्माण</w:t>
      </w:r>
    </w:p>
    <w:p>
      <w:pPr>
        <w:pStyle w:val="ListParagraph"/>
        <w:numPr>
          <w:ilvl w:val="0"/>
          <w:numId w:val="1"/>
        </w:numPr>
        <w:spacing w:after="80"/>
      </w:pPr>
      <w:r>
        <w:t xml:space="preserve">साहाय्याचा विचार करा जर</w:t>
      </w:r>
    </w:p>
    <w:p>
      <w:pPr>
        <w:pStyle w:val="ListParagraph"/>
        <w:numPr>
          <w:ilvl w:val="0"/>
          <w:numId w:val="1"/>
        </w:numPr>
        <w:spacing w:after="80"/>
      </w:pPr>
      <w:r>
        <w:t xml:space="preserve">•शिक्षणाने सतत शैक्षणिक संघर्ष सोडवले नाहीत</w:t>
      </w:r>
    </w:p>
    <w:p>
      <w:pPr>
        <w:pStyle w:val="ListParagraph"/>
        <w:numPr>
          <w:ilvl w:val="0"/>
          <w:numId w:val="1"/>
        </w:numPr>
        <w:spacing w:after="80"/>
      </w:pPr>
      <w:r>
        <w:t xml:space="preserve">•तुमच्या मुलाचे लिखित काम मौखिकरित्या जे ते जाणतात ते दर्शवत नाही</w:t>
      </w:r>
    </w:p>
    <w:p>
      <w:pPr>
        <w:pStyle w:val="ListParagraph"/>
        <w:numPr>
          <w:ilvl w:val="0"/>
          <w:numId w:val="1"/>
        </w:numPr>
        <w:spacing w:after="80"/>
      </w:pPr>
      <w:r>
        <w:t xml:space="preserve">•होमवर्क लढाई कौटुंबिक शांतता आणि तुमच्या मुलाच्या आत्म-सन्मानावर परिणाम करत आहे</w:t>
      </w:r>
    </w:p>
    <w:p>
      <w:pPr>
        <w:pStyle w:val="ListParagraph"/>
        <w:numPr>
          <w:ilvl w:val="0"/>
          <w:numId w:val="1"/>
        </w:numPr>
        <w:spacing w:after="80"/>
      </w:pPr>
      <w:r>
        <w:t xml:space="preserve">•मोटर किंवा लक्ष मुद्दे 'शिकण्याच्या समस्यां' मागे लपले आहेत असे वाटते</w:t>
      </w:r>
    </w:p>
    <w:p>
      <w:pPr>
        <w:pStyle w:val="ListParagraph"/>
        <w:numPr>
          <w:ilvl w:val="0"/>
          <w:numId w:val="1"/>
        </w:numPr>
        <w:spacing w:after="80"/>
      </w:pPr>
      <w:r>
        <w:t xml:space="preserve">•शाळेने चिंता व्यक्त केली आहे आणि तुम्हाला संपूर्ण चित्र हवे आहे</w:t>
      </w:r>
    </w:p>
    <w:p>
      <w:pPr>
        <w:pStyle w:val="ListParagraph"/>
        <w:numPr>
          <w:ilvl w:val="0"/>
          <w:numId w:val="1"/>
        </w:numPr>
        <w:spacing w:after="80"/>
      </w:pPr>
      <w:r>
        <w:t xml:space="preserve">•तुमचे मूल शाळा टाळायला किंवा ते 'हुशार नाहीत' असे मानायला लागले आहे</w:t>
      </w:r>
    </w:p>
    <w:p>
      <w:pPr>
        <w:pStyle w:val="ListParagraph"/>
        <w:numPr>
          <w:ilvl w:val="0"/>
          <w:numId w:val="1"/>
        </w:numPr>
        <w:spacing w:after="80"/>
      </w:pPr>
      <w:r>
        <w:t xml:space="preserve">शिकण्यातील अक्षमता तुमच्या मुलाच्या क्षमतेची मर्यादा नाही — हे संकेत आहे की त्यांना तिथे पोहोचण्यासाठी वेगळा मार्ग हवा असू शकतो. जेव्हा पायाभूत कौशल्ये पकडतात, तेव्हा अनेक मुले सर्वांना, स्वतःलाही, आश्चर्यचकित करतात. त्यांच्यावरील तुमचा विश्वास, योग्य मदतीसह, ते कोण आहेत हे सांगणारी कथा बदलू शकतो.</w:t>
      </w:r>
    </w:p>
    <w:p>
      <w:pPr>
        <w:pStyle w:val="ListParagraph"/>
        <w:numPr>
          <w:ilvl w:val="0"/>
          <w:numId w:val="1"/>
        </w:numPr>
        <w:spacing w:after="80"/>
      </w:pPr>
      <w:r>
        <w:t xml:space="preserve">पालकांचे प्रश्न</w:t>
      </w:r>
    </w:p>
    <w:p>
      <w:pPr>
        <w:pStyle w:val="ListParagraph"/>
        <w:numPr>
          <w:ilvl w:val="0"/>
          <w:numId w:val="1"/>
        </w:numPr>
        <w:spacing w:after="80"/>
      </w:pPr>
      <w:r>
        <w:t xml:space="preserve">शिकण्यातील अडचणी क्या है?</w:t>
      </w:r>
    </w:p>
    <w:p>
      <w:pPr>
        <w:pStyle w:val="ListParagraph"/>
        <w:numPr>
          <w:ilvl w:val="0"/>
          <w:numId w:val="1"/>
        </w:numPr>
        <w:spacing w:after="80"/>
      </w:pPr>
      <w:r>
        <w:t xml:space="preserve">शिकण्यातील अडचणी वाले बच्चे को OT कैसे मदद कर सकती है?</w:t>
      </w:r>
    </w:p>
    <w:p>
      <w:pPr>
        <w:pStyle w:val="ListParagraph"/>
        <w:numPr>
          <w:ilvl w:val="0"/>
          <w:numId w:val="1"/>
        </w:numPr>
        <w:spacing w:after="80"/>
      </w:pPr>
      <w:r>
        <w:t xml:space="preserve">शिकण्यातील अडचणी के लिए सहायता कब लें?</w:t>
      </w:r>
    </w:p>
    <w:p>
      <w:pPr>
        <w:pStyle w:val="ListParagraph"/>
        <w:numPr>
          <w:ilvl w:val="0"/>
          <w:numId w:val="1"/>
        </w:numPr>
        <w:spacing w:after="80"/>
      </w:pPr>
      <w:r>
        <w:t xml:space="preserve">Dr. Sharuja Sarap से संपर्क के बाद क्या होता है?</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स्थिती -&gt; /mr/conditions</w:t>
      </w:r>
    </w:p>
    <w:p>
      <w:pPr>
        <w:pStyle w:val="ListParagraph"/>
        <w:numPr>
          <w:ilvl w:val="0"/>
          <w:numId w:val="1"/>
        </w:numPr>
        <w:spacing w:after="80"/>
      </w:pPr>
      <w:r>
        <w:t xml:space="preserve">शिकण्यातील अडचणी क्या है?</w:t>
      </w:r>
    </w:p>
    <w:p>
      <w:pPr>
        <w:pStyle w:val="ListParagraph"/>
        <w:numPr>
          <w:ilvl w:val="0"/>
          <w:numId w:val="1"/>
        </w:numPr>
        <w:spacing w:after="80"/>
      </w:pPr>
      <w:r>
        <w:t xml:space="preserve">शिकण्यातील अडचणी वाले बच्चे को OT कैसे मदद कर सकती है?</w:t>
      </w:r>
    </w:p>
    <w:p>
      <w:pPr>
        <w:pStyle w:val="ListParagraph"/>
        <w:numPr>
          <w:ilvl w:val="0"/>
          <w:numId w:val="1"/>
        </w:numPr>
        <w:spacing w:after="80"/>
      </w:pPr>
      <w:r>
        <w:t xml:space="preserve">शिकण्यातील अडचणी के लिए सहायता कब लें?</w:t>
      </w:r>
    </w:p>
    <w:p>
      <w:pPr>
        <w:pStyle w:val="ListParagraph"/>
        <w:numPr>
          <w:ilvl w:val="0"/>
          <w:numId w:val="1"/>
        </w:numPr>
        <w:spacing w:after="80"/>
      </w:pPr>
      <w:r>
        <w:t xml:space="preserve">Dr. Sharuja Sarap से संपर्क के बाद क्या होता है?</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आमची तज्ज्ञता आणि दृष्टिकोन पहा -&gt; /mr/expertise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शिकण्यातील अडचणी — Pediatric OT Mumbai | Thrive With Sharuja</dc:title>
  <dc:creator>Thrive With Sharuja page export</dc:creator>
  <dc:description>पालकांसाठी शिकण्यातील अक्षमता स्पष्ट केल्या आणि कांदिवलीतील बाल व्यावसायिक चिकित्सा पायाभूत कौशल्य निर्माणाद्वारे वाचन, लेखन आणि वर्ग यशात कशी मदत करते.</dc:description>
  <cp:lastModifiedBy>Un-named</cp:lastModifiedBy>
  <cp:revision>1</cp:revision>
  <dcterms:created xsi:type="dcterms:W3CDTF">2026-06-23T09:11:37.983Z</dcterms:created>
  <dcterms:modified xsi:type="dcterms:W3CDTF">2026-06-23T09:11:37.983Z</dcterms:modified>
</cp:coreProperties>
</file>

<file path=docProps/custom.xml><?xml version="1.0" encoding="utf-8"?>
<Properties xmlns="http://schemas.openxmlformats.org/officeDocument/2006/custom-properties" xmlns:vt="http://schemas.openxmlformats.org/officeDocument/2006/docPropsVTypes"/>
</file>