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डबल डूडल प्ले®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/mr/expertise/double-doodle-play</w:t>
      </w:r>
    </w:p>
    <w:p>
      <w:pPr>
        <w:spacing w:after="100"/>
      </w:pPr>
      <w:r>
        <w:rPr>
          <w:b/>
          <w:bCs/>
        </w:rPr>
        <w:t xml:space="preserve">URL: </w:t>
      </w:r>
      <w:r>
        <w:t xml:space="preserve">http://127.0.0.1:4327/mr/expertise/double-doodle-play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डबल डूडल प्ले® — Pediatric OT Mumbai | Thrive With Sharuja</w:t>
      </w:r>
    </w:p>
    <w:p>
      <w:pPr>
        <w:spacing w:after="100"/>
      </w:pPr>
      <w:r>
        <w:rPr>
          <w:b/>
          <w:bCs/>
        </w:rPr>
        <w:t xml:space="preserve">Description: </w:t>
      </w:r>
      <w:r>
        <w:t xml:space="preserve">कांदिवली मध्ये डबल डूडल प्ले® — हस्तलेखन, पढ़ने और समन्वय को सहारा देने वाला खेलपूर्ण द्विपक्षीय चित्र। डॉ. शारुजा सराफ के साथ बाल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Mumbai,डबल डूडल प्ले® Mumbai,डबल डूडल प्ले® Kandivali</w:t>
      </w:r>
    </w:p>
    <w:p>
      <w:pPr>
        <w:spacing w:after="100"/>
      </w:pPr>
      <w:r>
        <w:rPr>
          <w:b/>
          <w:bCs/>
        </w:rPr>
        <w:t xml:space="preserve">Canonical: </w:t>
      </w:r>
      <w:r>
        <w:t xml:space="preserve">https://drsharujasarap.vercel.app/mr/expertise/double-doodle-play</w:t>
      </w:r>
    </w:p>
    <w:p>
      <w:pPr>
        <w:spacing w:after="100"/>
      </w:pPr>
      <w:r>
        <w:rPr>
          <w:b/>
          <w:bCs/>
        </w:rPr>
        <w:t xml:space="preserve">Open Graph Title: </w:t>
      </w:r>
      <w:r>
        <w:t xml:space="preserve">डबल डूडल प्ले® — Pediatric OT Mumbai | Thrive With Sharuja</w:t>
      </w:r>
    </w:p>
    <w:p>
      <w:pPr>
        <w:spacing w:after="100"/>
      </w:pPr>
      <w:r>
        <w:rPr>
          <w:b/>
          <w:bCs/>
        </w:rPr>
        <w:t xml:space="preserve">Open Graph Description: </w:t>
      </w:r>
      <w:r>
        <w:t xml:space="preserve">कांदिवली मध्ये डबल डूडल प्ले® — हस्तलेखन, पढ़ने और समन्वय को सहारा देने वाला खेलपूर्ण द्विपक्षीय चित्र। डॉ. शारुजा सराफ के साथ बाल OT।</w:t>
      </w:r>
    </w:p>
    <w:p>
      <w:pPr>
        <w:pStyle w:val="Heading2"/>
        <w:spacing w:after="140"/>
      </w:pPr>
      <w:r>
        <w:t xml:space="preserve">Headings</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दोनों हाथों से चित्र — और दिमाग के दोनों तरफ़।</w:t>
      </w:r>
    </w:p>
    <w:p>
      <w:pPr>
        <w:pStyle w:val="ListParagraph"/>
        <w:numPr>
          <w:ilvl w:val="0"/>
          <w:numId w:val="1"/>
        </w:numPr>
        <w:spacing w:after="80"/>
      </w:pPr>
      <w:r>
        <w:t xml:space="preserve">हे काय आहे?</w:t>
      </w:r>
    </w:p>
    <w:p>
      <w:pPr>
        <w:pStyle w:val="ListParagraph"/>
        <w:numPr>
          <w:ilvl w:val="0"/>
          <w:numId w:val="1"/>
        </w:numPr>
        <w:spacing w:after="80"/>
      </w:pPr>
      <w:r>
        <w:t xml:space="preserve">डबल डूडल प्ले® एक आनंदमय ब्रेन जिम® गतिविधि आहे जहाँ मुले एक साथ दोनों हाथों से चित्र बनाते आहेत। यह कला जैसा दिखता आहे। यह खेल जैसा लगता आहे। नीचे, यह धीरे से द्विपक्षीय समन्वय, आरामदायक पकड़, आँखों का टीमिंग और पढ़ने और लिखने पर निर्भर पूरे-दिमाग एकीकरण को सहारा देता आहे। पूर्णता की ज़रूरत नहीं — घसीट स्वागत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•बच्चा जो आमतौर पर कागज़ के काम से बचता है वास्तव मध्ये चित्र बनाने का आनंद लेता है</w:t>
      </w:r>
    </w:p>
    <w:p>
      <w:pPr>
        <w:pStyle w:val="ListParagraph"/>
        <w:numPr>
          <w:ilvl w:val="0"/>
          <w:numId w:val="1"/>
        </w:numPr>
        <w:spacing w:after="80"/>
      </w:pPr>
      <w:r>
        <w:t xml:space="preserve">•ढीले कंधे और कम सफेद-नखून वाली पेंसिल पकड़</w:t>
      </w:r>
    </w:p>
    <w:p>
      <w:pPr>
        <w:pStyle w:val="ListParagraph"/>
        <w:numPr>
          <w:ilvl w:val="0"/>
          <w:numId w:val="1"/>
        </w:numPr>
        <w:spacing w:after="80"/>
      </w:pPr>
      <w:r>
        <w:t xml:space="preserve">•पढ़ते या बोर्ड से कॉपी करते समय चिकनी आँखों की गति</w:t>
      </w:r>
    </w:p>
    <w:p>
      <w:pPr>
        <w:pStyle w:val="ListParagraph"/>
        <w:numPr>
          <w:ilvl w:val="0"/>
          <w:numId w:val="1"/>
        </w:numPr>
        <w:spacing w:after="80"/>
      </w:pPr>
      <w:r>
        <w:t xml:space="preserve">•डूडल वार्म-अप के बाद लिखने की अधिक इच्छा</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✓दिमाग के दोनों गोलार्धों को संवाद करने साठी प्रोत्साहित करता है</w:t>
      </w:r>
    </w:p>
    <w:p>
      <w:pPr>
        <w:pStyle w:val="ListParagraph"/>
        <w:numPr>
          <w:ilvl w:val="0"/>
          <w:numId w:val="1"/>
        </w:numPr>
        <w:spacing w:after="80"/>
      </w:pPr>
      <w:r>
        <w:t xml:space="preserve">✓फाइन मोटर काम के दौरान हाथों, कंधों और जबड़े मध्ये तनाव कम करता है</w:t>
      </w:r>
    </w:p>
    <w:p>
      <w:pPr>
        <w:pStyle w:val="ListParagraph"/>
        <w:numPr>
          <w:ilvl w:val="0"/>
          <w:numId w:val="1"/>
        </w:numPr>
        <w:spacing w:after="80"/>
      </w:pPr>
      <w:r>
        <w:t xml:space="preserve">✓हस्तलेखन साठी आवश्यक दृश्य-मोटर कौशल को सहारा देता है</w:t>
      </w:r>
    </w:p>
    <w:p>
      <w:pPr>
        <w:pStyle w:val="ListParagraph"/>
        <w:numPr>
          <w:ilvl w:val="0"/>
          <w:numId w:val="1"/>
        </w:numPr>
        <w:spacing w:after="80"/>
      </w:pPr>
      <w:r>
        <w:t xml:space="preserve">✓उन बच्चों साठी कम दबाव वाला प्रवेश बिंदु जो 'गलत' होने से डरते 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डबल डूडल प्ले कैसा दिखता है</w:t>
      </w:r>
    </w:p>
    <w:p>
      <w:pPr>
        <w:pStyle w:val="ListParagraph"/>
        <w:numPr>
          <w:ilvl w:val="0"/>
          <w:numId w:val="1"/>
        </w:numPr>
        <w:spacing w:after="80"/>
      </w:pPr>
      <w:r>
        <w:t xml:space="preserve">किसे सबसे अधिक लाभ</w:t>
      </w:r>
    </w:p>
    <w:p>
      <w:pPr>
        <w:pStyle w:val="ListParagraph"/>
        <w:numPr>
          <w:ilvl w:val="0"/>
          <w:numId w:val="1"/>
        </w:numPr>
        <w:spacing w:after="80"/>
      </w:pPr>
      <w:r>
        <w:t xml:space="preserve">घर पर उपयोग</w:t>
      </w:r>
    </w:p>
    <w:p>
      <w:pPr>
        <w:pStyle w:val="ListParagraph"/>
        <w:numPr>
          <w:ilvl w:val="0"/>
          <w:numId w:val="1"/>
        </w:numPr>
        <w:spacing w:after="80"/>
      </w:pPr>
      <w:r>
        <w:t xml:space="preserve">डबल डूडल प्ले® क्या है?</w:t>
      </w:r>
    </w:p>
    <w:p>
      <w:pPr>
        <w:pStyle w:val="ListParagraph"/>
        <w:numPr>
          <w:ilvl w:val="0"/>
          <w:numId w:val="1"/>
        </w:numPr>
        <w:spacing w:after="80"/>
      </w:pPr>
      <w:r>
        <w:t xml:space="preserve">डबल डूडल प्ले® मेरे बच्चे की कैसे मदद करता है?</w:t>
      </w:r>
    </w:p>
    <w:p>
      <w:pPr>
        <w:pStyle w:val="ListParagraph"/>
        <w:numPr>
          <w:ilvl w:val="0"/>
          <w:numId w:val="1"/>
        </w:numPr>
        <w:spacing w:after="80"/>
      </w:pPr>
      <w:r>
        <w:t xml:space="preserve">डबल डूडल प्ले®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Child practicing coordinated chalkboard work with therapist guidance | Source: /_next/image?url=%2Fimages%2Ftherapy%2Fhandwriting-practice.jpg&amp;w=3840&amp;q=75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डबल डूडल प्ले® — Pediatric OT Mumbai | Thrive With Sharuja</dc:title>
  <dc:creator>Thrive With Sharuja page export</dc:creator>
  <dc:description>कांदिवली मध्ये डबल डूडल प्ले® — हस्तलेखन, पढ़ने और समन्वय को सहारा देने वाला खेलपूर्ण द्विपक्षीय चित्र। डॉ. शारुजा सराफ के साथ बाल OT।</dc:description>
  <cp:lastModifiedBy>Un-named</cp:lastModifiedBy>
  <cp:revision>1</cp:revision>
  <dcterms:created xsi:type="dcterms:W3CDTF">2026-06-23T09:11:39.698Z</dcterms:created>
  <dcterms:modified xsi:type="dcterms:W3CDTF">2026-06-23T09:11:39.698Z</dcterms:modified>
</cp:coreProperties>
</file>

<file path=docProps/custom.xml><?xml version="1.0" encoding="utf-8"?>
<Properties xmlns="http://schemas.openxmlformats.org/officeDocument/2006/custom-properties" xmlns:vt="http://schemas.openxmlformats.org/officeDocument/2006/docPropsVTypes"/>
</file>