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641F" w14:textId="185EB110" w:rsidR="00F70670" w:rsidRDefault="00016806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Day -</w:t>
      </w:r>
      <w:proofErr w:type="gramStart"/>
      <w:r>
        <w:rPr>
          <w:rFonts w:ascii="Baskerville Old Face" w:hAnsi="Baskerville Old Face"/>
          <w:sz w:val="48"/>
          <w:szCs w:val="48"/>
        </w:rPr>
        <w:t>11 :</w:t>
      </w:r>
      <w:proofErr w:type="gramEnd"/>
      <w:r>
        <w:rPr>
          <w:rFonts w:ascii="Baskerville Old Face" w:hAnsi="Baskerville Old Face"/>
          <w:sz w:val="48"/>
          <w:szCs w:val="48"/>
        </w:rPr>
        <w:t xml:space="preserve"> Practice Practical </w:t>
      </w:r>
    </w:p>
    <w:p w14:paraId="4A8EB12E" w14:textId="77777777" w:rsidR="00016806" w:rsidRDefault="00016806">
      <w:pPr>
        <w:rPr>
          <w:rFonts w:ascii="Baskerville Old Face" w:hAnsi="Baskerville Old Face"/>
          <w:sz w:val="48"/>
          <w:szCs w:val="48"/>
        </w:rPr>
      </w:pPr>
    </w:p>
    <w:p w14:paraId="09A94FC5" w14:textId="77777777" w:rsidR="00016806" w:rsidRPr="00016806" w:rsidRDefault="00016806" w:rsidP="0001680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1680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1: Network Topology Setup</w:t>
      </w:r>
    </w:p>
    <w:p w14:paraId="3F65EA65" w14:textId="77777777" w:rsidR="00016806" w:rsidRPr="00016806" w:rsidRDefault="00016806" w:rsidP="0001680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Add the Devices:</w:t>
      </w:r>
    </w:p>
    <w:p w14:paraId="43DDF683" w14:textId="77777777" w:rsidR="00016806" w:rsidRPr="00016806" w:rsidRDefault="00016806" w:rsidP="0001680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Switches:</w:t>
      </w:r>
      <w:r w:rsidRPr="00016806">
        <w:rPr>
          <w:rFonts w:ascii="Baskerville Old Face" w:hAnsi="Baskerville Old Face"/>
          <w:sz w:val="32"/>
          <w:szCs w:val="32"/>
        </w:rPr>
        <w:t xml:space="preserve"> Place 3x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2960 Switches</w:t>
      </w:r>
      <w:r w:rsidRPr="00016806">
        <w:rPr>
          <w:rFonts w:ascii="Baskerville Old Face" w:hAnsi="Baskerville Old Face"/>
          <w:sz w:val="32"/>
          <w:szCs w:val="32"/>
        </w:rPr>
        <w:t xml:space="preserve"> (Switch1, Switch2, Switch3).</w:t>
      </w:r>
    </w:p>
    <w:p w14:paraId="3546E6EB" w14:textId="77777777" w:rsidR="00016806" w:rsidRPr="00016806" w:rsidRDefault="00016806" w:rsidP="0001680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PCs:</w:t>
      </w:r>
      <w:r w:rsidRPr="00016806">
        <w:rPr>
          <w:rFonts w:ascii="Baskerville Old Face" w:hAnsi="Baskerville Old Face"/>
          <w:sz w:val="32"/>
          <w:szCs w:val="32"/>
        </w:rPr>
        <w:t xml:space="preserve"> Place 6x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PCs</w:t>
      </w:r>
      <w:r w:rsidRPr="00016806">
        <w:rPr>
          <w:rFonts w:ascii="Baskerville Old Face" w:hAnsi="Baskerville Old Face"/>
          <w:sz w:val="32"/>
          <w:szCs w:val="32"/>
        </w:rPr>
        <w:t xml:space="preserve"> (2 connected to each switch).</w:t>
      </w:r>
    </w:p>
    <w:p w14:paraId="7C158B5A" w14:textId="77777777" w:rsidR="00016806" w:rsidRPr="00016806" w:rsidRDefault="00016806" w:rsidP="0001680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Router:</w:t>
      </w:r>
      <w:r w:rsidRPr="00016806">
        <w:rPr>
          <w:rFonts w:ascii="Baskerville Old Face" w:hAnsi="Baskerville Old Face"/>
          <w:sz w:val="32"/>
          <w:szCs w:val="32"/>
        </w:rPr>
        <w:t xml:space="preserve"> Place 1x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2811</w:t>
      </w:r>
      <w:r w:rsidRPr="00016806">
        <w:rPr>
          <w:rFonts w:ascii="Baskerville Old Face" w:hAnsi="Baskerville Old Face"/>
          <w:sz w:val="32"/>
          <w:szCs w:val="32"/>
        </w:rPr>
        <w:t xml:space="preserve"> or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1941 Router</w:t>
      </w:r>
      <w:r w:rsidRPr="00016806">
        <w:rPr>
          <w:rFonts w:ascii="Baskerville Old Face" w:hAnsi="Baskerville Old Face"/>
          <w:sz w:val="32"/>
          <w:szCs w:val="32"/>
        </w:rPr>
        <w:t xml:space="preserve"> (for Router-on-a-Stick inter-VLAN routing).</w:t>
      </w:r>
    </w:p>
    <w:p w14:paraId="618FEE8F" w14:textId="77777777" w:rsidR="00016806" w:rsidRPr="00016806" w:rsidRDefault="00016806" w:rsidP="0001680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Cable the Connections:</w:t>
      </w:r>
    </w:p>
    <w:p w14:paraId="69BFCF52" w14:textId="77777777" w:rsidR="00016806" w:rsidRPr="00016806" w:rsidRDefault="00016806" w:rsidP="0001680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PC to Switch:</w:t>
      </w:r>
      <w:r w:rsidRPr="00016806">
        <w:rPr>
          <w:rFonts w:ascii="Baskerville Old Face" w:hAnsi="Baskerville Old Face"/>
          <w:sz w:val="32"/>
          <w:szCs w:val="32"/>
        </w:rPr>
        <w:t xml:space="preserve"> Use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Copper Straight-Through</w:t>
      </w:r>
      <w:r w:rsidRPr="00016806">
        <w:rPr>
          <w:rFonts w:ascii="Baskerville Old Face" w:hAnsi="Baskerville Old Face"/>
          <w:sz w:val="32"/>
          <w:szCs w:val="32"/>
        </w:rPr>
        <w:t xml:space="preserve"> cables.</w:t>
      </w:r>
    </w:p>
    <w:p w14:paraId="7E8161CA" w14:textId="77777777" w:rsidR="00016806" w:rsidRPr="00016806" w:rsidRDefault="00016806" w:rsidP="0001680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Switch to Switch:</w:t>
      </w:r>
      <w:r w:rsidRPr="00016806">
        <w:rPr>
          <w:rFonts w:ascii="Baskerville Old Face" w:hAnsi="Baskerville Old Face"/>
          <w:sz w:val="32"/>
          <w:szCs w:val="32"/>
        </w:rPr>
        <w:t xml:space="preserve"> Use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Copper Cross-Over</w:t>
      </w:r>
      <w:r w:rsidRPr="00016806">
        <w:rPr>
          <w:rFonts w:ascii="Baskerville Old Face" w:hAnsi="Baskerville Old Face"/>
          <w:sz w:val="32"/>
          <w:szCs w:val="32"/>
        </w:rPr>
        <w:t xml:space="preserve"> (or Straight-Through, as Auto-MDIX will auto-detect).</w:t>
      </w:r>
    </w:p>
    <w:p w14:paraId="44917CE4" w14:textId="77777777" w:rsidR="00016806" w:rsidRPr="00016806" w:rsidRDefault="00016806" w:rsidP="0001680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Switch1 to Router:</w:t>
      </w:r>
      <w:r w:rsidRPr="00016806">
        <w:rPr>
          <w:rFonts w:ascii="Baskerville Old Face" w:hAnsi="Baskerville Old Face"/>
          <w:sz w:val="32"/>
          <w:szCs w:val="32"/>
        </w:rPr>
        <w:t xml:space="preserve"> Connect Switch1 FastEthernet0/1 to Router GigabitEthernet0/0 (or FastEthernet0/0).</w:t>
      </w:r>
    </w:p>
    <w:p w14:paraId="1C711012" w14:textId="77777777" w:rsidR="00016806" w:rsidRPr="00016806" w:rsidRDefault="00016806" w:rsidP="0001680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1680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2: Configure VLANs on All Switches</w:t>
      </w:r>
    </w:p>
    <w:p w14:paraId="388242D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You need to create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VLAN 10</w:t>
      </w:r>
      <w:r w:rsidRPr="00016806">
        <w:rPr>
          <w:rFonts w:ascii="Baskerville Old Face" w:hAnsi="Baskerville Old Face"/>
          <w:sz w:val="32"/>
          <w:szCs w:val="32"/>
        </w:rPr>
        <w:t xml:space="preserve"> and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VLAN 20</w:t>
      </w:r>
      <w:r w:rsidRPr="00016806">
        <w:rPr>
          <w:rFonts w:ascii="Baskerville Old Face" w:hAnsi="Baskerville Old Face"/>
          <w:sz w:val="32"/>
          <w:szCs w:val="32"/>
        </w:rPr>
        <w:t xml:space="preserve"> on all three switches and assign the PC access ports.</w:t>
      </w:r>
    </w:p>
    <w:p w14:paraId="784A9302" w14:textId="77777777" w:rsidR="00016806" w:rsidRPr="00016806" w:rsidRDefault="00016806" w:rsidP="00016806">
      <w:pPr>
        <w:rPr>
          <w:rFonts w:ascii="Baskerville Old Face" w:hAnsi="Baskerville Old Face"/>
          <w:b/>
          <w:bCs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Configuration on Switch 1, 2, and 3:</w:t>
      </w:r>
    </w:p>
    <w:p w14:paraId="5FF6A551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Click on each switch, go to the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CLI</w:t>
      </w:r>
      <w:r w:rsidRPr="00016806">
        <w:rPr>
          <w:rFonts w:ascii="Baskerville Old Face" w:hAnsi="Baskerville Old Face"/>
          <w:sz w:val="32"/>
          <w:szCs w:val="32"/>
        </w:rPr>
        <w:t xml:space="preserve"> tab, and enter:</w:t>
      </w:r>
    </w:p>
    <w:p w14:paraId="1430FC5B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364DE010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enable</w:t>
      </w:r>
    </w:p>
    <w:p w14:paraId="649997B5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configure terminal</w:t>
      </w:r>
    </w:p>
    <w:p w14:paraId="735DE90C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</w:p>
    <w:p w14:paraId="74C25995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lastRenderedPageBreak/>
        <w:t>! Create VLANs</w:t>
      </w:r>
    </w:p>
    <w:p w14:paraId="5EF39C71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proofErr w:type="spellStart"/>
      <w:r w:rsidRPr="00016806">
        <w:rPr>
          <w:rFonts w:ascii="Baskerville Old Face" w:hAnsi="Baskerville Old Face"/>
          <w:sz w:val="32"/>
          <w:szCs w:val="32"/>
        </w:rPr>
        <w:t>vlan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10</w:t>
      </w:r>
    </w:p>
    <w:p w14:paraId="42C589DF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name Sales</w:t>
      </w:r>
    </w:p>
    <w:p w14:paraId="2F46FC4A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proofErr w:type="spellStart"/>
      <w:r w:rsidRPr="00016806">
        <w:rPr>
          <w:rFonts w:ascii="Baskerville Old Face" w:hAnsi="Baskerville Old Face"/>
          <w:sz w:val="32"/>
          <w:szCs w:val="32"/>
        </w:rPr>
        <w:t>vlan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20</w:t>
      </w:r>
    </w:p>
    <w:p w14:paraId="51497946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name Support</w:t>
      </w:r>
    </w:p>
    <w:p w14:paraId="0ABE5CD5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43FC0828" w14:textId="77777777" w:rsidR="00016806" w:rsidRPr="00016806" w:rsidRDefault="00016806" w:rsidP="00016806">
      <w:pPr>
        <w:rPr>
          <w:rFonts w:ascii="Baskerville Old Face" w:hAnsi="Baskerville Old Face"/>
          <w:b/>
          <w:bCs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Assign PC Ports (Access Mode):</w:t>
      </w:r>
    </w:p>
    <w:p w14:paraId="36D1C9E3" w14:textId="571E35D2" w:rsidR="00016806" w:rsidRPr="00016806" w:rsidRDefault="00016806" w:rsidP="00016806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PC 1 (Sales):</w:t>
      </w:r>
      <w:r w:rsidRPr="00016806">
        <w:rPr>
          <w:rFonts w:ascii="Baskerville Old Face" w:hAnsi="Baskerville Old Face"/>
          <w:sz w:val="32"/>
          <w:szCs w:val="32"/>
        </w:rPr>
        <w:t xml:space="preserve"> Connect to Fa0/2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16806">
        <w:rPr>
          <w:rFonts w:ascii="Baskerville Old Face" w:hAnsi="Baskerville Old Face"/>
          <w:sz w:val="32"/>
          <w:szCs w:val="32"/>
        </w:rPr>
        <w:t xml:space="preserve"> Assign to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VLAN 10</w:t>
      </w:r>
    </w:p>
    <w:p w14:paraId="293ADDC3" w14:textId="504986F7" w:rsidR="00016806" w:rsidRPr="00016806" w:rsidRDefault="00016806" w:rsidP="00016806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PC 2 (Support):</w:t>
      </w:r>
      <w:r w:rsidRPr="00016806">
        <w:rPr>
          <w:rFonts w:ascii="Baskerville Old Face" w:hAnsi="Baskerville Old Face"/>
          <w:sz w:val="32"/>
          <w:szCs w:val="32"/>
        </w:rPr>
        <w:t xml:space="preserve"> Connect to Fa0/3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16806">
        <w:rPr>
          <w:rFonts w:ascii="Baskerville Old Face" w:hAnsi="Baskerville Old Face"/>
          <w:sz w:val="32"/>
          <w:szCs w:val="32"/>
        </w:rPr>
        <w:t xml:space="preserve"> Assign to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VLAN 20</w:t>
      </w:r>
    </w:p>
    <w:p w14:paraId="525A429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Run these commands on the switch port where the PC is connected:</w:t>
      </w:r>
    </w:p>
    <w:p w14:paraId="6BB8FF3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33236D1F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interface FastEthernet0/2</w:t>
      </w:r>
    </w:p>
    <w:p w14:paraId="711E0238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274814E2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vlan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10</w:t>
      </w:r>
    </w:p>
    <w:p w14:paraId="1355E35E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610048A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</w:p>
    <w:p w14:paraId="62EF9DF5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interface FastEthernet0/3</w:t>
      </w:r>
    </w:p>
    <w:p w14:paraId="1D8BACCD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1271046D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vlan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20</w:t>
      </w:r>
    </w:p>
    <w:p w14:paraId="14C375CF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298B401F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i/>
          <w:iCs/>
          <w:sz w:val="32"/>
          <w:szCs w:val="32"/>
        </w:rPr>
        <w:t>(Repeat port assignments for Switch 2 and Switch 3).</w:t>
      </w:r>
    </w:p>
    <w:p w14:paraId="5E27A865" w14:textId="77777777" w:rsidR="00016806" w:rsidRPr="00016806" w:rsidRDefault="00016806" w:rsidP="0001680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1680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3: Configure Trunk Ports Between Switches</w:t>
      </w:r>
    </w:p>
    <w:p w14:paraId="3274214E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Trunk lines allow traffic from both VLAN 10 and VLAN 20 to travel between switches.</w:t>
      </w:r>
    </w:p>
    <w:p w14:paraId="2C2E756B" w14:textId="77777777" w:rsidR="00016806" w:rsidRPr="00016806" w:rsidRDefault="00016806" w:rsidP="00016806">
      <w:pPr>
        <w:rPr>
          <w:rFonts w:ascii="Baskerville Old Face" w:hAnsi="Baskerville Old Face"/>
          <w:b/>
          <w:bCs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lastRenderedPageBreak/>
        <w:t>On Switch 1 (Interconnecting ports, e.g., Fa0/10 to Switch 2, Fa0/11 to Switch 3):</w:t>
      </w:r>
    </w:p>
    <w:p w14:paraId="0D5B59AC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048BE01F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configure terminal</w:t>
      </w:r>
    </w:p>
    <w:p w14:paraId="0521C76D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interface range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0/10 - 11</w:t>
      </w:r>
    </w:p>
    <w:p w14:paraId="7BEC62FB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369E34D7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6E5DE71B" w14:textId="77777777" w:rsidR="00016806" w:rsidRPr="00016806" w:rsidRDefault="00016806" w:rsidP="00016806">
      <w:pPr>
        <w:rPr>
          <w:rFonts w:ascii="Baskerville Old Face" w:hAnsi="Baskerville Old Face"/>
          <w:b/>
          <w:bCs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On Switch 2 &amp; Switch 3 (Interconnecting port connected back to Switch 1):</w:t>
      </w:r>
    </w:p>
    <w:p w14:paraId="2377F032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4B466B88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configure terminal</w:t>
      </w:r>
    </w:p>
    <w:p w14:paraId="6798112D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interface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0/10</w:t>
      </w:r>
    </w:p>
    <w:p w14:paraId="4FD7E435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285A9E92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37820E4C" w14:textId="77777777" w:rsidR="00016806" w:rsidRPr="00016806" w:rsidRDefault="00016806" w:rsidP="00016806">
      <w:pPr>
        <w:rPr>
          <w:rFonts w:ascii="Baskerville Old Face" w:hAnsi="Baskerville Old Face"/>
          <w:b/>
          <w:bCs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Verify Trunking:</w:t>
      </w:r>
    </w:p>
    <w:p w14:paraId="136B497C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Run this command on any switch in Privileged EXEC mode (# prompt):</w:t>
      </w:r>
    </w:p>
    <w:p w14:paraId="15EEE5A7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08ECF5B6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show interfaces trunk</w:t>
      </w:r>
    </w:p>
    <w:p w14:paraId="059B09E2" w14:textId="77777777" w:rsidR="00016806" w:rsidRPr="00016806" w:rsidRDefault="00016806" w:rsidP="00016806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For your assignment screenshot submission:</w:t>
      </w:r>
      <w:r w:rsidRPr="00016806">
        <w:rPr>
          <w:rFonts w:ascii="Baskerville Old Face" w:hAnsi="Baskerville Old Face"/>
          <w:sz w:val="32"/>
          <w:szCs w:val="32"/>
        </w:rPr>
        <w:t xml:space="preserve"> Click on the Switch CLI window after running show interfaces trunk and take a screenshot showing active trunking status and allowed VLANs (1,10,20).</w:t>
      </w:r>
    </w:p>
    <w:p w14:paraId="27D6D083" w14:textId="77777777" w:rsidR="00016806" w:rsidRPr="00016806" w:rsidRDefault="00016806" w:rsidP="0001680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1680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4: Configure Inter-VLAN Routing (Router-on-a-Stick)</w:t>
      </w:r>
    </w:p>
    <w:p w14:paraId="7709E7E9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Connect Switch1's Fa0/1 port to the Router's Gi0/0 port.</w:t>
      </w:r>
    </w:p>
    <w:p w14:paraId="5212C9EF" w14:textId="77777777" w:rsidR="00016806" w:rsidRPr="00016806" w:rsidRDefault="00016806" w:rsidP="00016806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lastRenderedPageBreak/>
        <w:t>Set the Switch Port to Trunk:</w:t>
      </w:r>
    </w:p>
    <w:p w14:paraId="35D9AC11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7AAAE4A2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Switch1(config)# interface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0/1</w:t>
      </w:r>
    </w:p>
    <w:p w14:paraId="0912209A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016806">
        <w:rPr>
          <w:rFonts w:ascii="Baskerville Old Face" w:hAnsi="Baskerville Old Face"/>
          <w:sz w:val="32"/>
          <w:szCs w:val="32"/>
        </w:rPr>
        <w:t>if)#</w:t>
      </w:r>
      <w:proofErr w:type="gramEnd"/>
      <w:r w:rsidRPr="00016806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17797044" w14:textId="77777777" w:rsidR="00016806" w:rsidRPr="00016806" w:rsidRDefault="00016806" w:rsidP="00016806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Configure Router Sub-Interfaces:</w:t>
      </w:r>
    </w:p>
    <w:p w14:paraId="28D49CA6" w14:textId="30AA5B36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Click on the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Router</w:t>
      </w:r>
      <w:r w:rsidRPr="00016806">
        <w:rPr>
          <w:rFonts w:ascii="Baskerville Old Face" w:hAnsi="Baskerville Old Face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16806">
        <w:rPr>
          <w:rFonts w:ascii="Baskerville Old Face" w:hAnsi="Baskerville Old Face"/>
          <w:sz w:val="32"/>
          <w:szCs w:val="32"/>
        </w:rPr>
        <w:t xml:space="preserve">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CLI</w:t>
      </w:r>
      <w:r w:rsidRPr="00016806">
        <w:rPr>
          <w:rFonts w:ascii="Baskerville Old Face" w:hAnsi="Baskerville Old Face"/>
          <w:sz w:val="32"/>
          <w:szCs w:val="32"/>
        </w:rPr>
        <w:t xml:space="preserve"> tab:</w:t>
      </w:r>
    </w:p>
    <w:p w14:paraId="7F8A4BC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778998A2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enable</w:t>
      </w:r>
    </w:p>
    <w:p w14:paraId="74B1778F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configure terminal</w:t>
      </w:r>
    </w:p>
    <w:p w14:paraId="57449AC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</w:p>
    <w:p w14:paraId="7DF227BE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! Turn on the main interface</w:t>
      </w:r>
    </w:p>
    <w:p w14:paraId="4DEB9C5C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interface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GigabitEthernet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0/0</w:t>
      </w:r>
    </w:p>
    <w:p w14:paraId="62DA4478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no shutdown</w:t>
      </w:r>
    </w:p>
    <w:p w14:paraId="6A81A1A2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0A22AF3A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</w:p>
    <w:p w14:paraId="6FA902B5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! Sub-interface for VLAN 10 (Sales)</w:t>
      </w:r>
    </w:p>
    <w:p w14:paraId="41D9D443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interface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GigabitEthernet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0/0.10</w:t>
      </w:r>
    </w:p>
    <w:p w14:paraId="5CB0E794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encapsulation dot1Q 10</w:t>
      </w:r>
    </w:p>
    <w:p w14:paraId="09B0FF6C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ip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address 192.168.10.1 255.255.255.0</w:t>
      </w:r>
    </w:p>
    <w:p w14:paraId="66437FDD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468D32E0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</w:p>
    <w:p w14:paraId="31E5A34D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! Sub-interface for VLAN 20 (Support)</w:t>
      </w:r>
    </w:p>
    <w:p w14:paraId="51B69857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interface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GigabitEthernet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0/0.20</w:t>
      </w:r>
    </w:p>
    <w:p w14:paraId="64FF1380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 encapsulation dot1Q 20</w:t>
      </w:r>
    </w:p>
    <w:p w14:paraId="289C03CC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lastRenderedPageBreak/>
        <w:t xml:space="preserve"> </w:t>
      </w:r>
      <w:proofErr w:type="spellStart"/>
      <w:r w:rsidRPr="00016806">
        <w:rPr>
          <w:rFonts w:ascii="Baskerville Old Face" w:hAnsi="Baskerville Old Face"/>
          <w:sz w:val="32"/>
          <w:szCs w:val="32"/>
        </w:rPr>
        <w:t>ip</w:t>
      </w:r>
      <w:proofErr w:type="spellEnd"/>
      <w:r w:rsidRPr="00016806">
        <w:rPr>
          <w:rFonts w:ascii="Baskerville Old Face" w:hAnsi="Baskerville Old Face"/>
          <w:sz w:val="32"/>
          <w:szCs w:val="32"/>
        </w:rPr>
        <w:t xml:space="preserve"> address 192.168.20.1 255.255.255.0</w:t>
      </w:r>
    </w:p>
    <w:p w14:paraId="044A6AFA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exit</w:t>
      </w:r>
    </w:p>
    <w:p w14:paraId="35F69F56" w14:textId="77777777" w:rsidR="00016806" w:rsidRPr="00016806" w:rsidRDefault="00016806" w:rsidP="0001680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1680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5: Configure PC IP Addresses &amp; Default Gateways</w:t>
      </w:r>
    </w:p>
    <w:p w14:paraId="514B67A7" w14:textId="3C08DCE4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Click on each PC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16806">
        <w:rPr>
          <w:rFonts w:ascii="Baskerville Old Face" w:hAnsi="Baskerville Old Face"/>
          <w:sz w:val="32"/>
          <w:szCs w:val="32"/>
        </w:rPr>
        <w:t xml:space="preserve">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Desktop</w:t>
      </w:r>
      <w:r w:rsidRPr="00016806">
        <w:rPr>
          <w:rFonts w:ascii="Baskerville Old Face" w:hAnsi="Baskerville Old Face"/>
          <w:sz w:val="32"/>
          <w:szCs w:val="32"/>
        </w:rPr>
        <w:t xml:space="preserve"> tab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16806">
        <w:rPr>
          <w:rFonts w:ascii="Baskerville Old Face" w:hAnsi="Baskerville Old Face"/>
          <w:sz w:val="32"/>
          <w:szCs w:val="32"/>
        </w:rPr>
        <w:t xml:space="preserve">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IP Configuration</w:t>
      </w:r>
      <w:r w:rsidRPr="00016806">
        <w:rPr>
          <w:rFonts w:ascii="Baskerville Old Face" w:hAnsi="Baskerville Old Face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530"/>
        <w:gridCol w:w="2228"/>
        <w:gridCol w:w="2123"/>
      </w:tblGrid>
      <w:tr w:rsidR="00016806" w:rsidRPr="00016806" w14:paraId="436380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46176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b/>
                <w:bCs/>
                <w:sz w:val="32"/>
                <w:szCs w:val="32"/>
              </w:rPr>
              <w:t>Device / 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BC601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801E9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10B2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b/>
                <w:bCs/>
                <w:sz w:val="32"/>
                <w:szCs w:val="32"/>
              </w:rPr>
              <w:t>Default Gateway</w:t>
            </w:r>
          </w:p>
        </w:tc>
      </w:tr>
      <w:tr w:rsidR="00016806" w:rsidRPr="00016806" w14:paraId="06AE9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CBBE0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b/>
                <w:bCs/>
                <w:sz w:val="32"/>
                <w:szCs w:val="32"/>
              </w:rPr>
              <w:t>PC in VLAN 10 (Sales)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5558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sz w:val="32"/>
                <w:szCs w:val="32"/>
              </w:rPr>
              <w:t>192.168.10.X (e.g., 192.168.10.10)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6EA0F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1A2A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sz w:val="32"/>
                <w:szCs w:val="32"/>
              </w:rPr>
              <w:t>192.168.10.1</w:t>
            </w:r>
          </w:p>
        </w:tc>
      </w:tr>
      <w:tr w:rsidR="00016806" w:rsidRPr="00016806" w14:paraId="4B03D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3679D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b/>
                <w:bCs/>
                <w:sz w:val="32"/>
                <w:szCs w:val="32"/>
              </w:rPr>
              <w:t>PC in VLAN 20 (Support)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E100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sz w:val="32"/>
                <w:szCs w:val="32"/>
              </w:rPr>
              <w:t>192.168.20.X (e.g., 192.168.20.10)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6BDA6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84DC" w14:textId="77777777" w:rsidR="00016806" w:rsidRPr="00016806" w:rsidRDefault="00016806" w:rsidP="00016806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16806">
              <w:rPr>
                <w:rFonts w:ascii="Baskerville Old Face" w:hAnsi="Baskerville Old Face"/>
                <w:sz w:val="32"/>
                <w:szCs w:val="32"/>
              </w:rPr>
              <w:t>192.168.20.1</w:t>
            </w:r>
          </w:p>
        </w:tc>
      </w:tr>
    </w:tbl>
    <w:p w14:paraId="6DCEB8AB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Important:</w:t>
      </w:r>
      <w:r w:rsidRPr="00016806">
        <w:rPr>
          <w:rFonts w:ascii="Baskerville Old Face" w:hAnsi="Baskerville Old Face"/>
          <w:sz w:val="32"/>
          <w:szCs w:val="32"/>
        </w:rPr>
        <w:t xml:space="preserve"> The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Default Gateway</w:t>
      </w:r>
      <w:r w:rsidRPr="00016806">
        <w:rPr>
          <w:rFonts w:ascii="Baskerville Old Face" w:hAnsi="Baskerville Old Face"/>
          <w:sz w:val="32"/>
          <w:szCs w:val="32"/>
        </w:rPr>
        <w:t xml:space="preserve"> on the PC </w:t>
      </w:r>
      <w:r w:rsidRPr="00016806">
        <w:rPr>
          <w:rFonts w:ascii="Baskerville Old Face" w:hAnsi="Baskerville Old Face"/>
          <w:i/>
          <w:iCs/>
          <w:sz w:val="32"/>
          <w:szCs w:val="32"/>
        </w:rPr>
        <w:t>must</w:t>
      </w:r>
      <w:r w:rsidRPr="00016806">
        <w:rPr>
          <w:rFonts w:ascii="Baskerville Old Face" w:hAnsi="Baskerville Old Face"/>
          <w:sz w:val="32"/>
          <w:szCs w:val="32"/>
        </w:rPr>
        <w:t xml:space="preserve"> match the sub-interface IP address configured on the router for that VLAN.</w:t>
      </w:r>
    </w:p>
    <w:p w14:paraId="2E8F5855" w14:textId="77777777" w:rsidR="00016806" w:rsidRPr="00016806" w:rsidRDefault="00016806" w:rsidP="0001680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1680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6: Testing &amp; Troubleshooting Ping</w:t>
      </w:r>
    </w:p>
    <w:p w14:paraId="4C3C710C" w14:textId="77777777" w:rsidR="00016806" w:rsidRPr="00016806" w:rsidRDefault="00016806" w:rsidP="00016806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 xml:space="preserve">Open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Command Prompt</w:t>
      </w:r>
      <w:r w:rsidRPr="00016806">
        <w:rPr>
          <w:rFonts w:ascii="Baskerville Old Face" w:hAnsi="Baskerville Old Face"/>
          <w:sz w:val="32"/>
          <w:szCs w:val="32"/>
        </w:rPr>
        <w:t xml:space="preserve"> on a VLAN 10 PC (192.168.10.10).</w:t>
      </w:r>
    </w:p>
    <w:p w14:paraId="45C9ADBB" w14:textId="77777777" w:rsidR="00016806" w:rsidRPr="00016806" w:rsidRDefault="00016806" w:rsidP="00016806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Ping a VLAN 20 PC (192.168.20.10):</w:t>
      </w:r>
    </w:p>
    <w:p w14:paraId="651AA6A3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Plaintext</w:t>
      </w:r>
    </w:p>
    <w:p w14:paraId="4A77B4E6" w14:textId="77777777" w:rsidR="00016806" w:rsidRPr="00016806" w:rsidRDefault="00016806" w:rsidP="00016806">
      <w:p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sz w:val="32"/>
          <w:szCs w:val="32"/>
        </w:rPr>
        <w:t>ping 192.168.20.10</w:t>
      </w:r>
    </w:p>
    <w:p w14:paraId="6D63B4CB" w14:textId="77777777" w:rsidR="00016806" w:rsidRPr="00016806" w:rsidRDefault="00016806" w:rsidP="00016806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i/>
          <w:iCs/>
          <w:sz w:val="32"/>
          <w:szCs w:val="32"/>
        </w:rPr>
        <w:t>Note:</w:t>
      </w:r>
      <w:r w:rsidRPr="00016806">
        <w:rPr>
          <w:rFonts w:ascii="Baskerville Old Face" w:hAnsi="Baskerville Old Face"/>
          <w:sz w:val="32"/>
          <w:szCs w:val="32"/>
        </w:rPr>
        <w:t xml:space="preserve"> The first 1 or 2 pings might time out due to ARP resolution. If it shows </w:t>
      </w:r>
      <w:r w:rsidRPr="00016806">
        <w:rPr>
          <w:rFonts w:ascii="Baskerville Old Face" w:hAnsi="Baskerville Old Face"/>
          <w:b/>
          <w:bCs/>
          <w:sz w:val="32"/>
          <w:szCs w:val="32"/>
        </w:rPr>
        <w:t>Reply from 192.168.20.10</w:t>
      </w:r>
      <w:r w:rsidRPr="00016806">
        <w:rPr>
          <w:rFonts w:ascii="Baskerville Old Face" w:hAnsi="Baskerville Old Face"/>
          <w:sz w:val="32"/>
          <w:szCs w:val="32"/>
        </w:rPr>
        <w:t>, inter-VLAN routing is working successfully.</w:t>
      </w:r>
    </w:p>
    <w:p w14:paraId="251BB666" w14:textId="77777777" w:rsidR="00016806" w:rsidRPr="00016806" w:rsidRDefault="00016806" w:rsidP="00016806">
      <w:pPr>
        <w:rPr>
          <w:rFonts w:ascii="Baskerville Old Face" w:hAnsi="Baskerville Old Face"/>
          <w:b/>
          <w:bCs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Troubleshooting Checklist (If Ping Fails):</w:t>
      </w:r>
    </w:p>
    <w:p w14:paraId="33313B33" w14:textId="77777777" w:rsidR="00016806" w:rsidRPr="00016806" w:rsidRDefault="00016806" w:rsidP="00016806">
      <w:pPr>
        <w:numPr>
          <w:ilvl w:val="0"/>
          <w:numId w:val="6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lastRenderedPageBreak/>
        <w:t>Default Gateway:</w:t>
      </w:r>
      <w:r w:rsidRPr="00016806">
        <w:rPr>
          <w:rFonts w:ascii="Baskerville Old Face" w:hAnsi="Baskerville Old Face"/>
          <w:sz w:val="32"/>
          <w:szCs w:val="32"/>
        </w:rPr>
        <w:t xml:space="preserve"> Check if the PC has 192.168.10.1 (or 192.168.20.1) entered as its Default Gateway.</w:t>
      </w:r>
    </w:p>
    <w:p w14:paraId="02B8ECB2" w14:textId="77777777" w:rsidR="00016806" w:rsidRPr="00016806" w:rsidRDefault="00016806" w:rsidP="00016806">
      <w:pPr>
        <w:numPr>
          <w:ilvl w:val="0"/>
          <w:numId w:val="6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Encapsulation:</w:t>
      </w:r>
      <w:r w:rsidRPr="00016806">
        <w:rPr>
          <w:rFonts w:ascii="Baskerville Old Face" w:hAnsi="Baskerville Old Face"/>
          <w:sz w:val="32"/>
          <w:szCs w:val="32"/>
        </w:rPr>
        <w:t xml:space="preserve"> Verify encapsulation dot1Q 10 and encapsulation dot1Q 20 were typed under the correct router sub-interfaces.</w:t>
      </w:r>
    </w:p>
    <w:p w14:paraId="0B5D21FD" w14:textId="77777777" w:rsidR="00016806" w:rsidRPr="00016806" w:rsidRDefault="00016806" w:rsidP="00016806">
      <w:pPr>
        <w:numPr>
          <w:ilvl w:val="0"/>
          <w:numId w:val="6"/>
        </w:numPr>
        <w:rPr>
          <w:rFonts w:ascii="Baskerville Old Face" w:hAnsi="Baskerville Old Face"/>
          <w:sz w:val="32"/>
          <w:szCs w:val="32"/>
        </w:rPr>
      </w:pPr>
      <w:r w:rsidRPr="00016806">
        <w:rPr>
          <w:rFonts w:ascii="Baskerville Old Face" w:hAnsi="Baskerville Old Face"/>
          <w:b/>
          <w:bCs/>
          <w:sz w:val="32"/>
          <w:szCs w:val="32"/>
        </w:rPr>
        <w:t>Trunk Port to Router:</w:t>
      </w:r>
      <w:r w:rsidRPr="00016806">
        <w:rPr>
          <w:rFonts w:ascii="Baskerville Old Face" w:hAnsi="Baskerville Old Face"/>
          <w:sz w:val="32"/>
          <w:szCs w:val="32"/>
        </w:rPr>
        <w:t xml:space="preserve"> Ensure the switch port connecting to the router (Fa0/1) is set to switchport mode trunk</w:t>
      </w:r>
    </w:p>
    <w:p w14:paraId="50E495A5" w14:textId="77777777" w:rsidR="00016806" w:rsidRPr="00016806" w:rsidRDefault="00016806">
      <w:pPr>
        <w:rPr>
          <w:rFonts w:ascii="Baskerville Old Face" w:hAnsi="Baskerville Old Face"/>
          <w:sz w:val="32"/>
          <w:szCs w:val="32"/>
        </w:rPr>
      </w:pPr>
    </w:p>
    <w:sectPr w:rsidR="00016806" w:rsidRPr="0001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4AD"/>
    <w:multiLevelType w:val="multilevel"/>
    <w:tmpl w:val="A438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D23E2"/>
    <w:multiLevelType w:val="multilevel"/>
    <w:tmpl w:val="9720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20055"/>
    <w:multiLevelType w:val="multilevel"/>
    <w:tmpl w:val="E3D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D6627"/>
    <w:multiLevelType w:val="multilevel"/>
    <w:tmpl w:val="5A90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B1609"/>
    <w:multiLevelType w:val="multilevel"/>
    <w:tmpl w:val="217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B7A2B"/>
    <w:multiLevelType w:val="multilevel"/>
    <w:tmpl w:val="10D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62670">
    <w:abstractNumId w:val="3"/>
  </w:num>
  <w:num w:numId="2" w16cid:durableId="752549911">
    <w:abstractNumId w:val="4"/>
  </w:num>
  <w:num w:numId="3" w16cid:durableId="248078685">
    <w:abstractNumId w:val="2"/>
  </w:num>
  <w:num w:numId="4" w16cid:durableId="248467630">
    <w:abstractNumId w:val="0"/>
  </w:num>
  <w:num w:numId="5" w16cid:durableId="1299726109">
    <w:abstractNumId w:val="1"/>
  </w:num>
  <w:num w:numId="6" w16cid:durableId="1187447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06"/>
    <w:rsid w:val="00016806"/>
    <w:rsid w:val="000E6802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7E11"/>
  <w15:chartTrackingRefBased/>
  <w15:docId w15:val="{0DFE95FE-0E7B-4684-AB48-1087E454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2026-10-19T13:46:00Z</dcterms:created>
  <dcterms:modified xsi:type="dcterms:W3CDTF">2026-10-19T13:52:00Z</dcterms:modified>
</cp:coreProperties>
</file>