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9FAB7" w14:textId="3ECA727C" w:rsidR="00F70670" w:rsidRDefault="00E43ACA">
      <w:pPr>
        <w:rPr>
          <w:rFonts w:ascii="Baskerville Old Face" w:hAnsi="Baskerville Old Face"/>
          <w:sz w:val="48"/>
          <w:szCs w:val="48"/>
        </w:rPr>
      </w:pPr>
      <w:r>
        <w:rPr>
          <w:rFonts w:ascii="Baskerville Old Face" w:hAnsi="Baskerville Old Face"/>
          <w:sz w:val="48"/>
          <w:szCs w:val="48"/>
        </w:rPr>
        <w:t>Day -</w:t>
      </w:r>
      <w:proofErr w:type="gramStart"/>
      <w:r>
        <w:rPr>
          <w:rFonts w:ascii="Baskerville Old Face" w:hAnsi="Baskerville Old Face"/>
          <w:sz w:val="48"/>
          <w:szCs w:val="48"/>
        </w:rPr>
        <w:t>5 :</w:t>
      </w:r>
      <w:proofErr w:type="gramEnd"/>
      <w:r>
        <w:rPr>
          <w:rFonts w:ascii="Baskerville Old Face" w:hAnsi="Baskerville Old Face"/>
          <w:sz w:val="48"/>
          <w:szCs w:val="48"/>
        </w:rPr>
        <w:t xml:space="preserve"> Configure OSPF Multiple Area</w:t>
      </w:r>
    </w:p>
    <w:p w14:paraId="72D179B3" w14:textId="77777777" w:rsidR="00E43ACA" w:rsidRDefault="00E43ACA">
      <w:pPr>
        <w:rPr>
          <w:rFonts w:ascii="Baskerville Old Face" w:hAnsi="Baskerville Old Face"/>
          <w:sz w:val="48"/>
          <w:szCs w:val="48"/>
        </w:rPr>
      </w:pPr>
    </w:p>
    <w:p w14:paraId="25DD8B30" w14:textId="77777777" w:rsidR="00E43ACA" w:rsidRPr="00E43ACA" w:rsidRDefault="00E43ACA" w:rsidP="00E43ACA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E43ACA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1. Adding Serial Modules to Routers</w:t>
      </w:r>
    </w:p>
    <w:p w14:paraId="3F317D8A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Cisco 2911 routers do not have built-in serial ports by default, so you must install them manually:</w:t>
      </w:r>
    </w:p>
    <w:p w14:paraId="68A9ED73" w14:textId="77777777" w:rsidR="00E43ACA" w:rsidRPr="00E43ACA" w:rsidRDefault="00E43ACA" w:rsidP="00E43ACA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Click on </w:t>
      </w:r>
      <w:r w:rsidRPr="00E43ACA">
        <w:rPr>
          <w:rFonts w:ascii="Baskerville Old Face" w:hAnsi="Baskerville Old Face"/>
          <w:b/>
          <w:bCs/>
          <w:sz w:val="32"/>
          <w:szCs w:val="32"/>
        </w:rPr>
        <w:t>R1</w:t>
      </w:r>
      <w:r w:rsidRPr="00E43ACA">
        <w:rPr>
          <w:rFonts w:ascii="Baskerville Old Face" w:hAnsi="Baskerville Old Face"/>
          <w:sz w:val="32"/>
          <w:szCs w:val="32"/>
        </w:rPr>
        <w:t xml:space="preserve"> &gt; go to the </w:t>
      </w:r>
      <w:r w:rsidRPr="00E43ACA">
        <w:rPr>
          <w:rFonts w:ascii="Baskerville Old Face" w:hAnsi="Baskerville Old Face"/>
          <w:b/>
          <w:bCs/>
          <w:sz w:val="32"/>
          <w:szCs w:val="32"/>
        </w:rPr>
        <w:t>Physical</w:t>
      </w:r>
      <w:r w:rsidRPr="00E43ACA">
        <w:rPr>
          <w:rFonts w:ascii="Baskerville Old Face" w:hAnsi="Baskerville Old Face"/>
          <w:sz w:val="32"/>
          <w:szCs w:val="32"/>
        </w:rPr>
        <w:t xml:space="preserve"> tab.</w:t>
      </w:r>
    </w:p>
    <w:p w14:paraId="5A073835" w14:textId="77777777" w:rsidR="00E43ACA" w:rsidRPr="00E43ACA" w:rsidRDefault="00E43ACA" w:rsidP="00E43ACA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Click the </w:t>
      </w:r>
      <w:r w:rsidRPr="00E43ACA">
        <w:rPr>
          <w:rFonts w:ascii="Baskerville Old Face" w:hAnsi="Baskerville Old Face"/>
          <w:b/>
          <w:bCs/>
          <w:sz w:val="32"/>
          <w:szCs w:val="32"/>
        </w:rPr>
        <w:t>Power Switch</w:t>
      </w:r>
      <w:r w:rsidRPr="00E43ACA">
        <w:rPr>
          <w:rFonts w:ascii="Baskerville Old Face" w:hAnsi="Baskerville Old Face"/>
          <w:sz w:val="32"/>
          <w:szCs w:val="32"/>
        </w:rPr>
        <w:t xml:space="preserve"> to turn off the router. </w:t>
      </w:r>
    </w:p>
    <w:p w14:paraId="62042484" w14:textId="77777777" w:rsidR="00E43ACA" w:rsidRPr="00E43ACA" w:rsidRDefault="00E43ACA" w:rsidP="00E43ACA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Under the </w:t>
      </w:r>
      <w:r w:rsidRPr="00E43ACA">
        <w:rPr>
          <w:rFonts w:ascii="Baskerville Old Face" w:hAnsi="Baskerville Old Face"/>
          <w:b/>
          <w:bCs/>
          <w:sz w:val="32"/>
          <w:szCs w:val="32"/>
        </w:rPr>
        <w:t>Modules</w:t>
      </w:r>
      <w:r w:rsidRPr="00E43ACA">
        <w:rPr>
          <w:rFonts w:ascii="Baskerville Old Face" w:hAnsi="Baskerville Old Face"/>
          <w:sz w:val="32"/>
          <w:szCs w:val="32"/>
        </w:rPr>
        <w:t xml:space="preserve"> menu on the left, select </w:t>
      </w:r>
      <w:r w:rsidRPr="00E43ACA">
        <w:rPr>
          <w:rFonts w:ascii="Baskerville Old Face" w:hAnsi="Baskerville Old Face"/>
          <w:b/>
          <w:bCs/>
          <w:sz w:val="32"/>
          <w:szCs w:val="32"/>
        </w:rPr>
        <w:t>HWIC-2T</w:t>
      </w:r>
      <w:r w:rsidRPr="00E43ACA">
        <w:rPr>
          <w:rFonts w:ascii="Baskerville Old Face" w:hAnsi="Baskerville Old Face"/>
          <w:sz w:val="32"/>
          <w:szCs w:val="32"/>
        </w:rPr>
        <w:t>.</w:t>
      </w:r>
    </w:p>
    <w:p w14:paraId="53F9BEEF" w14:textId="77777777" w:rsidR="00E43ACA" w:rsidRPr="00E43ACA" w:rsidRDefault="00E43ACA" w:rsidP="00E43ACA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Drag and drop the </w:t>
      </w:r>
      <w:r w:rsidRPr="00E43ACA">
        <w:rPr>
          <w:rFonts w:ascii="Baskerville Old Face" w:hAnsi="Baskerville Old Face"/>
          <w:b/>
          <w:bCs/>
          <w:sz w:val="32"/>
          <w:szCs w:val="32"/>
        </w:rPr>
        <w:t>HWIC-2T</w:t>
      </w:r>
      <w:r w:rsidRPr="00E43ACA">
        <w:rPr>
          <w:rFonts w:ascii="Baskerville Old Face" w:hAnsi="Baskerville Old Face"/>
          <w:sz w:val="32"/>
          <w:szCs w:val="32"/>
        </w:rPr>
        <w:t xml:space="preserve"> module into an open slot on the right side of the router.</w:t>
      </w:r>
    </w:p>
    <w:p w14:paraId="2F1EAEA4" w14:textId="77777777" w:rsidR="00E43ACA" w:rsidRPr="00E43ACA" w:rsidRDefault="00E43ACA" w:rsidP="00E43ACA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Turn the power switch back </w:t>
      </w:r>
      <w:r w:rsidRPr="00E43ACA">
        <w:rPr>
          <w:rFonts w:ascii="Baskerville Old Face" w:hAnsi="Baskerville Old Face"/>
          <w:b/>
          <w:bCs/>
          <w:sz w:val="32"/>
          <w:szCs w:val="32"/>
        </w:rPr>
        <w:t>ON</w:t>
      </w:r>
      <w:r w:rsidRPr="00E43ACA">
        <w:rPr>
          <w:rFonts w:ascii="Baskerville Old Face" w:hAnsi="Baskerville Old Face"/>
          <w:sz w:val="32"/>
          <w:szCs w:val="32"/>
        </w:rPr>
        <w:t>.</w:t>
      </w:r>
    </w:p>
    <w:p w14:paraId="471E9EEC" w14:textId="77777777" w:rsidR="00E43ACA" w:rsidRPr="00E43ACA" w:rsidRDefault="00E43ACA" w:rsidP="00E43ACA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Repeat these exact steps for </w:t>
      </w:r>
      <w:r w:rsidRPr="00E43ACA">
        <w:rPr>
          <w:rFonts w:ascii="Baskerville Old Face" w:hAnsi="Baskerville Old Face"/>
          <w:b/>
          <w:bCs/>
          <w:sz w:val="32"/>
          <w:szCs w:val="32"/>
        </w:rPr>
        <w:t>R2</w:t>
      </w:r>
      <w:r w:rsidRPr="00E43ACA">
        <w:rPr>
          <w:rFonts w:ascii="Baskerville Old Face" w:hAnsi="Baskerville Old Face"/>
          <w:sz w:val="32"/>
          <w:szCs w:val="32"/>
        </w:rPr>
        <w:t xml:space="preserve"> and </w:t>
      </w:r>
      <w:r w:rsidRPr="00E43ACA">
        <w:rPr>
          <w:rFonts w:ascii="Baskerville Old Face" w:hAnsi="Baskerville Old Face"/>
          <w:b/>
          <w:bCs/>
          <w:sz w:val="32"/>
          <w:szCs w:val="32"/>
        </w:rPr>
        <w:t>R3</w:t>
      </w:r>
      <w:r w:rsidRPr="00E43ACA">
        <w:rPr>
          <w:rFonts w:ascii="Baskerville Old Face" w:hAnsi="Baskerville Old Face"/>
          <w:sz w:val="32"/>
          <w:szCs w:val="32"/>
        </w:rPr>
        <w:t>.</w:t>
      </w:r>
    </w:p>
    <w:p w14:paraId="7CC3994D" w14:textId="77777777" w:rsidR="00E43ACA" w:rsidRPr="00E43ACA" w:rsidRDefault="00E43ACA" w:rsidP="00E43ACA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E43ACA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2. Physical Connections</w:t>
      </w:r>
    </w:p>
    <w:p w14:paraId="76DD0971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Use the </w:t>
      </w:r>
      <w:r w:rsidRPr="00E43ACA">
        <w:rPr>
          <w:rFonts w:ascii="Baskerville Old Face" w:hAnsi="Baskerville Old Face"/>
          <w:b/>
          <w:bCs/>
          <w:sz w:val="32"/>
          <w:szCs w:val="32"/>
        </w:rPr>
        <w:t>Serial DCE Cable</w:t>
      </w:r>
      <w:r w:rsidRPr="00E43ACA">
        <w:rPr>
          <w:rFonts w:ascii="Baskerville Old Face" w:hAnsi="Baskerville Old Face"/>
          <w:sz w:val="32"/>
          <w:szCs w:val="32"/>
        </w:rPr>
        <w:t xml:space="preserve"> (the red lightning cable with a clock icon in the Connections palette):</w:t>
      </w:r>
    </w:p>
    <w:p w14:paraId="18C0389A" w14:textId="77777777" w:rsidR="00E43ACA" w:rsidRPr="00E43ACA" w:rsidRDefault="00E43ACA" w:rsidP="00E43ACA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Connect </w:t>
      </w:r>
      <w:r w:rsidRPr="00E43ACA">
        <w:rPr>
          <w:rFonts w:ascii="Baskerville Old Face" w:hAnsi="Baskerville Old Face"/>
          <w:b/>
          <w:bCs/>
          <w:sz w:val="32"/>
          <w:szCs w:val="32"/>
        </w:rPr>
        <w:t>R1</w:t>
      </w:r>
      <w:r w:rsidRPr="00E43ACA">
        <w:rPr>
          <w:rFonts w:ascii="Baskerville Old Face" w:hAnsi="Baskerville Old Face"/>
          <w:sz w:val="32"/>
          <w:szCs w:val="32"/>
        </w:rPr>
        <w:t xml:space="preserve"> Serial0/0/0 to </w:t>
      </w:r>
      <w:r w:rsidRPr="00E43ACA">
        <w:rPr>
          <w:rFonts w:ascii="Baskerville Old Face" w:hAnsi="Baskerville Old Face"/>
          <w:b/>
          <w:bCs/>
          <w:sz w:val="32"/>
          <w:szCs w:val="32"/>
        </w:rPr>
        <w:t>R2</w:t>
      </w:r>
      <w:r w:rsidRPr="00E43ACA">
        <w:rPr>
          <w:rFonts w:ascii="Baskerville Old Face" w:hAnsi="Baskerville Old Face"/>
          <w:sz w:val="32"/>
          <w:szCs w:val="32"/>
        </w:rPr>
        <w:t xml:space="preserve"> Serial0/0/0.</w:t>
      </w:r>
    </w:p>
    <w:p w14:paraId="21482BDD" w14:textId="77777777" w:rsidR="00E43ACA" w:rsidRPr="00E43ACA" w:rsidRDefault="00E43ACA" w:rsidP="00E43ACA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Connect </w:t>
      </w:r>
      <w:r w:rsidRPr="00E43ACA">
        <w:rPr>
          <w:rFonts w:ascii="Baskerville Old Face" w:hAnsi="Baskerville Old Face"/>
          <w:b/>
          <w:bCs/>
          <w:sz w:val="32"/>
          <w:szCs w:val="32"/>
        </w:rPr>
        <w:t>R2</w:t>
      </w:r>
      <w:r w:rsidRPr="00E43ACA">
        <w:rPr>
          <w:rFonts w:ascii="Baskerville Old Face" w:hAnsi="Baskerville Old Face"/>
          <w:sz w:val="32"/>
          <w:szCs w:val="32"/>
        </w:rPr>
        <w:t xml:space="preserve"> Serial0/0/1 to </w:t>
      </w:r>
      <w:r w:rsidRPr="00E43ACA">
        <w:rPr>
          <w:rFonts w:ascii="Baskerville Old Face" w:hAnsi="Baskerville Old Face"/>
          <w:b/>
          <w:bCs/>
          <w:sz w:val="32"/>
          <w:szCs w:val="32"/>
        </w:rPr>
        <w:t>R3</w:t>
      </w:r>
      <w:r w:rsidRPr="00E43ACA">
        <w:rPr>
          <w:rFonts w:ascii="Baskerville Old Face" w:hAnsi="Baskerville Old Face"/>
          <w:sz w:val="32"/>
          <w:szCs w:val="32"/>
        </w:rPr>
        <w:t xml:space="preserve"> Serial0/0/0.</w:t>
      </w:r>
    </w:p>
    <w:p w14:paraId="68C76E70" w14:textId="77777777" w:rsidR="00E43ACA" w:rsidRPr="00E43ACA" w:rsidRDefault="00E43ACA" w:rsidP="00E43ACA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E43ACA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3. Router CLI Configuration Commands</w:t>
      </w:r>
    </w:p>
    <w:p w14:paraId="45E49E85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Replace the previous </w:t>
      </w:r>
      <w:proofErr w:type="spellStart"/>
      <w:r w:rsidRPr="00E43ACA">
        <w:rPr>
          <w:rFonts w:ascii="Baskerville Old Face" w:hAnsi="Baskerville Old Face"/>
          <w:sz w:val="32"/>
          <w:szCs w:val="32"/>
        </w:rPr>
        <w:t>GigabitEthernet</w:t>
      </w:r>
      <w:proofErr w:type="spellEnd"/>
      <w:r w:rsidRPr="00E43ACA">
        <w:rPr>
          <w:rFonts w:ascii="Baskerville Old Face" w:hAnsi="Baskerville Old Face"/>
          <w:sz w:val="32"/>
          <w:szCs w:val="32"/>
        </w:rPr>
        <w:t xml:space="preserve"> interface commands with Serial commands:</w:t>
      </w:r>
    </w:p>
    <w:p w14:paraId="6EA23A5E" w14:textId="77777777" w:rsidR="00E43ACA" w:rsidRPr="00E43ACA" w:rsidRDefault="00E43ACA" w:rsidP="00E43ACA">
      <w:pPr>
        <w:rPr>
          <w:rFonts w:ascii="Baskerville Old Face" w:hAnsi="Baskerville Old Face"/>
          <w:b/>
          <w:bCs/>
          <w:sz w:val="32"/>
          <w:szCs w:val="32"/>
        </w:rPr>
      </w:pPr>
      <w:r w:rsidRPr="00E43ACA">
        <w:rPr>
          <w:rFonts w:ascii="Baskerville Old Face" w:hAnsi="Baskerville Old Face"/>
          <w:b/>
          <w:bCs/>
          <w:sz w:val="32"/>
          <w:szCs w:val="32"/>
        </w:rPr>
        <w:t>R1 (Area 1 Internal Router)</w:t>
      </w:r>
    </w:p>
    <w:p w14:paraId="60A6111F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Plaintext</w:t>
      </w:r>
    </w:p>
    <w:p w14:paraId="5DEBBE88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enable</w:t>
      </w:r>
    </w:p>
    <w:p w14:paraId="37F9534E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configure terminal</w:t>
      </w:r>
    </w:p>
    <w:p w14:paraId="72FDA063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lastRenderedPageBreak/>
        <w:t>hostname R1</w:t>
      </w:r>
    </w:p>
    <w:p w14:paraId="06FEF9FE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</w:p>
    <w:p w14:paraId="7EC93AD8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interface GigabitEthernet0/0</w:t>
      </w:r>
    </w:p>
    <w:p w14:paraId="08E36BCE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E43ACA">
        <w:rPr>
          <w:rFonts w:ascii="Baskerville Old Face" w:hAnsi="Baskerville Old Face"/>
          <w:sz w:val="32"/>
          <w:szCs w:val="32"/>
        </w:rPr>
        <w:t>ip</w:t>
      </w:r>
      <w:proofErr w:type="spellEnd"/>
      <w:r w:rsidRPr="00E43ACA">
        <w:rPr>
          <w:rFonts w:ascii="Baskerville Old Face" w:hAnsi="Baskerville Old Face"/>
          <w:sz w:val="32"/>
          <w:szCs w:val="32"/>
        </w:rPr>
        <w:t xml:space="preserve"> address 192.168.10.1 255.255.255.0</w:t>
      </w:r>
    </w:p>
    <w:p w14:paraId="17AB70B7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no shutdown</w:t>
      </w:r>
    </w:p>
    <w:p w14:paraId="270FDCC5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exit</w:t>
      </w:r>
    </w:p>
    <w:p w14:paraId="26954590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</w:p>
    <w:p w14:paraId="479A708A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interface Serial0/0/0</w:t>
      </w:r>
    </w:p>
    <w:p w14:paraId="0ADC4610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E43ACA">
        <w:rPr>
          <w:rFonts w:ascii="Baskerville Old Face" w:hAnsi="Baskerville Old Face"/>
          <w:sz w:val="32"/>
          <w:szCs w:val="32"/>
        </w:rPr>
        <w:t>ip</w:t>
      </w:r>
      <w:proofErr w:type="spellEnd"/>
      <w:r w:rsidRPr="00E43ACA">
        <w:rPr>
          <w:rFonts w:ascii="Baskerville Old Face" w:hAnsi="Baskerville Old Face"/>
          <w:sz w:val="32"/>
          <w:szCs w:val="32"/>
        </w:rPr>
        <w:t xml:space="preserve"> address 10.1.1.1 255.255.255.252</w:t>
      </w:r>
    </w:p>
    <w:p w14:paraId="3F7884D1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no shutdown</w:t>
      </w:r>
    </w:p>
    <w:p w14:paraId="0D8C17D3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exit</w:t>
      </w:r>
    </w:p>
    <w:p w14:paraId="527AC195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</w:p>
    <w:p w14:paraId="4A61595B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router </w:t>
      </w:r>
      <w:proofErr w:type="spellStart"/>
      <w:r w:rsidRPr="00E43ACA">
        <w:rPr>
          <w:rFonts w:ascii="Baskerville Old Face" w:hAnsi="Baskerville Old Face"/>
          <w:sz w:val="32"/>
          <w:szCs w:val="32"/>
        </w:rPr>
        <w:t>ospf</w:t>
      </w:r>
      <w:proofErr w:type="spellEnd"/>
      <w:r w:rsidRPr="00E43ACA">
        <w:rPr>
          <w:rFonts w:ascii="Baskerville Old Face" w:hAnsi="Baskerville Old Face"/>
          <w:sz w:val="32"/>
          <w:szCs w:val="32"/>
        </w:rPr>
        <w:t xml:space="preserve"> 1</w:t>
      </w:r>
    </w:p>
    <w:p w14:paraId="13ADC4F0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router-id 1.1.1.1</w:t>
      </w:r>
    </w:p>
    <w:p w14:paraId="0C68EC9A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network 192.168.10.0 0.0.0.255 area 1</w:t>
      </w:r>
    </w:p>
    <w:p w14:paraId="30499960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network 10.1.1.0 0.0.0.3 area 1</w:t>
      </w:r>
    </w:p>
    <w:p w14:paraId="128DD204" w14:textId="77777777" w:rsidR="00E43ACA" w:rsidRPr="00E43ACA" w:rsidRDefault="00E43ACA" w:rsidP="00E43ACA">
      <w:pPr>
        <w:rPr>
          <w:rFonts w:ascii="Baskerville Old Face" w:hAnsi="Baskerville Old Face"/>
          <w:b/>
          <w:bCs/>
          <w:sz w:val="32"/>
          <w:szCs w:val="32"/>
        </w:rPr>
      </w:pPr>
      <w:r w:rsidRPr="00E43ACA">
        <w:rPr>
          <w:rFonts w:ascii="Baskerville Old Face" w:hAnsi="Baskerville Old Face"/>
          <w:b/>
          <w:bCs/>
          <w:sz w:val="32"/>
          <w:szCs w:val="32"/>
        </w:rPr>
        <w:t>R2 (ABR - Area Border Router)</w:t>
      </w:r>
    </w:p>
    <w:p w14:paraId="65BEAAA2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Plaintext</w:t>
      </w:r>
    </w:p>
    <w:p w14:paraId="5EA4F81E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enable</w:t>
      </w:r>
    </w:p>
    <w:p w14:paraId="79CF8CFB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configure terminal</w:t>
      </w:r>
    </w:p>
    <w:p w14:paraId="2A608394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hostname R2</w:t>
      </w:r>
    </w:p>
    <w:p w14:paraId="53A48B1F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</w:p>
    <w:p w14:paraId="6A7A139A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interface Serial0/0/0</w:t>
      </w:r>
    </w:p>
    <w:p w14:paraId="684EF800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E43ACA">
        <w:rPr>
          <w:rFonts w:ascii="Baskerville Old Face" w:hAnsi="Baskerville Old Face"/>
          <w:sz w:val="32"/>
          <w:szCs w:val="32"/>
        </w:rPr>
        <w:t>ip</w:t>
      </w:r>
      <w:proofErr w:type="spellEnd"/>
      <w:r w:rsidRPr="00E43ACA">
        <w:rPr>
          <w:rFonts w:ascii="Baskerville Old Face" w:hAnsi="Baskerville Old Face"/>
          <w:sz w:val="32"/>
          <w:szCs w:val="32"/>
        </w:rPr>
        <w:t xml:space="preserve"> address 10.1.1.2 255.255.255.252</w:t>
      </w:r>
    </w:p>
    <w:p w14:paraId="388CF7E9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lastRenderedPageBreak/>
        <w:t xml:space="preserve"> clock rate 64000</w:t>
      </w:r>
    </w:p>
    <w:p w14:paraId="130F6C4E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no shutdown</w:t>
      </w:r>
    </w:p>
    <w:p w14:paraId="51BAAAD3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exit</w:t>
      </w:r>
    </w:p>
    <w:p w14:paraId="01384D3A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</w:p>
    <w:p w14:paraId="67F7651D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interface Serial0/0/1</w:t>
      </w:r>
    </w:p>
    <w:p w14:paraId="18EEE879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E43ACA">
        <w:rPr>
          <w:rFonts w:ascii="Baskerville Old Face" w:hAnsi="Baskerville Old Face"/>
          <w:sz w:val="32"/>
          <w:szCs w:val="32"/>
        </w:rPr>
        <w:t>ip</w:t>
      </w:r>
      <w:proofErr w:type="spellEnd"/>
      <w:r w:rsidRPr="00E43ACA">
        <w:rPr>
          <w:rFonts w:ascii="Baskerville Old Face" w:hAnsi="Baskerville Old Face"/>
          <w:sz w:val="32"/>
          <w:szCs w:val="32"/>
        </w:rPr>
        <w:t xml:space="preserve"> address 10.2.2.1 255.255.255.252</w:t>
      </w:r>
    </w:p>
    <w:p w14:paraId="20592E38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clock rate 64000</w:t>
      </w:r>
    </w:p>
    <w:p w14:paraId="184EE008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no shutdown</w:t>
      </w:r>
    </w:p>
    <w:p w14:paraId="24F54389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exit</w:t>
      </w:r>
    </w:p>
    <w:p w14:paraId="702CB42F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</w:p>
    <w:p w14:paraId="7E0971F8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router </w:t>
      </w:r>
      <w:proofErr w:type="spellStart"/>
      <w:r w:rsidRPr="00E43ACA">
        <w:rPr>
          <w:rFonts w:ascii="Baskerville Old Face" w:hAnsi="Baskerville Old Face"/>
          <w:sz w:val="32"/>
          <w:szCs w:val="32"/>
        </w:rPr>
        <w:t>ospf</w:t>
      </w:r>
      <w:proofErr w:type="spellEnd"/>
      <w:r w:rsidRPr="00E43ACA">
        <w:rPr>
          <w:rFonts w:ascii="Baskerville Old Face" w:hAnsi="Baskerville Old Face"/>
          <w:sz w:val="32"/>
          <w:szCs w:val="32"/>
        </w:rPr>
        <w:t xml:space="preserve"> 1</w:t>
      </w:r>
    </w:p>
    <w:p w14:paraId="4B6643E2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router-id 2.2.2.2</w:t>
      </w:r>
    </w:p>
    <w:p w14:paraId="2D471AA2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network 10.1.1.0 0.0.0.3 area 1</w:t>
      </w:r>
    </w:p>
    <w:p w14:paraId="1BD5710D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network 10.2.2.0 0.0.0.3 area 0</w:t>
      </w:r>
    </w:p>
    <w:p w14:paraId="665EBC0A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i/>
          <w:iCs/>
          <w:sz w:val="32"/>
          <w:szCs w:val="32"/>
        </w:rPr>
        <w:t>(Note: clock rate 64000 is applied on the DCE end of serial links to generate clock signal timing).</w:t>
      </w:r>
    </w:p>
    <w:p w14:paraId="5B60ADF0" w14:textId="77777777" w:rsidR="00E43ACA" w:rsidRPr="00E43ACA" w:rsidRDefault="00E43ACA" w:rsidP="00E43ACA">
      <w:pPr>
        <w:rPr>
          <w:rFonts w:ascii="Baskerville Old Face" w:hAnsi="Baskerville Old Face"/>
          <w:b/>
          <w:bCs/>
          <w:sz w:val="32"/>
          <w:szCs w:val="32"/>
        </w:rPr>
      </w:pPr>
      <w:r w:rsidRPr="00E43ACA">
        <w:rPr>
          <w:rFonts w:ascii="Baskerville Old Face" w:hAnsi="Baskerville Old Face"/>
          <w:b/>
          <w:bCs/>
          <w:sz w:val="32"/>
          <w:szCs w:val="32"/>
        </w:rPr>
        <w:t>R3 (Area 0 Backbone Router)</w:t>
      </w:r>
    </w:p>
    <w:p w14:paraId="26FDB604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Plaintext</w:t>
      </w:r>
    </w:p>
    <w:p w14:paraId="6E3C8B85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enable</w:t>
      </w:r>
    </w:p>
    <w:p w14:paraId="23C165E1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configure terminal</w:t>
      </w:r>
    </w:p>
    <w:p w14:paraId="4D6E2641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hostname R3</w:t>
      </w:r>
    </w:p>
    <w:p w14:paraId="15BE6A53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</w:p>
    <w:p w14:paraId="4501BC68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interface Serial0/0/0</w:t>
      </w:r>
    </w:p>
    <w:p w14:paraId="6EA5BBD8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E43ACA">
        <w:rPr>
          <w:rFonts w:ascii="Baskerville Old Face" w:hAnsi="Baskerville Old Face"/>
          <w:sz w:val="32"/>
          <w:szCs w:val="32"/>
        </w:rPr>
        <w:t>ip</w:t>
      </w:r>
      <w:proofErr w:type="spellEnd"/>
      <w:r w:rsidRPr="00E43ACA">
        <w:rPr>
          <w:rFonts w:ascii="Baskerville Old Face" w:hAnsi="Baskerville Old Face"/>
          <w:sz w:val="32"/>
          <w:szCs w:val="32"/>
        </w:rPr>
        <w:t xml:space="preserve"> address 10.2.2.2 255.255.255.252</w:t>
      </w:r>
    </w:p>
    <w:p w14:paraId="6724340B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lastRenderedPageBreak/>
        <w:t xml:space="preserve"> no shutdown</w:t>
      </w:r>
    </w:p>
    <w:p w14:paraId="72ED7D75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exit</w:t>
      </w:r>
    </w:p>
    <w:p w14:paraId="1BF2EE30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</w:p>
    <w:p w14:paraId="51A86481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interface GigabitEthernet0/1</w:t>
      </w:r>
    </w:p>
    <w:p w14:paraId="44248420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E43ACA">
        <w:rPr>
          <w:rFonts w:ascii="Baskerville Old Face" w:hAnsi="Baskerville Old Face"/>
          <w:sz w:val="32"/>
          <w:szCs w:val="32"/>
        </w:rPr>
        <w:t>ip</w:t>
      </w:r>
      <w:proofErr w:type="spellEnd"/>
      <w:r w:rsidRPr="00E43ACA">
        <w:rPr>
          <w:rFonts w:ascii="Baskerville Old Face" w:hAnsi="Baskerville Old Face"/>
          <w:sz w:val="32"/>
          <w:szCs w:val="32"/>
        </w:rPr>
        <w:t xml:space="preserve"> address 192.168.20.1 255.255.255.0</w:t>
      </w:r>
    </w:p>
    <w:p w14:paraId="47EDA29B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no shutdown</w:t>
      </w:r>
    </w:p>
    <w:p w14:paraId="0283EC21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exit</w:t>
      </w:r>
    </w:p>
    <w:p w14:paraId="1A065CF9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</w:p>
    <w:p w14:paraId="01296BAB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router </w:t>
      </w:r>
      <w:proofErr w:type="spellStart"/>
      <w:r w:rsidRPr="00E43ACA">
        <w:rPr>
          <w:rFonts w:ascii="Baskerville Old Face" w:hAnsi="Baskerville Old Face"/>
          <w:sz w:val="32"/>
          <w:szCs w:val="32"/>
        </w:rPr>
        <w:t>ospf</w:t>
      </w:r>
      <w:proofErr w:type="spellEnd"/>
      <w:r w:rsidRPr="00E43ACA">
        <w:rPr>
          <w:rFonts w:ascii="Baskerville Old Face" w:hAnsi="Baskerville Old Face"/>
          <w:sz w:val="32"/>
          <w:szCs w:val="32"/>
        </w:rPr>
        <w:t xml:space="preserve"> 1</w:t>
      </w:r>
    </w:p>
    <w:p w14:paraId="2D1433DF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router-id 3.3.3.3</w:t>
      </w:r>
    </w:p>
    <w:p w14:paraId="7B16C70E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network 10.2.2.0 0.0.0.3 area 0</w:t>
      </w:r>
    </w:p>
    <w:p w14:paraId="33DF4FA6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 network 192.168.20.0 0.0.0.255 area 0</w:t>
      </w:r>
    </w:p>
    <w:p w14:paraId="18FF5039" w14:textId="77777777" w:rsidR="00E43ACA" w:rsidRPr="00E43ACA" w:rsidRDefault="00E43ACA" w:rsidP="00E43ACA">
      <w:pPr>
        <w:rPr>
          <w:rFonts w:ascii="Baskerville Old Face" w:hAnsi="Baskerville Old Face"/>
          <w:b/>
          <w:bCs/>
          <w:color w:val="4C94D8" w:themeColor="text2" w:themeTint="80"/>
          <w:sz w:val="40"/>
          <w:szCs w:val="40"/>
        </w:rPr>
      </w:pPr>
      <w:r w:rsidRPr="00E43ACA">
        <w:rPr>
          <w:rFonts w:ascii="Baskerville Old Face" w:hAnsi="Baskerville Old Face"/>
          <w:b/>
          <w:bCs/>
          <w:color w:val="4C94D8" w:themeColor="text2" w:themeTint="80"/>
          <w:sz w:val="40"/>
          <w:szCs w:val="40"/>
        </w:rPr>
        <w:t>4. Simulating Failure with Serial Interface</w:t>
      </w:r>
    </w:p>
    <w:p w14:paraId="15B56809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To run Step 4 using Serial links:</w:t>
      </w:r>
    </w:p>
    <w:p w14:paraId="6B64E620" w14:textId="77777777" w:rsidR="00E43ACA" w:rsidRPr="00E43ACA" w:rsidRDefault="00E43ACA" w:rsidP="00E43ACA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Shut down interface Serial0/0/0 on </w:t>
      </w:r>
      <w:r w:rsidRPr="00E43ACA">
        <w:rPr>
          <w:rFonts w:ascii="Baskerville Old Face" w:hAnsi="Baskerville Old Face"/>
          <w:b/>
          <w:bCs/>
          <w:sz w:val="32"/>
          <w:szCs w:val="32"/>
        </w:rPr>
        <w:t>R2</w:t>
      </w:r>
      <w:r w:rsidRPr="00E43ACA">
        <w:rPr>
          <w:rFonts w:ascii="Baskerville Old Face" w:hAnsi="Baskerville Old Face"/>
          <w:sz w:val="32"/>
          <w:szCs w:val="32"/>
        </w:rPr>
        <w:t>:</w:t>
      </w:r>
    </w:p>
    <w:p w14:paraId="18DD570F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Plaintext</w:t>
      </w:r>
    </w:p>
    <w:p w14:paraId="7E61909E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R2(config)# interface Serial0/0/0</w:t>
      </w:r>
    </w:p>
    <w:p w14:paraId="7FF60A1C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R2(config-</w:t>
      </w:r>
      <w:proofErr w:type="gramStart"/>
      <w:r w:rsidRPr="00E43ACA">
        <w:rPr>
          <w:rFonts w:ascii="Baskerville Old Face" w:hAnsi="Baskerville Old Face"/>
          <w:sz w:val="32"/>
          <w:szCs w:val="32"/>
        </w:rPr>
        <w:t>if)#</w:t>
      </w:r>
      <w:proofErr w:type="gramEnd"/>
      <w:r w:rsidRPr="00E43ACA">
        <w:rPr>
          <w:rFonts w:ascii="Baskerville Old Face" w:hAnsi="Baskerville Old Face"/>
          <w:sz w:val="32"/>
          <w:szCs w:val="32"/>
        </w:rPr>
        <w:t xml:space="preserve"> shutdown</w:t>
      </w:r>
    </w:p>
    <w:p w14:paraId="1CEED92C" w14:textId="77777777" w:rsidR="00E43ACA" w:rsidRPr="00E43ACA" w:rsidRDefault="00E43ACA" w:rsidP="00E43ACA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 xml:space="preserve">Verify route removal on R3: show </w:t>
      </w:r>
      <w:proofErr w:type="spellStart"/>
      <w:r w:rsidRPr="00E43ACA">
        <w:rPr>
          <w:rFonts w:ascii="Baskerville Old Face" w:hAnsi="Baskerville Old Face"/>
          <w:sz w:val="32"/>
          <w:szCs w:val="32"/>
        </w:rPr>
        <w:t>ip</w:t>
      </w:r>
      <w:proofErr w:type="spellEnd"/>
      <w:r w:rsidRPr="00E43ACA">
        <w:rPr>
          <w:rFonts w:ascii="Baskerville Old Face" w:hAnsi="Baskerville Old Face"/>
          <w:sz w:val="32"/>
          <w:szCs w:val="32"/>
        </w:rPr>
        <w:t xml:space="preserve"> route</w:t>
      </w:r>
    </w:p>
    <w:p w14:paraId="120E3059" w14:textId="77777777" w:rsidR="00E43ACA" w:rsidRPr="00E43ACA" w:rsidRDefault="00E43ACA" w:rsidP="00E43ACA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Bring the interface back up:</w:t>
      </w:r>
    </w:p>
    <w:p w14:paraId="4561851F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Plaintext</w:t>
      </w:r>
    </w:p>
    <w:p w14:paraId="493CD858" w14:textId="77777777" w:rsidR="00E43ACA" w:rsidRPr="00E43ACA" w:rsidRDefault="00E43ACA" w:rsidP="00E43ACA">
      <w:p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t>R2(config-</w:t>
      </w:r>
      <w:proofErr w:type="gramStart"/>
      <w:r w:rsidRPr="00E43ACA">
        <w:rPr>
          <w:rFonts w:ascii="Baskerville Old Face" w:hAnsi="Baskerville Old Face"/>
          <w:sz w:val="32"/>
          <w:szCs w:val="32"/>
        </w:rPr>
        <w:t>if)#</w:t>
      </w:r>
      <w:proofErr w:type="gramEnd"/>
      <w:r w:rsidRPr="00E43ACA">
        <w:rPr>
          <w:rFonts w:ascii="Baskerville Old Face" w:hAnsi="Baskerville Old Face"/>
          <w:sz w:val="32"/>
          <w:szCs w:val="32"/>
        </w:rPr>
        <w:t xml:space="preserve"> no shutdown</w:t>
      </w:r>
    </w:p>
    <w:p w14:paraId="3E4478E4" w14:textId="77777777" w:rsidR="00E43ACA" w:rsidRPr="00E43ACA" w:rsidRDefault="00E43ACA" w:rsidP="00E43ACA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E43ACA">
        <w:rPr>
          <w:rFonts w:ascii="Baskerville Old Face" w:hAnsi="Baskerville Old Face"/>
          <w:sz w:val="32"/>
          <w:szCs w:val="32"/>
        </w:rPr>
        <w:lastRenderedPageBreak/>
        <w:t xml:space="preserve">Observe recovery time (~10 to 40 seconds) until show </w:t>
      </w:r>
      <w:proofErr w:type="spellStart"/>
      <w:r w:rsidRPr="00E43ACA">
        <w:rPr>
          <w:rFonts w:ascii="Baskerville Old Face" w:hAnsi="Baskerville Old Face"/>
          <w:sz w:val="32"/>
          <w:szCs w:val="32"/>
        </w:rPr>
        <w:t>ip</w:t>
      </w:r>
      <w:proofErr w:type="spellEnd"/>
      <w:r w:rsidRPr="00E43ACA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E43ACA">
        <w:rPr>
          <w:rFonts w:ascii="Baskerville Old Face" w:hAnsi="Baskerville Old Face"/>
          <w:sz w:val="32"/>
          <w:szCs w:val="32"/>
        </w:rPr>
        <w:t>ospf</w:t>
      </w:r>
      <w:proofErr w:type="spellEnd"/>
      <w:r w:rsidRPr="00E43ACA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E43ACA">
        <w:rPr>
          <w:rFonts w:ascii="Baskerville Old Face" w:hAnsi="Baskerville Old Face"/>
          <w:sz w:val="32"/>
          <w:szCs w:val="32"/>
        </w:rPr>
        <w:t>neighbor</w:t>
      </w:r>
      <w:proofErr w:type="spellEnd"/>
      <w:r w:rsidRPr="00E43ACA">
        <w:rPr>
          <w:rFonts w:ascii="Baskerville Old Face" w:hAnsi="Baskerville Old Face"/>
          <w:sz w:val="32"/>
          <w:szCs w:val="32"/>
        </w:rPr>
        <w:t xml:space="preserve"> shows FULL status and pings between </w:t>
      </w:r>
      <w:r w:rsidRPr="00E43ACA">
        <w:rPr>
          <w:rFonts w:ascii="Baskerville Old Face" w:hAnsi="Baskerville Old Face"/>
          <w:b/>
          <w:bCs/>
          <w:sz w:val="32"/>
          <w:szCs w:val="32"/>
        </w:rPr>
        <w:t>PC0</w:t>
      </w:r>
      <w:r w:rsidRPr="00E43ACA">
        <w:rPr>
          <w:rFonts w:ascii="Baskerville Old Face" w:hAnsi="Baskerville Old Face"/>
          <w:sz w:val="32"/>
          <w:szCs w:val="32"/>
        </w:rPr>
        <w:t xml:space="preserve"> and </w:t>
      </w:r>
      <w:r w:rsidRPr="00E43ACA">
        <w:rPr>
          <w:rFonts w:ascii="Baskerville Old Face" w:hAnsi="Baskerville Old Face"/>
          <w:b/>
          <w:bCs/>
          <w:sz w:val="32"/>
          <w:szCs w:val="32"/>
        </w:rPr>
        <w:t>PC1</w:t>
      </w:r>
      <w:r w:rsidRPr="00E43ACA">
        <w:rPr>
          <w:rFonts w:ascii="Baskerville Old Face" w:hAnsi="Baskerville Old Face"/>
          <w:sz w:val="32"/>
          <w:szCs w:val="32"/>
        </w:rPr>
        <w:t xml:space="preserve"> succeed.</w:t>
      </w:r>
    </w:p>
    <w:p w14:paraId="75C35025" w14:textId="77777777" w:rsidR="00E43ACA" w:rsidRPr="00E43ACA" w:rsidRDefault="00E43ACA">
      <w:pPr>
        <w:rPr>
          <w:rFonts w:ascii="Baskerville Old Face" w:hAnsi="Baskerville Old Face"/>
          <w:sz w:val="32"/>
          <w:szCs w:val="32"/>
        </w:rPr>
      </w:pPr>
    </w:p>
    <w:sectPr w:rsidR="00E43ACA" w:rsidRPr="00E43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C3067"/>
    <w:multiLevelType w:val="multilevel"/>
    <w:tmpl w:val="585E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1C7FAD"/>
    <w:multiLevelType w:val="multilevel"/>
    <w:tmpl w:val="D92A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C2FD7"/>
    <w:multiLevelType w:val="multilevel"/>
    <w:tmpl w:val="0390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7410">
    <w:abstractNumId w:val="0"/>
  </w:num>
  <w:num w:numId="2" w16cid:durableId="236132725">
    <w:abstractNumId w:val="1"/>
  </w:num>
  <w:num w:numId="3" w16cid:durableId="794519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ACA"/>
    <w:rsid w:val="000E6802"/>
    <w:rsid w:val="00BB1448"/>
    <w:rsid w:val="00E43ACA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D78C7"/>
  <w15:chartTrackingRefBased/>
  <w15:docId w15:val="{C28B41FF-E482-4387-907A-0E069EEF3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2026-10-19T09:49:00Z</dcterms:created>
  <dcterms:modified xsi:type="dcterms:W3CDTF">2026-10-19T09:53:00Z</dcterms:modified>
</cp:coreProperties>
</file>