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3C96" w14:textId="244533CE" w:rsidR="00F70670" w:rsidRDefault="002E3CA0" w:rsidP="002E3CA0">
      <w:pPr>
        <w:jc w:val="center"/>
        <w:rPr>
          <w:rFonts w:ascii="Baskerville Old Face" w:hAnsi="Baskerville Old Face"/>
          <w:sz w:val="40"/>
          <w:szCs w:val="40"/>
        </w:rPr>
      </w:pPr>
      <w:r w:rsidRPr="002E3CA0">
        <w:rPr>
          <w:rFonts w:ascii="Baskerville Old Face" w:hAnsi="Baskerville Old Face"/>
          <w:sz w:val="40"/>
          <w:szCs w:val="40"/>
        </w:rPr>
        <w:t>Network Troubleshooting</w:t>
      </w:r>
    </w:p>
    <w:p w14:paraId="121BA6A4" w14:textId="77777777" w:rsidR="002E3CA0" w:rsidRDefault="002E3CA0" w:rsidP="002E3CA0">
      <w:pPr>
        <w:jc w:val="center"/>
        <w:rPr>
          <w:rFonts w:ascii="Baskerville Old Face" w:hAnsi="Baskerville Old Face"/>
          <w:sz w:val="40"/>
          <w:szCs w:val="40"/>
        </w:rPr>
      </w:pPr>
    </w:p>
    <w:p w14:paraId="7A5BB7C8" w14:textId="42CF1272" w:rsidR="002E3CA0" w:rsidRP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2E3CA0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1. Checking IPv4 Address of my </w:t>
      </w:r>
      <w:proofErr w:type="gramStart"/>
      <w:r w:rsidRPr="002E3CA0">
        <w:rPr>
          <w:rFonts w:ascii="Baskerville Old Face" w:hAnsi="Baskerville Old Face"/>
          <w:color w:val="4C94D8" w:themeColor="text2" w:themeTint="80"/>
          <w:sz w:val="36"/>
          <w:szCs w:val="36"/>
        </w:rPr>
        <w:t>computer :</w:t>
      </w:r>
      <w:proofErr w:type="gramEnd"/>
    </w:p>
    <w:p w14:paraId="26F3DF72" w14:textId="2238EAF6" w:rsidR="002E3CA0" w:rsidRDefault="002E3CA0" w:rsidP="002E3CA0">
      <w:pPr>
        <w:rPr>
          <w:rFonts w:ascii="Baskerville Old Face" w:hAnsi="Baskerville Old Face"/>
          <w:sz w:val="36"/>
          <w:szCs w:val="36"/>
        </w:rPr>
      </w:pPr>
      <w:r>
        <w:rPr>
          <w:rFonts w:ascii="Baskerville Old Face" w:hAnsi="Baskerville Old Face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3FAE2F1" wp14:editId="13FEA7FB">
            <wp:simplePos x="0" y="0"/>
            <wp:positionH relativeFrom="margin">
              <wp:posOffset>-360680</wp:posOffset>
            </wp:positionH>
            <wp:positionV relativeFrom="paragraph">
              <wp:posOffset>404495</wp:posOffset>
            </wp:positionV>
            <wp:extent cx="6681470" cy="4165600"/>
            <wp:effectExtent l="0" t="0" r="5080" b="6350"/>
            <wp:wrapSquare wrapText="bothSides"/>
            <wp:docPr id="39861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7252" name="Picture 3986172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47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29749" w14:textId="50B7A48A" w:rsidR="002E3CA0" w:rsidRDefault="002E3CA0" w:rsidP="002E3CA0">
      <w:pPr>
        <w:rPr>
          <w:rFonts w:ascii="Baskerville Old Face" w:hAnsi="Baskerville Old Face"/>
          <w:sz w:val="36"/>
          <w:szCs w:val="36"/>
        </w:rPr>
      </w:pPr>
    </w:p>
    <w:p w14:paraId="2D25D9D9" w14:textId="1520C1C9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 w:rsidRPr="002E3CA0"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2. Using ping </w:t>
      </w:r>
      <w:proofErr w:type="gramStart"/>
      <w:r w:rsidRPr="002E3CA0">
        <w:rPr>
          <w:rFonts w:ascii="Baskerville Old Face" w:hAnsi="Baskerville Old Face"/>
          <w:color w:val="4C94D8" w:themeColor="text2" w:themeTint="80"/>
          <w:sz w:val="36"/>
          <w:szCs w:val="36"/>
        </w:rPr>
        <w:t>Command :</w:t>
      </w:r>
      <w:proofErr w:type="gramEnd"/>
    </w:p>
    <w:p w14:paraId="1BEB80D0" w14:textId="24B6E8C1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CD2BBBF" wp14:editId="180BF873">
            <wp:simplePos x="0" y="0"/>
            <wp:positionH relativeFrom="margin">
              <wp:align>center</wp:align>
            </wp:positionH>
            <wp:positionV relativeFrom="paragraph">
              <wp:posOffset>99868</wp:posOffset>
            </wp:positionV>
            <wp:extent cx="5022215" cy="2098675"/>
            <wp:effectExtent l="0" t="0" r="6985" b="0"/>
            <wp:wrapSquare wrapText="bothSides"/>
            <wp:docPr id="705401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1739" name="Picture 7054017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A1EF7" w14:textId="506C87DA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29B3EED5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45F76C00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03D738C0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4F13CAE6" w14:textId="1C91D902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color w:val="4C94D8" w:themeColor="text2" w:themeTint="80"/>
          <w:sz w:val="36"/>
          <w:szCs w:val="36"/>
        </w:rPr>
        <w:lastRenderedPageBreak/>
        <w:t xml:space="preserve">3. Task </w:t>
      </w:r>
      <w:proofErr w:type="gramStart"/>
      <w:r>
        <w:rPr>
          <w:rFonts w:ascii="Baskerville Old Face" w:hAnsi="Baskerville Old Face"/>
          <w:color w:val="4C94D8" w:themeColor="text2" w:themeTint="80"/>
          <w:sz w:val="36"/>
          <w:szCs w:val="36"/>
        </w:rPr>
        <w:t>Manager :</w:t>
      </w:r>
      <w:proofErr w:type="gramEnd"/>
    </w:p>
    <w:p w14:paraId="609FB0E3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050AB97E" w14:textId="50368580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drawing>
          <wp:inline distT="0" distB="0" distL="0" distR="0" wp14:anchorId="6325A975" wp14:editId="51512BC4">
            <wp:extent cx="5731510" cy="6000750"/>
            <wp:effectExtent l="0" t="0" r="2540" b="0"/>
            <wp:docPr id="289777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77843" name="Picture 289777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250D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5C1EAD28" w14:textId="3B6FAD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4. Capture Network Traffic on </w:t>
      </w:r>
      <w:proofErr w:type="gramStart"/>
      <w:r>
        <w:rPr>
          <w:rFonts w:ascii="Baskerville Old Face" w:hAnsi="Baskerville Old Face"/>
          <w:color w:val="4C94D8" w:themeColor="text2" w:themeTint="80"/>
          <w:sz w:val="36"/>
          <w:szCs w:val="36"/>
        </w:rPr>
        <w:t>Wireshark :</w:t>
      </w:r>
      <w:proofErr w:type="gramEnd"/>
    </w:p>
    <w:p w14:paraId="341E0622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2A2CAD7C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47D24E24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01DBF47A" w14:textId="711842B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noProof/>
          <w:color w:val="0E2841" w:themeColor="text2"/>
          <w:sz w:val="36"/>
          <w:szCs w:val="36"/>
        </w:rPr>
        <w:lastRenderedPageBreak/>
        <w:drawing>
          <wp:inline distT="0" distB="0" distL="0" distR="0" wp14:anchorId="4AC45EBD" wp14:editId="0565230F">
            <wp:extent cx="5731510" cy="3676015"/>
            <wp:effectExtent l="0" t="0" r="2540" b="635"/>
            <wp:docPr id="1537155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55724" name="Picture 15371557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F1DF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42A286D6" w14:textId="7F613C28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  <w:r>
        <w:rPr>
          <w:rFonts w:ascii="Baskerville Old Face" w:hAnsi="Baskerville Old Face"/>
          <w:color w:val="4C94D8" w:themeColor="text2" w:themeTint="80"/>
          <w:sz w:val="36"/>
          <w:szCs w:val="36"/>
        </w:rPr>
        <w:t xml:space="preserve">5. Troubleshooting </w:t>
      </w:r>
      <w:proofErr w:type="gramStart"/>
      <w:r>
        <w:rPr>
          <w:rFonts w:ascii="Baskerville Old Face" w:hAnsi="Baskerville Old Face"/>
          <w:color w:val="4C94D8" w:themeColor="text2" w:themeTint="80"/>
          <w:sz w:val="36"/>
          <w:szCs w:val="36"/>
        </w:rPr>
        <w:t>checklist :</w:t>
      </w:r>
      <w:proofErr w:type="gramEnd"/>
    </w:p>
    <w:p w14:paraId="54FCADBC" w14:textId="77777777" w:rsid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p w14:paraId="62677BE7" w14:textId="77777777" w:rsidR="002E3CA0" w:rsidRPr="002E3CA0" w:rsidRDefault="002E3CA0" w:rsidP="002E3CA0">
      <w:pPr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AI-Generated Gaming Network Checklist</w:t>
      </w:r>
    </w:p>
    <w:p w14:paraId="3709276F" w14:textId="77777777" w:rsidR="002E3CA0" w:rsidRPr="002E3CA0" w:rsidRDefault="002E3CA0" w:rsidP="002E3CA0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Switch to a Direct Wired Cable Connection (Ethernet)</w:t>
      </w:r>
    </w:p>
    <w:p w14:paraId="753A90FB" w14:textId="77777777" w:rsidR="002E3CA0" w:rsidRPr="002E3CA0" w:rsidRDefault="002E3CA0" w:rsidP="002E3CA0">
      <w:pPr>
        <w:numPr>
          <w:ilvl w:val="1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Why:</w:t>
      </w:r>
      <w:r w:rsidRPr="002E3CA0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Wi-Fi signals get blocked by walls and furniture, causing lag spikes. Plug an Ethernet cable directly from your PC or console into the router for a solid, fast connection. </w:t>
      </w:r>
    </w:p>
    <w:p w14:paraId="62D8EE35" w14:textId="77777777" w:rsidR="002E3CA0" w:rsidRPr="002E3CA0" w:rsidRDefault="002E3CA0" w:rsidP="002E3CA0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Restart Your Router and Modem</w:t>
      </w:r>
    </w:p>
    <w:p w14:paraId="37375F5D" w14:textId="77777777" w:rsidR="002E3CA0" w:rsidRPr="002E3CA0" w:rsidRDefault="002E3CA0" w:rsidP="002E3CA0">
      <w:pPr>
        <w:numPr>
          <w:ilvl w:val="1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Why:</w:t>
      </w:r>
      <w:r w:rsidRPr="002E3CA0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Routers get overloaded over time. Unplugging the power cord for 30 seconds clears temporary memory and freshens up your network connection. </w:t>
      </w:r>
    </w:p>
    <w:p w14:paraId="62525324" w14:textId="77777777" w:rsidR="002E3CA0" w:rsidRPr="002E3CA0" w:rsidRDefault="002E3CA0" w:rsidP="002E3CA0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Use the 5 GHz Wi-Fi Band (If Cable Isn't an Option)</w:t>
      </w:r>
    </w:p>
    <w:p w14:paraId="0B4C7C8D" w14:textId="77777777" w:rsidR="002E3CA0" w:rsidRPr="002E3CA0" w:rsidRDefault="002E3CA0" w:rsidP="002E3CA0">
      <w:pPr>
        <w:numPr>
          <w:ilvl w:val="1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Why:</w:t>
      </w:r>
      <w:r w:rsidRPr="002E3CA0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Standard 2.4 GHz Wi-Fi is crowded with signals from phones, smart TVs, and microwaves. Switching your device </w:t>
      </w:r>
      <w:r w:rsidRPr="002E3CA0">
        <w:rPr>
          <w:rFonts w:ascii="Baskerville Old Face" w:hAnsi="Baskerville Old Face"/>
          <w:color w:val="171717" w:themeColor="background2" w:themeShade="1A"/>
          <w:sz w:val="32"/>
          <w:szCs w:val="32"/>
        </w:rPr>
        <w:lastRenderedPageBreak/>
        <w:t xml:space="preserve">to the 5 GHz or 6 GHz Wi-Fi network gives you faster speeds and less lag. </w:t>
      </w:r>
    </w:p>
    <w:p w14:paraId="1052D2FD" w14:textId="77777777" w:rsidR="002E3CA0" w:rsidRPr="002E3CA0" w:rsidRDefault="002E3CA0" w:rsidP="002E3CA0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Pause Background Downloads &amp; Turn Off Heavy Streaming</w:t>
      </w:r>
    </w:p>
    <w:p w14:paraId="5474FC5D" w14:textId="77777777" w:rsidR="002E3CA0" w:rsidRPr="002E3CA0" w:rsidRDefault="002E3CA0" w:rsidP="002E3CA0">
      <w:pPr>
        <w:numPr>
          <w:ilvl w:val="1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Why:</w:t>
      </w:r>
      <w:r w:rsidRPr="002E3CA0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Large game updates running in the background or other family members streaming 4K video consume all your home internet bandwidth, causing high ping. </w:t>
      </w:r>
    </w:p>
    <w:p w14:paraId="27026E6D" w14:textId="77777777" w:rsidR="002E3CA0" w:rsidRPr="002E3CA0" w:rsidRDefault="002E3CA0" w:rsidP="002E3CA0">
      <w:pPr>
        <w:numPr>
          <w:ilvl w:val="0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Enable Quality of Service (QoS) on Your Router</w:t>
      </w:r>
    </w:p>
    <w:p w14:paraId="235321FE" w14:textId="77777777" w:rsidR="002E3CA0" w:rsidRPr="002E3CA0" w:rsidRDefault="002E3CA0" w:rsidP="002E3CA0">
      <w:pPr>
        <w:numPr>
          <w:ilvl w:val="1"/>
          <w:numId w:val="1"/>
        </w:numPr>
        <w:rPr>
          <w:rFonts w:ascii="Baskerville Old Face" w:hAnsi="Baskerville Old Face"/>
          <w:color w:val="171717" w:themeColor="background2" w:themeShade="1A"/>
          <w:sz w:val="32"/>
          <w:szCs w:val="32"/>
        </w:rPr>
      </w:pPr>
      <w:r w:rsidRPr="002E3CA0">
        <w:rPr>
          <w:rFonts w:ascii="Baskerville Old Face" w:hAnsi="Baskerville Old Face"/>
          <w:b/>
          <w:bCs/>
          <w:color w:val="171717" w:themeColor="background2" w:themeShade="1A"/>
          <w:sz w:val="32"/>
          <w:szCs w:val="32"/>
        </w:rPr>
        <w:t>Why:</w:t>
      </w:r>
      <w:r w:rsidRPr="002E3CA0">
        <w:rPr>
          <w:rFonts w:ascii="Baskerville Old Face" w:hAnsi="Baskerville Old Face"/>
          <w:color w:val="171717" w:themeColor="background2" w:themeShade="1A"/>
          <w:sz w:val="32"/>
          <w:szCs w:val="32"/>
        </w:rPr>
        <w:t xml:space="preserve"> Most modern routers let you turn on a setting called "QoS" in their app or control panel, which tells your router to give gaming traffic top priority over other devices. </w:t>
      </w:r>
    </w:p>
    <w:p w14:paraId="68113DDC" w14:textId="77777777" w:rsidR="002E3CA0" w:rsidRPr="002E3CA0" w:rsidRDefault="002E3CA0" w:rsidP="002E3CA0">
      <w:pPr>
        <w:rPr>
          <w:rFonts w:ascii="Baskerville Old Face" w:hAnsi="Baskerville Old Face"/>
          <w:color w:val="4C94D8" w:themeColor="text2" w:themeTint="80"/>
          <w:sz w:val="36"/>
          <w:szCs w:val="36"/>
        </w:rPr>
      </w:pPr>
    </w:p>
    <w:sectPr w:rsidR="002E3CA0" w:rsidRPr="002E3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F3721"/>
    <w:multiLevelType w:val="multilevel"/>
    <w:tmpl w:val="34D4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8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A0"/>
    <w:rsid w:val="002E3CA0"/>
    <w:rsid w:val="00813CE7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BDCD"/>
  <w15:chartTrackingRefBased/>
  <w15:docId w15:val="{DE8CE623-5DF9-43A0-AD30-B200D10E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982D2-A33D-4E24-87C2-AEE9514D2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2026-09-21T08:58:00Z</dcterms:created>
  <dcterms:modified xsi:type="dcterms:W3CDTF">2026-09-21T09:06:00Z</dcterms:modified>
</cp:coreProperties>
</file>