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B4D" w:rsidRDefault="00077B4D" w:rsidP="00077B4D">
      <w:pPr>
        <w:pStyle w:val="Default"/>
        <w:rPr>
          <w:color w:val="auto"/>
        </w:rPr>
      </w:pPr>
    </w:p>
    <w:p w:rsidR="00077B4D" w:rsidRDefault="00077B4D" w:rsidP="00077B4D">
      <w:pPr>
        <w:pStyle w:val="Title"/>
      </w:pPr>
      <w:r>
        <w:t>Quick &amp; easy steps to open fertilizers &amp; seeds storage store</w:t>
      </w:r>
    </w:p>
    <w:p w:rsidR="00077B4D" w:rsidRPr="00077B4D" w:rsidRDefault="00077B4D" w:rsidP="00077B4D"/>
    <w:p w:rsidR="00077B4D" w:rsidRPr="00077B4D" w:rsidRDefault="00077B4D" w:rsidP="00077B4D">
      <w:pPr>
        <w:pStyle w:val="Default"/>
        <w:rPr>
          <w:rStyle w:val="SubtleEmphasis"/>
          <w:b/>
          <w:i w:val="0"/>
          <w:u w:val="single"/>
        </w:rPr>
      </w:pPr>
      <w:r w:rsidRPr="00077B4D">
        <w:rPr>
          <w:rStyle w:val="SubtleEmphasis"/>
          <w:b/>
          <w:i w:val="0"/>
          <w:u w:val="single"/>
        </w:rPr>
        <w:t>Introduction –</w:t>
      </w:r>
    </w:p>
    <w:p w:rsidR="00077B4D" w:rsidRPr="00077B4D" w:rsidRDefault="00077B4D" w:rsidP="00077B4D">
      <w:pPr>
        <w:pStyle w:val="Default"/>
        <w:rPr>
          <w:rStyle w:val="SubtleEmphasis"/>
        </w:rPr>
      </w:pPr>
    </w:p>
    <w:p w:rsidR="00077B4D" w:rsidRDefault="00077B4D" w:rsidP="00077B4D">
      <w:pPr>
        <w:pStyle w:val="Title"/>
        <w:rPr>
          <w:sz w:val="32"/>
          <w:szCs w:val="32"/>
        </w:rPr>
      </w:pPr>
      <w:r w:rsidRPr="00077B4D">
        <w:rPr>
          <w:sz w:val="32"/>
          <w:szCs w:val="32"/>
        </w:rPr>
        <w:t>Agriculture is one of the biggest industries in India and many other countries. A vast majority of the population depends upon it for their livelihood. Thus, all allied activities concerning agriculture are also always in demand and can be profitable. One such thing is seed and fertilizer storage stores. Fertilizers and seeds are the core of any agricultural activity, and their maintenance and storage involve various complexities. Thus, there are enormous business opportunities in the seed and fertilizer business. Today we will give</w:t>
      </w:r>
      <w:r>
        <w:rPr>
          <w:sz w:val="32"/>
          <w:szCs w:val="32"/>
        </w:rPr>
        <w:t xml:space="preserve"> </w:t>
      </w:r>
      <w:r w:rsidRPr="00077B4D">
        <w:rPr>
          <w:sz w:val="32"/>
          <w:szCs w:val="32"/>
        </w:rPr>
        <w:t>you an easy step-by-step guide to starting a fertilizer and seed storage store.</w:t>
      </w:r>
    </w:p>
    <w:p w:rsidR="00077B4D" w:rsidRPr="00077B4D" w:rsidRDefault="00077B4D" w:rsidP="00077B4D"/>
    <w:p w:rsidR="00077B4D" w:rsidRPr="00077B4D" w:rsidRDefault="00077B4D" w:rsidP="00077B4D">
      <w:pPr>
        <w:pStyle w:val="Default"/>
        <w:rPr>
          <w:b/>
          <w:bCs/>
          <w:color w:val="auto"/>
          <w:sz w:val="32"/>
          <w:szCs w:val="32"/>
          <w:u w:val="single"/>
        </w:rPr>
      </w:pPr>
      <w:r w:rsidRPr="00077B4D">
        <w:rPr>
          <w:b/>
          <w:bCs/>
          <w:color w:val="auto"/>
          <w:sz w:val="32"/>
          <w:szCs w:val="32"/>
          <w:u w:val="single"/>
        </w:rPr>
        <w:t>Research-</w:t>
      </w:r>
    </w:p>
    <w:p w:rsidR="00077B4D" w:rsidRDefault="00077B4D" w:rsidP="00077B4D">
      <w:pPr>
        <w:pStyle w:val="Default"/>
        <w:rPr>
          <w:color w:val="auto"/>
          <w:sz w:val="27"/>
          <w:szCs w:val="27"/>
        </w:rPr>
      </w:pPr>
    </w:p>
    <w:p w:rsidR="00077B4D" w:rsidRDefault="00077B4D" w:rsidP="00077B4D">
      <w:pPr>
        <w:rPr>
          <w:sz w:val="28"/>
          <w:szCs w:val="28"/>
        </w:rPr>
      </w:pPr>
      <w:r w:rsidRPr="00077B4D">
        <w:rPr>
          <w:sz w:val="28"/>
          <w:szCs w:val="28"/>
        </w:rPr>
        <w:t>Research forms the core of any business. Any business must be up to date with its research before starting a business. This is especially important for a fertilizer and seed business because it involves different scientific elements. Concrete research will help you</w:t>
      </w:r>
      <w:r>
        <w:rPr>
          <w:sz w:val="28"/>
          <w:szCs w:val="28"/>
        </w:rPr>
        <w:t xml:space="preserve"> </w:t>
      </w:r>
      <w:r w:rsidRPr="00077B4D">
        <w:rPr>
          <w:sz w:val="28"/>
          <w:szCs w:val="28"/>
        </w:rPr>
        <w:t>understand all the minute details of the business and help you avoid hurdles in the future. Here are a few things you should research on</w:t>
      </w:r>
      <w:r>
        <w:rPr>
          <w:sz w:val="28"/>
          <w:szCs w:val="28"/>
        </w:rPr>
        <w:t>.</w:t>
      </w:r>
    </w:p>
    <w:p w:rsidR="00077B4D" w:rsidRDefault="00077B4D" w:rsidP="00077B4D">
      <w:pPr>
        <w:pStyle w:val="Default"/>
      </w:pPr>
    </w:p>
    <w:p w:rsidR="00077B4D" w:rsidRDefault="00077B4D" w:rsidP="00077B4D">
      <w:pPr>
        <w:pStyle w:val="Default"/>
        <w:rPr>
          <w:color w:val="auto"/>
        </w:rPr>
      </w:pPr>
    </w:p>
    <w:p w:rsidR="00077B4D" w:rsidRDefault="00077B4D" w:rsidP="00077B4D">
      <w:pPr>
        <w:pStyle w:val="Default"/>
        <w:rPr>
          <w:color w:val="auto"/>
        </w:rPr>
      </w:pPr>
      <w:r>
        <w:rPr>
          <w:color w:val="auto"/>
        </w:rPr>
        <w:t xml:space="preserve"> </w:t>
      </w:r>
    </w:p>
    <w:p w:rsidR="00077B4D" w:rsidRDefault="00077B4D" w:rsidP="00077B4D">
      <w:pPr>
        <w:pStyle w:val="Default"/>
        <w:rPr>
          <w:color w:val="auto"/>
        </w:rPr>
      </w:pPr>
    </w:p>
    <w:p w:rsidR="00077B4D" w:rsidRDefault="00077B4D" w:rsidP="00077B4D">
      <w:pPr>
        <w:pStyle w:val="Default"/>
        <w:rPr>
          <w:color w:val="auto"/>
        </w:rPr>
      </w:pPr>
    </w:p>
    <w:p w:rsidR="00077B4D" w:rsidRDefault="00077B4D" w:rsidP="00077B4D">
      <w:pPr>
        <w:pStyle w:val="Default"/>
        <w:rPr>
          <w:color w:val="auto"/>
        </w:rPr>
      </w:pPr>
    </w:p>
    <w:p w:rsidR="00077B4D" w:rsidRPr="00077B4D" w:rsidRDefault="00077B4D" w:rsidP="00077B4D">
      <w:pPr>
        <w:pStyle w:val="Default"/>
        <w:rPr>
          <w:b/>
          <w:bCs/>
          <w:color w:val="auto"/>
          <w:sz w:val="27"/>
          <w:szCs w:val="27"/>
          <w:u w:val="single"/>
        </w:rPr>
      </w:pPr>
      <w:r w:rsidRPr="00077B4D">
        <w:rPr>
          <w:b/>
          <w:bCs/>
          <w:color w:val="auto"/>
          <w:sz w:val="27"/>
          <w:szCs w:val="27"/>
          <w:u w:val="single"/>
        </w:rPr>
        <w:t>Fertilizer and Seeds-</w:t>
      </w:r>
    </w:p>
    <w:p w:rsidR="00077B4D" w:rsidRDefault="00077B4D" w:rsidP="00077B4D">
      <w:pPr>
        <w:pStyle w:val="Default"/>
        <w:rPr>
          <w:color w:val="auto"/>
          <w:sz w:val="27"/>
          <w:szCs w:val="27"/>
        </w:rPr>
      </w:pPr>
    </w:p>
    <w:p w:rsidR="00077B4D" w:rsidRPr="00077B4D" w:rsidRDefault="00077B4D" w:rsidP="00077B4D">
      <w:pPr>
        <w:pStyle w:val="Default"/>
        <w:rPr>
          <w:rFonts w:ascii="Ubuntu" w:hAnsi="Ubuntu" w:cs="Ubuntu"/>
          <w:color w:val="auto"/>
          <w:sz w:val="28"/>
          <w:szCs w:val="28"/>
        </w:rPr>
      </w:pPr>
      <w:r w:rsidRPr="00077B4D">
        <w:rPr>
          <w:color w:val="auto"/>
          <w:sz w:val="28"/>
          <w:szCs w:val="28"/>
        </w:rPr>
        <w:t xml:space="preserve">Seeds and </w:t>
      </w:r>
      <w:proofErr w:type="spellStart"/>
      <w:r w:rsidRPr="00077B4D">
        <w:rPr>
          <w:color w:val="auto"/>
          <w:sz w:val="28"/>
          <w:szCs w:val="28"/>
        </w:rPr>
        <w:t>fertilisers</w:t>
      </w:r>
      <w:proofErr w:type="spellEnd"/>
      <w:r w:rsidRPr="00077B4D">
        <w:rPr>
          <w:color w:val="auto"/>
          <w:sz w:val="28"/>
          <w:szCs w:val="28"/>
        </w:rPr>
        <w:t xml:space="preserve"> come in different types, such as liquid insecticides, </w:t>
      </w:r>
      <w:proofErr w:type="spellStart"/>
      <w:r w:rsidRPr="00077B4D">
        <w:rPr>
          <w:color w:val="auto"/>
          <w:sz w:val="28"/>
          <w:szCs w:val="28"/>
        </w:rPr>
        <w:t>pesticides</w:t>
      </w:r>
      <w:proofErr w:type="gramStart"/>
      <w:r w:rsidRPr="00077B4D">
        <w:rPr>
          <w:color w:val="auto"/>
          <w:sz w:val="28"/>
          <w:szCs w:val="28"/>
        </w:rPr>
        <w:t>,organic</w:t>
      </w:r>
      <w:proofErr w:type="spellEnd"/>
      <w:proofErr w:type="gramEnd"/>
      <w:r w:rsidRPr="00077B4D">
        <w:rPr>
          <w:color w:val="auto"/>
          <w:sz w:val="28"/>
          <w:szCs w:val="28"/>
        </w:rPr>
        <w:t xml:space="preserve"> compost, genetically modified seeds, etc. All these require different techniques </w:t>
      </w:r>
      <w:proofErr w:type="spellStart"/>
      <w:r w:rsidRPr="00077B4D">
        <w:rPr>
          <w:color w:val="auto"/>
          <w:sz w:val="28"/>
          <w:szCs w:val="28"/>
        </w:rPr>
        <w:t>ofstorage</w:t>
      </w:r>
      <w:proofErr w:type="spellEnd"/>
      <w:r w:rsidRPr="00077B4D">
        <w:rPr>
          <w:color w:val="auto"/>
          <w:sz w:val="28"/>
          <w:szCs w:val="28"/>
        </w:rPr>
        <w:t xml:space="preserve"> and maintenance. Some </w:t>
      </w:r>
      <w:proofErr w:type="spellStart"/>
      <w:r w:rsidRPr="00077B4D">
        <w:rPr>
          <w:color w:val="auto"/>
          <w:sz w:val="28"/>
          <w:szCs w:val="28"/>
        </w:rPr>
        <w:t>fertilisers</w:t>
      </w:r>
      <w:proofErr w:type="spellEnd"/>
      <w:r w:rsidRPr="00077B4D">
        <w:rPr>
          <w:color w:val="auto"/>
          <w:sz w:val="28"/>
          <w:szCs w:val="28"/>
        </w:rPr>
        <w:t xml:space="preserve"> require a specific temperature, while others</w:t>
      </w:r>
      <w:r w:rsidRPr="00077B4D">
        <w:rPr>
          <w:rFonts w:ascii="Ubuntu" w:hAnsi="Ubuntu" w:cs="Ubuntu"/>
          <w:color w:val="auto"/>
          <w:sz w:val="28"/>
          <w:szCs w:val="28"/>
        </w:rPr>
        <w:t xml:space="preserve">2/2 </w:t>
      </w:r>
    </w:p>
    <w:p w:rsidR="00077B4D" w:rsidRPr="00077B4D" w:rsidRDefault="00077B4D" w:rsidP="00077B4D">
      <w:pPr>
        <w:pStyle w:val="Default"/>
        <w:rPr>
          <w:color w:val="auto"/>
          <w:sz w:val="28"/>
          <w:szCs w:val="28"/>
        </w:rPr>
      </w:pPr>
    </w:p>
    <w:p w:rsidR="00077B4D" w:rsidRDefault="00077B4D" w:rsidP="00077B4D">
      <w:pPr>
        <w:rPr>
          <w:sz w:val="28"/>
          <w:szCs w:val="28"/>
        </w:rPr>
      </w:pPr>
      <w:proofErr w:type="gramStart"/>
      <w:r w:rsidRPr="00077B4D">
        <w:rPr>
          <w:sz w:val="28"/>
          <w:szCs w:val="28"/>
        </w:rPr>
        <w:t>require</w:t>
      </w:r>
      <w:proofErr w:type="gramEnd"/>
      <w:r w:rsidRPr="00077B4D">
        <w:rPr>
          <w:sz w:val="28"/>
          <w:szCs w:val="28"/>
        </w:rPr>
        <w:t xml:space="preserve"> a certain level of moisture. It is essential to research all these aspects to know </w:t>
      </w:r>
      <w:proofErr w:type="spellStart"/>
      <w:r w:rsidRPr="00077B4D">
        <w:rPr>
          <w:sz w:val="28"/>
          <w:szCs w:val="28"/>
        </w:rPr>
        <w:t>themethods</w:t>
      </w:r>
      <w:proofErr w:type="spellEnd"/>
      <w:r w:rsidRPr="00077B4D">
        <w:rPr>
          <w:sz w:val="28"/>
          <w:szCs w:val="28"/>
        </w:rPr>
        <w:t xml:space="preserve"> of storage for each </w:t>
      </w:r>
      <w:proofErr w:type="spellStart"/>
      <w:r w:rsidRPr="00077B4D">
        <w:rPr>
          <w:sz w:val="28"/>
          <w:szCs w:val="28"/>
        </w:rPr>
        <w:t>fertiliser</w:t>
      </w:r>
      <w:proofErr w:type="spellEnd"/>
      <w:r w:rsidRPr="00077B4D">
        <w:rPr>
          <w:sz w:val="28"/>
          <w:szCs w:val="28"/>
        </w:rPr>
        <w:t xml:space="preserve"> fully. Any lack of maintenance in future </w:t>
      </w:r>
      <w:proofErr w:type="spellStart"/>
      <w:r w:rsidRPr="00077B4D">
        <w:rPr>
          <w:sz w:val="28"/>
          <w:szCs w:val="28"/>
        </w:rPr>
        <w:t>can not</w:t>
      </w:r>
      <w:proofErr w:type="spellEnd"/>
      <w:r w:rsidRPr="00077B4D">
        <w:rPr>
          <w:sz w:val="28"/>
          <w:szCs w:val="28"/>
        </w:rPr>
        <w:t xml:space="preserve"> </w:t>
      </w:r>
      <w:proofErr w:type="spellStart"/>
      <w:r w:rsidRPr="00077B4D">
        <w:rPr>
          <w:sz w:val="28"/>
          <w:szCs w:val="28"/>
        </w:rPr>
        <w:t>onlycause</w:t>
      </w:r>
      <w:proofErr w:type="spellEnd"/>
      <w:r w:rsidRPr="00077B4D">
        <w:rPr>
          <w:sz w:val="28"/>
          <w:szCs w:val="28"/>
        </w:rPr>
        <w:t xml:space="preserve"> losses to the business but also risk the lives of everyone living around.</w:t>
      </w:r>
    </w:p>
    <w:p w:rsidR="00B46B5D" w:rsidRDefault="00012995" w:rsidP="00B46B5D">
      <w:pPr>
        <w:shd w:val="clear" w:color="auto" w:fill="FFFFFF"/>
        <w:spacing w:line="240" w:lineRule="auto"/>
        <w:rPr>
          <w:rFonts w:ascii="Arial" w:eastAsia="Times New Roman" w:hAnsi="Arial" w:cs="Arial"/>
          <w:b/>
          <w:color w:val="202124"/>
          <w:sz w:val="28"/>
          <w:szCs w:val="28"/>
          <w:u w:val="single"/>
        </w:rPr>
      </w:pPr>
      <w:r>
        <w:rPr>
          <w:rFonts w:ascii="Arial" w:eastAsia="Times New Roman" w:hAnsi="Arial" w:cs="Arial"/>
          <w:b/>
          <w:color w:val="202124"/>
          <w:sz w:val="28"/>
          <w:szCs w:val="28"/>
          <w:u w:val="single"/>
        </w:rPr>
        <w:t>Q.W</w:t>
      </w:r>
      <w:r w:rsidR="00B46B5D" w:rsidRPr="00B46B5D">
        <w:rPr>
          <w:rFonts w:ascii="Arial" w:eastAsia="Times New Roman" w:hAnsi="Arial" w:cs="Arial"/>
          <w:b/>
          <w:color w:val="202124"/>
          <w:sz w:val="28"/>
          <w:szCs w:val="28"/>
          <w:u w:val="single"/>
        </w:rPr>
        <w:t>hat is the main aim of seed storage?</w:t>
      </w:r>
    </w:p>
    <w:p w:rsidR="00B46B5D" w:rsidRPr="00B46B5D" w:rsidRDefault="00B46B5D" w:rsidP="00B46B5D">
      <w:pPr>
        <w:shd w:val="clear" w:color="auto" w:fill="FFFFFF"/>
        <w:spacing w:line="240" w:lineRule="auto"/>
        <w:rPr>
          <w:rFonts w:ascii="Arial" w:eastAsia="Times New Roman" w:hAnsi="Arial" w:cs="Arial"/>
          <w:b/>
          <w:color w:val="202124"/>
          <w:sz w:val="28"/>
          <w:szCs w:val="28"/>
          <w:u w:val="single"/>
        </w:rPr>
      </w:pPr>
    </w:p>
    <w:p w:rsidR="00B46B5D" w:rsidRPr="00B46B5D" w:rsidRDefault="00B46B5D" w:rsidP="00B46B5D">
      <w:pPr>
        <w:shd w:val="clear" w:color="auto" w:fill="FFFFFF"/>
        <w:spacing w:after="0" w:line="240" w:lineRule="auto"/>
        <w:rPr>
          <w:rFonts w:ascii="Arial" w:eastAsia="Times New Roman" w:hAnsi="Arial" w:cs="Arial"/>
          <w:color w:val="202124"/>
          <w:sz w:val="28"/>
          <w:szCs w:val="28"/>
        </w:rPr>
      </w:pPr>
      <w:r w:rsidRPr="00B46B5D">
        <w:rPr>
          <w:rFonts w:ascii="Arial" w:eastAsia="Times New Roman" w:hAnsi="Arial" w:cs="Arial"/>
          <w:color w:val="202124"/>
          <w:sz w:val="28"/>
          <w:szCs w:val="28"/>
          <w:lang w:val="en"/>
        </w:rPr>
        <w:t>The purpose of seed storage is </w:t>
      </w:r>
      <w:r w:rsidRPr="00B46B5D">
        <w:rPr>
          <w:rFonts w:ascii="Arial" w:eastAsia="Times New Roman" w:hAnsi="Arial" w:cs="Arial"/>
          <w:b/>
          <w:bCs/>
          <w:color w:val="202124"/>
          <w:sz w:val="28"/>
          <w:szCs w:val="28"/>
          <w:lang w:val="en"/>
        </w:rPr>
        <w:t>to maintain the seed in good physical and physiological condition from the time they are harvested until the time they are planted</w:t>
      </w:r>
      <w:r w:rsidRPr="00B46B5D">
        <w:rPr>
          <w:rFonts w:ascii="Arial" w:eastAsia="Times New Roman" w:hAnsi="Arial" w:cs="Arial"/>
          <w:color w:val="202124"/>
          <w:sz w:val="28"/>
          <w:szCs w:val="28"/>
          <w:lang w:val="en"/>
        </w:rPr>
        <w:t>. Seeds have to be stored, of course, because there is usually a period of time between harvest and planting.</w:t>
      </w:r>
    </w:p>
    <w:p w:rsidR="00077B4D" w:rsidRDefault="00077B4D" w:rsidP="00077B4D">
      <w:pPr>
        <w:rPr>
          <w:sz w:val="28"/>
          <w:szCs w:val="28"/>
        </w:rPr>
      </w:pPr>
    </w:p>
    <w:p w:rsidR="00B46B5D" w:rsidRPr="00B46B5D" w:rsidRDefault="00751DCC" w:rsidP="00B46B5D">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Q.Ho</w:t>
      </w:r>
      <w:r w:rsidRPr="00B46B5D">
        <w:rPr>
          <w:rFonts w:ascii="Times New Roman" w:eastAsia="Times New Roman" w:hAnsi="Times New Roman" w:cs="Times New Roman"/>
          <w:b/>
          <w:sz w:val="28"/>
          <w:szCs w:val="28"/>
          <w:u w:val="single"/>
        </w:rPr>
        <w:t>w</w:t>
      </w:r>
      <w:r w:rsidR="00B46B5D" w:rsidRPr="00B46B5D">
        <w:rPr>
          <w:rFonts w:ascii="Times New Roman" w:eastAsia="Times New Roman" w:hAnsi="Times New Roman" w:cs="Times New Roman"/>
          <w:b/>
          <w:sz w:val="28"/>
          <w:szCs w:val="28"/>
          <w:u w:val="single"/>
        </w:rPr>
        <w:t xml:space="preserve"> do you set up a fertilizer shop?</w:t>
      </w:r>
    </w:p>
    <w:p w:rsidR="00B46B5D" w:rsidRPr="00B46B5D" w:rsidRDefault="00B46B5D" w:rsidP="00B46B5D">
      <w:pPr>
        <w:shd w:val="clear" w:color="auto" w:fill="FFFFFF"/>
        <w:spacing w:after="0" w:line="240" w:lineRule="auto"/>
        <w:textAlignment w:val="top"/>
        <w:rPr>
          <w:rFonts w:ascii="Arial" w:eastAsia="Times New Roman" w:hAnsi="Arial" w:cs="Arial"/>
          <w:color w:val="202124"/>
          <w:sz w:val="27"/>
          <w:szCs w:val="27"/>
        </w:rPr>
      </w:pPr>
    </w:p>
    <w:p w:rsidR="00B46B5D" w:rsidRPr="00B46B5D" w:rsidRDefault="00B46B5D" w:rsidP="00B46B5D">
      <w:pPr>
        <w:shd w:val="clear" w:color="auto" w:fill="FFFFFF"/>
        <w:spacing w:line="240" w:lineRule="auto"/>
        <w:rPr>
          <w:rFonts w:ascii="Arial" w:eastAsia="Times New Roman" w:hAnsi="Arial" w:cs="Arial"/>
          <w:color w:val="202124"/>
          <w:sz w:val="28"/>
          <w:szCs w:val="28"/>
        </w:rPr>
      </w:pPr>
      <w:r w:rsidRPr="00B46B5D">
        <w:rPr>
          <w:rFonts w:ascii="Arial" w:eastAsia="Times New Roman" w:hAnsi="Arial" w:cs="Arial"/>
          <w:b/>
          <w:bCs/>
          <w:color w:val="202124"/>
          <w:sz w:val="28"/>
          <w:szCs w:val="28"/>
        </w:rPr>
        <w:t>Steps involved open an agricultural fertilizer business and getting a subsidy</w:t>
      </w:r>
    </w:p>
    <w:p w:rsidR="00B46B5D" w:rsidRPr="00B46B5D" w:rsidRDefault="00B46B5D" w:rsidP="00B46B5D">
      <w:pPr>
        <w:numPr>
          <w:ilvl w:val="0"/>
          <w:numId w:val="1"/>
        </w:numPr>
        <w:shd w:val="clear" w:color="auto" w:fill="FFFFFF"/>
        <w:spacing w:after="60"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Permission from municipality offices.</w:t>
      </w:r>
    </w:p>
    <w:p w:rsidR="00B46B5D" w:rsidRPr="00B46B5D" w:rsidRDefault="00B46B5D" w:rsidP="00B46B5D">
      <w:pPr>
        <w:numPr>
          <w:ilvl w:val="0"/>
          <w:numId w:val="1"/>
        </w:numPr>
        <w:shd w:val="clear" w:color="auto" w:fill="FFFFFF"/>
        <w:spacing w:after="60"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Permission from State Government.</w:t>
      </w:r>
    </w:p>
    <w:p w:rsidR="00B46B5D" w:rsidRPr="00B46B5D" w:rsidRDefault="00B46B5D" w:rsidP="00B46B5D">
      <w:pPr>
        <w:numPr>
          <w:ilvl w:val="0"/>
          <w:numId w:val="1"/>
        </w:numPr>
        <w:shd w:val="clear" w:color="auto" w:fill="FFFFFF"/>
        <w:spacing w:after="60"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Getting a fertilizer shop license.</w:t>
      </w:r>
    </w:p>
    <w:p w:rsidR="00B46B5D" w:rsidRPr="00B46B5D" w:rsidRDefault="00B46B5D" w:rsidP="00B46B5D">
      <w:pPr>
        <w:numPr>
          <w:ilvl w:val="0"/>
          <w:numId w:val="1"/>
        </w:numPr>
        <w:shd w:val="clear" w:color="auto" w:fill="FFFFFF"/>
        <w:spacing w:after="60"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Obtaining a commercial applicator license.</w:t>
      </w:r>
    </w:p>
    <w:p w:rsidR="00B46B5D" w:rsidRPr="00B46B5D" w:rsidRDefault="00B46B5D" w:rsidP="00B46B5D">
      <w:pPr>
        <w:numPr>
          <w:ilvl w:val="0"/>
          <w:numId w:val="1"/>
        </w:numPr>
        <w:shd w:val="clear" w:color="auto" w:fill="FFFFFF"/>
        <w:spacing w:after="60"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Certifications for fertilizer sales.</w:t>
      </w:r>
    </w:p>
    <w:p w:rsidR="00B46B5D" w:rsidRDefault="00B46B5D" w:rsidP="00B46B5D">
      <w:pPr>
        <w:numPr>
          <w:ilvl w:val="0"/>
          <w:numId w:val="1"/>
        </w:numPr>
        <w:shd w:val="clear" w:color="auto" w:fill="FFFFFF"/>
        <w:spacing w:line="240" w:lineRule="auto"/>
        <w:ind w:left="0"/>
        <w:rPr>
          <w:rFonts w:ascii="Arial" w:eastAsia="Times New Roman" w:hAnsi="Arial" w:cs="Arial"/>
          <w:color w:val="202124"/>
          <w:sz w:val="28"/>
          <w:szCs w:val="28"/>
        </w:rPr>
      </w:pPr>
      <w:r w:rsidRPr="00B46B5D">
        <w:rPr>
          <w:rFonts w:ascii="Arial" w:eastAsia="Times New Roman" w:hAnsi="Arial" w:cs="Arial"/>
          <w:color w:val="202124"/>
          <w:sz w:val="28"/>
          <w:szCs w:val="28"/>
        </w:rPr>
        <w:t>The EPA and fertilizer.</w:t>
      </w:r>
    </w:p>
    <w:p w:rsidR="00FA5986" w:rsidRDefault="00012995" w:rsidP="00B46B5D">
      <w:pPr>
        <w:shd w:val="clear" w:color="auto" w:fill="FFFFFF"/>
        <w:spacing w:line="240" w:lineRule="auto"/>
        <w:rPr>
          <w:rFonts w:ascii="Arial" w:eastAsia="Times New Roman" w:hAnsi="Arial" w:cs="Arial"/>
          <w:b/>
          <w:color w:val="202124"/>
          <w:sz w:val="28"/>
          <w:szCs w:val="28"/>
          <w:u w:val="single"/>
        </w:rPr>
      </w:pPr>
      <w:r>
        <w:rPr>
          <w:rFonts w:ascii="Arial" w:eastAsia="Times New Roman" w:hAnsi="Arial" w:cs="Arial"/>
          <w:b/>
          <w:color w:val="202124"/>
          <w:sz w:val="28"/>
          <w:szCs w:val="28"/>
          <w:u w:val="single"/>
        </w:rPr>
        <w:t>Q.</w:t>
      </w:r>
      <w:r w:rsidR="00FA5986" w:rsidRPr="00FA5986">
        <w:rPr>
          <w:rFonts w:ascii="Arial" w:eastAsia="Times New Roman" w:hAnsi="Arial" w:cs="Arial"/>
          <w:b/>
          <w:color w:val="202124"/>
          <w:sz w:val="28"/>
          <w:szCs w:val="28"/>
          <w:u w:val="single"/>
        </w:rPr>
        <w:t>How does the fertilizers &amp; seeds storage store plan to generate revenue?</w:t>
      </w:r>
    </w:p>
    <w:p w:rsidR="00FA5986" w:rsidRPr="00FA5986" w:rsidRDefault="00FA5986" w:rsidP="00FA5986">
      <w:pPr>
        <w:pStyle w:val="Heading1"/>
        <w:rPr>
          <w:rFonts w:eastAsia="Times New Roman"/>
        </w:rPr>
      </w:pPr>
      <w:r w:rsidRPr="00FA5986">
        <w:rPr>
          <w:rFonts w:eastAsia="Times New Roman"/>
        </w:rPr>
        <w:t>Factors help farmers buy seeds and fertilizers?</w:t>
      </w:r>
    </w:p>
    <w:p w:rsidR="00FA5986" w:rsidRDefault="00FA5986" w:rsidP="00FA5986">
      <w:pPr>
        <w:shd w:val="clear" w:color="auto" w:fill="FFFFFF"/>
        <w:spacing w:after="0" w:line="240" w:lineRule="auto"/>
        <w:rPr>
          <w:rFonts w:ascii="Arial" w:eastAsia="Times New Roman" w:hAnsi="Arial" w:cs="Arial"/>
          <w:color w:val="202124"/>
          <w:sz w:val="28"/>
          <w:szCs w:val="28"/>
          <w:lang w:val="en"/>
        </w:rPr>
      </w:pPr>
      <w:r w:rsidRPr="00FA5986">
        <w:rPr>
          <w:rFonts w:ascii="Arial" w:eastAsia="Times New Roman" w:hAnsi="Arial" w:cs="Arial"/>
          <w:color w:val="202124"/>
          <w:sz w:val="28"/>
          <w:szCs w:val="28"/>
          <w:lang w:val="en"/>
        </w:rPr>
        <w:t>The farmer's purchasing power is dependent on two factors: </w:t>
      </w:r>
      <w:r w:rsidRPr="00FA5986">
        <w:rPr>
          <w:rFonts w:ascii="Arial" w:eastAsia="Times New Roman" w:hAnsi="Arial" w:cs="Arial"/>
          <w:b/>
          <w:bCs/>
          <w:color w:val="202124"/>
          <w:sz w:val="28"/>
          <w:szCs w:val="28"/>
          <w:lang w:val="en"/>
        </w:rPr>
        <w:t>affordability and cash liquidity</w:t>
      </w:r>
      <w:r w:rsidRPr="00FA5986">
        <w:rPr>
          <w:rFonts w:ascii="Arial" w:eastAsia="Times New Roman" w:hAnsi="Arial" w:cs="Arial"/>
          <w:color w:val="202124"/>
          <w:sz w:val="28"/>
          <w:szCs w:val="28"/>
          <w:lang w:val="en"/>
        </w:rPr>
        <w:t>.</w:t>
      </w:r>
    </w:p>
    <w:p w:rsidR="00FA5986" w:rsidRDefault="00FA5986" w:rsidP="00FA5986">
      <w:pPr>
        <w:shd w:val="clear" w:color="auto" w:fill="FFFFFF"/>
        <w:spacing w:after="0" w:line="240" w:lineRule="auto"/>
        <w:rPr>
          <w:rFonts w:ascii="Arial" w:eastAsia="Times New Roman" w:hAnsi="Arial" w:cs="Arial"/>
          <w:color w:val="202124"/>
          <w:sz w:val="28"/>
          <w:szCs w:val="28"/>
          <w:lang w:val="en"/>
        </w:rPr>
      </w:pPr>
    </w:p>
    <w:p w:rsidR="00FA5986" w:rsidRDefault="00FA5986" w:rsidP="00FA5986">
      <w:pPr>
        <w:pStyle w:val="Heading1"/>
        <w:rPr>
          <w:rFonts w:ascii="Arial" w:hAnsi="Arial" w:cs="Arial"/>
          <w:color w:val="0E6259"/>
        </w:rPr>
      </w:pPr>
      <w:bookmarkStart w:id="0" w:name="ch4"/>
      <w:r>
        <w:rPr>
          <w:rFonts w:ascii="Arial" w:hAnsi="Arial" w:cs="Arial"/>
          <w:color w:val="0E6259"/>
        </w:rPr>
        <w:t>Factors Influencing Fertilizer Demand</w:t>
      </w:r>
      <w:bookmarkEnd w:id="0"/>
      <w:r>
        <w:rPr>
          <w:rFonts w:ascii="Arial" w:hAnsi="Arial" w:cs="Arial"/>
          <w:color w:val="0E6259"/>
        </w:rPr>
        <w:t>-</w:t>
      </w:r>
    </w:p>
    <w:p w:rsidR="00FA5986" w:rsidRPr="00FA5986" w:rsidRDefault="00FA5986" w:rsidP="00FA5986">
      <w:pPr>
        <w:pStyle w:val="NormalWeb"/>
        <w:rPr>
          <w:rFonts w:ascii="Arial" w:hAnsi="Arial" w:cs="Arial"/>
          <w:color w:val="000000"/>
          <w:sz w:val="28"/>
          <w:szCs w:val="28"/>
        </w:rPr>
      </w:pPr>
      <w:r w:rsidRPr="00FA5986">
        <w:rPr>
          <w:rFonts w:ascii="Arial" w:hAnsi="Arial" w:cs="Arial"/>
          <w:color w:val="000000"/>
          <w:sz w:val="28"/>
          <w:szCs w:val="28"/>
        </w:rPr>
        <w:t xml:space="preserve">The benefit from fertilizer/nutrient application in monetary terms should be high enough to motivate farmers to use fertilizer. Crop response trials </w:t>
      </w:r>
      <w:r w:rsidRPr="00FA5986">
        <w:rPr>
          <w:rFonts w:ascii="Arial" w:hAnsi="Arial" w:cs="Arial"/>
          <w:color w:val="000000"/>
          <w:sz w:val="28"/>
          <w:szCs w:val="28"/>
        </w:rPr>
        <w:lastRenderedPageBreak/>
        <w:t xml:space="preserve">should provide the necessary data on benefit-cost ratios and these can be made known to farmers through extension </w:t>
      </w:r>
      <w:proofErr w:type="spellStart"/>
      <w:r w:rsidRPr="00FA5986">
        <w:rPr>
          <w:rFonts w:ascii="Arial" w:hAnsi="Arial" w:cs="Arial"/>
          <w:color w:val="000000"/>
          <w:sz w:val="28"/>
          <w:szCs w:val="28"/>
        </w:rPr>
        <w:t>programmes</w:t>
      </w:r>
      <w:proofErr w:type="spellEnd"/>
      <w:r w:rsidRPr="00FA5986">
        <w:rPr>
          <w:rFonts w:ascii="Arial" w:hAnsi="Arial" w:cs="Arial"/>
          <w:color w:val="000000"/>
          <w:sz w:val="28"/>
          <w:szCs w:val="28"/>
        </w:rPr>
        <w:t>. Both the existence of the benefit and its awareness by farmers are equally important to create demand.</w:t>
      </w:r>
    </w:p>
    <w:p w:rsidR="00FA5986" w:rsidRPr="00FA5986" w:rsidRDefault="00FA5986" w:rsidP="00FA5986">
      <w:pPr>
        <w:pStyle w:val="NormalWeb"/>
        <w:rPr>
          <w:rFonts w:ascii="Arial" w:hAnsi="Arial" w:cs="Arial"/>
          <w:color w:val="000000"/>
          <w:sz w:val="28"/>
          <w:szCs w:val="28"/>
        </w:rPr>
      </w:pPr>
      <w:r w:rsidRPr="00FA5986">
        <w:rPr>
          <w:rFonts w:ascii="Arial" w:hAnsi="Arial" w:cs="Arial"/>
          <w:color w:val="000000"/>
          <w:sz w:val="28"/>
          <w:szCs w:val="28"/>
        </w:rPr>
        <w:t>The farmer's purchasing power is dependent on two factors: affordability and cash liquidity. The input-output price ratio, i.e. the number of kilograms of produce required to buy a kilogram of fertilizer/nutrient, is one indicator of affordability. For a given fertilizer application, if the yield improves due to better seeds, the higher is the revenue to the farmer and, therefore, the more affordable is fertilizer. Prices, therefore, need not be the only means of making fertilizer application attractive. Better crop management and integrated use of inputs cause an upward shift of yield response making fertilizer application worthwhile.</w:t>
      </w:r>
    </w:p>
    <w:p w:rsidR="00751DCC" w:rsidRDefault="00751DCC" w:rsidP="00FA5986">
      <w:pPr>
        <w:shd w:val="clear" w:color="auto" w:fill="FFFFFF"/>
        <w:spacing w:after="0" w:line="240" w:lineRule="auto"/>
        <w:rPr>
          <w:rFonts w:ascii="Arial" w:eastAsia="Times New Roman" w:hAnsi="Arial" w:cs="Arial"/>
          <w:b/>
          <w:color w:val="202124"/>
          <w:sz w:val="28"/>
          <w:szCs w:val="28"/>
          <w:u w:val="single"/>
        </w:rPr>
      </w:pPr>
      <w:r w:rsidRPr="00751DCC">
        <w:rPr>
          <w:rFonts w:ascii="Arial" w:eastAsia="Times New Roman" w:hAnsi="Arial" w:cs="Arial"/>
          <w:b/>
          <w:color w:val="202124"/>
          <w:sz w:val="28"/>
          <w:szCs w:val="28"/>
          <w:u w:val="single"/>
        </w:rPr>
        <w:t>Q.</w:t>
      </w:r>
      <w:r w:rsidR="00FA5986" w:rsidRPr="00751DCC">
        <w:rPr>
          <w:rFonts w:ascii="Arial" w:eastAsia="Times New Roman" w:hAnsi="Arial" w:cs="Arial"/>
          <w:b/>
          <w:color w:val="202124"/>
          <w:sz w:val="28"/>
          <w:szCs w:val="28"/>
          <w:u w:val="single"/>
        </w:rPr>
        <w:t xml:space="preserve">Problem, Solution Market – </w:t>
      </w:r>
      <w:r w:rsidR="00E469FA" w:rsidRPr="00751DCC">
        <w:rPr>
          <w:rFonts w:ascii="Arial" w:eastAsia="Times New Roman" w:hAnsi="Arial" w:cs="Arial"/>
          <w:b/>
          <w:color w:val="202124"/>
          <w:sz w:val="28"/>
          <w:szCs w:val="28"/>
          <w:u w:val="single"/>
        </w:rPr>
        <w:t>S</w:t>
      </w:r>
      <w:r w:rsidR="00012995" w:rsidRPr="00751DCC">
        <w:rPr>
          <w:rFonts w:ascii="Arial" w:eastAsia="Times New Roman" w:hAnsi="Arial" w:cs="Arial"/>
          <w:b/>
          <w:color w:val="202124"/>
          <w:sz w:val="28"/>
          <w:szCs w:val="28"/>
          <w:u w:val="single"/>
        </w:rPr>
        <w:t>ize,</w:t>
      </w:r>
      <w:r w:rsidR="00E469FA" w:rsidRPr="00751DCC">
        <w:rPr>
          <w:rFonts w:ascii="Arial" w:eastAsia="Times New Roman" w:hAnsi="Arial" w:cs="Arial"/>
          <w:b/>
          <w:color w:val="202124"/>
          <w:sz w:val="28"/>
          <w:szCs w:val="28"/>
          <w:u w:val="single"/>
        </w:rPr>
        <w:t xml:space="preserve"> Existing Competitors, </w:t>
      </w:r>
      <w:r w:rsidRPr="00751DCC">
        <w:rPr>
          <w:rFonts w:ascii="Arial" w:eastAsia="Times New Roman" w:hAnsi="Arial" w:cs="Arial"/>
          <w:b/>
          <w:color w:val="202124"/>
          <w:sz w:val="28"/>
          <w:szCs w:val="28"/>
          <w:u w:val="single"/>
        </w:rPr>
        <w:t>and Revenue model Marketing strategy and grow plan?</w:t>
      </w:r>
    </w:p>
    <w:p w:rsidR="00751DCC" w:rsidRDefault="00751DCC" w:rsidP="00FA5986">
      <w:pPr>
        <w:shd w:val="clear" w:color="auto" w:fill="FFFFFF"/>
        <w:spacing w:after="0" w:line="240" w:lineRule="auto"/>
        <w:rPr>
          <w:rFonts w:ascii="Arial" w:eastAsia="Times New Roman" w:hAnsi="Arial" w:cs="Arial"/>
          <w:b/>
          <w:color w:val="202124"/>
          <w:sz w:val="28"/>
          <w:szCs w:val="28"/>
          <w:u w:val="single"/>
        </w:rPr>
      </w:pPr>
    </w:p>
    <w:p w:rsidR="00751DCC" w:rsidRDefault="007809D6" w:rsidP="00FA5986">
      <w:pPr>
        <w:shd w:val="clear" w:color="auto" w:fill="FFFFFF"/>
        <w:spacing w:after="0" w:line="240" w:lineRule="auto"/>
        <w:rPr>
          <w:rFonts w:ascii="Arial" w:hAnsi="Arial" w:cs="Arial"/>
          <w:color w:val="202124"/>
          <w:sz w:val="28"/>
          <w:szCs w:val="28"/>
          <w:shd w:val="clear" w:color="auto" w:fill="FFFFFF"/>
        </w:rPr>
      </w:pPr>
      <w:r w:rsidRPr="007809D6">
        <w:rPr>
          <w:rFonts w:ascii="Arial" w:hAnsi="Arial" w:cs="Arial"/>
          <w:color w:val="202124"/>
          <w:sz w:val="28"/>
          <w:szCs w:val="28"/>
          <w:shd w:val="clear" w:color="auto" w:fill="FFFFFF"/>
        </w:rPr>
        <w:t>The cold storage room basic design and requirements</w:t>
      </w:r>
      <w:r w:rsidR="00E511F1" w:rsidRPr="007809D6">
        <w:rPr>
          <w:rFonts w:ascii="Arial" w:hAnsi="Arial" w:cs="Arial"/>
          <w:color w:val="202124"/>
          <w:sz w:val="28"/>
          <w:szCs w:val="28"/>
          <w:shd w:val="clear" w:color="auto" w:fill="FFFFFF"/>
        </w:rPr>
        <w:t xml:space="preserve">: </w:t>
      </w:r>
      <w:r w:rsidRPr="007809D6">
        <w:rPr>
          <w:rFonts w:ascii="Arial" w:hAnsi="Arial" w:cs="Arial"/>
          <w:color w:val="202124"/>
          <w:sz w:val="28"/>
          <w:szCs w:val="28"/>
        </w:rPr>
        <w:br/>
      </w:r>
      <w:r w:rsidRPr="007809D6">
        <w:rPr>
          <w:rFonts w:ascii="Arial" w:hAnsi="Arial" w:cs="Arial"/>
          <w:color w:val="202124"/>
          <w:sz w:val="28"/>
          <w:szCs w:val="28"/>
        </w:rPr>
        <w:br/>
      </w:r>
      <w:r w:rsidRPr="007809D6">
        <w:rPr>
          <w:rFonts w:ascii="Arial" w:hAnsi="Arial" w:cs="Arial"/>
          <w:color w:val="202124"/>
          <w:sz w:val="28"/>
          <w:szCs w:val="28"/>
          <w:shd w:val="clear" w:color="auto" w:fill="FFFFFF"/>
        </w:rPr>
        <w:t>Cold storage room dimensions: </w:t>
      </w:r>
      <w:r w:rsidRPr="007809D6">
        <w:rPr>
          <w:rFonts w:ascii="Arial" w:hAnsi="Arial" w:cs="Arial"/>
          <w:b/>
          <w:bCs/>
          <w:color w:val="202124"/>
          <w:sz w:val="28"/>
          <w:szCs w:val="28"/>
          <w:shd w:val="clear" w:color="auto" w:fill="FFFFFF"/>
        </w:rPr>
        <w:t xml:space="preserve">14 </w:t>
      </w:r>
      <w:proofErr w:type="spellStart"/>
      <w:r w:rsidRPr="007809D6">
        <w:rPr>
          <w:rFonts w:ascii="Arial" w:hAnsi="Arial" w:cs="Arial"/>
          <w:b/>
          <w:bCs/>
          <w:color w:val="202124"/>
          <w:sz w:val="28"/>
          <w:szCs w:val="28"/>
          <w:shd w:val="clear" w:color="auto" w:fill="FFFFFF"/>
        </w:rPr>
        <w:t>ft</w:t>
      </w:r>
      <w:proofErr w:type="spellEnd"/>
      <w:r w:rsidRPr="007809D6">
        <w:rPr>
          <w:rFonts w:ascii="Arial" w:hAnsi="Arial" w:cs="Arial"/>
          <w:b/>
          <w:bCs/>
          <w:color w:val="202124"/>
          <w:sz w:val="28"/>
          <w:szCs w:val="28"/>
          <w:shd w:val="clear" w:color="auto" w:fill="FFFFFF"/>
        </w:rPr>
        <w:t xml:space="preserve"> x 10 </w:t>
      </w:r>
      <w:proofErr w:type="spellStart"/>
      <w:r w:rsidRPr="007809D6">
        <w:rPr>
          <w:rFonts w:ascii="Arial" w:hAnsi="Arial" w:cs="Arial"/>
          <w:b/>
          <w:bCs/>
          <w:color w:val="202124"/>
          <w:sz w:val="28"/>
          <w:szCs w:val="28"/>
          <w:shd w:val="clear" w:color="auto" w:fill="FFFFFF"/>
        </w:rPr>
        <w:t>ft</w:t>
      </w:r>
      <w:proofErr w:type="spellEnd"/>
      <w:r w:rsidRPr="007809D6">
        <w:rPr>
          <w:rFonts w:ascii="Arial" w:hAnsi="Arial" w:cs="Arial"/>
          <w:b/>
          <w:bCs/>
          <w:color w:val="202124"/>
          <w:sz w:val="28"/>
          <w:szCs w:val="28"/>
          <w:shd w:val="clear" w:color="auto" w:fill="FFFFFF"/>
        </w:rPr>
        <w:t xml:space="preserve"> x 10 ft</w:t>
      </w:r>
      <w:r w:rsidRPr="007809D6">
        <w:rPr>
          <w:rFonts w:ascii="Arial" w:hAnsi="Arial" w:cs="Arial"/>
          <w:color w:val="202124"/>
          <w:sz w:val="28"/>
          <w:szCs w:val="28"/>
          <w:shd w:val="clear" w:color="auto" w:fill="FFFFFF"/>
        </w:rPr>
        <w:t>. The temperature requirement: 4˚C ± 2˚C. Humidity of the storage space: 85-90%.</w:t>
      </w:r>
    </w:p>
    <w:p w:rsidR="007809D6" w:rsidRDefault="007809D6" w:rsidP="00FA5986">
      <w:pPr>
        <w:shd w:val="clear" w:color="auto" w:fill="FFFFFF"/>
        <w:spacing w:after="0" w:line="240" w:lineRule="auto"/>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Is sufficient. </w:t>
      </w:r>
    </w:p>
    <w:p w:rsidR="007809D6" w:rsidRDefault="007809D6" w:rsidP="00FA5986">
      <w:pPr>
        <w:shd w:val="clear" w:color="auto" w:fill="FFFFFF"/>
        <w:spacing w:after="0" w:line="240" w:lineRule="auto"/>
        <w:rPr>
          <w:rFonts w:ascii="Arial" w:hAnsi="Arial" w:cs="Arial"/>
          <w:color w:val="202124"/>
          <w:sz w:val="28"/>
          <w:szCs w:val="28"/>
          <w:shd w:val="clear" w:color="auto" w:fill="FFFFFF"/>
        </w:rPr>
      </w:pPr>
    </w:p>
    <w:p w:rsidR="00FA5986" w:rsidRDefault="00BB6F36" w:rsidP="00D17125">
      <w:pPr>
        <w:shd w:val="clear" w:color="auto" w:fill="FFFFFF"/>
        <w:spacing w:after="0" w:line="240" w:lineRule="auto"/>
        <w:rPr>
          <w:rFonts w:ascii="Arial" w:eastAsia="Times New Roman" w:hAnsi="Arial" w:cs="Arial"/>
          <w:color w:val="202124"/>
          <w:sz w:val="28"/>
          <w:szCs w:val="28"/>
        </w:rPr>
      </w:pPr>
      <w:r>
        <w:rPr>
          <w:rFonts w:ascii="Arial" w:eastAsia="Times New Roman" w:hAnsi="Arial" w:cs="Arial"/>
          <w:color w:val="202124"/>
          <w:sz w:val="28"/>
          <w:szCs w:val="28"/>
        </w:rPr>
        <w:t xml:space="preserve">I have to observe other my competitors and see how they are </w:t>
      </w:r>
      <w:r w:rsidR="001351CC">
        <w:rPr>
          <w:rFonts w:ascii="Arial" w:eastAsia="Times New Roman" w:hAnsi="Arial" w:cs="Arial"/>
          <w:color w:val="202124"/>
          <w:sz w:val="28"/>
          <w:szCs w:val="28"/>
        </w:rPr>
        <w:t xml:space="preserve">selling their products and decide how to sell accordingly. I also keep in mind that I should plan my revenue like that all farmers get their raw food and I also make profit from that revenue.  I also decide the two strategy first of all </w:t>
      </w:r>
      <w:r w:rsidR="00174687">
        <w:rPr>
          <w:rFonts w:ascii="Arial" w:eastAsia="Times New Roman" w:hAnsi="Arial" w:cs="Arial"/>
          <w:color w:val="202124"/>
          <w:sz w:val="28"/>
          <w:szCs w:val="28"/>
        </w:rPr>
        <w:t>I have to focuses in one strategy so that I can make profit if in case first one failed I can focus</w:t>
      </w:r>
      <w:r w:rsidR="00D17125">
        <w:rPr>
          <w:rFonts w:ascii="Arial" w:eastAsia="Times New Roman" w:hAnsi="Arial" w:cs="Arial"/>
          <w:color w:val="202124"/>
          <w:sz w:val="28"/>
          <w:szCs w:val="28"/>
        </w:rPr>
        <w:t xml:space="preserve"> on another one. </w:t>
      </w:r>
      <w:r w:rsidR="00174687">
        <w:rPr>
          <w:rFonts w:ascii="Arial" w:eastAsia="Times New Roman" w:hAnsi="Arial" w:cs="Arial"/>
          <w:color w:val="202124"/>
          <w:sz w:val="28"/>
          <w:szCs w:val="28"/>
        </w:rPr>
        <w:t>If these two strategy work properly it can help to grow the plan.</w:t>
      </w:r>
    </w:p>
    <w:p w:rsidR="006E4F02" w:rsidRDefault="006E4F02" w:rsidP="00D17125">
      <w:pPr>
        <w:shd w:val="clear" w:color="auto" w:fill="FFFFFF"/>
        <w:spacing w:after="0" w:line="240" w:lineRule="auto"/>
        <w:rPr>
          <w:rFonts w:ascii="Arial" w:eastAsia="Times New Roman" w:hAnsi="Arial" w:cs="Arial"/>
          <w:color w:val="202124"/>
          <w:sz w:val="28"/>
          <w:szCs w:val="28"/>
        </w:rPr>
      </w:pPr>
      <w:bookmarkStart w:id="1" w:name="_GoBack"/>
      <w:bookmarkEnd w:id="1"/>
    </w:p>
    <w:p w:rsidR="00CB6DBA" w:rsidRDefault="00CB6DBA" w:rsidP="00D17125">
      <w:pPr>
        <w:shd w:val="clear" w:color="auto" w:fill="FFFFFF"/>
        <w:spacing w:after="0" w:line="240" w:lineRule="auto"/>
        <w:rPr>
          <w:rFonts w:ascii="Arial" w:eastAsia="Times New Roman" w:hAnsi="Arial" w:cs="Arial"/>
          <w:b/>
          <w:color w:val="202124"/>
          <w:sz w:val="28"/>
          <w:szCs w:val="28"/>
          <w:u w:val="single"/>
        </w:rPr>
      </w:pPr>
      <w:r w:rsidRPr="00CB6DBA">
        <w:rPr>
          <w:rFonts w:ascii="Arial" w:eastAsia="Times New Roman" w:hAnsi="Arial" w:cs="Arial"/>
          <w:b/>
          <w:color w:val="202124"/>
          <w:sz w:val="28"/>
          <w:szCs w:val="28"/>
          <w:u w:val="single"/>
        </w:rPr>
        <w:t>Competitors-</w:t>
      </w:r>
    </w:p>
    <w:p w:rsidR="00CB6DBA" w:rsidRDefault="00CB6DBA" w:rsidP="00D17125">
      <w:pPr>
        <w:shd w:val="clear" w:color="auto" w:fill="FFFFFF"/>
        <w:spacing w:after="0" w:line="240" w:lineRule="auto"/>
        <w:rPr>
          <w:rFonts w:ascii="Arial" w:eastAsia="Times New Roman" w:hAnsi="Arial" w:cs="Arial"/>
          <w:b/>
          <w:color w:val="202124"/>
          <w:sz w:val="28"/>
          <w:szCs w:val="28"/>
          <w:u w:val="single"/>
        </w:rPr>
      </w:pPr>
    </w:p>
    <w:p w:rsidR="00CB6DBA" w:rsidRPr="00CB6DBA" w:rsidRDefault="00CB6DBA" w:rsidP="00CB6DBA">
      <w:pPr>
        <w:shd w:val="clear" w:color="auto" w:fill="FEFEFE"/>
        <w:spacing w:after="360" w:line="240" w:lineRule="auto"/>
        <w:rPr>
          <w:rFonts w:ascii="Helvetica" w:eastAsia="Times New Roman" w:hAnsi="Helvetica" w:cs="Times New Roman"/>
          <w:color w:val="444444"/>
          <w:sz w:val="28"/>
          <w:szCs w:val="28"/>
        </w:rPr>
      </w:pPr>
      <w:r w:rsidRPr="00CB6DBA">
        <w:rPr>
          <w:rFonts w:ascii="Helvetica" w:eastAsia="Times New Roman" w:hAnsi="Helvetica" w:cs="Times New Roman"/>
          <w:color w:val="444444"/>
          <w:sz w:val="28"/>
          <w:szCs w:val="28"/>
        </w:rPr>
        <w:t>India organic fertilizer market is anticipated to grow at a steady CAGR in the forecast period, 2023-2027.</w:t>
      </w:r>
    </w:p>
    <w:p w:rsidR="00CB6DBA" w:rsidRPr="00CB6DBA" w:rsidRDefault="00CB6DBA" w:rsidP="00CB6DBA">
      <w:pPr>
        <w:shd w:val="clear" w:color="auto" w:fill="FEFEFE"/>
        <w:spacing w:after="360" w:line="240" w:lineRule="auto"/>
        <w:rPr>
          <w:rFonts w:ascii="Helvetica" w:eastAsia="Times New Roman" w:hAnsi="Helvetica" w:cs="Times New Roman"/>
          <w:color w:val="444444"/>
          <w:sz w:val="28"/>
          <w:szCs w:val="28"/>
        </w:rPr>
      </w:pPr>
      <w:r w:rsidRPr="00CB6DBA">
        <w:rPr>
          <w:rFonts w:ascii="Helvetica" w:eastAsia="Times New Roman" w:hAnsi="Helvetica" w:cs="Times New Roman"/>
          <w:color w:val="444444"/>
          <w:sz w:val="28"/>
          <w:szCs w:val="28"/>
        </w:rPr>
        <w:t xml:space="preserve">Organic fertilizers are those that are created naturally and contain carbon elements without the usage of chemicals. Mineral sources, animal waste, </w:t>
      </w:r>
      <w:r w:rsidRPr="00CB6DBA">
        <w:rPr>
          <w:rFonts w:ascii="Helvetica" w:eastAsia="Times New Roman" w:hAnsi="Helvetica" w:cs="Times New Roman"/>
          <w:color w:val="444444"/>
          <w:sz w:val="28"/>
          <w:szCs w:val="28"/>
        </w:rPr>
        <w:lastRenderedPageBreak/>
        <w:t>waste from the preparation of meat, manure, slurry, guano, and plant-based fertilizers, including bio solids and plant composts, are included for the preparation of organic fertilizers.</w:t>
      </w:r>
    </w:p>
    <w:p w:rsidR="00D17125" w:rsidRDefault="00CB6DBA" w:rsidP="00CB6DBA">
      <w:pPr>
        <w:shd w:val="clear" w:color="auto" w:fill="FEFEFE"/>
        <w:spacing w:after="360" w:line="240" w:lineRule="auto"/>
        <w:rPr>
          <w:rFonts w:ascii="Helvetica" w:eastAsia="Times New Roman" w:hAnsi="Helvetica" w:cs="Times New Roman"/>
          <w:color w:val="444444"/>
          <w:sz w:val="28"/>
          <w:szCs w:val="28"/>
        </w:rPr>
      </w:pPr>
      <w:r w:rsidRPr="00CB6DBA">
        <w:rPr>
          <w:rFonts w:ascii="Helvetica" w:eastAsia="Times New Roman" w:hAnsi="Helvetica" w:cs="Times New Roman"/>
          <w:color w:val="444444"/>
          <w:sz w:val="28"/>
          <w:szCs w:val="28"/>
        </w:rPr>
        <w:t>Organic fertilizers are preferred over chemical fertilizers because of their high concentration of nutrients and essential elements, and absence of toxic chemical components. Besides, organic fertilizers do not cause excessive harm to the soil and environment. The market is largely driven by the increasing demand for organic food and growing concerns regarding chemically infused fertilizers over the crops, soil, consumers, as well as the environment.</w:t>
      </w:r>
    </w:p>
    <w:p w:rsidR="00B61856" w:rsidRDefault="00B61856" w:rsidP="00CB6DBA">
      <w:pPr>
        <w:shd w:val="clear" w:color="auto" w:fill="FEFEFE"/>
        <w:spacing w:after="360" w:line="240" w:lineRule="auto"/>
        <w:rPr>
          <w:rFonts w:ascii="Helvetica" w:eastAsia="Times New Roman" w:hAnsi="Helvetica" w:cs="Times New Roman"/>
          <w:b/>
          <w:color w:val="444444"/>
          <w:sz w:val="28"/>
          <w:szCs w:val="28"/>
          <w:u w:val="single"/>
        </w:rPr>
      </w:pPr>
      <w:r w:rsidRPr="00B61856">
        <w:rPr>
          <w:rFonts w:ascii="Helvetica" w:eastAsia="Times New Roman" w:hAnsi="Helvetica" w:cs="Times New Roman"/>
          <w:b/>
          <w:color w:val="444444"/>
          <w:sz w:val="28"/>
          <w:szCs w:val="28"/>
          <w:u w:val="single"/>
        </w:rPr>
        <w:t xml:space="preserve">Unique Selling Point -  </w:t>
      </w:r>
    </w:p>
    <w:p w:rsidR="00B61856" w:rsidRPr="00B61856" w:rsidRDefault="00B61856" w:rsidP="00CB6DBA">
      <w:pPr>
        <w:shd w:val="clear" w:color="auto" w:fill="FEFEFE"/>
        <w:spacing w:after="360" w:line="240" w:lineRule="auto"/>
        <w:rPr>
          <w:rFonts w:ascii="Helvetica" w:eastAsia="Times New Roman" w:hAnsi="Helvetica" w:cs="Times New Roman"/>
          <w:color w:val="444444"/>
          <w:sz w:val="28"/>
          <w:szCs w:val="28"/>
        </w:rPr>
      </w:pPr>
      <w:r w:rsidRPr="00B61856">
        <w:rPr>
          <w:rFonts w:ascii="Helvetica" w:eastAsia="Times New Roman" w:hAnsi="Helvetica" w:cs="Times New Roman"/>
          <w:color w:val="444444"/>
          <w:sz w:val="28"/>
          <w:szCs w:val="28"/>
        </w:rPr>
        <w:t xml:space="preserve">Like </w:t>
      </w:r>
      <w:r w:rsidRPr="00B61856">
        <w:rPr>
          <w:rFonts w:ascii="Arial" w:hAnsi="Arial" w:cs="Arial"/>
          <w:color w:val="202124"/>
          <w:sz w:val="28"/>
          <w:szCs w:val="28"/>
          <w:shd w:val="clear" w:color="auto" w:fill="FFFFFF"/>
        </w:rPr>
        <w:t>Lenskart</w:t>
      </w:r>
      <w:r>
        <w:rPr>
          <w:rFonts w:ascii="Arial" w:hAnsi="Arial" w:cs="Arial"/>
          <w:color w:val="202124"/>
          <w:sz w:val="28"/>
          <w:szCs w:val="28"/>
          <w:shd w:val="clear" w:color="auto" w:fill="FFFFFF"/>
        </w:rPr>
        <w:t xml:space="preserve"> I will make an application that will detect the purity of Fertilizer and seeds, that </w:t>
      </w:r>
      <w:r w:rsidRPr="00B61856">
        <w:rPr>
          <w:rFonts w:ascii="Arial" w:hAnsi="Arial" w:cs="Arial"/>
          <w:color w:val="202124"/>
          <w:sz w:val="28"/>
          <w:szCs w:val="28"/>
          <w:shd w:val="clear" w:color="auto" w:fill="FFFFFF"/>
        </w:rPr>
        <w:t>Lenskart</w:t>
      </w:r>
      <w:r>
        <w:rPr>
          <w:rFonts w:ascii="Arial" w:hAnsi="Arial" w:cs="Arial"/>
          <w:color w:val="202124"/>
          <w:sz w:val="28"/>
          <w:szCs w:val="28"/>
          <w:shd w:val="clear" w:color="auto" w:fill="FFFFFF"/>
        </w:rPr>
        <w:t xml:space="preserve"> chain made ban app that help to see the face of every person that how they are  looking. </w:t>
      </w:r>
    </w:p>
    <w:p w:rsidR="00D17125" w:rsidRPr="00CB6DBA" w:rsidRDefault="00D17125" w:rsidP="00D17125">
      <w:pPr>
        <w:shd w:val="clear" w:color="auto" w:fill="FFFFFF"/>
        <w:spacing w:after="0" w:line="240" w:lineRule="auto"/>
        <w:rPr>
          <w:rFonts w:ascii="Arial" w:eastAsia="Times New Roman" w:hAnsi="Arial" w:cs="Arial"/>
          <w:b/>
          <w:color w:val="202124"/>
          <w:sz w:val="28"/>
          <w:szCs w:val="28"/>
          <w:u w:val="single"/>
        </w:rPr>
      </w:pPr>
      <w:r w:rsidRPr="00CB6DBA">
        <w:rPr>
          <w:rFonts w:ascii="Arial" w:eastAsia="Times New Roman" w:hAnsi="Arial" w:cs="Arial"/>
          <w:b/>
          <w:color w:val="202124"/>
          <w:sz w:val="28"/>
          <w:szCs w:val="28"/>
          <w:u w:val="single"/>
        </w:rPr>
        <w:t xml:space="preserve">Conclusion- </w:t>
      </w:r>
    </w:p>
    <w:p w:rsidR="00D17125" w:rsidRDefault="00D17125" w:rsidP="00D17125">
      <w:pPr>
        <w:shd w:val="clear" w:color="auto" w:fill="FFFFFF"/>
        <w:spacing w:after="0" w:line="240" w:lineRule="auto"/>
        <w:rPr>
          <w:rFonts w:ascii="Arial" w:eastAsia="Times New Roman" w:hAnsi="Arial" w:cs="Arial"/>
          <w:b/>
          <w:color w:val="202124"/>
          <w:sz w:val="28"/>
          <w:szCs w:val="28"/>
        </w:rPr>
      </w:pPr>
    </w:p>
    <w:p w:rsidR="00EB400A" w:rsidRDefault="00EB400A" w:rsidP="00D17125">
      <w:pPr>
        <w:shd w:val="clear" w:color="auto" w:fill="FFFFFF"/>
        <w:spacing w:after="0" w:line="240" w:lineRule="auto"/>
        <w:rPr>
          <w:rFonts w:ascii="Arial" w:eastAsia="Times New Roman" w:hAnsi="Arial" w:cs="Arial"/>
          <w:color w:val="202124"/>
          <w:sz w:val="28"/>
          <w:szCs w:val="28"/>
        </w:rPr>
      </w:pPr>
      <w:r>
        <w:rPr>
          <w:rFonts w:ascii="Arial" w:eastAsia="Times New Roman" w:hAnsi="Arial" w:cs="Arial"/>
          <w:color w:val="202124"/>
          <w:sz w:val="28"/>
          <w:szCs w:val="28"/>
        </w:rPr>
        <w:t>This is the whole Business Plan for Rural Development.</w:t>
      </w:r>
    </w:p>
    <w:p w:rsidR="00EB400A" w:rsidRDefault="00EB400A" w:rsidP="00D17125">
      <w:pPr>
        <w:shd w:val="clear" w:color="auto" w:fill="FFFFFF"/>
        <w:spacing w:after="0" w:line="240" w:lineRule="auto"/>
        <w:rPr>
          <w:rFonts w:ascii="Arial" w:eastAsia="Times New Roman" w:hAnsi="Arial" w:cs="Arial"/>
          <w:color w:val="202124"/>
          <w:sz w:val="28"/>
          <w:szCs w:val="28"/>
        </w:rPr>
      </w:pPr>
    </w:p>
    <w:p w:rsidR="00D17125" w:rsidRPr="00D17125" w:rsidRDefault="00EB400A" w:rsidP="00D17125">
      <w:pPr>
        <w:shd w:val="clear" w:color="auto" w:fill="FFFFFF"/>
        <w:spacing w:after="0" w:line="240" w:lineRule="auto"/>
        <w:rPr>
          <w:rFonts w:ascii="Arial" w:eastAsia="Times New Roman" w:hAnsi="Arial" w:cs="Arial"/>
          <w:color w:val="202124"/>
          <w:sz w:val="28"/>
          <w:szCs w:val="28"/>
        </w:rPr>
      </w:pPr>
      <w:r>
        <w:rPr>
          <w:rFonts w:ascii="Arial" w:eastAsia="Times New Roman" w:hAnsi="Arial" w:cs="Arial"/>
          <w:color w:val="202124"/>
          <w:sz w:val="28"/>
          <w:szCs w:val="28"/>
        </w:rPr>
        <w:t xml:space="preserve">   </w:t>
      </w:r>
    </w:p>
    <w:p w:rsidR="00174687" w:rsidRPr="00174687" w:rsidRDefault="00174687" w:rsidP="00B46B5D">
      <w:pPr>
        <w:shd w:val="clear" w:color="auto" w:fill="FFFFFF"/>
        <w:spacing w:line="240" w:lineRule="auto"/>
        <w:rPr>
          <w:rFonts w:ascii="Arial" w:eastAsia="Times New Roman" w:hAnsi="Arial" w:cs="Arial"/>
          <w:color w:val="202124"/>
          <w:sz w:val="28"/>
          <w:szCs w:val="28"/>
        </w:rPr>
      </w:pPr>
    </w:p>
    <w:p w:rsidR="00B46B5D" w:rsidRPr="00B46B5D" w:rsidRDefault="00FA5986" w:rsidP="00B46B5D">
      <w:pPr>
        <w:shd w:val="clear" w:color="auto" w:fill="FFFFFF"/>
        <w:spacing w:line="240" w:lineRule="auto"/>
        <w:rPr>
          <w:rFonts w:ascii="Arial" w:eastAsia="Times New Roman" w:hAnsi="Arial" w:cs="Arial"/>
          <w:color w:val="202124"/>
          <w:sz w:val="28"/>
          <w:szCs w:val="28"/>
        </w:rPr>
      </w:pPr>
      <w:r w:rsidRPr="00FA5986">
        <w:rPr>
          <w:rFonts w:ascii="Arial" w:eastAsia="Times New Roman" w:hAnsi="Arial" w:cs="Arial"/>
          <w:color w:val="202124"/>
          <w:sz w:val="28"/>
          <w:szCs w:val="28"/>
        </w:rPr>
        <w:t xml:space="preserve"> </w:t>
      </w:r>
    </w:p>
    <w:p w:rsidR="00B46B5D" w:rsidRPr="00FA5986" w:rsidRDefault="00B46B5D" w:rsidP="00077B4D">
      <w:pPr>
        <w:rPr>
          <w:sz w:val="28"/>
          <w:szCs w:val="28"/>
        </w:rPr>
      </w:pPr>
    </w:p>
    <w:p w:rsidR="00077B4D" w:rsidRPr="00FA5986" w:rsidRDefault="00077B4D" w:rsidP="00077B4D">
      <w:pPr>
        <w:rPr>
          <w:sz w:val="28"/>
          <w:szCs w:val="28"/>
        </w:rPr>
      </w:pPr>
    </w:p>
    <w:p w:rsidR="00077B4D" w:rsidRPr="00FA5986" w:rsidRDefault="00077B4D" w:rsidP="00077B4D">
      <w:pPr>
        <w:rPr>
          <w:sz w:val="28"/>
          <w:szCs w:val="28"/>
        </w:rPr>
      </w:pPr>
    </w:p>
    <w:p w:rsidR="00077B4D" w:rsidRPr="00FA5986" w:rsidRDefault="00077B4D" w:rsidP="00077B4D">
      <w:pPr>
        <w:rPr>
          <w:sz w:val="28"/>
          <w:szCs w:val="28"/>
        </w:rPr>
      </w:pPr>
    </w:p>
    <w:p w:rsidR="00077B4D" w:rsidRPr="00FA5986" w:rsidRDefault="00077B4D" w:rsidP="00077B4D">
      <w:pPr>
        <w:rPr>
          <w:sz w:val="28"/>
          <w:szCs w:val="28"/>
        </w:rPr>
      </w:pPr>
    </w:p>
    <w:p w:rsidR="00077B4D" w:rsidRPr="00077B4D" w:rsidRDefault="00077B4D" w:rsidP="00077B4D"/>
    <w:sectPr w:rsidR="00077B4D" w:rsidRPr="00077B4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C4C" w:rsidRDefault="00332C4C" w:rsidP="00077B4D">
      <w:pPr>
        <w:spacing w:after="0" w:line="240" w:lineRule="auto"/>
      </w:pPr>
      <w:r>
        <w:separator/>
      </w:r>
    </w:p>
  </w:endnote>
  <w:endnote w:type="continuationSeparator" w:id="0">
    <w:p w:rsidR="00332C4C" w:rsidRDefault="00332C4C" w:rsidP="00077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C4C" w:rsidRDefault="00332C4C" w:rsidP="00077B4D">
      <w:pPr>
        <w:spacing w:after="0" w:line="240" w:lineRule="auto"/>
      </w:pPr>
      <w:r>
        <w:separator/>
      </w:r>
    </w:p>
  </w:footnote>
  <w:footnote w:type="continuationSeparator" w:id="0">
    <w:p w:rsidR="00332C4C" w:rsidRDefault="00332C4C" w:rsidP="00077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B4D" w:rsidRDefault="00077B4D" w:rsidP="00077B4D">
    <w:pPr>
      <w:pStyle w:val="Default"/>
    </w:pPr>
  </w:p>
  <w:p w:rsidR="00077B4D" w:rsidRDefault="00077B4D" w:rsidP="00077B4D">
    <w:pPr>
      <w:pStyle w:val="Default"/>
      <w:rPr>
        <w:color w:val="auto"/>
      </w:rPr>
    </w:pPr>
  </w:p>
  <w:p w:rsidR="00077B4D" w:rsidRDefault="00077B4D" w:rsidP="00077B4D">
    <w:pPr>
      <w:pStyle w:val="Default"/>
      <w:rPr>
        <w:color w:val="auto"/>
      </w:rPr>
    </w:pPr>
    <w:r>
      <w:rPr>
        <w:color w:val="auto"/>
      </w:rPr>
      <w:t xml:space="preserve"> </w:t>
    </w:r>
  </w:p>
  <w:p w:rsidR="00077B4D" w:rsidRDefault="00077B4D" w:rsidP="00077B4D">
    <w:pPr>
      <w:pStyle w:val="Default"/>
      <w:rPr>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1573E"/>
    <w:multiLevelType w:val="multilevel"/>
    <w:tmpl w:val="44F8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4D"/>
    <w:rsid w:val="00012995"/>
    <w:rsid w:val="00077B4D"/>
    <w:rsid w:val="000E5633"/>
    <w:rsid w:val="001351CC"/>
    <w:rsid w:val="00174687"/>
    <w:rsid w:val="00332C4C"/>
    <w:rsid w:val="00471726"/>
    <w:rsid w:val="005D65DE"/>
    <w:rsid w:val="006E4F02"/>
    <w:rsid w:val="00751DCC"/>
    <w:rsid w:val="007809D6"/>
    <w:rsid w:val="00B46B5D"/>
    <w:rsid w:val="00B61856"/>
    <w:rsid w:val="00BB6F36"/>
    <w:rsid w:val="00CB6DBA"/>
    <w:rsid w:val="00D17125"/>
    <w:rsid w:val="00E469FA"/>
    <w:rsid w:val="00E511F1"/>
    <w:rsid w:val="00EA5F58"/>
    <w:rsid w:val="00EB400A"/>
    <w:rsid w:val="00F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4C186-02BA-4057-8F39-B855D340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B4D"/>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077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B4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B4D"/>
  </w:style>
  <w:style w:type="paragraph" w:styleId="Footer">
    <w:name w:val="footer"/>
    <w:basedOn w:val="Normal"/>
    <w:link w:val="FooterChar"/>
    <w:uiPriority w:val="99"/>
    <w:unhideWhenUsed/>
    <w:rsid w:val="00077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B4D"/>
  </w:style>
  <w:style w:type="character" w:styleId="SubtleEmphasis">
    <w:name w:val="Subtle Emphasis"/>
    <w:basedOn w:val="DefaultParagraphFont"/>
    <w:uiPriority w:val="19"/>
    <w:qFormat/>
    <w:rsid w:val="00077B4D"/>
    <w:rPr>
      <w:i/>
      <w:iCs/>
      <w:color w:val="404040" w:themeColor="text1" w:themeTint="BF"/>
    </w:rPr>
  </w:style>
  <w:style w:type="character" w:customStyle="1" w:styleId="Heading1Char">
    <w:name w:val="Heading 1 Char"/>
    <w:basedOn w:val="DefaultParagraphFont"/>
    <w:link w:val="Heading1"/>
    <w:uiPriority w:val="9"/>
    <w:rsid w:val="00FA598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A59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9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421930">
      <w:bodyDiv w:val="1"/>
      <w:marLeft w:val="0"/>
      <w:marRight w:val="0"/>
      <w:marTop w:val="0"/>
      <w:marBottom w:val="0"/>
      <w:divBdr>
        <w:top w:val="none" w:sz="0" w:space="0" w:color="auto"/>
        <w:left w:val="none" w:sz="0" w:space="0" w:color="auto"/>
        <w:bottom w:val="none" w:sz="0" w:space="0" w:color="auto"/>
        <w:right w:val="none" w:sz="0" w:space="0" w:color="auto"/>
      </w:divBdr>
    </w:div>
    <w:div w:id="1254315885">
      <w:bodyDiv w:val="1"/>
      <w:marLeft w:val="0"/>
      <w:marRight w:val="0"/>
      <w:marTop w:val="0"/>
      <w:marBottom w:val="0"/>
      <w:divBdr>
        <w:top w:val="none" w:sz="0" w:space="0" w:color="auto"/>
        <w:left w:val="none" w:sz="0" w:space="0" w:color="auto"/>
        <w:bottom w:val="none" w:sz="0" w:space="0" w:color="auto"/>
        <w:right w:val="none" w:sz="0" w:space="0" w:color="auto"/>
      </w:divBdr>
      <w:divsChild>
        <w:div w:id="1968969218">
          <w:marLeft w:val="0"/>
          <w:marRight w:val="0"/>
          <w:marTop w:val="0"/>
          <w:marBottom w:val="0"/>
          <w:divBdr>
            <w:top w:val="none" w:sz="0" w:space="0" w:color="auto"/>
            <w:left w:val="none" w:sz="0" w:space="0" w:color="auto"/>
            <w:bottom w:val="none" w:sz="0" w:space="0" w:color="auto"/>
            <w:right w:val="none" w:sz="0" w:space="0" w:color="auto"/>
          </w:divBdr>
          <w:divsChild>
            <w:div w:id="612908660">
              <w:marLeft w:val="0"/>
              <w:marRight w:val="0"/>
              <w:marTop w:val="180"/>
              <w:marBottom w:val="180"/>
              <w:divBdr>
                <w:top w:val="none" w:sz="0" w:space="0" w:color="auto"/>
                <w:left w:val="none" w:sz="0" w:space="0" w:color="auto"/>
                <w:bottom w:val="none" w:sz="0" w:space="0" w:color="auto"/>
                <w:right w:val="none" w:sz="0" w:space="0" w:color="auto"/>
              </w:divBdr>
            </w:div>
          </w:divsChild>
        </w:div>
        <w:div w:id="2108111958">
          <w:marLeft w:val="0"/>
          <w:marRight w:val="0"/>
          <w:marTop w:val="0"/>
          <w:marBottom w:val="0"/>
          <w:divBdr>
            <w:top w:val="none" w:sz="0" w:space="0" w:color="auto"/>
            <w:left w:val="none" w:sz="0" w:space="0" w:color="auto"/>
            <w:bottom w:val="none" w:sz="0" w:space="0" w:color="auto"/>
            <w:right w:val="none" w:sz="0" w:space="0" w:color="auto"/>
          </w:divBdr>
          <w:divsChild>
            <w:div w:id="1675836143">
              <w:marLeft w:val="0"/>
              <w:marRight w:val="0"/>
              <w:marTop w:val="0"/>
              <w:marBottom w:val="0"/>
              <w:divBdr>
                <w:top w:val="none" w:sz="0" w:space="0" w:color="auto"/>
                <w:left w:val="none" w:sz="0" w:space="0" w:color="auto"/>
                <w:bottom w:val="none" w:sz="0" w:space="0" w:color="auto"/>
                <w:right w:val="none" w:sz="0" w:space="0" w:color="auto"/>
              </w:divBdr>
              <w:divsChild>
                <w:div w:id="1101216064">
                  <w:marLeft w:val="0"/>
                  <w:marRight w:val="0"/>
                  <w:marTop w:val="0"/>
                  <w:marBottom w:val="0"/>
                  <w:divBdr>
                    <w:top w:val="none" w:sz="0" w:space="0" w:color="auto"/>
                    <w:left w:val="none" w:sz="0" w:space="0" w:color="auto"/>
                    <w:bottom w:val="none" w:sz="0" w:space="0" w:color="auto"/>
                    <w:right w:val="none" w:sz="0" w:space="0" w:color="auto"/>
                  </w:divBdr>
                  <w:divsChild>
                    <w:div w:id="2079933734">
                      <w:marLeft w:val="0"/>
                      <w:marRight w:val="0"/>
                      <w:marTop w:val="0"/>
                      <w:marBottom w:val="0"/>
                      <w:divBdr>
                        <w:top w:val="none" w:sz="0" w:space="0" w:color="auto"/>
                        <w:left w:val="none" w:sz="0" w:space="0" w:color="auto"/>
                        <w:bottom w:val="none" w:sz="0" w:space="0" w:color="auto"/>
                        <w:right w:val="none" w:sz="0" w:space="0" w:color="auto"/>
                      </w:divBdr>
                      <w:divsChild>
                        <w:div w:id="1263958154">
                          <w:marLeft w:val="0"/>
                          <w:marRight w:val="0"/>
                          <w:marTop w:val="0"/>
                          <w:marBottom w:val="0"/>
                          <w:divBdr>
                            <w:top w:val="none" w:sz="0" w:space="0" w:color="auto"/>
                            <w:left w:val="none" w:sz="0" w:space="0" w:color="auto"/>
                            <w:bottom w:val="none" w:sz="0" w:space="0" w:color="auto"/>
                            <w:right w:val="none" w:sz="0" w:space="0" w:color="auto"/>
                          </w:divBdr>
                          <w:divsChild>
                            <w:div w:id="344475525">
                              <w:marLeft w:val="300"/>
                              <w:marRight w:val="0"/>
                              <w:marTop w:val="0"/>
                              <w:marBottom w:val="0"/>
                              <w:divBdr>
                                <w:top w:val="none" w:sz="0" w:space="0" w:color="auto"/>
                                <w:left w:val="none" w:sz="0" w:space="0" w:color="auto"/>
                                <w:bottom w:val="none" w:sz="0" w:space="0" w:color="auto"/>
                                <w:right w:val="none" w:sz="0" w:space="0" w:color="auto"/>
                              </w:divBdr>
                              <w:divsChild>
                                <w:div w:id="2060325483">
                                  <w:marLeft w:val="0"/>
                                  <w:marRight w:val="0"/>
                                  <w:marTop w:val="0"/>
                                  <w:marBottom w:val="0"/>
                                  <w:divBdr>
                                    <w:top w:val="none" w:sz="0" w:space="0" w:color="auto"/>
                                    <w:left w:val="none" w:sz="0" w:space="0" w:color="auto"/>
                                    <w:bottom w:val="none" w:sz="0" w:space="0" w:color="auto"/>
                                    <w:right w:val="none" w:sz="0" w:space="0" w:color="auto"/>
                                  </w:divBdr>
                                  <w:divsChild>
                                    <w:div w:id="552810560">
                                      <w:marLeft w:val="0"/>
                                      <w:marRight w:val="0"/>
                                      <w:marTop w:val="0"/>
                                      <w:marBottom w:val="0"/>
                                      <w:divBdr>
                                        <w:top w:val="none" w:sz="0" w:space="0" w:color="auto"/>
                                        <w:left w:val="none" w:sz="0" w:space="0" w:color="auto"/>
                                        <w:bottom w:val="none" w:sz="0" w:space="0" w:color="auto"/>
                                        <w:right w:val="none" w:sz="0" w:space="0" w:color="auto"/>
                                      </w:divBdr>
                                      <w:divsChild>
                                        <w:div w:id="1645771252">
                                          <w:marLeft w:val="0"/>
                                          <w:marRight w:val="0"/>
                                          <w:marTop w:val="0"/>
                                          <w:marBottom w:val="0"/>
                                          <w:divBdr>
                                            <w:top w:val="none" w:sz="0" w:space="0" w:color="auto"/>
                                            <w:left w:val="none" w:sz="0" w:space="0" w:color="auto"/>
                                            <w:bottom w:val="none" w:sz="0" w:space="0" w:color="auto"/>
                                            <w:right w:val="none" w:sz="0" w:space="0" w:color="auto"/>
                                          </w:divBdr>
                                          <w:divsChild>
                                            <w:div w:id="1780102654">
                                              <w:marLeft w:val="0"/>
                                              <w:marRight w:val="0"/>
                                              <w:marTop w:val="0"/>
                                              <w:marBottom w:val="0"/>
                                              <w:divBdr>
                                                <w:top w:val="none" w:sz="0" w:space="0" w:color="auto"/>
                                                <w:left w:val="none" w:sz="0" w:space="0" w:color="auto"/>
                                                <w:bottom w:val="none" w:sz="0" w:space="0" w:color="auto"/>
                                                <w:right w:val="none" w:sz="0" w:space="0" w:color="auto"/>
                                              </w:divBdr>
                                              <w:divsChild>
                                                <w:div w:id="448669671">
                                                  <w:marLeft w:val="0"/>
                                                  <w:marRight w:val="0"/>
                                                  <w:marTop w:val="0"/>
                                                  <w:marBottom w:val="0"/>
                                                  <w:divBdr>
                                                    <w:top w:val="none" w:sz="0" w:space="0" w:color="auto"/>
                                                    <w:left w:val="none" w:sz="0" w:space="0" w:color="auto"/>
                                                    <w:bottom w:val="none" w:sz="0" w:space="0" w:color="auto"/>
                                                    <w:right w:val="none" w:sz="0" w:space="0" w:color="auto"/>
                                                  </w:divBdr>
                                                  <w:divsChild>
                                                    <w:div w:id="2014722553">
                                                      <w:marLeft w:val="240"/>
                                                      <w:marRight w:val="240"/>
                                                      <w:marTop w:val="0"/>
                                                      <w:marBottom w:val="0"/>
                                                      <w:divBdr>
                                                        <w:top w:val="none" w:sz="0" w:space="0" w:color="auto"/>
                                                        <w:left w:val="none" w:sz="0" w:space="0" w:color="auto"/>
                                                        <w:bottom w:val="none" w:sz="0" w:space="0" w:color="auto"/>
                                                        <w:right w:val="none" w:sz="0" w:space="0" w:color="auto"/>
                                                      </w:divBdr>
                                                      <w:divsChild>
                                                        <w:div w:id="1343508599">
                                                          <w:marLeft w:val="0"/>
                                                          <w:marRight w:val="0"/>
                                                          <w:marTop w:val="0"/>
                                                          <w:marBottom w:val="0"/>
                                                          <w:divBdr>
                                                            <w:top w:val="none" w:sz="0" w:space="0" w:color="auto"/>
                                                            <w:left w:val="none" w:sz="0" w:space="0" w:color="auto"/>
                                                            <w:bottom w:val="none" w:sz="0" w:space="0" w:color="auto"/>
                                                            <w:right w:val="none" w:sz="0" w:space="0" w:color="auto"/>
                                                          </w:divBdr>
                                                          <w:divsChild>
                                                            <w:div w:id="1199006289">
                                                              <w:marLeft w:val="0"/>
                                                              <w:marRight w:val="0"/>
                                                              <w:marTop w:val="0"/>
                                                              <w:marBottom w:val="0"/>
                                                              <w:divBdr>
                                                                <w:top w:val="none" w:sz="0" w:space="0" w:color="auto"/>
                                                                <w:left w:val="none" w:sz="0" w:space="0" w:color="auto"/>
                                                                <w:bottom w:val="none" w:sz="0" w:space="0" w:color="auto"/>
                                                                <w:right w:val="none" w:sz="0" w:space="0" w:color="auto"/>
                                                              </w:divBdr>
                                                              <w:divsChild>
                                                                <w:div w:id="16615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0811037">
                      <w:marLeft w:val="0"/>
                      <w:marRight w:val="0"/>
                      <w:marTop w:val="0"/>
                      <w:marBottom w:val="0"/>
                      <w:divBdr>
                        <w:top w:val="none" w:sz="0" w:space="0" w:color="auto"/>
                        <w:left w:val="none" w:sz="0" w:space="0" w:color="auto"/>
                        <w:bottom w:val="none" w:sz="0" w:space="0" w:color="auto"/>
                        <w:right w:val="none" w:sz="0" w:space="0" w:color="auto"/>
                      </w:divBdr>
                      <w:divsChild>
                        <w:div w:id="371078477">
                          <w:marLeft w:val="0"/>
                          <w:marRight w:val="0"/>
                          <w:marTop w:val="0"/>
                          <w:marBottom w:val="0"/>
                          <w:divBdr>
                            <w:top w:val="none" w:sz="0" w:space="0" w:color="auto"/>
                            <w:left w:val="none" w:sz="0" w:space="0" w:color="auto"/>
                            <w:bottom w:val="none" w:sz="0" w:space="0" w:color="auto"/>
                            <w:right w:val="none" w:sz="0" w:space="0" w:color="auto"/>
                          </w:divBdr>
                          <w:divsChild>
                            <w:div w:id="204678417">
                              <w:marLeft w:val="0"/>
                              <w:marRight w:val="0"/>
                              <w:marTop w:val="0"/>
                              <w:marBottom w:val="300"/>
                              <w:divBdr>
                                <w:top w:val="none" w:sz="0" w:space="0" w:color="auto"/>
                                <w:left w:val="none" w:sz="0" w:space="0" w:color="auto"/>
                                <w:bottom w:val="none" w:sz="0" w:space="0" w:color="auto"/>
                                <w:right w:val="none" w:sz="0" w:space="0" w:color="auto"/>
                              </w:divBdr>
                              <w:divsChild>
                                <w:div w:id="1457991427">
                                  <w:marLeft w:val="0"/>
                                  <w:marRight w:val="0"/>
                                  <w:marTop w:val="0"/>
                                  <w:marBottom w:val="180"/>
                                  <w:divBdr>
                                    <w:top w:val="none" w:sz="0" w:space="0" w:color="auto"/>
                                    <w:left w:val="none" w:sz="0" w:space="0" w:color="auto"/>
                                    <w:bottom w:val="none" w:sz="0" w:space="0" w:color="auto"/>
                                    <w:right w:val="none" w:sz="0" w:space="0" w:color="auto"/>
                                  </w:divBdr>
                                </w:div>
                                <w:div w:id="4931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355042">
      <w:bodyDiv w:val="1"/>
      <w:marLeft w:val="0"/>
      <w:marRight w:val="0"/>
      <w:marTop w:val="0"/>
      <w:marBottom w:val="0"/>
      <w:divBdr>
        <w:top w:val="none" w:sz="0" w:space="0" w:color="auto"/>
        <w:left w:val="none" w:sz="0" w:space="0" w:color="auto"/>
        <w:bottom w:val="none" w:sz="0" w:space="0" w:color="auto"/>
        <w:right w:val="none" w:sz="0" w:space="0" w:color="auto"/>
      </w:divBdr>
      <w:divsChild>
        <w:div w:id="1333948489">
          <w:marLeft w:val="0"/>
          <w:marRight w:val="0"/>
          <w:marTop w:val="0"/>
          <w:marBottom w:val="0"/>
          <w:divBdr>
            <w:top w:val="none" w:sz="0" w:space="0" w:color="auto"/>
            <w:left w:val="none" w:sz="0" w:space="0" w:color="auto"/>
            <w:bottom w:val="none" w:sz="0" w:space="0" w:color="auto"/>
            <w:right w:val="none" w:sz="0" w:space="0" w:color="auto"/>
          </w:divBdr>
          <w:divsChild>
            <w:div w:id="578759815">
              <w:marLeft w:val="0"/>
              <w:marRight w:val="0"/>
              <w:marTop w:val="180"/>
              <w:marBottom w:val="180"/>
              <w:divBdr>
                <w:top w:val="none" w:sz="0" w:space="0" w:color="auto"/>
                <w:left w:val="none" w:sz="0" w:space="0" w:color="auto"/>
                <w:bottom w:val="none" w:sz="0" w:space="0" w:color="auto"/>
                <w:right w:val="none" w:sz="0" w:space="0" w:color="auto"/>
              </w:divBdr>
            </w:div>
          </w:divsChild>
        </w:div>
        <w:div w:id="1851487366">
          <w:marLeft w:val="0"/>
          <w:marRight w:val="0"/>
          <w:marTop w:val="0"/>
          <w:marBottom w:val="0"/>
          <w:divBdr>
            <w:top w:val="none" w:sz="0" w:space="0" w:color="auto"/>
            <w:left w:val="none" w:sz="0" w:space="0" w:color="auto"/>
            <w:bottom w:val="none" w:sz="0" w:space="0" w:color="auto"/>
            <w:right w:val="none" w:sz="0" w:space="0" w:color="auto"/>
          </w:divBdr>
          <w:divsChild>
            <w:div w:id="1676152092">
              <w:marLeft w:val="0"/>
              <w:marRight w:val="0"/>
              <w:marTop w:val="0"/>
              <w:marBottom w:val="0"/>
              <w:divBdr>
                <w:top w:val="none" w:sz="0" w:space="0" w:color="auto"/>
                <w:left w:val="none" w:sz="0" w:space="0" w:color="auto"/>
                <w:bottom w:val="none" w:sz="0" w:space="0" w:color="auto"/>
                <w:right w:val="none" w:sz="0" w:space="0" w:color="auto"/>
              </w:divBdr>
              <w:divsChild>
                <w:div w:id="2125997455">
                  <w:marLeft w:val="0"/>
                  <w:marRight w:val="0"/>
                  <w:marTop w:val="0"/>
                  <w:marBottom w:val="0"/>
                  <w:divBdr>
                    <w:top w:val="none" w:sz="0" w:space="0" w:color="auto"/>
                    <w:left w:val="none" w:sz="0" w:space="0" w:color="auto"/>
                    <w:bottom w:val="none" w:sz="0" w:space="0" w:color="auto"/>
                    <w:right w:val="none" w:sz="0" w:space="0" w:color="auto"/>
                  </w:divBdr>
                  <w:divsChild>
                    <w:div w:id="2014645002">
                      <w:marLeft w:val="0"/>
                      <w:marRight w:val="0"/>
                      <w:marTop w:val="0"/>
                      <w:marBottom w:val="0"/>
                      <w:divBdr>
                        <w:top w:val="none" w:sz="0" w:space="0" w:color="auto"/>
                        <w:left w:val="none" w:sz="0" w:space="0" w:color="auto"/>
                        <w:bottom w:val="none" w:sz="0" w:space="0" w:color="auto"/>
                        <w:right w:val="none" w:sz="0" w:space="0" w:color="auto"/>
                      </w:divBdr>
                      <w:divsChild>
                        <w:div w:id="72514361">
                          <w:marLeft w:val="0"/>
                          <w:marRight w:val="0"/>
                          <w:marTop w:val="0"/>
                          <w:marBottom w:val="0"/>
                          <w:divBdr>
                            <w:top w:val="none" w:sz="0" w:space="0" w:color="auto"/>
                            <w:left w:val="none" w:sz="0" w:space="0" w:color="auto"/>
                            <w:bottom w:val="none" w:sz="0" w:space="0" w:color="auto"/>
                            <w:right w:val="none" w:sz="0" w:space="0" w:color="auto"/>
                          </w:divBdr>
                          <w:divsChild>
                            <w:div w:id="11389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763536">
      <w:bodyDiv w:val="1"/>
      <w:marLeft w:val="0"/>
      <w:marRight w:val="0"/>
      <w:marTop w:val="0"/>
      <w:marBottom w:val="0"/>
      <w:divBdr>
        <w:top w:val="none" w:sz="0" w:space="0" w:color="auto"/>
        <w:left w:val="none" w:sz="0" w:space="0" w:color="auto"/>
        <w:bottom w:val="none" w:sz="0" w:space="0" w:color="auto"/>
        <w:right w:val="none" w:sz="0" w:space="0" w:color="auto"/>
      </w:divBdr>
      <w:divsChild>
        <w:div w:id="998508569">
          <w:marLeft w:val="0"/>
          <w:marRight w:val="0"/>
          <w:marTop w:val="0"/>
          <w:marBottom w:val="0"/>
          <w:divBdr>
            <w:top w:val="none" w:sz="0" w:space="0" w:color="auto"/>
            <w:left w:val="none" w:sz="0" w:space="0" w:color="auto"/>
            <w:bottom w:val="none" w:sz="0" w:space="0" w:color="auto"/>
            <w:right w:val="none" w:sz="0" w:space="0" w:color="auto"/>
          </w:divBdr>
          <w:divsChild>
            <w:div w:id="1901552031">
              <w:marLeft w:val="0"/>
              <w:marRight w:val="0"/>
              <w:marTop w:val="180"/>
              <w:marBottom w:val="180"/>
              <w:divBdr>
                <w:top w:val="none" w:sz="0" w:space="0" w:color="auto"/>
                <w:left w:val="none" w:sz="0" w:space="0" w:color="auto"/>
                <w:bottom w:val="none" w:sz="0" w:space="0" w:color="auto"/>
                <w:right w:val="none" w:sz="0" w:space="0" w:color="auto"/>
              </w:divBdr>
            </w:div>
          </w:divsChild>
        </w:div>
        <w:div w:id="1895696411">
          <w:marLeft w:val="0"/>
          <w:marRight w:val="0"/>
          <w:marTop w:val="0"/>
          <w:marBottom w:val="0"/>
          <w:divBdr>
            <w:top w:val="none" w:sz="0" w:space="0" w:color="auto"/>
            <w:left w:val="none" w:sz="0" w:space="0" w:color="auto"/>
            <w:bottom w:val="none" w:sz="0" w:space="0" w:color="auto"/>
            <w:right w:val="none" w:sz="0" w:space="0" w:color="auto"/>
          </w:divBdr>
          <w:divsChild>
            <w:div w:id="1558391110">
              <w:marLeft w:val="0"/>
              <w:marRight w:val="0"/>
              <w:marTop w:val="0"/>
              <w:marBottom w:val="0"/>
              <w:divBdr>
                <w:top w:val="none" w:sz="0" w:space="0" w:color="auto"/>
                <w:left w:val="none" w:sz="0" w:space="0" w:color="auto"/>
                <w:bottom w:val="none" w:sz="0" w:space="0" w:color="auto"/>
                <w:right w:val="none" w:sz="0" w:space="0" w:color="auto"/>
              </w:divBdr>
              <w:divsChild>
                <w:div w:id="965818528">
                  <w:marLeft w:val="0"/>
                  <w:marRight w:val="0"/>
                  <w:marTop w:val="0"/>
                  <w:marBottom w:val="0"/>
                  <w:divBdr>
                    <w:top w:val="none" w:sz="0" w:space="0" w:color="auto"/>
                    <w:left w:val="none" w:sz="0" w:space="0" w:color="auto"/>
                    <w:bottom w:val="none" w:sz="0" w:space="0" w:color="auto"/>
                    <w:right w:val="none" w:sz="0" w:space="0" w:color="auto"/>
                  </w:divBdr>
                  <w:divsChild>
                    <w:div w:id="1232542940">
                      <w:marLeft w:val="0"/>
                      <w:marRight w:val="0"/>
                      <w:marTop w:val="0"/>
                      <w:marBottom w:val="0"/>
                      <w:divBdr>
                        <w:top w:val="none" w:sz="0" w:space="0" w:color="auto"/>
                        <w:left w:val="none" w:sz="0" w:space="0" w:color="auto"/>
                        <w:bottom w:val="none" w:sz="0" w:space="0" w:color="auto"/>
                        <w:right w:val="none" w:sz="0" w:space="0" w:color="auto"/>
                      </w:divBdr>
                      <w:divsChild>
                        <w:div w:id="1863736942">
                          <w:marLeft w:val="0"/>
                          <w:marRight w:val="0"/>
                          <w:marTop w:val="0"/>
                          <w:marBottom w:val="0"/>
                          <w:divBdr>
                            <w:top w:val="none" w:sz="0" w:space="0" w:color="auto"/>
                            <w:left w:val="none" w:sz="0" w:space="0" w:color="auto"/>
                            <w:bottom w:val="none" w:sz="0" w:space="0" w:color="auto"/>
                            <w:right w:val="none" w:sz="0" w:space="0" w:color="auto"/>
                          </w:divBdr>
                          <w:divsChild>
                            <w:div w:id="5805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2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2023-02-11T13:48:00Z</dcterms:created>
  <dcterms:modified xsi:type="dcterms:W3CDTF">2023-02-14T15:09:00Z</dcterms:modified>
</cp:coreProperties>
</file>