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6A3D4" w14:textId="77777777" w:rsidR="00580006" w:rsidRDefault="00580006"/>
    <w:p w14:paraId="0B17B304" w14:textId="77777777" w:rsidR="00580006" w:rsidRDefault="00580006"/>
    <w:p w14:paraId="273B605F" w14:textId="77777777" w:rsidR="00580006" w:rsidRDefault="00580006"/>
    <w:p w14:paraId="2BECD92B" w14:textId="77777777" w:rsidR="00580006" w:rsidRDefault="00000000">
      <w:pPr>
        <w:jc w:val="center"/>
      </w:pPr>
      <w:r>
        <w:rPr>
          <w:b/>
          <w:color w:val="16324F"/>
        </w:rPr>
        <w:t>ESCUELA POLITÉCNICA SUPERIOR</w:t>
      </w:r>
    </w:p>
    <w:p w14:paraId="38540EBE" w14:textId="77777777" w:rsidR="00580006" w:rsidRDefault="00000000">
      <w:pPr>
        <w:jc w:val="center"/>
      </w:pPr>
      <w:r>
        <w:t>Universidad Europea del Atlántico</w:t>
      </w:r>
      <w:r>
        <w:br/>
        <w:t>Grado en Ingeniería Informática</w:t>
      </w:r>
    </w:p>
    <w:p w14:paraId="0BC64F21" w14:textId="77777777" w:rsidR="00580006" w:rsidRDefault="00580006"/>
    <w:p w14:paraId="51D65458" w14:textId="77777777" w:rsidR="00580006" w:rsidRDefault="00580006"/>
    <w:p w14:paraId="266E8604" w14:textId="77777777" w:rsidR="00580006" w:rsidRDefault="00000000">
      <w:pPr>
        <w:jc w:val="center"/>
      </w:pPr>
      <w:r>
        <w:rPr>
          <w:b/>
          <w:color w:val="16324F"/>
          <w:sz w:val="32"/>
        </w:rPr>
        <w:t>TRABAJO FIN DE GRADO</w:t>
      </w:r>
    </w:p>
    <w:p w14:paraId="79181D51" w14:textId="77777777" w:rsidR="00580006" w:rsidRDefault="00000000">
      <w:pPr>
        <w:jc w:val="center"/>
      </w:pPr>
      <w:r>
        <w:rPr>
          <w:b/>
          <w:sz w:val="24"/>
        </w:rPr>
        <w:t>Desarrollo de una plataforma web integral de gestión de citas para la peluquería Corte Perfecto con asistencia inteligente basada en modelos de lenguaje (LLM) de ejecución local</w:t>
      </w:r>
    </w:p>
    <w:p w14:paraId="2D29B2C6" w14:textId="77777777" w:rsidR="00580006" w:rsidRDefault="00580006"/>
    <w:p w14:paraId="33BC23A2" w14:textId="77777777" w:rsidR="00580006" w:rsidRDefault="00580006"/>
    <w:p w14:paraId="53AFBF30" w14:textId="77777777" w:rsidR="00580006" w:rsidRDefault="00000000">
      <w:pPr>
        <w:jc w:val="center"/>
      </w:pPr>
      <w:r>
        <w:rPr>
          <w:b/>
          <w:color w:val="1F4E79"/>
          <w:sz w:val="28"/>
        </w:rPr>
        <w:t>Capítulo 2</w:t>
      </w:r>
      <w:r>
        <w:rPr>
          <w:b/>
          <w:color w:val="1F4E79"/>
          <w:sz w:val="28"/>
        </w:rPr>
        <w:br/>
        <w:t>Disciplina de requisitos y modelo del dominio</w:t>
      </w:r>
    </w:p>
    <w:p w14:paraId="18467D44" w14:textId="77777777" w:rsidR="00580006" w:rsidRDefault="00580006"/>
    <w:p w14:paraId="63405199" w14:textId="77777777" w:rsidR="00580006" w:rsidRDefault="00000000">
      <w:pPr>
        <w:jc w:val="center"/>
      </w:pPr>
      <w:r>
        <w:rPr>
          <w:b/>
        </w:rPr>
        <w:t>Autor:</w:t>
      </w:r>
      <w:r>
        <w:rPr>
          <w:b/>
        </w:rPr>
        <w:br/>
      </w:r>
      <w:r>
        <w:t>Adrián García Arranz</w:t>
      </w:r>
    </w:p>
    <w:p w14:paraId="358747C1" w14:textId="77777777" w:rsidR="00580006" w:rsidRDefault="00580006"/>
    <w:p w14:paraId="21D8838B" w14:textId="77777777" w:rsidR="00580006" w:rsidRDefault="00000000">
      <w:pPr>
        <w:jc w:val="center"/>
      </w:pPr>
      <w:r>
        <w:rPr>
          <w:b/>
        </w:rPr>
        <w:t>Palabras clave:</w:t>
      </w:r>
      <w:r>
        <w:rPr>
          <w:b/>
        </w:rPr>
        <w:br/>
      </w:r>
      <w:r>
        <w:t>Requisitos · Modelo del dominio · Casos de uso · MongoDB · IA local</w:t>
      </w:r>
    </w:p>
    <w:p w14:paraId="0A3B2977" w14:textId="77777777" w:rsidR="00580006" w:rsidRDefault="00000000">
      <w:pPr>
        <w:jc w:val="center"/>
      </w:pPr>
      <w:r>
        <w:t>Santander, 2026</w:t>
      </w:r>
    </w:p>
    <w:p w14:paraId="1AB27607" w14:textId="77777777" w:rsidR="00580006" w:rsidRDefault="00000000">
      <w:r>
        <w:br w:type="page"/>
      </w:r>
    </w:p>
    <w:p w14:paraId="4B669C12" w14:textId="77777777" w:rsidR="00580006" w:rsidRDefault="00000000">
      <w:pPr>
        <w:pStyle w:val="Ttulo1"/>
        <w:spacing w:before="240" w:after="100"/>
      </w:pPr>
      <w:r>
        <w:rPr>
          <w:rFonts w:ascii="Aptos Display" w:hAnsi="Aptos Display"/>
        </w:rPr>
        <w:lastRenderedPageBreak/>
        <w:t>CAPÍTULO 2. DISCIPLINA DE REQUISITOS</w:t>
      </w:r>
    </w:p>
    <w:p w14:paraId="3A7E3ADA" w14:textId="77777777" w:rsidR="00580006" w:rsidRPr="00932356" w:rsidRDefault="00000000" w:rsidP="00932356">
      <w:pPr>
        <w:spacing w:after="120"/>
        <w:jc w:val="both"/>
        <w:rPr>
          <w:sz w:val="22"/>
          <w:szCs w:val="24"/>
        </w:rPr>
      </w:pPr>
      <w:r w:rsidRPr="00932356">
        <w:rPr>
          <w:sz w:val="22"/>
          <w:szCs w:val="24"/>
        </w:rPr>
        <w:t>Este capítulo convierte el contexto presentado en el Capítulo 1 en un contrato de requisitos verificable. Se describen los objetos relevantes del dominio de la peluquería, los actores humanos, los límites del sistema y los casos de uso que guían el desarrollo de la plataforma Corte Perfecto.</w:t>
      </w:r>
    </w:p>
    <w:p w14:paraId="17A48EA5" w14:textId="77777777" w:rsidR="00580006" w:rsidRDefault="00000000">
      <w:pPr>
        <w:pStyle w:val="Ttulo2"/>
        <w:spacing w:before="240" w:after="100"/>
      </w:pPr>
      <w:r>
        <w:rPr>
          <w:rFonts w:ascii="Aptos Display" w:hAnsi="Aptos Display"/>
        </w:rPr>
        <w:t>2.1 Modelo del dominio</w:t>
      </w:r>
    </w:p>
    <w:p w14:paraId="1F01146E" w14:textId="77777777" w:rsidR="00580006" w:rsidRPr="00932356" w:rsidRDefault="00000000" w:rsidP="00932356">
      <w:pPr>
        <w:spacing w:after="120"/>
        <w:jc w:val="both"/>
        <w:rPr>
          <w:sz w:val="22"/>
          <w:szCs w:val="24"/>
        </w:rPr>
      </w:pPr>
      <w:r w:rsidRPr="00932356">
        <w:rPr>
          <w:sz w:val="22"/>
          <w:szCs w:val="24"/>
        </w:rPr>
        <w:t xml:space="preserve">El modelo del </w:t>
      </w:r>
      <w:proofErr w:type="spellStart"/>
      <w:r w:rsidRPr="00932356">
        <w:rPr>
          <w:sz w:val="22"/>
          <w:szCs w:val="24"/>
        </w:rPr>
        <w:t>dominio</w:t>
      </w:r>
      <w:proofErr w:type="spellEnd"/>
      <w:r w:rsidRPr="00932356">
        <w:rPr>
          <w:sz w:val="22"/>
          <w:szCs w:val="24"/>
        </w:rPr>
        <w:t xml:space="preserve"> </w:t>
      </w:r>
      <w:proofErr w:type="spellStart"/>
      <w:r w:rsidRPr="00932356">
        <w:rPr>
          <w:sz w:val="22"/>
          <w:szCs w:val="24"/>
        </w:rPr>
        <w:t>representa</w:t>
      </w:r>
      <w:proofErr w:type="spellEnd"/>
      <w:r w:rsidRPr="00932356">
        <w:rPr>
          <w:sz w:val="22"/>
          <w:szCs w:val="24"/>
        </w:rPr>
        <w:t xml:space="preserve"> </w:t>
      </w:r>
      <w:proofErr w:type="spellStart"/>
      <w:r w:rsidRPr="00932356">
        <w:rPr>
          <w:sz w:val="22"/>
          <w:szCs w:val="24"/>
        </w:rPr>
        <w:t>conceptos</w:t>
      </w:r>
      <w:proofErr w:type="spellEnd"/>
      <w:r w:rsidRPr="00932356">
        <w:rPr>
          <w:sz w:val="22"/>
          <w:szCs w:val="24"/>
        </w:rPr>
        <w:t xml:space="preserve"> del </w:t>
      </w:r>
      <w:proofErr w:type="spellStart"/>
      <w:r w:rsidRPr="00932356">
        <w:rPr>
          <w:sz w:val="22"/>
          <w:szCs w:val="24"/>
        </w:rPr>
        <w:t>negocio</w:t>
      </w:r>
      <w:proofErr w:type="spellEnd"/>
      <w:r w:rsidRPr="00932356">
        <w:rPr>
          <w:sz w:val="22"/>
          <w:szCs w:val="24"/>
        </w:rPr>
        <w:t xml:space="preserve">, </w:t>
      </w:r>
      <w:r w:rsidR="00E95948">
        <w:rPr>
          <w:sz w:val="22"/>
          <w:szCs w:val="24"/>
        </w:rPr>
        <w:t xml:space="preserve">se </w:t>
      </w:r>
      <w:r w:rsidRPr="00932356">
        <w:rPr>
          <w:sz w:val="22"/>
          <w:szCs w:val="24"/>
        </w:rPr>
        <w:t xml:space="preserve">ha </w:t>
      </w:r>
      <w:proofErr w:type="spellStart"/>
      <w:r w:rsidRPr="00932356">
        <w:rPr>
          <w:sz w:val="22"/>
          <w:szCs w:val="24"/>
        </w:rPr>
        <w:t>contrastado</w:t>
      </w:r>
      <w:proofErr w:type="spellEnd"/>
      <w:r w:rsidRPr="00932356">
        <w:rPr>
          <w:sz w:val="22"/>
          <w:szCs w:val="24"/>
        </w:rPr>
        <w:t xml:space="preserve"> con </w:t>
      </w:r>
      <w:proofErr w:type="spellStart"/>
      <w:r w:rsidRPr="00932356">
        <w:rPr>
          <w:sz w:val="22"/>
          <w:szCs w:val="24"/>
        </w:rPr>
        <w:t>el</w:t>
      </w:r>
      <w:proofErr w:type="spellEnd"/>
      <w:r w:rsidRPr="00932356">
        <w:rPr>
          <w:sz w:val="22"/>
          <w:szCs w:val="24"/>
        </w:rPr>
        <w:t xml:space="preserve"> </w:t>
      </w:r>
      <w:proofErr w:type="spellStart"/>
      <w:r w:rsidRPr="00932356">
        <w:rPr>
          <w:sz w:val="22"/>
          <w:szCs w:val="24"/>
        </w:rPr>
        <w:t>código</w:t>
      </w:r>
      <w:proofErr w:type="spellEnd"/>
      <w:r w:rsidRPr="00932356">
        <w:rPr>
          <w:sz w:val="22"/>
          <w:szCs w:val="24"/>
        </w:rPr>
        <w:t xml:space="preserve"> actual para que las entidades descritas coincidan con la realidad de la aplicación: citas en MongoDB, catálogo numerado, chatbot local y panel de administración.</w:t>
      </w:r>
    </w:p>
    <w:p w14:paraId="07797431" w14:textId="77777777" w:rsidR="00580006" w:rsidRDefault="00000000">
      <w:pPr>
        <w:pStyle w:val="Ttulo3"/>
        <w:spacing w:before="160" w:after="100"/>
      </w:pPr>
      <w:r>
        <w:rPr>
          <w:rFonts w:ascii="Aptos Display" w:hAnsi="Aptos Display"/>
        </w:rPr>
        <w:t>2.1.1 Diagrama de clases del dominio</w:t>
      </w:r>
    </w:p>
    <w:p w14:paraId="596B2011" w14:textId="77777777" w:rsidR="00580006" w:rsidRDefault="00000000">
      <w:pPr>
        <w:jc w:val="center"/>
      </w:pPr>
      <w:r>
        <w:rPr>
          <w:noProof/>
        </w:rPr>
        <w:drawing>
          <wp:inline distT="0" distB="0" distL="0" distR="0" wp14:anchorId="6C3E0F15" wp14:editId="23D5941D">
            <wp:extent cx="5806440" cy="54486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iagrama_clases_domini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4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02B7" w14:textId="77777777" w:rsidR="00580006" w:rsidRDefault="00000000">
      <w:pPr>
        <w:spacing w:after="80"/>
        <w:jc w:val="center"/>
      </w:pPr>
      <w:r>
        <w:rPr>
          <w:i/>
          <w:color w:val="5A5A5A"/>
          <w:sz w:val="17"/>
        </w:rPr>
        <w:t>Figura 2.1. Diagrama de clases del dominio de Corte Perfecto.</w:t>
      </w:r>
    </w:p>
    <w:p w14:paraId="64071ED0" w14:textId="77777777" w:rsidR="00580006" w:rsidRPr="00932356" w:rsidRDefault="00000000" w:rsidP="00932356">
      <w:pPr>
        <w:spacing w:after="120"/>
        <w:jc w:val="both"/>
        <w:rPr>
          <w:sz w:val="22"/>
          <w:szCs w:val="24"/>
        </w:rPr>
      </w:pPr>
      <w:r w:rsidRPr="00932356">
        <w:rPr>
          <w:sz w:val="22"/>
          <w:szCs w:val="24"/>
        </w:rPr>
        <w:lastRenderedPageBreak/>
        <w:t xml:space="preserve">El </w:t>
      </w:r>
      <w:proofErr w:type="spellStart"/>
      <w:r w:rsidRPr="00932356">
        <w:rPr>
          <w:sz w:val="22"/>
          <w:szCs w:val="24"/>
        </w:rPr>
        <w:t>diagrama</w:t>
      </w:r>
      <w:proofErr w:type="spellEnd"/>
      <w:r w:rsidRPr="00932356">
        <w:rPr>
          <w:sz w:val="22"/>
          <w:szCs w:val="24"/>
        </w:rPr>
        <w:t xml:space="preserve"> </w:t>
      </w:r>
      <w:proofErr w:type="spellStart"/>
      <w:r w:rsidRPr="00932356">
        <w:rPr>
          <w:sz w:val="22"/>
          <w:szCs w:val="24"/>
        </w:rPr>
        <w:t>queda</w:t>
      </w:r>
      <w:proofErr w:type="spellEnd"/>
      <w:r w:rsidRPr="00932356">
        <w:rPr>
          <w:sz w:val="22"/>
          <w:szCs w:val="24"/>
        </w:rPr>
        <w:t xml:space="preserve"> </w:t>
      </w:r>
      <w:proofErr w:type="spellStart"/>
      <w:r w:rsidRPr="00932356">
        <w:rPr>
          <w:sz w:val="22"/>
          <w:szCs w:val="24"/>
        </w:rPr>
        <w:t>deliberadamente</w:t>
      </w:r>
      <w:proofErr w:type="spellEnd"/>
      <w:r w:rsidRPr="00932356">
        <w:rPr>
          <w:sz w:val="22"/>
          <w:szCs w:val="24"/>
        </w:rPr>
        <w:t xml:space="preserve"> simple: el cliente inicia una conversación; la conversación genera o actualiza la cita; la agenda valida y contiene las citas; PeluqueroAdministrador gestiona la agenda; CuentaAdmin representa exclusivamente la parte de acceso y seguridad.</w:t>
      </w:r>
    </w:p>
    <w:p w14:paraId="003606FB" w14:textId="77777777" w:rsidR="00580006" w:rsidRPr="00932356" w:rsidRDefault="00000000" w:rsidP="00932356">
      <w:pPr>
        <w:pStyle w:val="Listaconvietas"/>
        <w:spacing w:after="40" w:line="259" w:lineRule="auto"/>
        <w:jc w:val="both"/>
        <w:rPr>
          <w:sz w:val="22"/>
          <w:szCs w:val="28"/>
        </w:rPr>
      </w:pPr>
      <w:r w:rsidRPr="00932356">
        <w:rPr>
          <w:sz w:val="22"/>
          <w:szCs w:val="28"/>
        </w:rPr>
        <w:t>Cliente: persona que conversa con el asistente y aporta los datos necesarios para reservar.</w:t>
      </w:r>
    </w:p>
    <w:p w14:paraId="33B67080" w14:textId="77777777" w:rsidR="00580006" w:rsidRPr="00932356" w:rsidRDefault="00000000" w:rsidP="00932356">
      <w:pPr>
        <w:pStyle w:val="Listaconvietas"/>
        <w:spacing w:after="40" w:line="259" w:lineRule="auto"/>
        <w:jc w:val="both"/>
        <w:rPr>
          <w:sz w:val="22"/>
          <w:szCs w:val="28"/>
        </w:rPr>
      </w:pPr>
      <w:r w:rsidRPr="00932356">
        <w:rPr>
          <w:sz w:val="22"/>
          <w:szCs w:val="28"/>
        </w:rPr>
        <w:t>Conversación: unidad de contexto del chatbot. Contiene mensajes y puede producir una cita cuando la información está completa.</w:t>
      </w:r>
    </w:p>
    <w:p w14:paraId="7906A382" w14:textId="77777777" w:rsidR="00580006" w:rsidRPr="00932356" w:rsidRDefault="00000000" w:rsidP="00932356">
      <w:pPr>
        <w:pStyle w:val="Listaconvietas"/>
        <w:spacing w:after="40" w:line="259" w:lineRule="auto"/>
        <w:jc w:val="both"/>
        <w:rPr>
          <w:sz w:val="22"/>
          <w:szCs w:val="28"/>
        </w:rPr>
      </w:pPr>
      <w:r w:rsidRPr="00932356">
        <w:rPr>
          <w:sz w:val="22"/>
          <w:szCs w:val="28"/>
        </w:rPr>
        <w:t>Cita: reserva persistida con nombreCliente, servicio, fecha, hora, intervalo, estado, origen y notas.</w:t>
      </w:r>
    </w:p>
    <w:p w14:paraId="0EBBA59F" w14:textId="77777777" w:rsidR="00580006" w:rsidRPr="00932356" w:rsidRDefault="00000000" w:rsidP="00932356">
      <w:pPr>
        <w:pStyle w:val="Listaconvietas"/>
        <w:spacing w:after="40" w:line="259" w:lineRule="auto"/>
        <w:jc w:val="both"/>
        <w:rPr>
          <w:sz w:val="22"/>
          <w:szCs w:val="28"/>
        </w:rPr>
      </w:pPr>
      <w:r w:rsidRPr="00932356">
        <w:rPr>
          <w:sz w:val="22"/>
          <w:szCs w:val="28"/>
        </w:rPr>
        <w:t>Servicio y CatalogoServicios: fuente única de verdad para las siete opciones numeradas, precios y duraciones.</w:t>
      </w:r>
    </w:p>
    <w:p w14:paraId="4FCD6DBF" w14:textId="77777777" w:rsidR="00580006" w:rsidRPr="00932356" w:rsidRDefault="00000000" w:rsidP="00932356">
      <w:pPr>
        <w:pStyle w:val="Listaconvietas"/>
        <w:spacing w:after="40" w:line="259" w:lineRule="auto"/>
        <w:jc w:val="both"/>
        <w:rPr>
          <w:sz w:val="22"/>
          <w:szCs w:val="28"/>
        </w:rPr>
      </w:pPr>
      <w:r w:rsidRPr="00932356">
        <w:rPr>
          <w:sz w:val="22"/>
          <w:szCs w:val="28"/>
        </w:rPr>
        <w:t>Agenda y HorarioLaboral: concentran las reglas de disponibilidad, cierre de fin de semana y solapes.</w:t>
      </w:r>
    </w:p>
    <w:p w14:paraId="16F81FF1" w14:textId="77777777" w:rsidR="00580006" w:rsidRPr="00932356" w:rsidRDefault="00000000" w:rsidP="00932356">
      <w:pPr>
        <w:pStyle w:val="Listaconvietas"/>
        <w:spacing w:after="40" w:line="259" w:lineRule="auto"/>
        <w:jc w:val="both"/>
        <w:rPr>
          <w:sz w:val="22"/>
          <w:szCs w:val="28"/>
        </w:rPr>
      </w:pPr>
      <w:r w:rsidRPr="00932356">
        <w:rPr>
          <w:sz w:val="22"/>
          <w:szCs w:val="28"/>
        </w:rPr>
        <w:t>PeluqueroAdministrador y CuentaAdmin: se separa el rol operativo del peluquero de sus credenciales de acceso, respetando responsabilidad única.</w:t>
      </w:r>
    </w:p>
    <w:p w14:paraId="47EE1513" w14:textId="77777777" w:rsidR="00580006" w:rsidRPr="00932356" w:rsidRDefault="00000000" w:rsidP="00932356">
      <w:pPr>
        <w:pStyle w:val="Listaconvietas"/>
        <w:spacing w:after="40" w:line="259" w:lineRule="auto"/>
        <w:jc w:val="both"/>
        <w:rPr>
          <w:sz w:val="22"/>
          <w:szCs w:val="28"/>
        </w:rPr>
      </w:pPr>
      <w:r w:rsidRPr="00932356">
        <w:rPr>
          <w:sz w:val="22"/>
          <w:szCs w:val="28"/>
        </w:rPr>
        <w:t>AsistenteVirtual: interfaz conversacional que atiende mensajes, pero no decide por sí sola las reglas críticas.</w:t>
      </w:r>
    </w:p>
    <w:p w14:paraId="13AB6068" w14:textId="77777777" w:rsidR="00580006" w:rsidRDefault="00000000">
      <w:pPr>
        <w:pStyle w:val="Ttulo3"/>
        <w:spacing w:before="160" w:after="100"/>
      </w:pPr>
      <w:r>
        <w:rPr>
          <w:rFonts w:ascii="Aptos Display" w:hAnsi="Aptos Display"/>
        </w:rPr>
        <w:t>2.1.2 Diagrama de objetos</w:t>
      </w:r>
    </w:p>
    <w:p w14:paraId="309E3BD7" w14:textId="77777777" w:rsidR="00580006" w:rsidRPr="00932356" w:rsidRDefault="00000000" w:rsidP="00932356">
      <w:pPr>
        <w:spacing w:after="120"/>
        <w:jc w:val="both"/>
        <w:rPr>
          <w:sz w:val="22"/>
          <w:szCs w:val="24"/>
        </w:rPr>
      </w:pPr>
      <w:r w:rsidRPr="00932356">
        <w:rPr>
          <w:sz w:val="22"/>
          <w:szCs w:val="24"/>
        </w:rPr>
        <w:t>El diagrama de objetos muestra una reserva concreta realizada por chat. El administrador no aparece porque no participa en la creación conversacional de esa cita; su papel se modela en los casos de uso del panel privado.</w:t>
      </w:r>
    </w:p>
    <w:p w14:paraId="416A7A93" w14:textId="77777777" w:rsidR="00580006" w:rsidRDefault="00000000">
      <w:pPr>
        <w:jc w:val="center"/>
      </w:pPr>
      <w:r>
        <w:rPr>
          <w:noProof/>
        </w:rPr>
        <w:drawing>
          <wp:inline distT="0" distB="0" distL="0" distR="0" wp14:anchorId="539FDD33" wp14:editId="36F5BE00">
            <wp:extent cx="4672707" cy="42695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iagrama_objetos_reserva_ch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4883" cy="428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4095" w14:textId="77777777" w:rsidR="00580006" w:rsidRDefault="00000000">
      <w:pPr>
        <w:spacing w:after="80"/>
        <w:jc w:val="center"/>
      </w:pPr>
      <w:r>
        <w:rPr>
          <w:i/>
          <w:color w:val="5A5A5A"/>
          <w:sz w:val="17"/>
        </w:rPr>
        <w:t>Figura 2.2. Diagrama de objetos de una reserva desde conversación.</w:t>
      </w:r>
    </w:p>
    <w:p w14:paraId="24D34C2D" w14:textId="77777777" w:rsidR="00580006" w:rsidRDefault="00000000">
      <w:pPr>
        <w:pStyle w:val="Ttulo3"/>
        <w:spacing w:before="160" w:after="100"/>
      </w:pPr>
      <w:r>
        <w:rPr>
          <w:rFonts w:ascii="Aptos Display" w:hAnsi="Aptos Display"/>
        </w:rPr>
        <w:lastRenderedPageBreak/>
        <w:t xml:space="preserve">2.1.3 </w:t>
      </w:r>
      <w:proofErr w:type="spellStart"/>
      <w:r>
        <w:rPr>
          <w:rFonts w:ascii="Aptos Display" w:hAnsi="Aptos Display"/>
        </w:rPr>
        <w:t>Diagrama</w:t>
      </w:r>
      <w:proofErr w:type="spellEnd"/>
      <w:r>
        <w:rPr>
          <w:rFonts w:ascii="Aptos Display" w:hAnsi="Aptos Display"/>
        </w:rPr>
        <w:t xml:space="preserve"> de </w:t>
      </w:r>
      <w:proofErr w:type="spellStart"/>
      <w:r>
        <w:rPr>
          <w:rFonts w:ascii="Aptos Display" w:hAnsi="Aptos Display"/>
        </w:rPr>
        <w:t>estados</w:t>
      </w:r>
      <w:proofErr w:type="spellEnd"/>
    </w:p>
    <w:p w14:paraId="591E2F17" w14:textId="77777777" w:rsidR="00580006" w:rsidRDefault="00000000">
      <w:pPr>
        <w:spacing w:after="120"/>
      </w:pPr>
      <w:r>
        <w:t>El ciclo de vida refleja que una cita solo queda confirmada cuando el backend valida todos los datos y la persiste. Antes de eso existe una intención de reserva dentro de la conversación.</w:t>
      </w:r>
    </w:p>
    <w:p w14:paraId="76016FE7" w14:textId="77777777" w:rsidR="00580006" w:rsidRDefault="00000000">
      <w:pPr>
        <w:jc w:val="center"/>
      </w:pPr>
      <w:r>
        <w:rPr>
          <w:noProof/>
        </w:rPr>
        <w:drawing>
          <wp:inline distT="0" distB="0" distL="0" distR="0" wp14:anchorId="0C86E2FD" wp14:editId="2DBEC759">
            <wp:extent cx="4355231" cy="59893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iagrama_estados_ci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5231" cy="598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D5FF" w14:textId="77777777" w:rsidR="00580006" w:rsidRDefault="00000000">
      <w:pPr>
        <w:spacing w:after="80"/>
        <w:jc w:val="center"/>
      </w:pPr>
      <w:r>
        <w:rPr>
          <w:i/>
          <w:color w:val="5A5A5A"/>
          <w:sz w:val="17"/>
        </w:rPr>
        <w:t>Figura 2.3. Estados principales de una cita.</w:t>
      </w:r>
    </w:p>
    <w:p w14:paraId="0FD472D4" w14:textId="77777777" w:rsidR="00580006" w:rsidRDefault="00000000">
      <w:pPr>
        <w:pStyle w:val="Ttulo3"/>
        <w:spacing w:before="160" w:after="100"/>
      </w:pPr>
      <w:r>
        <w:rPr>
          <w:rFonts w:ascii="Aptos Display" w:hAnsi="Aptos Display"/>
        </w:rPr>
        <w:t xml:space="preserve">2.1.4 </w:t>
      </w:r>
      <w:proofErr w:type="spellStart"/>
      <w:r>
        <w:rPr>
          <w:rFonts w:ascii="Aptos Display" w:hAnsi="Aptos Display"/>
        </w:rPr>
        <w:t>Glosario</w:t>
      </w:r>
      <w:proofErr w:type="spellEnd"/>
      <w:r>
        <w:rPr>
          <w:rFonts w:ascii="Aptos Display" w:hAnsi="Aptos Display"/>
        </w:rPr>
        <w:t xml:space="preserve"> del </w:t>
      </w:r>
      <w:proofErr w:type="spellStart"/>
      <w:r>
        <w:rPr>
          <w:rFonts w:ascii="Aptos Display" w:hAnsi="Aptos Display"/>
        </w:rPr>
        <w:t>dominio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580006" w14:paraId="18E666A3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45E4AA" w14:textId="77777777" w:rsidR="00580006" w:rsidRPr="00932356" w:rsidRDefault="00000000">
            <w:pPr>
              <w:spacing w:line="252" w:lineRule="auto"/>
              <w:jc w:val="center"/>
              <w:rPr>
                <w:sz w:val="22"/>
                <w:szCs w:val="32"/>
              </w:rPr>
            </w:pPr>
            <w:proofErr w:type="spellStart"/>
            <w:r w:rsidRPr="00932356">
              <w:rPr>
                <w:b/>
                <w:color w:val="FFFFFF"/>
                <w:sz w:val="22"/>
                <w:szCs w:val="32"/>
              </w:rPr>
              <w:t>Término</w:t>
            </w:r>
            <w:proofErr w:type="spellEnd"/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229B1" w14:textId="77777777" w:rsidR="00580006" w:rsidRPr="00932356" w:rsidRDefault="00000000">
            <w:pPr>
              <w:spacing w:line="252" w:lineRule="auto"/>
              <w:jc w:val="center"/>
              <w:rPr>
                <w:sz w:val="22"/>
                <w:szCs w:val="32"/>
              </w:rPr>
            </w:pPr>
            <w:r w:rsidRPr="00932356">
              <w:rPr>
                <w:b/>
                <w:color w:val="FFFFFF"/>
                <w:sz w:val="22"/>
                <w:szCs w:val="32"/>
              </w:rPr>
              <w:t>Definición</w:t>
            </w:r>
          </w:p>
        </w:tc>
      </w:tr>
      <w:tr w:rsidR="00580006" w14:paraId="279CBFF1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C2DF1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Administrador / Peluquero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B4F44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Persona responsable del negocio que gestiona la agenda desde el panel privado.</w:t>
            </w:r>
          </w:p>
        </w:tc>
      </w:tr>
      <w:tr w:rsidR="00580006" w14:paraId="376C8DCE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C4B08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Agenda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73A84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 xml:space="preserve">Conjunto de citas y reglas temporales que determinan si un hueco </w:t>
            </w:r>
            <w:r w:rsidRPr="00932356">
              <w:rPr>
                <w:sz w:val="22"/>
                <w:szCs w:val="32"/>
              </w:rPr>
              <w:lastRenderedPageBreak/>
              <w:t>puede reservarse.</w:t>
            </w:r>
          </w:p>
        </w:tc>
      </w:tr>
      <w:tr w:rsidR="00580006" w14:paraId="03F17FC4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8E5FC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lastRenderedPageBreak/>
              <w:t>Asistente virtual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BDFB2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Chatbot web conectado a reglas backend y a LM Studio local para responder en lenguaje natural.</w:t>
            </w:r>
          </w:p>
        </w:tc>
      </w:tr>
      <w:tr w:rsidR="00580006" w14:paraId="51E3F8C2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F3C58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Catálogo numerado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AFA5F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Lista oficial de siete servicios que puede elegirse por número para evitar ambigüedad.</w:t>
            </w:r>
          </w:p>
        </w:tc>
      </w:tr>
      <w:tr w:rsidR="00580006" w14:paraId="099DB1C4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B1A0C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Cita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30398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Reserva de un servicio en fecha y hora concretas, con duración, precio, estado y origen.</w:t>
            </w:r>
          </w:p>
        </w:tc>
      </w:tr>
      <w:tr w:rsidR="00580006" w14:paraId="11603ADE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973FD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Cliente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364D6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Persona que consulta la web o solicita una reserva mediante conversación.</w:t>
            </w:r>
          </w:p>
        </w:tc>
      </w:tr>
      <w:tr w:rsidR="00580006" w14:paraId="3133212C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F07F4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Conversación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0E30C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Historial reciente de mensajes que permite mantener nombre, servicio, fecha y hora en contexto.</w:t>
            </w:r>
          </w:p>
        </w:tc>
      </w:tr>
      <w:tr w:rsidR="00580006" w14:paraId="5ED24057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C5859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Cuenta admin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60D1F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Credencial de acceso del peluquero: usuario, hash de contraseña y token JWT de sesión.</w:t>
            </w:r>
          </w:p>
        </w:tc>
      </w:tr>
      <w:tr w:rsidR="00580006" w14:paraId="4C551A69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B40E4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Estado de cita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54B43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Situación operativa de una cita: pending, confirmed, completed o cancelled.</w:t>
            </w:r>
          </w:p>
        </w:tc>
      </w:tr>
      <w:tr w:rsidR="00580006" w14:paraId="7C5C33C6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31C83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Fin de semana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9BCC8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Sábado o domingo. El sistema bloquea reservas y propone viernes o lunes.</w:t>
            </w:r>
          </w:p>
        </w:tc>
      </w:tr>
      <w:tr w:rsidR="00580006" w14:paraId="7B28C57B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B1B14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Horario laboral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ABAB1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Lunes a viernes de 10:00 a 20:00.</w:t>
            </w:r>
          </w:p>
        </w:tc>
      </w:tr>
      <w:tr w:rsidR="00580006" w14:paraId="512D1D32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2CEDD4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LM Studio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CB874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Servidor local de inferencia con Meta Llama 3.1 8B Instruct.</w:t>
            </w:r>
          </w:p>
        </w:tc>
      </w:tr>
      <w:tr w:rsidR="00580006" w14:paraId="75364071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5E5F3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MongoDB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36C80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Base de datos documental local con citas, administradores y servicios.</w:t>
            </w:r>
          </w:p>
        </w:tc>
      </w:tr>
      <w:tr w:rsidR="00580006" w14:paraId="41DAFE7F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31601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Servicio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FEE05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Prestación de peluquería con precio y duración.</w:t>
            </w:r>
          </w:p>
        </w:tc>
      </w:tr>
      <w:tr w:rsidR="00580006" w14:paraId="17E40B73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22F53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Solape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E26D2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Conflicto entre intervalos startsAt/endsAt de dos citas activas.</w:t>
            </w:r>
          </w:p>
        </w:tc>
      </w:tr>
      <w:tr w:rsidR="00580006" w14:paraId="7FA82C47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8075B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Validación backend</w:t>
            </w:r>
          </w:p>
        </w:tc>
        <w:tc>
          <w:tcPr>
            <w:tcW w:w="6520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EF9F6" w14:textId="77777777" w:rsidR="00580006" w:rsidRPr="00932356" w:rsidRDefault="00000000">
            <w:pPr>
              <w:spacing w:line="252" w:lineRule="auto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Comprobación final antes de crear o modificar una cita.</w:t>
            </w:r>
          </w:p>
        </w:tc>
      </w:tr>
    </w:tbl>
    <w:p w14:paraId="71B79ECB" w14:textId="77777777" w:rsidR="00580006" w:rsidRDefault="00580006"/>
    <w:p w14:paraId="2C53CD74" w14:textId="77777777" w:rsidR="00580006" w:rsidRDefault="00000000">
      <w:pPr>
        <w:pStyle w:val="Ttulo3"/>
        <w:spacing w:before="160" w:after="100"/>
      </w:pPr>
      <w:r>
        <w:rPr>
          <w:rFonts w:ascii="Aptos Display" w:hAnsi="Aptos Display"/>
        </w:rPr>
        <w:t>2.1.5 Requisitos suplementarios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5953"/>
      </w:tblGrid>
      <w:tr w:rsidR="00580006" w:rsidRPr="00932356" w14:paraId="7FB55125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DB0C9" w14:textId="77777777" w:rsidR="00580006" w:rsidRPr="00932356" w:rsidRDefault="00000000">
            <w:pPr>
              <w:spacing w:line="252" w:lineRule="auto"/>
              <w:jc w:val="center"/>
              <w:rPr>
                <w:sz w:val="22"/>
              </w:rPr>
            </w:pPr>
            <w:r w:rsidRPr="00932356">
              <w:rPr>
                <w:b/>
                <w:color w:val="FFFFFF"/>
                <w:sz w:val="22"/>
              </w:rPr>
              <w:t>Código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3DA1A" w14:textId="77777777" w:rsidR="00580006" w:rsidRPr="00932356" w:rsidRDefault="00000000">
            <w:pPr>
              <w:spacing w:line="252" w:lineRule="auto"/>
              <w:jc w:val="center"/>
              <w:rPr>
                <w:sz w:val="22"/>
              </w:rPr>
            </w:pPr>
            <w:r w:rsidRPr="00932356"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2CB12" w14:textId="77777777" w:rsidR="00580006" w:rsidRPr="00932356" w:rsidRDefault="00000000">
            <w:pPr>
              <w:spacing w:line="252" w:lineRule="auto"/>
              <w:jc w:val="center"/>
              <w:rPr>
                <w:sz w:val="22"/>
              </w:rPr>
            </w:pPr>
            <w:r w:rsidRPr="00932356">
              <w:rPr>
                <w:b/>
                <w:color w:val="FFFFFF"/>
                <w:sz w:val="22"/>
              </w:rPr>
              <w:t>Descripción</w:t>
            </w:r>
          </w:p>
        </w:tc>
      </w:tr>
      <w:tr w:rsidR="00580006" w:rsidRPr="00932356" w14:paraId="75F21131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6EFF3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RS-01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032B1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Rendimiento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57BFB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Las operaciones REST sin inferencia LLM deben responder en menos de 1 segundo bajo carga local normal.</w:t>
            </w:r>
          </w:p>
        </w:tc>
      </w:tr>
      <w:tr w:rsidR="00580006" w:rsidRPr="00932356" w14:paraId="7967E32A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A69CD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RS-02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9D7FA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Rendimiento IA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F9159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Las respuestas del chatbot deben tener timeout controlado de 60 segundos frente a LM Studio.</w:t>
            </w:r>
          </w:p>
        </w:tc>
      </w:tr>
      <w:tr w:rsidR="00580006" w:rsidRPr="00932356" w14:paraId="526CB4EB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2A850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RS-03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FC7D3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Privacidad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1BD6C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Los mensajes no se envían a servicios externos de IA; la inferencia se realiza localmente.</w:t>
            </w:r>
          </w:p>
        </w:tc>
      </w:tr>
      <w:tr w:rsidR="00580006" w:rsidRPr="00932356" w14:paraId="36774D3B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58FA9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lastRenderedPageBreak/>
              <w:t>RS-04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51CA3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Seguridad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875AE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Las rutas privadas de administración requieren token JWT válido.</w:t>
            </w:r>
          </w:p>
        </w:tc>
      </w:tr>
      <w:tr w:rsidR="00580006" w:rsidRPr="00932356" w14:paraId="4E0BE6D7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AB30B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RS-05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361F8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Seguridad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2510A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La contraseña del administrador se guarda exclusivamente como hash bcrypt.</w:t>
            </w:r>
          </w:p>
        </w:tc>
      </w:tr>
      <w:tr w:rsidR="00580006" w:rsidRPr="00932356" w14:paraId="27D775E4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3A9C3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RS-06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467A5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Integridad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8FB8F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No se aceptan nombre inválido, servicio inexistente, fin de semana, hora pasada o fuera de horario.</w:t>
            </w:r>
          </w:p>
        </w:tc>
      </w:tr>
      <w:tr w:rsidR="00580006" w:rsidRPr="00932356" w14:paraId="36BD772F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2769C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RS-07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CFCCA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Integridad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A9B1D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No se permiten solapes entre citas activas.</w:t>
            </w:r>
          </w:p>
        </w:tc>
      </w:tr>
      <w:tr w:rsidR="00580006" w:rsidRPr="00932356" w14:paraId="66A623E3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22323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RS-08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AC01F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Usabilidad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926E6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La web y el chat deben funcionar en móvil y escritorio sin instalación.</w:t>
            </w:r>
          </w:p>
        </w:tc>
      </w:tr>
      <w:tr w:rsidR="00580006" w:rsidRPr="00932356" w14:paraId="69680D4B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BAF9B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RS-09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C959D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Usabilidad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48CBE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Los servicios deben poder seleccionarse por número del 1 al 7.</w:t>
            </w:r>
          </w:p>
        </w:tc>
      </w:tr>
      <w:tr w:rsidR="00580006" w:rsidRPr="00932356" w14:paraId="4055933F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2DFE5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RS-10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44961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Compatibilidad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FEB61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La aplicación debe funcionar en navegadores modernos.</w:t>
            </w:r>
          </w:p>
        </w:tc>
      </w:tr>
      <w:tr w:rsidR="00580006" w:rsidRPr="00932356" w14:paraId="253FFF68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EBBC4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RS-11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62CEA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Mantenibilidad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5D742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El backend mantiene separación MVC y servicios con responsabilidades específicas.</w:t>
            </w:r>
          </w:p>
        </w:tc>
      </w:tr>
      <w:tr w:rsidR="00580006" w:rsidRPr="00932356" w14:paraId="307A4BC4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5F926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RS-12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3DB67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Extensibilidad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4EBE3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Añadir servicios debe centralizarse en el catálogo y no duplicarse en múltiples capas.</w:t>
            </w:r>
          </w:p>
        </w:tc>
      </w:tr>
      <w:tr w:rsidR="00580006" w:rsidRPr="00932356" w14:paraId="02CD1B99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9720C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RS-13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91A04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Disponibilidad local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7D541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La ejecución en localhost requiere Node.js, MongoDB y LM Studio activos.</w:t>
            </w:r>
          </w:p>
        </w:tc>
      </w:tr>
      <w:tr w:rsidR="00580006" w:rsidRPr="00932356" w14:paraId="323ED9C2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86F29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RS-14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D42AE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Trazabilidad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3BBF7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Cada cita registra timestamps y origen chat/admin.</w:t>
            </w:r>
          </w:p>
        </w:tc>
      </w:tr>
      <w:tr w:rsidR="00580006" w:rsidRPr="00932356" w14:paraId="03BC20D7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4B7F3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RS-15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1C243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Robustez</w:t>
            </w:r>
          </w:p>
        </w:tc>
        <w:tc>
          <w:tcPr>
            <w:tcW w:w="595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66E24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Si LM Studio falla, la API responde de forma controlada sin romper la interfaz.</w:t>
            </w:r>
          </w:p>
        </w:tc>
      </w:tr>
    </w:tbl>
    <w:p w14:paraId="63448FB3" w14:textId="77777777" w:rsidR="00580006" w:rsidRPr="00932356" w:rsidRDefault="00580006">
      <w:pPr>
        <w:rPr>
          <w:sz w:val="22"/>
        </w:rPr>
      </w:pPr>
    </w:p>
    <w:p w14:paraId="5849BDB0" w14:textId="77777777" w:rsidR="00580006" w:rsidRDefault="00000000">
      <w:r>
        <w:br w:type="page"/>
      </w:r>
    </w:p>
    <w:p w14:paraId="1FFEE5DA" w14:textId="77777777" w:rsidR="00580006" w:rsidRDefault="00000000">
      <w:pPr>
        <w:pStyle w:val="Ttulo2"/>
        <w:spacing w:before="240" w:after="100"/>
      </w:pPr>
      <w:r>
        <w:rPr>
          <w:rFonts w:ascii="Aptos Display" w:hAnsi="Aptos Display"/>
        </w:rPr>
        <w:lastRenderedPageBreak/>
        <w:t>2.2 Diagrama de contexto</w:t>
      </w:r>
    </w:p>
    <w:p w14:paraId="10C498AA" w14:textId="77777777" w:rsidR="00580006" w:rsidRPr="00932356" w:rsidRDefault="00000000" w:rsidP="00932356">
      <w:pPr>
        <w:spacing w:after="120"/>
        <w:jc w:val="both"/>
        <w:rPr>
          <w:sz w:val="22"/>
          <w:szCs w:val="24"/>
        </w:rPr>
      </w:pPr>
      <w:r w:rsidRPr="00932356">
        <w:rPr>
          <w:sz w:val="22"/>
          <w:szCs w:val="24"/>
        </w:rPr>
        <w:t>El contexto conserva únicamente dos actores humanos: Cliente y Administrador/Peluquero. MongoDB y LM Studio no son actores de negocio, sino sistemas externos/locales con los que se integra la aplicación.</w:t>
      </w:r>
    </w:p>
    <w:p w14:paraId="61217BA3" w14:textId="77777777" w:rsidR="00580006" w:rsidRDefault="00000000">
      <w:pPr>
        <w:jc w:val="center"/>
      </w:pPr>
      <w:r>
        <w:rPr>
          <w:noProof/>
        </w:rPr>
        <w:drawing>
          <wp:inline distT="0" distB="0" distL="0" distR="0" wp14:anchorId="0AF26718" wp14:editId="1069BB52">
            <wp:extent cx="5012282" cy="5989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iagrama_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282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F9CD" w14:textId="77777777" w:rsidR="00580006" w:rsidRDefault="00000000">
      <w:pPr>
        <w:spacing w:after="80"/>
        <w:jc w:val="center"/>
      </w:pPr>
      <w:r>
        <w:rPr>
          <w:i/>
          <w:color w:val="5A5A5A"/>
          <w:sz w:val="17"/>
        </w:rPr>
        <w:t>Figura 2.4. Diagrama de contexto del sistema.</w:t>
      </w:r>
    </w:p>
    <w:p w14:paraId="40CC024B" w14:textId="77777777" w:rsidR="00580006" w:rsidRDefault="00000000">
      <w:pPr>
        <w:pStyle w:val="Ttulo2"/>
        <w:spacing w:before="240" w:after="100"/>
      </w:pPr>
      <w:r>
        <w:rPr>
          <w:rFonts w:ascii="Aptos Display" w:hAnsi="Aptos Display"/>
        </w:rPr>
        <w:t xml:space="preserve">2.3 </w:t>
      </w:r>
      <w:proofErr w:type="spellStart"/>
      <w:r>
        <w:rPr>
          <w:rFonts w:ascii="Aptos Display" w:hAnsi="Aptos Display"/>
        </w:rPr>
        <w:t>Actores</w:t>
      </w:r>
      <w:proofErr w:type="spellEnd"/>
      <w:r>
        <w:rPr>
          <w:rFonts w:ascii="Aptos Display" w:hAnsi="Aptos Display"/>
        </w:rPr>
        <w:t xml:space="preserve"> del </w:t>
      </w:r>
      <w:proofErr w:type="spellStart"/>
      <w:r>
        <w:rPr>
          <w:rFonts w:ascii="Aptos Display" w:hAnsi="Aptos Display"/>
        </w:rPr>
        <w:t>sistema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4819"/>
      </w:tblGrid>
      <w:tr w:rsidR="00580006" w14:paraId="73C4D91A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0C266" w14:textId="77777777" w:rsidR="00580006" w:rsidRPr="00932356" w:rsidRDefault="00000000" w:rsidP="00932356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932356">
              <w:rPr>
                <w:b/>
                <w:color w:val="FFFFFF"/>
                <w:sz w:val="22"/>
                <w:szCs w:val="32"/>
              </w:rPr>
              <w:t>Actor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EA402" w14:textId="77777777" w:rsidR="00580006" w:rsidRPr="00932356" w:rsidRDefault="00000000" w:rsidP="00932356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932356">
              <w:rPr>
                <w:b/>
                <w:color w:val="FFFFFF"/>
                <w:sz w:val="22"/>
                <w:szCs w:val="32"/>
              </w:rPr>
              <w:t>Tipo</w:t>
            </w:r>
          </w:p>
        </w:tc>
        <w:tc>
          <w:tcPr>
            <w:tcW w:w="481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6E2BA" w14:textId="77777777" w:rsidR="00580006" w:rsidRPr="00932356" w:rsidRDefault="00000000" w:rsidP="00932356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932356">
              <w:rPr>
                <w:b/>
                <w:color w:val="FFFFFF"/>
                <w:sz w:val="22"/>
                <w:szCs w:val="32"/>
              </w:rPr>
              <w:t>Descripción</w:t>
            </w:r>
          </w:p>
        </w:tc>
      </w:tr>
      <w:tr w:rsidR="00580006" w14:paraId="2300EA3F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9AAFC" w14:textId="77777777" w:rsidR="00580006" w:rsidRPr="00932356" w:rsidRDefault="00000000" w:rsidP="00932356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Cliente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17F29" w14:textId="77777777" w:rsidR="00580006" w:rsidRPr="00932356" w:rsidRDefault="00000000" w:rsidP="00932356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Principal</w:t>
            </w:r>
          </w:p>
        </w:tc>
        <w:tc>
          <w:tcPr>
            <w:tcW w:w="481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7F3CE" w14:textId="77777777" w:rsidR="00580006" w:rsidRPr="00932356" w:rsidRDefault="00000000" w:rsidP="00932356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 xml:space="preserve">Consulta la web, pregunta por horarios o servicios, conversa con el chatbot, elige servicio </w:t>
            </w:r>
            <w:r w:rsidRPr="00932356">
              <w:rPr>
                <w:sz w:val="22"/>
                <w:szCs w:val="32"/>
              </w:rPr>
              <w:lastRenderedPageBreak/>
              <w:t>por número y solicita o modifica una reserva activa.</w:t>
            </w:r>
          </w:p>
        </w:tc>
      </w:tr>
      <w:tr w:rsidR="00580006" w14:paraId="3775EA5A" w14:textId="77777777">
        <w:trPr>
          <w:jc w:val="center"/>
        </w:trPr>
        <w:tc>
          <w:tcPr>
            <w:tcW w:w="226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74681" w14:textId="77777777" w:rsidR="00580006" w:rsidRPr="00932356" w:rsidRDefault="00000000" w:rsidP="00932356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lastRenderedPageBreak/>
              <w:t>Administrador / Peluquero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8B7F9" w14:textId="77777777" w:rsidR="00580006" w:rsidRPr="00932356" w:rsidRDefault="00000000" w:rsidP="00932356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Principal</w:t>
            </w:r>
          </w:p>
        </w:tc>
        <w:tc>
          <w:tcPr>
            <w:tcW w:w="481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6C80F" w14:textId="77777777" w:rsidR="00580006" w:rsidRPr="00932356" w:rsidRDefault="00000000" w:rsidP="00932356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932356">
              <w:rPr>
                <w:sz w:val="22"/>
                <w:szCs w:val="32"/>
              </w:rPr>
              <w:t>Inicia sesión en el panel privado, revisa estadísticas, filtra citas, crea reservas manuales, edita, marca como completadas, elimina citas y cierra sesión.</w:t>
            </w:r>
          </w:p>
        </w:tc>
      </w:tr>
    </w:tbl>
    <w:p w14:paraId="41AC3EC2" w14:textId="77777777" w:rsidR="00580006" w:rsidRDefault="00580006"/>
    <w:p w14:paraId="07F07DEF" w14:textId="77777777" w:rsidR="00580006" w:rsidRPr="00932356" w:rsidRDefault="00000000" w:rsidP="00932356">
      <w:pPr>
        <w:rPr>
          <w:b/>
          <w:bCs/>
          <w:sz w:val="28"/>
          <w:szCs w:val="32"/>
        </w:rPr>
      </w:pPr>
      <w:r w:rsidRPr="00932356">
        <w:rPr>
          <w:rFonts w:ascii="Aptos Display" w:hAnsi="Aptos Display"/>
          <w:b/>
          <w:bCs/>
          <w:color w:val="16324F"/>
          <w:sz w:val="28"/>
          <w:szCs w:val="32"/>
        </w:rPr>
        <w:t xml:space="preserve">2.4 Casos de </w:t>
      </w:r>
      <w:proofErr w:type="spellStart"/>
      <w:r w:rsidRPr="00932356">
        <w:rPr>
          <w:rFonts w:ascii="Aptos Display" w:hAnsi="Aptos Display"/>
          <w:b/>
          <w:bCs/>
          <w:color w:val="16324F"/>
          <w:sz w:val="28"/>
          <w:szCs w:val="32"/>
        </w:rPr>
        <w:t>uso</w:t>
      </w:r>
      <w:proofErr w:type="spellEnd"/>
    </w:p>
    <w:p w14:paraId="301BEB0E" w14:textId="77777777" w:rsidR="00580006" w:rsidRDefault="00000000">
      <w:pPr>
        <w:pStyle w:val="Ttulo3"/>
        <w:spacing w:before="160" w:after="100"/>
      </w:pPr>
      <w:r>
        <w:rPr>
          <w:rFonts w:ascii="Aptos Display" w:hAnsi="Aptos Display"/>
        </w:rPr>
        <w:t>2.4.1 Diagrama de casos de uso</w:t>
      </w:r>
    </w:p>
    <w:p w14:paraId="3A153886" w14:textId="77777777" w:rsidR="00580006" w:rsidRPr="00932356" w:rsidRDefault="00000000" w:rsidP="00932356">
      <w:pPr>
        <w:spacing w:after="120"/>
        <w:jc w:val="both"/>
        <w:rPr>
          <w:sz w:val="22"/>
          <w:szCs w:val="24"/>
        </w:rPr>
      </w:pPr>
      <w:r w:rsidRPr="00932356">
        <w:rPr>
          <w:sz w:val="22"/>
          <w:szCs w:val="24"/>
        </w:rPr>
        <w:t>Para mantener legibilidad, los casos de uso se separan por actor humano. Esta decisión evita un diagrama único demasiado denso y mantiene claro qué responsabilidades corresponden al cliente y cuáles al peluquero.</w:t>
      </w:r>
    </w:p>
    <w:p w14:paraId="5B264E9C" w14:textId="77777777" w:rsidR="00580006" w:rsidRDefault="00000000">
      <w:pPr>
        <w:jc w:val="center"/>
      </w:pPr>
      <w:r>
        <w:rPr>
          <w:noProof/>
        </w:rPr>
        <w:drawing>
          <wp:inline distT="0" distB="0" distL="0" distR="0" wp14:anchorId="4343E3B9" wp14:editId="1E840D1F">
            <wp:extent cx="1716258" cy="5046726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a_diagrama_casos_uso_cli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2492" cy="506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A005" w14:textId="77777777" w:rsidR="00580006" w:rsidRDefault="00000000">
      <w:pPr>
        <w:spacing w:after="80"/>
        <w:jc w:val="center"/>
      </w:pPr>
      <w:r>
        <w:rPr>
          <w:i/>
          <w:color w:val="5A5A5A"/>
          <w:sz w:val="17"/>
        </w:rPr>
        <w:t>Figura 2.5. Casos de uso del cliente.</w:t>
      </w:r>
    </w:p>
    <w:p w14:paraId="64E1C87D" w14:textId="77777777" w:rsidR="0058000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F81ABA" wp14:editId="2B2641D1">
            <wp:extent cx="2236763" cy="5219114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b_diagrama_casos_uso_administrad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3940" cy="52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5A19" w14:textId="77777777" w:rsidR="00580006" w:rsidRDefault="00000000">
      <w:pPr>
        <w:spacing w:after="80"/>
        <w:jc w:val="center"/>
      </w:pPr>
      <w:r>
        <w:rPr>
          <w:i/>
          <w:color w:val="5A5A5A"/>
          <w:sz w:val="17"/>
        </w:rPr>
        <w:t>Figura 2.6. Casos de uso del administrador.</w:t>
      </w:r>
    </w:p>
    <w:p w14:paraId="47EE4022" w14:textId="77777777" w:rsidR="00580006" w:rsidRDefault="00000000">
      <w:pPr>
        <w:pStyle w:val="Ttulo3"/>
        <w:spacing w:before="160" w:after="100"/>
      </w:pPr>
      <w:r>
        <w:rPr>
          <w:rFonts w:ascii="Aptos Display" w:hAnsi="Aptos Display"/>
        </w:rPr>
        <w:t xml:space="preserve">2.4.2 </w:t>
      </w:r>
      <w:proofErr w:type="spellStart"/>
      <w:r>
        <w:rPr>
          <w:rFonts w:ascii="Aptos Display" w:hAnsi="Aptos Display"/>
        </w:rPr>
        <w:t>Priorización</w:t>
      </w:r>
      <w:proofErr w:type="spellEnd"/>
      <w:r>
        <w:rPr>
          <w:rFonts w:ascii="Aptos Display" w:hAnsi="Aptos Display"/>
        </w:rPr>
        <w:t xml:space="preserve"> de </w:t>
      </w:r>
      <w:proofErr w:type="spellStart"/>
      <w:r>
        <w:rPr>
          <w:rFonts w:ascii="Aptos Display" w:hAnsi="Aptos Display"/>
        </w:rPr>
        <w:t>casos</w:t>
      </w:r>
      <w:proofErr w:type="spellEnd"/>
      <w:r>
        <w:rPr>
          <w:rFonts w:ascii="Aptos Display" w:hAnsi="Aptos Display"/>
        </w:rPr>
        <w:t xml:space="preserve">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969"/>
        <w:gridCol w:w="2098"/>
        <w:gridCol w:w="1361"/>
      </w:tblGrid>
      <w:tr w:rsidR="00580006" w14:paraId="12DEFEF7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F2408" w14:textId="77777777" w:rsidR="00580006" w:rsidRPr="00932356" w:rsidRDefault="00000000">
            <w:pPr>
              <w:spacing w:line="252" w:lineRule="auto"/>
              <w:jc w:val="center"/>
              <w:rPr>
                <w:sz w:val="22"/>
              </w:rPr>
            </w:pPr>
            <w:r w:rsidRPr="00932356">
              <w:rPr>
                <w:b/>
                <w:color w:val="FFFFFF"/>
                <w:sz w:val="22"/>
              </w:rPr>
              <w:t>Código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60BEB" w14:textId="77777777" w:rsidR="00580006" w:rsidRPr="00932356" w:rsidRDefault="00000000">
            <w:pPr>
              <w:spacing w:line="252" w:lineRule="auto"/>
              <w:jc w:val="center"/>
              <w:rPr>
                <w:sz w:val="22"/>
              </w:rPr>
            </w:pPr>
            <w:r w:rsidRPr="00932356">
              <w:rPr>
                <w:b/>
                <w:color w:val="FFFFFF"/>
                <w:sz w:val="22"/>
              </w:rPr>
              <w:t>Caso de uso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3F502" w14:textId="77777777" w:rsidR="00580006" w:rsidRPr="00932356" w:rsidRDefault="00000000">
            <w:pPr>
              <w:spacing w:line="252" w:lineRule="auto"/>
              <w:jc w:val="center"/>
              <w:rPr>
                <w:sz w:val="22"/>
              </w:rPr>
            </w:pPr>
            <w:r w:rsidRPr="00932356">
              <w:rPr>
                <w:b/>
                <w:color w:val="FFFFFF"/>
                <w:sz w:val="22"/>
              </w:rPr>
              <w:t>Actor principal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B483B" w14:textId="77777777" w:rsidR="00580006" w:rsidRPr="00932356" w:rsidRDefault="00000000">
            <w:pPr>
              <w:spacing w:line="252" w:lineRule="auto"/>
              <w:jc w:val="center"/>
              <w:rPr>
                <w:sz w:val="22"/>
              </w:rPr>
            </w:pPr>
            <w:r w:rsidRPr="00932356">
              <w:rPr>
                <w:b/>
                <w:color w:val="FFFFFF"/>
                <w:sz w:val="22"/>
              </w:rPr>
              <w:t>Prioridad</w:t>
            </w:r>
          </w:p>
        </w:tc>
      </w:tr>
      <w:tr w:rsidR="00580006" w14:paraId="3EFDA77D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80334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UC-01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FA194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Consultar web pública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693BF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Cliente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EA5DC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Media</w:t>
            </w:r>
          </w:p>
        </w:tc>
      </w:tr>
      <w:tr w:rsidR="00580006" w14:paraId="6E587BBD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F4A97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UC-02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D5712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Consultar servicios y precios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2540A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Cliente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EB8E8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Alta</w:t>
            </w:r>
          </w:p>
        </w:tc>
      </w:tr>
      <w:tr w:rsidR="00580006" w14:paraId="5D53FDE3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FEB3C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UC-03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03416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Pedir detalle de una opción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B2148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Cliente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8B992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Media</w:t>
            </w:r>
          </w:p>
        </w:tc>
      </w:tr>
      <w:tr w:rsidR="00580006" w14:paraId="76DB3231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FE439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UC-04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35B18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Abrir chat y enviar mensaje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A48E9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Cliente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BFE64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Alta</w:t>
            </w:r>
          </w:p>
        </w:tc>
      </w:tr>
      <w:tr w:rsidR="00580006" w14:paraId="0E7C9AE2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18958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UC-05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EE56F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Reservar cita por chatbot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4C5D0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Cliente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5AB63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Alta</w:t>
            </w:r>
          </w:p>
        </w:tc>
      </w:tr>
      <w:tr w:rsidR="00580006" w14:paraId="447BC1CD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E8022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UC-06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67364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Elegir servicio por número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59167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Cliente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8009A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Alta</w:t>
            </w:r>
          </w:p>
        </w:tc>
      </w:tr>
      <w:tr w:rsidR="00580006" w14:paraId="6BD94A01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6B59B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UC-07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1D6E0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Aportar nombre, día y hora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D0180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Cliente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F7932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Alta</w:t>
            </w:r>
          </w:p>
        </w:tc>
      </w:tr>
      <w:tr w:rsidR="00580006" w14:paraId="18612715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8F636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lastRenderedPageBreak/>
              <w:t>UC-08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A342F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Recibir confirmación y tarjeta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0BC40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Cliente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2C08A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Alta</w:t>
            </w:r>
          </w:p>
        </w:tc>
      </w:tr>
      <w:tr w:rsidR="00580006" w14:paraId="5D27B698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505E7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UC-09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04E60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Modificar reserva activa por chat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BA273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Cliente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3ECFF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Media</w:t>
            </w:r>
          </w:p>
        </w:tc>
      </w:tr>
      <w:tr w:rsidR="00580006" w14:paraId="35A58945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94DBC1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UC-10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F6298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Iniciar sesión administrador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60EC7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Administrador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1AC8D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Alta</w:t>
            </w:r>
          </w:p>
        </w:tc>
      </w:tr>
      <w:tr w:rsidR="00580006" w14:paraId="40EF50F4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FF30F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UC-11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6C5BDD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Ver dashboard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D3030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Administrador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E6181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Media</w:t>
            </w:r>
          </w:p>
        </w:tc>
      </w:tr>
      <w:tr w:rsidR="00580006" w14:paraId="3FD78D0C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1783C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UC-12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E563D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Listar, filtrar y ordenar citas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F1DBA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Administrador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451EB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Alta</w:t>
            </w:r>
          </w:p>
        </w:tc>
      </w:tr>
      <w:tr w:rsidR="00580006" w14:paraId="36573479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AD5AF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UC-13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469A0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Crear cita manual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4EACE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Administrador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0A5D9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Alta</w:t>
            </w:r>
          </w:p>
        </w:tc>
      </w:tr>
      <w:tr w:rsidR="00580006" w14:paraId="749A2833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4DA1A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UC-14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FF09C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Editar cita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E705B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Administrador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92B2D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Alta</w:t>
            </w:r>
          </w:p>
        </w:tc>
      </w:tr>
      <w:tr w:rsidR="00580006" w14:paraId="39FCA78F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517F9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UC-15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59794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Marcar cita completada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4E6BA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Administrador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43EDF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Media</w:t>
            </w:r>
          </w:p>
        </w:tc>
      </w:tr>
      <w:tr w:rsidR="00580006" w14:paraId="3762BFE4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4FBC8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UC-16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BF189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Eliminar cita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DF25B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Administrador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761E1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Media</w:t>
            </w:r>
          </w:p>
        </w:tc>
      </w:tr>
      <w:tr w:rsidR="00580006" w14:paraId="41D6AA5C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86EC9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UC-17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EF081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Cerrar sesión</w:t>
            </w:r>
          </w:p>
        </w:tc>
        <w:tc>
          <w:tcPr>
            <w:tcW w:w="209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D7CC0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Administrador</w:t>
            </w:r>
          </w:p>
        </w:tc>
        <w:tc>
          <w:tcPr>
            <w:tcW w:w="136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79D35" w14:textId="77777777" w:rsidR="00580006" w:rsidRPr="00932356" w:rsidRDefault="00000000">
            <w:pPr>
              <w:spacing w:line="252" w:lineRule="auto"/>
              <w:rPr>
                <w:sz w:val="22"/>
              </w:rPr>
            </w:pPr>
            <w:r w:rsidRPr="00932356">
              <w:rPr>
                <w:sz w:val="22"/>
              </w:rPr>
              <w:t>Media</w:t>
            </w:r>
          </w:p>
        </w:tc>
      </w:tr>
    </w:tbl>
    <w:p w14:paraId="6352566D" w14:textId="77777777" w:rsidR="00580006" w:rsidRDefault="00580006"/>
    <w:p w14:paraId="68CA7D9E" w14:textId="77777777" w:rsidR="00580006" w:rsidRDefault="00000000">
      <w:pPr>
        <w:pStyle w:val="Ttulo3"/>
        <w:spacing w:before="160" w:after="100"/>
      </w:pPr>
      <w:r>
        <w:rPr>
          <w:rFonts w:ascii="Aptos Display" w:hAnsi="Aptos Display"/>
        </w:rPr>
        <w:t>2.4.3 Detalle de casos de uso</w:t>
      </w:r>
    </w:p>
    <w:p w14:paraId="3B42176D" w14:textId="77777777" w:rsidR="00580006" w:rsidRPr="004B4864" w:rsidRDefault="00000000" w:rsidP="004B4864">
      <w:pPr>
        <w:spacing w:after="120"/>
        <w:jc w:val="both"/>
        <w:rPr>
          <w:sz w:val="22"/>
          <w:szCs w:val="24"/>
        </w:rPr>
      </w:pPr>
      <w:r w:rsidRPr="004B4864">
        <w:rPr>
          <w:sz w:val="22"/>
          <w:szCs w:val="24"/>
        </w:rPr>
        <w:t>Se detallan los casos más importantes y se agrupan los más sencillos cuando comparten flujo. Las reglas técnicas de validación aparecen como pasos internos, no como actores adicionales.</w:t>
      </w:r>
    </w:p>
    <w:p w14:paraId="71898231" w14:textId="77777777" w:rsidR="00580006" w:rsidRDefault="00000000">
      <w:pPr>
        <w:pStyle w:val="Ttulo4"/>
        <w:spacing w:before="160" w:after="100"/>
      </w:pPr>
      <w:r>
        <w:rPr>
          <w:rFonts w:ascii="Aptos Display" w:hAnsi="Aptos Display"/>
        </w:rPr>
        <w:t>UC-01: Consultar web pública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80006" w14:paraId="7189F97B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48A96" w14:textId="77777777" w:rsidR="00580006" w:rsidRPr="004B4864" w:rsidRDefault="00000000">
            <w:pPr>
              <w:spacing w:line="252" w:lineRule="auto"/>
              <w:jc w:val="center"/>
              <w:rPr>
                <w:sz w:val="22"/>
                <w:szCs w:val="32"/>
              </w:rPr>
            </w:pPr>
            <w:r w:rsidRPr="004B4864">
              <w:rPr>
                <w:b/>
                <w:color w:val="FFFFFF"/>
                <w:sz w:val="22"/>
                <w:szCs w:val="32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56ED7" w14:textId="77777777" w:rsidR="00580006" w:rsidRPr="004B4864" w:rsidRDefault="00000000">
            <w:pPr>
              <w:spacing w:line="252" w:lineRule="auto"/>
              <w:jc w:val="center"/>
              <w:rPr>
                <w:sz w:val="22"/>
                <w:szCs w:val="32"/>
              </w:rPr>
            </w:pPr>
            <w:r w:rsidRPr="004B4864">
              <w:rPr>
                <w:b/>
                <w:color w:val="FFFFFF"/>
                <w:sz w:val="22"/>
                <w:szCs w:val="32"/>
              </w:rPr>
              <w:t>Descripción</w:t>
            </w:r>
          </w:p>
        </w:tc>
      </w:tr>
      <w:tr w:rsidR="00580006" w14:paraId="4C04DC10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4D98B" w14:textId="77777777" w:rsidR="00580006" w:rsidRPr="004B4864" w:rsidRDefault="00000000">
            <w:pPr>
              <w:spacing w:line="252" w:lineRule="auto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Actor principal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A9F0E" w14:textId="77777777" w:rsidR="00580006" w:rsidRPr="004B4864" w:rsidRDefault="00000000">
            <w:pPr>
              <w:spacing w:line="252" w:lineRule="auto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Cliente</w:t>
            </w:r>
          </w:p>
        </w:tc>
      </w:tr>
      <w:tr w:rsidR="00580006" w14:paraId="1D786897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B34F1" w14:textId="77777777" w:rsidR="00580006" w:rsidRPr="004B4864" w:rsidRDefault="00000000">
            <w:pPr>
              <w:spacing w:line="252" w:lineRule="auto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Descripción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AE74E" w14:textId="77777777" w:rsidR="00580006" w:rsidRPr="004B4864" w:rsidRDefault="00000000">
            <w:pPr>
              <w:spacing w:line="252" w:lineRule="auto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El cliente visualiza la página de Corte Perfecto con servicios, packs, opiniones y contacto.</w:t>
            </w:r>
          </w:p>
        </w:tc>
      </w:tr>
      <w:tr w:rsidR="00580006" w14:paraId="0B150B6B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126BF" w14:textId="77777777" w:rsidR="00580006" w:rsidRPr="004B4864" w:rsidRDefault="00000000">
            <w:pPr>
              <w:spacing w:line="252" w:lineRule="auto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Precondiciones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84893" w14:textId="77777777" w:rsidR="00580006" w:rsidRPr="004B4864" w:rsidRDefault="00000000">
            <w:pPr>
              <w:spacing w:line="252" w:lineRule="auto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El frontend está disponible.</w:t>
            </w:r>
          </w:p>
        </w:tc>
      </w:tr>
      <w:tr w:rsidR="00580006" w14:paraId="628DEFB1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3BD72" w14:textId="77777777" w:rsidR="00580006" w:rsidRPr="004B4864" w:rsidRDefault="00000000">
            <w:pPr>
              <w:spacing w:line="252" w:lineRule="auto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Postcondiciones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79362" w14:textId="77777777" w:rsidR="00580006" w:rsidRPr="004B4864" w:rsidRDefault="00000000">
            <w:pPr>
              <w:spacing w:line="252" w:lineRule="auto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El cliente conoce la oferta y puede iniciar una reserva.</w:t>
            </w:r>
          </w:p>
        </w:tc>
      </w:tr>
      <w:tr w:rsidR="00580006" w14:paraId="7EF313DA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13203" w14:textId="77777777" w:rsidR="00580006" w:rsidRPr="004B4864" w:rsidRDefault="00000000">
            <w:pPr>
              <w:spacing w:line="252" w:lineRule="auto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Prioridad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89FB0" w14:textId="77777777" w:rsidR="00580006" w:rsidRPr="004B4864" w:rsidRDefault="00000000">
            <w:pPr>
              <w:spacing w:line="252" w:lineRule="auto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Media</w:t>
            </w:r>
          </w:p>
        </w:tc>
      </w:tr>
    </w:tbl>
    <w:p w14:paraId="4E4D8822" w14:textId="77777777" w:rsidR="00580006" w:rsidRDefault="00580006"/>
    <w:p w14:paraId="0F6C5699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 principal:</w:t>
      </w:r>
    </w:p>
    <w:p w14:paraId="4A42E1AE" w14:textId="77777777" w:rsidR="00580006" w:rsidRPr="004B4864" w:rsidRDefault="00000000">
      <w:pPr>
        <w:pStyle w:val="Listaconnmeros"/>
        <w:spacing w:after="40" w:line="259" w:lineRule="auto"/>
        <w:rPr>
          <w:sz w:val="22"/>
        </w:rPr>
      </w:pPr>
      <w:r w:rsidRPr="004B4864">
        <w:rPr>
          <w:sz w:val="22"/>
        </w:rPr>
        <w:t>El cliente entra en la web.</w:t>
      </w:r>
    </w:p>
    <w:p w14:paraId="02D8AF99" w14:textId="77777777" w:rsidR="00580006" w:rsidRPr="004B4864" w:rsidRDefault="00000000">
      <w:pPr>
        <w:pStyle w:val="Listaconnmeros"/>
        <w:spacing w:after="40" w:line="259" w:lineRule="auto"/>
        <w:rPr>
          <w:sz w:val="22"/>
        </w:rPr>
      </w:pPr>
      <w:r w:rsidRPr="004B4864">
        <w:rPr>
          <w:sz w:val="22"/>
        </w:rPr>
        <w:t>El sistema muestra inicio, servicios, combinaciones, nosotros, opiniones y contacto.</w:t>
      </w:r>
    </w:p>
    <w:p w14:paraId="4DD53CD3" w14:textId="77777777" w:rsidR="00580006" w:rsidRPr="004B4864" w:rsidRDefault="00000000">
      <w:pPr>
        <w:pStyle w:val="Listaconnmeros"/>
        <w:spacing w:after="40" w:line="259" w:lineRule="auto"/>
        <w:rPr>
          <w:sz w:val="22"/>
        </w:rPr>
      </w:pPr>
      <w:r w:rsidRPr="004B4864">
        <w:rPr>
          <w:sz w:val="22"/>
        </w:rPr>
        <w:t>El cliente puede abrir el chat o navegar por las secciones.</w:t>
      </w:r>
    </w:p>
    <w:p w14:paraId="088B45FF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Flujos alternativos:</w:t>
      </w:r>
    </w:p>
    <w:p w14:paraId="6208FBDC" w14:textId="77777777" w:rsidR="00580006" w:rsidRPr="004B4864" w:rsidRDefault="00000000">
      <w:pPr>
        <w:pStyle w:val="Listaconvietas"/>
        <w:spacing w:after="40" w:line="259" w:lineRule="auto"/>
        <w:rPr>
          <w:sz w:val="22"/>
        </w:rPr>
      </w:pPr>
      <w:r w:rsidRPr="004B4864">
        <w:rPr>
          <w:sz w:val="22"/>
        </w:rPr>
        <w:t>FA-01: si el backend no está activo, la información estática se muestra, pero no pueden registrarse citas.</w:t>
      </w:r>
    </w:p>
    <w:p w14:paraId="0DB317EB" w14:textId="77777777" w:rsidR="00580006" w:rsidRDefault="00000000">
      <w:pPr>
        <w:pStyle w:val="Ttulo4"/>
        <w:spacing w:before="160" w:after="100"/>
      </w:pPr>
      <w:r>
        <w:rPr>
          <w:rFonts w:ascii="Aptos Display" w:hAnsi="Aptos Display"/>
        </w:rPr>
        <w:lastRenderedPageBreak/>
        <w:t>UC-02/03: Consultar servicios, precios y detalle de opción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80006" w:rsidRPr="004B4864" w14:paraId="331A6611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9428D" w14:textId="77777777" w:rsidR="00580006" w:rsidRPr="004B4864" w:rsidRDefault="00000000">
            <w:pPr>
              <w:spacing w:line="252" w:lineRule="auto"/>
              <w:jc w:val="center"/>
              <w:rPr>
                <w:sz w:val="22"/>
              </w:rPr>
            </w:pPr>
            <w:r w:rsidRPr="004B4864"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AED32" w14:textId="77777777" w:rsidR="00580006" w:rsidRPr="004B4864" w:rsidRDefault="00000000">
            <w:pPr>
              <w:spacing w:line="252" w:lineRule="auto"/>
              <w:jc w:val="center"/>
              <w:rPr>
                <w:sz w:val="22"/>
              </w:rPr>
            </w:pPr>
            <w:r w:rsidRPr="004B4864">
              <w:rPr>
                <w:b/>
                <w:color w:val="FFFFFF"/>
                <w:sz w:val="22"/>
              </w:rPr>
              <w:t>Descripción</w:t>
            </w:r>
          </w:p>
        </w:tc>
      </w:tr>
      <w:tr w:rsidR="00580006" w:rsidRPr="004B4864" w14:paraId="4C477B04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A57EB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Actor principal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B9F9F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Cliente</w:t>
            </w:r>
          </w:p>
        </w:tc>
      </w:tr>
      <w:tr w:rsidR="00580006" w:rsidRPr="004B4864" w14:paraId="51751EB9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723CA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Descripción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4E654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El cliente consulta precios o pregunta por una opción numerada concreta.</w:t>
            </w:r>
          </w:p>
        </w:tc>
      </w:tr>
      <w:tr w:rsidR="00580006" w:rsidRPr="004B4864" w14:paraId="4DF5A2F9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882DD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Precondiciones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12217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El catálogo oficial está disponible.</w:t>
            </w:r>
          </w:p>
        </w:tc>
      </w:tr>
      <w:tr w:rsidR="00580006" w:rsidRPr="004B4864" w14:paraId="0B3511DC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A0365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Postcondiciones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12AD5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El cliente conoce precio, duración y contenido del servicio.</w:t>
            </w:r>
          </w:p>
        </w:tc>
      </w:tr>
      <w:tr w:rsidR="00580006" w:rsidRPr="004B4864" w14:paraId="63569C7C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AEEA8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Prioridad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24C50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Alta / Media</w:t>
            </w:r>
          </w:p>
        </w:tc>
      </w:tr>
    </w:tbl>
    <w:p w14:paraId="0CBE31F8" w14:textId="77777777" w:rsidR="00580006" w:rsidRPr="004B4864" w:rsidRDefault="00580006">
      <w:pPr>
        <w:rPr>
          <w:sz w:val="22"/>
        </w:rPr>
      </w:pPr>
    </w:p>
    <w:p w14:paraId="778FA04D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 principal:</w:t>
      </w:r>
    </w:p>
    <w:p w14:paraId="5C05A66D" w14:textId="77777777" w:rsidR="00580006" w:rsidRPr="004B4864" w:rsidRDefault="00000000" w:rsidP="004B4864">
      <w:pPr>
        <w:pStyle w:val="Listaconnmeros"/>
        <w:numPr>
          <w:ilvl w:val="0"/>
          <w:numId w:val="10"/>
        </w:numPr>
        <w:spacing w:after="40" w:line="259" w:lineRule="auto"/>
        <w:rPr>
          <w:sz w:val="22"/>
        </w:rPr>
      </w:pPr>
      <w:r w:rsidRPr="004B4864">
        <w:rPr>
          <w:sz w:val="22"/>
        </w:rPr>
        <w:t>El cliente pregunta por servicios, precios u opción concreta.</w:t>
      </w:r>
    </w:p>
    <w:p w14:paraId="5FCE988F" w14:textId="77777777" w:rsidR="00580006" w:rsidRPr="004B4864" w:rsidRDefault="00000000" w:rsidP="004B4864">
      <w:pPr>
        <w:pStyle w:val="Listaconnmeros"/>
        <w:numPr>
          <w:ilvl w:val="0"/>
          <w:numId w:val="10"/>
        </w:numPr>
        <w:spacing w:after="40" w:line="259" w:lineRule="auto"/>
        <w:rPr>
          <w:sz w:val="22"/>
        </w:rPr>
      </w:pPr>
      <w:r w:rsidRPr="004B4864">
        <w:rPr>
          <w:sz w:val="22"/>
        </w:rPr>
        <w:t>El sistema devuelve la lista numerada del 1 al 7.</w:t>
      </w:r>
    </w:p>
    <w:p w14:paraId="13BF948C" w14:textId="77777777" w:rsidR="00580006" w:rsidRPr="004B4864" w:rsidRDefault="00000000" w:rsidP="004B4864">
      <w:pPr>
        <w:pStyle w:val="Listaconnmeros"/>
        <w:numPr>
          <w:ilvl w:val="0"/>
          <w:numId w:val="10"/>
        </w:numPr>
        <w:spacing w:after="40" w:line="259" w:lineRule="auto"/>
        <w:rPr>
          <w:sz w:val="22"/>
        </w:rPr>
      </w:pPr>
      <w:r w:rsidRPr="004B4864">
        <w:rPr>
          <w:sz w:val="22"/>
        </w:rPr>
        <w:t>Si pregunta por una opción, explica el servicio sin interpretarlo como fecha.</w:t>
      </w:r>
    </w:p>
    <w:p w14:paraId="37B2763B" w14:textId="77777777" w:rsidR="00580006" w:rsidRPr="004B4864" w:rsidRDefault="00000000" w:rsidP="004B4864">
      <w:pPr>
        <w:pStyle w:val="Listaconnmeros"/>
        <w:numPr>
          <w:ilvl w:val="0"/>
          <w:numId w:val="10"/>
        </w:numPr>
        <w:spacing w:after="40" w:line="259" w:lineRule="auto"/>
        <w:rPr>
          <w:sz w:val="22"/>
        </w:rPr>
      </w:pPr>
      <w:r w:rsidRPr="004B4864">
        <w:rPr>
          <w:sz w:val="22"/>
        </w:rPr>
        <w:t>El cliente puede continuar hacia la reserva.</w:t>
      </w:r>
    </w:p>
    <w:p w14:paraId="546E9830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Flujos alternativos:</w:t>
      </w:r>
    </w:p>
    <w:p w14:paraId="31D152B7" w14:textId="77777777" w:rsidR="00580006" w:rsidRPr="004B4864" w:rsidRDefault="00000000">
      <w:pPr>
        <w:pStyle w:val="Listaconvietas"/>
        <w:spacing w:after="40" w:line="259" w:lineRule="auto"/>
        <w:rPr>
          <w:sz w:val="22"/>
        </w:rPr>
      </w:pPr>
      <w:r w:rsidRPr="004B4864">
        <w:rPr>
          <w:sz w:val="22"/>
        </w:rPr>
        <w:t>FA-01: si introduce un número fuera del 1 al 7, el sistema vuelve a mostrar la lista.</w:t>
      </w:r>
    </w:p>
    <w:p w14:paraId="465EF1D3" w14:textId="77777777" w:rsidR="00580006" w:rsidRDefault="00000000">
      <w:pPr>
        <w:pStyle w:val="Ttulo4"/>
        <w:spacing w:before="160" w:after="100"/>
      </w:pPr>
      <w:r>
        <w:rPr>
          <w:rFonts w:ascii="Aptos Display" w:hAnsi="Aptos Display"/>
        </w:rPr>
        <w:t>UC-05: Reservar cita por chatbot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80006" w:rsidRPr="004B4864" w14:paraId="080B1AAE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00019" w14:textId="77777777" w:rsidR="00580006" w:rsidRPr="004B4864" w:rsidRDefault="00000000">
            <w:pPr>
              <w:spacing w:line="252" w:lineRule="auto"/>
              <w:jc w:val="center"/>
              <w:rPr>
                <w:sz w:val="22"/>
              </w:rPr>
            </w:pPr>
            <w:r w:rsidRPr="004B4864"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08DC2" w14:textId="77777777" w:rsidR="00580006" w:rsidRPr="004B4864" w:rsidRDefault="00000000">
            <w:pPr>
              <w:spacing w:line="252" w:lineRule="auto"/>
              <w:jc w:val="center"/>
              <w:rPr>
                <w:sz w:val="22"/>
              </w:rPr>
            </w:pPr>
            <w:r w:rsidRPr="004B4864">
              <w:rPr>
                <w:b/>
                <w:color w:val="FFFFFF"/>
                <w:sz w:val="22"/>
              </w:rPr>
              <w:t>Descripción</w:t>
            </w:r>
          </w:p>
        </w:tc>
      </w:tr>
      <w:tr w:rsidR="00580006" w:rsidRPr="004B4864" w14:paraId="6CFAC163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B3877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Actor principal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1EA00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Cliente</w:t>
            </w:r>
          </w:p>
        </w:tc>
      </w:tr>
      <w:tr w:rsidR="00580006" w:rsidRPr="004B4864" w14:paraId="2CD0C72B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9E66D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Descripción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9E05A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El cliente completa una reserva conversando con el asistente.</w:t>
            </w:r>
          </w:p>
        </w:tc>
      </w:tr>
      <w:tr w:rsidR="00580006" w:rsidRPr="004B4864" w14:paraId="7FF46149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59ABB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Precondiciones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DD72C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MongoDB y backend están activos; LM Studio aporta respuesta natural cuando hace falta.</w:t>
            </w:r>
          </w:p>
        </w:tc>
      </w:tr>
      <w:tr w:rsidR="00580006" w:rsidRPr="004B4864" w14:paraId="5DB2ADC8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53776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Postcondiciones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D9324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La cita queda registrada con origen chat.</w:t>
            </w:r>
          </w:p>
        </w:tc>
      </w:tr>
      <w:tr w:rsidR="00580006" w:rsidRPr="004B4864" w14:paraId="5B47F67B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1CC77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Prioridad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DBFE7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Alta</w:t>
            </w:r>
          </w:p>
        </w:tc>
      </w:tr>
    </w:tbl>
    <w:p w14:paraId="72C7A64C" w14:textId="77777777" w:rsidR="00580006" w:rsidRPr="004B4864" w:rsidRDefault="00580006">
      <w:pPr>
        <w:rPr>
          <w:sz w:val="22"/>
        </w:rPr>
      </w:pPr>
    </w:p>
    <w:p w14:paraId="704394BD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 principal:</w:t>
      </w:r>
    </w:p>
    <w:p w14:paraId="6BADFC7C" w14:textId="77777777" w:rsidR="00580006" w:rsidRPr="004B4864" w:rsidRDefault="00000000" w:rsidP="004B4864">
      <w:pPr>
        <w:pStyle w:val="Listaconnmeros"/>
        <w:numPr>
          <w:ilvl w:val="0"/>
          <w:numId w:val="11"/>
        </w:numPr>
        <w:spacing w:after="40" w:line="259" w:lineRule="auto"/>
        <w:rPr>
          <w:sz w:val="22"/>
        </w:rPr>
      </w:pPr>
      <w:r w:rsidRPr="004B4864">
        <w:rPr>
          <w:sz w:val="22"/>
        </w:rPr>
        <w:t>El cliente expresa intención de reservar.</w:t>
      </w:r>
    </w:p>
    <w:p w14:paraId="0CBC1B8F" w14:textId="77777777" w:rsidR="00580006" w:rsidRPr="004B4864" w:rsidRDefault="00000000" w:rsidP="004B4864">
      <w:pPr>
        <w:pStyle w:val="Listaconnmeros"/>
        <w:numPr>
          <w:ilvl w:val="0"/>
          <w:numId w:val="11"/>
        </w:numPr>
        <w:spacing w:after="40" w:line="259" w:lineRule="auto"/>
        <w:rPr>
          <w:sz w:val="22"/>
        </w:rPr>
      </w:pPr>
      <w:r w:rsidRPr="004B4864">
        <w:rPr>
          <w:sz w:val="22"/>
        </w:rPr>
        <w:t>El sistema pide nombre si no existe en el historial.</w:t>
      </w:r>
    </w:p>
    <w:p w14:paraId="2779EFD4" w14:textId="77777777" w:rsidR="00580006" w:rsidRPr="004B4864" w:rsidRDefault="00000000" w:rsidP="004B4864">
      <w:pPr>
        <w:pStyle w:val="Listaconnmeros"/>
        <w:numPr>
          <w:ilvl w:val="0"/>
          <w:numId w:val="11"/>
        </w:numPr>
        <w:spacing w:after="40" w:line="259" w:lineRule="auto"/>
        <w:rPr>
          <w:sz w:val="22"/>
        </w:rPr>
      </w:pPr>
      <w:r w:rsidRPr="004B4864">
        <w:rPr>
          <w:sz w:val="22"/>
        </w:rPr>
        <w:t>El sistema pide servicio o muestra el catálogo numerado.</w:t>
      </w:r>
    </w:p>
    <w:p w14:paraId="0BF2584F" w14:textId="77777777" w:rsidR="00580006" w:rsidRPr="004B4864" w:rsidRDefault="00000000" w:rsidP="004B4864">
      <w:pPr>
        <w:pStyle w:val="Listaconnmeros"/>
        <w:numPr>
          <w:ilvl w:val="0"/>
          <w:numId w:val="11"/>
        </w:numPr>
        <w:spacing w:after="40" w:line="259" w:lineRule="auto"/>
        <w:rPr>
          <w:sz w:val="22"/>
        </w:rPr>
      </w:pPr>
      <w:r w:rsidRPr="004B4864">
        <w:rPr>
          <w:sz w:val="22"/>
        </w:rPr>
        <w:t>El cliente aporta día y hora.</w:t>
      </w:r>
    </w:p>
    <w:p w14:paraId="6B327C54" w14:textId="77777777" w:rsidR="00580006" w:rsidRPr="004B4864" w:rsidRDefault="00000000" w:rsidP="004B4864">
      <w:pPr>
        <w:pStyle w:val="Listaconnmeros"/>
        <w:numPr>
          <w:ilvl w:val="0"/>
          <w:numId w:val="11"/>
        </w:numPr>
        <w:spacing w:after="40" w:line="259" w:lineRule="auto"/>
        <w:rPr>
          <w:sz w:val="22"/>
        </w:rPr>
      </w:pPr>
      <w:r w:rsidRPr="004B4864">
        <w:rPr>
          <w:sz w:val="22"/>
        </w:rPr>
        <w:t>El backend valida nombre, servicio, fecha laborable, hora futura, horario y solapes.</w:t>
      </w:r>
    </w:p>
    <w:p w14:paraId="0AD8941C" w14:textId="77777777" w:rsidR="00580006" w:rsidRPr="004B4864" w:rsidRDefault="00000000" w:rsidP="004B4864">
      <w:pPr>
        <w:pStyle w:val="Listaconnmeros"/>
        <w:numPr>
          <w:ilvl w:val="0"/>
          <w:numId w:val="11"/>
        </w:numPr>
        <w:spacing w:after="40" w:line="259" w:lineRule="auto"/>
        <w:rPr>
          <w:sz w:val="22"/>
        </w:rPr>
      </w:pPr>
      <w:r w:rsidRPr="004B4864">
        <w:rPr>
          <w:sz w:val="22"/>
        </w:rPr>
        <w:t>La cita se guarda en MongoDB.</w:t>
      </w:r>
    </w:p>
    <w:p w14:paraId="31B6B7BC" w14:textId="77777777" w:rsidR="00580006" w:rsidRPr="004B4864" w:rsidRDefault="00000000" w:rsidP="004B4864">
      <w:pPr>
        <w:pStyle w:val="Listaconnmeros"/>
        <w:numPr>
          <w:ilvl w:val="0"/>
          <w:numId w:val="11"/>
        </w:numPr>
        <w:spacing w:after="40" w:line="259" w:lineRule="auto"/>
        <w:rPr>
          <w:sz w:val="22"/>
        </w:rPr>
      </w:pPr>
      <w:r w:rsidRPr="004B4864">
        <w:rPr>
          <w:sz w:val="22"/>
        </w:rPr>
        <w:t>El cliente recibe confirmación y tarjeta visual.</w:t>
      </w:r>
    </w:p>
    <w:p w14:paraId="49B37EAA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Flujos alternativos:</w:t>
      </w:r>
    </w:p>
    <w:p w14:paraId="060F11A9" w14:textId="77777777" w:rsidR="00580006" w:rsidRPr="004B4864" w:rsidRDefault="00000000">
      <w:pPr>
        <w:pStyle w:val="Listaconvietas"/>
        <w:spacing w:after="40" w:line="259" w:lineRule="auto"/>
        <w:rPr>
          <w:sz w:val="22"/>
        </w:rPr>
      </w:pPr>
      <w:r w:rsidRPr="004B4864">
        <w:rPr>
          <w:sz w:val="22"/>
        </w:rPr>
        <w:lastRenderedPageBreak/>
        <w:t>FA-01: si la fecha cae en fin de semana, se propone viernes o lunes sin pedir hora.</w:t>
      </w:r>
    </w:p>
    <w:p w14:paraId="0B2521F7" w14:textId="77777777" w:rsidR="00580006" w:rsidRPr="004B4864" w:rsidRDefault="00000000">
      <w:pPr>
        <w:pStyle w:val="Listaconvietas"/>
        <w:spacing w:after="40" w:line="259" w:lineRule="auto"/>
        <w:rPr>
          <w:sz w:val="22"/>
        </w:rPr>
      </w:pPr>
      <w:r w:rsidRPr="004B4864">
        <w:rPr>
          <w:sz w:val="22"/>
        </w:rPr>
        <w:t>FA-02: si la hora ya ha pasado o está fuera de 10:00-20:00, se pide otra hora.</w:t>
      </w:r>
    </w:p>
    <w:p w14:paraId="2A94C298" w14:textId="77777777" w:rsidR="00580006" w:rsidRPr="004B4864" w:rsidRDefault="00000000">
      <w:pPr>
        <w:pStyle w:val="Listaconvietas"/>
        <w:spacing w:after="40" w:line="259" w:lineRule="auto"/>
        <w:rPr>
          <w:sz w:val="22"/>
        </w:rPr>
      </w:pPr>
      <w:r w:rsidRPr="004B4864">
        <w:rPr>
          <w:sz w:val="22"/>
        </w:rPr>
        <w:t>FA-03: si existe solape, se informa del conflicto y se solicita otra hora.</w:t>
      </w:r>
    </w:p>
    <w:p w14:paraId="27FA0E19" w14:textId="77777777" w:rsidR="00580006" w:rsidRDefault="00000000">
      <w:pPr>
        <w:pStyle w:val="Ttulo4"/>
        <w:spacing w:before="160" w:after="100"/>
      </w:pPr>
      <w:r>
        <w:rPr>
          <w:rFonts w:ascii="Aptos Display" w:hAnsi="Aptos Display"/>
        </w:rPr>
        <w:t>UC-09: Modificar reserva activa por chat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80006" w:rsidRPr="004B4864" w14:paraId="49FE47D0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B967F" w14:textId="77777777" w:rsidR="00580006" w:rsidRPr="004B4864" w:rsidRDefault="00000000">
            <w:pPr>
              <w:spacing w:line="252" w:lineRule="auto"/>
              <w:jc w:val="center"/>
              <w:rPr>
                <w:sz w:val="22"/>
              </w:rPr>
            </w:pPr>
            <w:r w:rsidRPr="004B4864"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94F91" w14:textId="77777777" w:rsidR="00580006" w:rsidRPr="004B4864" w:rsidRDefault="00000000">
            <w:pPr>
              <w:spacing w:line="252" w:lineRule="auto"/>
              <w:jc w:val="center"/>
              <w:rPr>
                <w:sz w:val="22"/>
              </w:rPr>
            </w:pPr>
            <w:r w:rsidRPr="004B4864">
              <w:rPr>
                <w:b/>
                <w:color w:val="FFFFFF"/>
                <w:sz w:val="22"/>
              </w:rPr>
              <w:t>Descripción</w:t>
            </w:r>
          </w:p>
        </w:tc>
      </w:tr>
      <w:tr w:rsidR="00580006" w:rsidRPr="004B4864" w14:paraId="1F0101FE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5E41C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Actor principal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CCF14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Cliente</w:t>
            </w:r>
          </w:p>
        </w:tc>
      </w:tr>
      <w:tr w:rsidR="00580006" w:rsidRPr="004B4864" w14:paraId="43AA44C1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62AF2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Descripción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A25D5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El cliente modifica servicio, día u hora de una reserva activa dentro de la conversación.</w:t>
            </w:r>
          </w:p>
        </w:tc>
      </w:tr>
      <w:tr w:rsidR="00580006" w:rsidRPr="004B4864" w14:paraId="72D8D21A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C7AEC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Precondiciones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4B5A2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La conversación tiene una cita activa o datos suficientes para localizar la intención.</w:t>
            </w:r>
          </w:p>
        </w:tc>
      </w:tr>
      <w:tr w:rsidR="00580006" w:rsidRPr="004B4864" w14:paraId="27A381A1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12FE0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Postcondiciones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664BD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La cita queda actualizada si supera validaciones.</w:t>
            </w:r>
          </w:p>
        </w:tc>
      </w:tr>
      <w:tr w:rsidR="00580006" w:rsidRPr="004B4864" w14:paraId="322C6D94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0B53C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Prioridad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59E09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Media</w:t>
            </w:r>
          </w:p>
        </w:tc>
      </w:tr>
    </w:tbl>
    <w:p w14:paraId="6D7483FB" w14:textId="77777777" w:rsidR="00580006" w:rsidRPr="004B4864" w:rsidRDefault="00580006">
      <w:pPr>
        <w:rPr>
          <w:sz w:val="22"/>
        </w:rPr>
      </w:pPr>
    </w:p>
    <w:p w14:paraId="29F81D62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 principal:</w:t>
      </w:r>
    </w:p>
    <w:p w14:paraId="2E8C1357" w14:textId="77777777" w:rsidR="00580006" w:rsidRPr="004B4864" w:rsidRDefault="00000000" w:rsidP="004B4864">
      <w:pPr>
        <w:pStyle w:val="Listaconnmeros"/>
        <w:numPr>
          <w:ilvl w:val="0"/>
          <w:numId w:val="12"/>
        </w:numPr>
        <w:spacing w:after="40" w:line="259" w:lineRule="auto"/>
        <w:rPr>
          <w:sz w:val="22"/>
        </w:rPr>
      </w:pPr>
      <w:r w:rsidRPr="004B4864">
        <w:rPr>
          <w:sz w:val="22"/>
        </w:rPr>
        <w:t>El cliente pide cambiar día, hora o añadir/quitar servicio.</w:t>
      </w:r>
    </w:p>
    <w:p w14:paraId="4ECEC92C" w14:textId="77777777" w:rsidR="00580006" w:rsidRPr="004B4864" w:rsidRDefault="00000000" w:rsidP="004B4864">
      <w:pPr>
        <w:pStyle w:val="Listaconnmeros"/>
        <w:numPr>
          <w:ilvl w:val="0"/>
          <w:numId w:val="12"/>
        </w:numPr>
        <w:spacing w:after="40" w:line="259" w:lineRule="auto"/>
        <w:rPr>
          <w:sz w:val="22"/>
        </w:rPr>
      </w:pPr>
      <w:r w:rsidRPr="004B4864">
        <w:rPr>
          <w:sz w:val="22"/>
        </w:rPr>
        <w:t>El sistema conserva nombre y datos ya conocidos.</w:t>
      </w:r>
    </w:p>
    <w:p w14:paraId="6E086B48" w14:textId="77777777" w:rsidR="00580006" w:rsidRPr="004B4864" w:rsidRDefault="00000000" w:rsidP="004B4864">
      <w:pPr>
        <w:pStyle w:val="Listaconnmeros"/>
        <w:numPr>
          <w:ilvl w:val="0"/>
          <w:numId w:val="12"/>
        </w:numPr>
        <w:spacing w:after="40" w:line="259" w:lineRule="auto"/>
        <w:rPr>
          <w:sz w:val="22"/>
        </w:rPr>
      </w:pPr>
      <w:r w:rsidRPr="004B4864">
        <w:rPr>
          <w:sz w:val="22"/>
        </w:rPr>
        <w:t>El backend recalcula servicio, precio, duración e intervalo.</w:t>
      </w:r>
    </w:p>
    <w:p w14:paraId="5408A23D" w14:textId="77777777" w:rsidR="00580006" w:rsidRPr="004B4864" w:rsidRDefault="00000000" w:rsidP="004B4864">
      <w:pPr>
        <w:pStyle w:val="Listaconnmeros"/>
        <w:numPr>
          <w:ilvl w:val="0"/>
          <w:numId w:val="12"/>
        </w:numPr>
        <w:spacing w:after="40" w:line="259" w:lineRule="auto"/>
        <w:rPr>
          <w:sz w:val="22"/>
        </w:rPr>
      </w:pPr>
      <w:r w:rsidRPr="004B4864">
        <w:rPr>
          <w:sz w:val="22"/>
        </w:rPr>
        <w:t>Se validan horario, fecha futura y solapes.</w:t>
      </w:r>
    </w:p>
    <w:p w14:paraId="6A44EC61" w14:textId="77777777" w:rsidR="00580006" w:rsidRPr="004B4864" w:rsidRDefault="00000000" w:rsidP="004B4864">
      <w:pPr>
        <w:pStyle w:val="Listaconnmeros"/>
        <w:numPr>
          <w:ilvl w:val="0"/>
          <w:numId w:val="12"/>
        </w:numPr>
        <w:spacing w:after="40" w:line="259" w:lineRule="auto"/>
        <w:rPr>
          <w:sz w:val="22"/>
        </w:rPr>
      </w:pPr>
      <w:r w:rsidRPr="004B4864">
        <w:rPr>
          <w:sz w:val="22"/>
        </w:rPr>
        <w:t>La cita se actualiza en MongoDB.</w:t>
      </w:r>
    </w:p>
    <w:p w14:paraId="712D267E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Flujos alternativos:</w:t>
      </w:r>
    </w:p>
    <w:p w14:paraId="6C2AA722" w14:textId="77777777" w:rsidR="00580006" w:rsidRPr="004B4864" w:rsidRDefault="00000000">
      <w:pPr>
        <w:pStyle w:val="Listaconvietas"/>
        <w:spacing w:after="40" w:line="259" w:lineRule="auto"/>
        <w:rPr>
          <w:sz w:val="22"/>
        </w:rPr>
      </w:pPr>
      <w:r w:rsidRPr="004B4864">
        <w:rPr>
          <w:sz w:val="22"/>
        </w:rPr>
        <w:t>FA-01: si el nuevo hueco no es válido, se mantiene la reserva anterior y se solicita corrección.</w:t>
      </w:r>
    </w:p>
    <w:p w14:paraId="3B5AAAD4" w14:textId="77777777" w:rsidR="00580006" w:rsidRDefault="00000000">
      <w:pPr>
        <w:pStyle w:val="Ttulo4"/>
        <w:spacing w:before="160" w:after="100"/>
      </w:pPr>
      <w:r>
        <w:rPr>
          <w:rFonts w:ascii="Aptos Display" w:hAnsi="Aptos Display"/>
        </w:rPr>
        <w:t>UC-10: Iniciar sesión administrador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80006" w:rsidRPr="004B4864" w14:paraId="6BAB0459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85B03" w14:textId="77777777" w:rsidR="00580006" w:rsidRPr="004B4864" w:rsidRDefault="00000000">
            <w:pPr>
              <w:spacing w:line="252" w:lineRule="auto"/>
              <w:jc w:val="center"/>
              <w:rPr>
                <w:sz w:val="22"/>
              </w:rPr>
            </w:pPr>
            <w:r w:rsidRPr="004B4864"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84D51" w14:textId="77777777" w:rsidR="00580006" w:rsidRPr="004B4864" w:rsidRDefault="00000000">
            <w:pPr>
              <w:spacing w:line="252" w:lineRule="auto"/>
              <w:jc w:val="center"/>
              <w:rPr>
                <w:sz w:val="22"/>
              </w:rPr>
            </w:pPr>
            <w:r w:rsidRPr="004B4864">
              <w:rPr>
                <w:b/>
                <w:color w:val="FFFFFF"/>
                <w:sz w:val="22"/>
              </w:rPr>
              <w:t>Descripción</w:t>
            </w:r>
          </w:p>
        </w:tc>
      </w:tr>
      <w:tr w:rsidR="00580006" w:rsidRPr="004B4864" w14:paraId="05495AD0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2C824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Actor principal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4BFA8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Administrador / Peluquero</w:t>
            </w:r>
          </w:p>
        </w:tc>
      </w:tr>
      <w:tr w:rsidR="00580006" w:rsidRPr="004B4864" w14:paraId="6B348C32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D9BAD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Descripción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A2BF0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El peluquero accede al panel privado con credenciales.</w:t>
            </w:r>
          </w:p>
        </w:tc>
      </w:tr>
      <w:tr w:rsidR="00580006" w:rsidRPr="004B4864" w14:paraId="55DCF9BD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35DA9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Precondiciones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D1434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Existe una cuenta admin sembrada en MongoDB.</w:t>
            </w:r>
          </w:p>
        </w:tc>
      </w:tr>
      <w:tr w:rsidR="00580006" w:rsidRPr="004B4864" w14:paraId="1C1BFD48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5A240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Postcondiciones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E3BE0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El frontend guarda un token JWT y permite acceder al panel.</w:t>
            </w:r>
          </w:p>
        </w:tc>
      </w:tr>
      <w:tr w:rsidR="00580006" w:rsidRPr="004B4864" w14:paraId="0A517F9D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08533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Prioridad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2F1C1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Alta</w:t>
            </w:r>
          </w:p>
        </w:tc>
      </w:tr>
    </w:tbl>
    <w:p w14:paraId="73995F4E" w14:textId="77777777" w:rsidR="00580006" w:rsidRPr="004B4864" w:rsidRDefault="00580006">
      <w:pPr>
        <w:rPr>
          <w:sz w:val="22"/>
        </w:rPr>
      </w:pPr>
    </w:p>
    <w:p w14:paraId="5DEA3928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 principal:</w:t>
      </w:r>
    </w:p>
    <w:p w14:paraId="7D9F9D40" w14:textId="77777777" w:rsidR="00580006" w:rsidRPr="004B4864" w:rsidRDefault="00000000" w:rsidP="004B4864">
      <w:pPr>
        <w:pStyle w:val="Listaconnmeros"/>
        <w:numPr>
          <w:ilvl w:val="0"/>
          <w:numId w:val="13"/>
        </w:numPr>
        <w:spacing w:after="40" w:line="259" w:lineRule="auto"/>
        <w:rPr>
          <w:sz w:val="22"/>
        </w:rPr>
      </w:pPr>
      <w:r w:rsidRPr="004B4864">
        <w:rPr>
          <w:sz w:val="22"/>
        </w:rPr>
        <w:t>El administrador abre /admin/login.</w:t>
      </w:r>
    </w:p>
    <w:p w14:paraId="6F60ABC4" w14:textId="77777777" w:rsidR="00580006" w:rsidRPr="004B4864" w:rsidRDefault="00000000" w:rsidP="004B4864">
      <w:pPr>
        <w:pStyle w:val="Listaconnmeros"/>
        <w:numPr>
          <w:ilvl w:val="0"/>
          <w:numId w:val="13"/>
        </w:numPr>
        <w:spacing w:after="40" w:line="259" w:lineRule="auto"/>
        <w:rPr>
          <w:sz w:val="22"/>
        </w:rPr>
      </w:pPr>
      <w:r w:rsidRPr="004B4864">
        <w:rPr>
          <w:sz w:val="22"/>
        </w:rPr>
        <w:t>Introduce usuario y contraseña.</w:t>
      </w:r>
    </w:p>
    <w:p w14:paraId="6AAA606F" w14:textId="77777777" w:rsidR="00580006" w:rsidRPr="004B4864" w:rsidRDefault="00000000" w:rsidP="004B4864">
      <w:pPr>
        <w:pStyle w:val="Listaconnmeros"/>
        <w:numPr>
          <w:ilvl w:val="0"/>
          <w:numId w:val="13"/>
        </w:numPr>
        <w:spacing w:after="40" w:line="259" w:lineRule="auto"/>
        <w:rPr>
          <w:sz w:val="22"/>
        </w:rPr>
      </w:pPr>
      <w:r w:rsidRPr="004B4864">
        <w:rPr>
          <w:sz w:val="22"/>
        </w:rPr>
        <w:t>El backend compara la contraseña con bcrypt.</w:t>
      </w:r>
    </w:p>
    <w:p w14:paraId="25426143" w14:textId="77777777" w:rsidR="00580006" w:rsidRPr="004B4864" w:rsidRDefault="00000000" w:rsidP="004B4864">
      <w:pPr>
        <w:pStyle w:val="Listaconnmeros"/>
        <w:numPr>
          <w:ilvl w:val="0"/>
          <w:numId w:val="13"/>
        </w:numPr>
        <w:spacing w:after="40" w:line="259" w:lineRule="auto"/>
        <w:rPr>
          <w:sz w:val="22"/>
        </w:rPr>
      </w:pPr>
      <w:r w:rsidRPr="004B4864">
        <w:rPr>
          <w:sz w:val="22"/>
        </w:rPr>
        <w:lastRenderedPageBreak/>
        <w:t>Si es correcta, firma un token JWT.</w:t>
      </w:r>
    </w:p>
    <w:p w14:paraId="7E9A0022" w14:textId="77777777" w:rsidR="00580006" w:rsidRPr="004B4864" w:rsidRDefault="00000000" w:rsidP="004B4864">
      <w:pPr>
        <w:pStyle w:val="Listaconnmeros"/>
        <w:numPr>
          <w:ilvl w:val="0"/>
          <w:numId w:val="13"/>
        </w:numPr>
        <w:spacing w:after="40" w:line="259" w:lineRule="auto"/>
        <w:rPr>
          <w:sz w:val="22"/>
        </w:rPr>
      </w:pPr>
      <w:r w:rsidRPr="004B4864">
        <w:rPr>
          <w:sz w:val="22"/>
        </w:rPr>
        <w:t>El panel carga la sesión y redirige al dashboard.</w:t>
      </w:r>
    </w:p>
    <w:p w14:paraId="75040C6A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Flujos alternativos:</w:t>
      </w:r>
    </w:p>
    <w:p w14:paraId="375D2649" w14:textId="77777777" w:rsidR="00580006" w:rsidRPr="004B4864" w:rsidRDefault="00000000">
      <w:pPr>
        <w:pStyle w:val="Listaconvietas"/>
        <w:spacing w:after="40" w:line="259" w:lineRule="auto"/>
        <w:rPr>
          <w:sz w:val="22"/>
        </w:rPr>
      </w:pPr>
      <w:r w:rsidRPr="004B4864">
        <w:rPr>
          <w:sz w:val="22"/>
        </w:rPr>
        <w:t>FA-01: credenciales incorrectas producen error y no crean sesión.</w:t>
      </w:r>
    </w:p>
    <w:p w14:paraId="0B928807" w14:textId="77777777" w:rsidR="00580006" w:rsidRDefault="00000000">
      <w:pPr>
        <w:pStyle w:val="Ttulo4"/>
        <w:spacing w:before="160" w:after="100"/>
      </w:pPr>
      <w:r>
        <w:rPr>
          <w:rFonts w:ascii="Aptos Display" w:hAnsi="Aptos Display"/>
        </w:rPr>
        <w:t>UC-12: Listar, filtrar y ordenar citas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80006" w:rsidRPr="004B4864" w14:paraId="2BE9C932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92F4A" w14:textId="77777777" w:rsidR="00580006" w:rsidRPr="004B4864" w:rsidRDefault="00000000">
            <w:pPr>
              <w:spacing w:line="252" w:lineRule="auto"/>
              <w:jc w:val="center"/>
              <w:rPr>
                <w:sz w:val="22"/>
              </w:rPr>
            </w:pPr>
            <w:r w:rsidRPr="004B4864"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7ECF2" w14:textId="77777777" w:rsidR="00580006" w:rsidRPr="004B4864" w:rsidRDefault="00000000">
            <w:pPr>
              <w:spacing w:line="252" w:lineRule="auto"/>
              <w:jc w:val="center"/>
              <w:rPr>
                <w:sz w:val="22"/>
              </w:rPr>
            </w:pPr>
            <w:r w:rsidRPr="004B4864">
              <w:rPr>
                <w:b/>
                <w:color w:val="FFFFFF"/>
                <w:sz w:val="22"/>
              </w:rPr>
              <w:t>Descripción</w:t>
            </w:r>
          </w:p>
        </w:tc>
      </w:tr>
      <w:tr w:rsidR="00580006" w:rsidRPr="004B4864" w14:paraId="110F0790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84F5E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Actor principal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99892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Administrador / Peluquero</w:t>
            </w:r>
          </w:p>
        </w:tc>
      </w:tr>
      <w:tr w:rsidR="00580006" w:rsidRPr="004B4864" w14:paraId="1137A3DA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1CFCB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Descripción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D663A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El peluquero consulta la agenda por estado, fechas y orden.</w:t>
            </w:r>
          </w:p>
        </w:tc>
      </w:tr>
      <w:tr w:rsidR="00580006" w:rsidRPr="004B4864" w14:paraId="7149FDC1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5A170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Precondiciones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F04DA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Sesión administrativa válida.</w:t>
            </w:r>
          </w:p>
        </w:tc>
      </w:tr>
      <w:tr w:rsidR="00580006" w:rsidRPr="004B4864" w14:paraId="31F09134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8B7F2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Postcondiciones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588DF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La tabla muestra las citas que cumplen los filtros.</w:t>
            </w:r>
          </w:p>
        </w:tc>
      </w:tr>
      <w:tr w:rsidR="00580006" w:rsidRPr="004B4864" w14:paraId="4599510A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F4896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Prioridad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09463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Alta</w:t>
            </w:r>
          </w:p>
        </w:tc>
      </w:tr>
    </w:tbl>
    <w:p w14:paraId="25C6B385" w14:textId="77777777" w:rsidR="00580006" w:rsidRPr="004B4864" w:rsidRDefault="00580006">
      <w:pPr>
        <w:rPr>
          <w:sz w:val="22"/>
        </w:rPr>
      </w:pPr>
    </w:p>
    <w:p w14:paraId="52E1ADD0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 principal:</w:t>
      </w:r>
    </w:p>
    <w:p w14:paraId="36D5DCC1" w14:textId="77777777" w:rsidR="00580006" w:rsidRPr="004B4864" w:rsidRDefault="00000000" w:rsidP="004B4864">
      <w:pPr>
        <w:pStyle w:val="Listaconnmeros"/>
        <w:numPr>
          <w:ilvl w:val="0"/>
          <w:numId w:val="14"/>
        </w:numPr>
        <w:spacing w:after="40" w:line="259" w:lineRule="auto"/>
        <w:rPr>
          <w:sz w:val="22"/>
        </w:rPr>
      </w:pPr>
      <w:r w:rsidRPr="004B4864">
        <w:rPr>
          <w:sz w:val="22"/>
        </w:rPr>
        <w:t>El administrador entra en Gestión de Citas.</w:t>
      </w:r>
    </w:p>
    <w:p w14:paraId="4582A9EF" w14:textId="77777777" w:rsidR="00580006" w:rsidRPr="004B4864" w:rsidRDefault="00000000" w:rsidP="004B4864">
      <w:pPr>
        <w:pStyle w:val="Listaconnmeros"/>
        <w:numPr>
          <w:ilvl w:val="0"/>
          <w:numId w:val="14"/>
        </w:numPr>
        <w:spacing w:after="40" w:line="259" w:lineRule="auto"/>
        <w:rPr>
          <w:sz w:val="22"/>
        </w:rPr>
      </w:pPr>
      <w:r w:rsidRPr="004B4864">
        <w:rPr>
          <w:sz w:val="22"/>
        </w:rPr>
        <w:t>La interfaz solicita la lista a /api/appointments.</w:t>
      </w:r>
    </w:p>
    <w:p w14:paraId="40BE1D27" w14:textId="77777777" w:rsidR="00580006" w:rsidRPr="004B4864" w:rsidRDefault="00000000" w:rsidP="004B4864">
      <w:pPr>
        <w:pStyle w:val="Listaconnmeros"/>
        <w:numPr>
          <w:ilvl w:val="0"/>
          <w:numId w:val="14"/>
        </w:numPr>
        <w:spacing w:after="40" w:line="259" w:lineRule="auto"/>
        <w:rPr>
          <w:sz w:val="22"/>
        </w:rPr>
      </w:pPr>
      <w:r w:rsidRPr="004B4864">
        <w:rPr>
          <w:sz w:val="22"/>
        </w:rPr>
        <w:t>El administrador aplica estado, fecha desde, fecha hasta u orden.</w:t>
      </w:r>
    </w:p>
    <w:p w14:paraId="58712726" w14:textId="77777777" w:rsidR="00580006" w:rsidRPr="004B4864" w:rsidRDefault="00000000" w:rsidP="004B4864">
      <w:pPr>
        <w:pStyle w:val="Listaconnmeros"/>
        <w:numPr>
          <w:ilvl w:val="0"/>
          <w:numId w:val="14"/>
        </w:numPr>
        <w:spacing w:after="40" w:line="259" w:lineRule="auto"/>
        <w:rPr>
          <w:sz w:val="22"/>
        </w:rPr>
      </w:pPr>
      <w:r w:rsidRPr="004B4864">
        <w:rPr>
          <w:sz w:val="22"/>
        </w:rPr>
        <w:t>El backend consulta MongoDB y devuelve la lista.</w:t>
      </w:r>
    </w:p>
    <w:p w14:paraId="07F7CFAC" w14:textId="77777777" w:rsidR="00580006" w:rsidRPr="004B4864" w:rsidRDefault="00000000" w:rsidP="004B4864">
      <w:pPr>
        <w:pStyle w:val="Listaconnmeros"/>
        <w:numPr>
          <w:ilvl w:val="0"/>
          <w:numId w:val="14"/>
        </w:numPr>
        <w:spacing w:after="40" w:line="259" w:lineRule="auto"/>
        <w:rPr>
          <w:sz w:val="22"/>
        </w:rPr>
      </w:pPr>
      <w:r w:rsidRPr="004B4864">
        <w:rPr>
          <w:sz w:val="22"/>
        </w:rPr>
        <w:t>La tabla muestra cliente, servicio, fecha, estado, importe y acciones.</w:t>
      </w:r>
    </w:p>
    <w:p w14:paraId="48E6BE6B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Flujos alternativos:</w:t>
      </w:r>
    </w:p>
    <w:p w14:paraId="5723ECE8" w14:textId="77777777" w:rsidR="00580006" w:rsidRPr="004B4864" w:rsidRDefault="00000000">
      <w:pPr>
        <w:pStyle w:val="Listaconvietas"/>
        <w:spacing w:after="40" w:line="259" w:lineRule="auto"/>
        <w:rPr>
          <w:sz w:val="22"/>
        </w:rPr>
      </w:pPr>
      <w:r w:rsidRPr="004B4864">
        <w:rPr>
          <w:sz w:val="22"/>
        </w:rPr>
        <w:t>FA-01: si no hay resultados, se muestra un estado vacío.</w:t>
      </w:r>
    </w:p>
    <w:p w14:paraId="1844588D" w14:textId="77777777" w:rsidR="00580006" w:rsidRDefault="00000000">
      <w:pPr>
        <w:pStyle w:val="Ttulo4"/>
        <w:spacing w:before="160" w:after="100"/>
      </w:pPr>
      <w:r>
        <w:rPr>
          <w:rFonts w:ascii="Aptos Display" w:hAnsi="Aptos Display"/>
        </w:rPr>
        <w:t>UC-13/14/15/16: Crear, editar, completar o eliminar cita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580006" w:rsidRPr="004B4864" w14:paraId="2C35A1F3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5CBA7" w14:textId="77777777" w:rsidR="00580006" w:rsidRPr="004B4864" w:rsidRDefault="00000000">
            <w:pPr>
              <w:spacing w:line="252" w:lineRule="auto"/>
              <w:jc w:val="center"/>
              <w:rPr>
                <w:sz w:val="22"/>
              </w:rPr>
            </w:pPr>
            <w:r w:rsidRPr="004B4864"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28283" w14:textId="77777777" w:rsidR="00580006" w:rsidRPr="004B4864" w:rsidRDefault="00000000">
            <w:pPr>
              <w:spacing w:line="252" w:lineRule="auto"/>
              <w:jc w:val="center"/>
              <w:rPr>
                <w:sz w:val="22"/>
              </w:rPr>
            </w:pPr>
            <w:r w:rsidRPr="004B4864">
              <w:rPr>
                <w:b/>
                <w:color w:val="FFFFFF"/>
                <w:sz w:val="22"/>
              </w:rPr>
              <w:t>Descripción</w:t>
            </w:r>
          </w:p>
        </w:tc>
      </w:tr>
      <w:tr w:rsidR="00580006" w:rsidRPr="004B4864" w14:paraId="01204209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2B042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Actor principal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0AAAB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Administrador / Peluquero</w:t>
            </w:r>
          </w:p>
        </w:tc>
      </w:tr>
      <w:tr w:rsidR="00580006" w:rsidRPr="004B4864" w14:paraId="098E034C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1F390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Descripción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9C02A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El panel permite gestionar manualmente el ciclo de vida de las citas.</w:t>
            </w:r>
          </w:p>
        </w:tc>
      </w:tr>
      <w:tr w:rsidR="00580006" w:rsidRPr="004B4864" w14:paraId="6E385295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12DCA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Precondiciones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6542F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Sesión válida y, salvo creación, cita existente.</w:t>
            </w:r>
          </w:p>
        </w:tc>
      </w:tr>
      <w:tr w:rsidR="00580006" w:rsidRPr="004B4864" w14:paraId="2946BBC0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51139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Postcondiciones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26B30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La cita queda creada, actualizada, completada o eliminada.</w:t>
            </w:r>
          </w:p>
        </w:tc>
      </w:tr>
      <w:tr w:rsidR="00580006" w:rsidRPr="004B4864" w14:paraId="2E3F33C8" w14:textId="77777777">
        <w:trPr>
          <w:jc w:val="center"/>
        </w:trPr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D7EC7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Prioridad</w:t>
            </w:r>
          </w:p>
        </w:tc>
        <w:tc>
          <w:tcPr>
            <w:tcW w:w="6803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54D31" w14:textId="77777777" w:rsidR="00580006" w:rsidRPr="004B4864" w:rsidRDefault="00000000">
            <w:pPr>
              <w:spacing w:line="252" w:lineRule="auto"/>
              <w:rPr>
                <w:sz w:val="22"/>
              </w:rPr>
            </w:pPr>
            <w:r w:rsidRPr="004B4864">
              <w:rPr>
                <w:sz w:val="22"/>
              </w:rPr>
              <w:t>Alta / Media</w:t>
            </w:r>
          </w:p>
        </w:tc>
      </w:tr>
    </w:tbl>
    <w:p w14:paraId="49B25779" w14:textId="77777777" w:rsidR="00580006" w:rsidRPr="004B4864" w:rsidRDefault="00580006">
      <w:pPr>
        <w:rPr>
          <w:sz w:val="22"/>
        </w:rPr>
      </w:pPr>
    </w:p>
    <w:p w14:paraId="59D2924D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 principal:</w:t>
      </w:r>
    </w:p>
    <w:p w14:paraId="7E43698A" w14:textId="77777777" w:rsidR="00580006" w:rsidRPr="004B4864" w:rsidRDefault="00000000" w:rsidP="004B4864">
      <w:pPr>
        <w:pStyle w:val="Listaconnmeros"/>
        <w:numPr>
          <w:ilvl w:val="0"/>
          <w:numId w:val="15"/>
        </w:numPr>
        <w:spacing w:after="40" w:line="259" w:lineRule="auto"/>
        <w:rPr>
          <w:sz w:val="22"/>
        </w:rPr>
      </w:pPr>
      <w:r w:rsidRPr="004B4864">
        <w:rPr>
          <w:sz w:val="22"/>
        </w:rPr>
        <w:t>El administrador elige crear, editar, completar o eliminar.</w:t>
      </w:r>
    </w:p>
    <w:p w14:paraId="7B34BD9A" w14:textId="77777777" w:rsidR="00580006" w:rsidRPr="004B4864" w:rsidRDefault="00000000" w:rsidP="004B4864">
      <w:pPr>
        <w:pStyle w:val="Listaconnmeros"/>
        <w:numPr>
          <w:ilvl w:val="0"/>
          <w:numId w:val="15"/>
        </w:numPr>
        <w:spacing w:after="40" w:line="259" w:lineRule="auto"/>
        <w:rPr>
          <w:sz w:val="22"/>
        </w:rPr>
      </w:pPr>
      <w:r w:rsidRPr="004B4864">
        <w:rPr>
          <w:sz w:val="22"/>
        </w:rPr>
        <w:t>Para crear/editar, introduce nombre, servicio, fecha, hora y notas.</w:t>
      </w:r>
    </w:p>
    <w:p w14:paraId="315AC17F" w14:textId="77777777" w:rsidR="00580006" w:rsidRPr="004B4864" w:rsidRDefault="00000000" w:rsidP="004B4864">
      <w:pPr>
        <w:pStyle w:val="Listaconnmeros"/>
        <w:numPr>
          <w:ilvl w:val="0"/>
          <w:numId w:val="15"/>
        </w:numPr>
        <w:spacing w:after="40" w:line="259" w:lineRule="auto"/>
        <w:rPr>
          <w:sz w:val="22"/>
        </w:rPr>
      </w:pPr>
      <w:r w:rsidRPr="004B4864">
        <w:rPr>
          <w:sz w:val="22"/>
        </w:rPr>
        <w:t>El backend valida las reglas de agenda.</w:t>
      </w:r>
    </w:p>
    <w:p w14:paraId="01BDE50E" w14:textId="77777777" w:rsidR="00580006" w:rsidRPr="004B4864" w:rsidRDefault="00000000" w:rsidP="004B4864">
      <w:pPr>
        <w:pStyle w:val="Listaconnmeros"/>
        <w:numPr>
          <w:ilvl w:val="0"/>
          <w:numId w:val="15"/>
        </w:numPr>
        <w:spacing w:after="40" w:line="259" w:lineRule="auto"/>
        <w:rPr>
          <w:sz w:val="22"/>
        </w:rPr>
      </w:pPr>
      <w:r w:rsidRPr="004B4864">
        <w:rPr>
          <w:sz w:val="22"/>
        </w:rPr>
        <w:t>Para completar, el estado pasa a completed.</w:t>
      </w:r>
    </w:p>
    <w:p w14:paraId="6D08FB3D" w14:textId="77777777" w:rsidR="00580006" w:rsidRPr="004B4864" w:rsidRDefault="00000000" w:rsidP="004B4864">
      <w:pPr>
        <w:pStyle w:val="Listaconnmeros"/>
        <w:numPr>
          <w:ilvl w:val="0"/>
          <w:numId w:val="15"/>
        </w:numPr>
        <w:spacing w:after="40" w:line="259" w:lineRule="auto"/>
        <w:rPr>
          <w:sz w:val="22"/>
        </w:rPr>
      </w:pPr>
      <w:r w:rsidRPr="004B4864">
        <w:rPr>
          <w:sz w:val="22"/>
        </w:rPr>
        <w:lastRenderedPageBreak/>
        <w:t>Para eliminar, se confirma la acción y se borra el registro.</w:t>
      </w:r>
    </w:p>
    <w:p w14:paraId="0C9B3300" w14:textId="77777777" w:rsidR="00580006" w:rsidRPr="004B4864" w:rsidRDefault="00000000">
      <w:pPr>
        <w:spacing w:after="120"/>
        <w:rPr>
          <w:sz w:val="22"/>
        </w:rPr>
      </w:pPr>
      <w:r w:rsidRPr="004B4864">
        <w:rPr>
          <w:b/>
          <w:sz w:val="22"/>
        </w:rPr>
        <w:t>Flujos alternativos:</w:t>
      </w:r>
    </w:p>
    <w:p w14:paraId="39003754" w14:textId="77777777" w:rsidR="00580006" w:rsidRPr="004B4864" w:rsidRDefault="00000000">
      <w:pPr>
        <w:pStyle w:val="Listaconvietas"/>
        <w:spacing w:after="40" w:line="259" w:lineRule="auto"/>
        <w:rPr>
          <w:sz w:val="22"/>
        </w:rPr>
      </w:pPr>
      <w:r w:rsidRPr="004B4864">
        <w:rPr>
          <w:sz w:val="22"/>
        </w:rPr>
        <w:t>FA-01: si al crear o editar hay solape o dato inválido, la operación se rechaza con mensaje específico.</w:t>
      </w:r>
    </w:p>
    <w:p w14:paraId="5857716C" w14:textId="77777777" w:rsidR="00580006" w:rsidRDefault="00580006"/>
    <w:p w14:paraId="2DA72942" w14:textId="77777777" w:rsidR="00580006" w:rsidRDefault="00000000">
      <w:pPr>
        <w:pStyle w:val="Ttulo3"/>
        <w:spacing w:before="160" w:after="100"/>
      </w:pPr>
      <w:r>
        <w:rPr>
          <w:rFonts w:ascii="Aptos Display" w:hAnsi="Aptos Display"/>
        </w:rPr>
        <w:t>2.4.4 Diagramas de comportamiento de casos críticos</w:t>
      </w:r>
    </w:p>
    <w:p w14:paraId="00E68779" w14:textId="77777777" w:rsidR="00580006" w:rsidRPr="004B4864" w:rsidRDefault="00000000" w:rsidP="004B4864">
      <w:pPr>
        <w:spacing w:after="120"/>
        <w:jc w:val="both"/>
        <w:rPr>
          <w:sz w:val="22"/>
          <w:szCs w:val="24"/>
        </w:rPr>
      </w:pPr>
      <w:r w:rsidRPr="004B4864">
        <w:rPr>
          <w:sz w:val="22"/>
          <w:szCs w:val="24"/>
        </w:rPr>
        <w:t>Los flujos críticos son la reserva por chatbot, su confirmación técnica y la gestión administrativa. Estos diagramas reflejan la separación de responsabilidades: interfaz, controlador, servicio de conversación, servicio de citas y persistencia.</w:t>
      </w:r>
    </w:p>
    <w:p w14:paraId="26E7CCCE" w14:textId="77777777" w:rsidR="00580006" w:rsidRDefault="00000000">
      <w:pPr>
        <w:jc w:val="center"/>
      </w:pPr>
      <w:r>
        <w:rPr>
          <w:noProof/>
        </w:rPr>
        <w:drawing>
          <wp:inline distT="0" distB="0" distL="0" distR="0" wp14:anchorId="75B7A625" wp14:editId="216DD4A0">
            <wp:extent cx="1649638" cy="6020972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ctividad_reserva_chatb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3907" cy="603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B5E2" w14:textId="77777777" w:rsidR="00580006" w:rsidRDefault="00000000">
      <w:pPr>
        <w:spacing w:after="80"/>
        <w:jc w:val="center"/>
      </w:pPr>
      <w:r>
        <w:rPr>
          <w:i/>
          <w:color w:val="5A5A5A"/>
          <w:sz w:val="17"/>
        </w:rPr>
        <w:t>Figura 2.7. Actividad principal de reserva por chatbot.</w:t>
      </w:r>
    </w:p>
    <w:p w14:paraId="5456632C" w14:textId="77777777" w:rsidR="0058000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82C948" wp14:editId="6D7089BF">
            <wp:extent cx="5806440" cy="4008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ecuencia_reserva_chatb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7CCC" w14:textId="77777777" w:rsidR="00580006" w:rsidRDefault="00000000">
      <w:pPr>
        <w:spacing w:after="80"/>
        <w:jc w:val="center"/>
      </w:pPr>
      <w:r>
        <w:rPr>
          <w:i/>
          <w:color w:val="5A5A5A"/>
          <w:sz w:val="17"/>
        </w:rPr>
        <w:t>Figura 2.8. Secuencia técnica de confirmación de cita por chat.</w:t>
      </w:r>
    </w:p>
    <w:p w14:paraId="32EB45D3" w14:textId="77777777" w:rsidR="0058000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61663E" wp14:editId="609C03C1">
            <wp:extent cx="1631852" cy="6354268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ctividad_gestion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2664" cy="635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6D79" w14:textId="77777777" w:rsidR="00580006" w:rsidRDefault="00000000">
      <w:pPr>
        <w:spacing w:after="80"/>
        <w:jc w:val="center"/>
      </w:pPr>
      <w:r>
        <w:rPr>
          <w:i/>
          <w:color w:val="5A5A5A"/>
          <w:sz w:val="17"/>
        </w:rPr>
        <w:t>Figura 2.9. Actividad de gestión administrativa de citas.</w:t>
      </w:r>
    </w:p>
    <w:p w14:paraId="378E68D0" w14:textId="77777777" w:rsidR="00580006" w:rsidRDefault="00000000">
      <w:pPr>
        <w:pStyle w:val="Ttulo3"/>
        <w:spacing w:before="160" w:after="100"/>
      </w:pPr>
      <w:r>
        <w:rPr>
          <w:rFonts w:ascii="Aptos Display" w:hAnsi="Aptos Display"/>
        </w:rPr>
        <w:t xml:space="preserve">2.4.5 </w:t>
      </w:r>
      <w:proofErr w:type="spellStart"/>
      <w:r>
        <w:rPr>
          <w:rFonts w:ascii="Aptos Display" w:hAnsi="Aptos Display"/>
        </w:rPr>
        <w:t>Matriz</w:t>
      </w:r>
      <w:proofErr w:type="spellEnd"/>
      <w:r>
        <w:rPr>
          <w:rFonts w:ascii="Aptos Display" w:hAnsi="Aptos Display"/>
        </w:rPr>
        <w:t xml:space="preserve"> de </w:t>
      </w:r>
      <w:proofErr w:type="spellStart"/>
      <w:r>
        <w:rPr>
          <w:rFonts w:ascii="Aptos Display" w:hAnsi="Aptos Display"/>
        </w:rPr>
        <w:t>trazabilidad</w:t>
      </w:r>
      <w:proofErr w:type="spellEnd"/>
      <w:r>
        <w:rPr>
          <w:rFonts w:ascii="Aptos Display" w:hAnsi="Aptos Display"/>
        </w:rPr>
        <w:t xml:space="preserve"> RS-UC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948"/>
        <w:gridCol w:w="4535"/>
      </w:tblGrid>
      <w:tr w:rsidR="00580006" w14:paraId="4651C763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7D3B1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b/>
                <w:color w:val="FFFFFF"/>
                <w:sz w:val="22"/>
                <w:szCs w:val="32"/>
              </w:rPr>
              <w:t>Requisito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12F3A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b/>
                <w:color w:val="FFFFFF"/>
                <w:sz w:val="22"/>
                <w:szCs w:val="32"/>
              </w:rPr>
              <w:t>Casos relacionados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D9CB5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b/>
                <w:color w:val="FFFFFF"/>
                <w:sz w:val="22"/>
                <w:szCs w:val="32"/>
              </w:rPr>
              <w:t>Justificación</w:t>
            </w:r>
          </w:p>
        </w:tc>
      </w:tr>
      <w:tr w:rsidR="00580006" w14:paraId="5590B39D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AEFB7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RS-01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B15A7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UC-01, UC-02, UC-10, UC-12, UC-13, UC-14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A56CC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Las operaciones CRUD y consultas dependen de respuesta rápida de API.</w:t>
            </w:r>
          </w:p>
        </w:tc>
      </w:tr>
      <w:tr w:rsidR="00580006" w14:paraId="06BC59C4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77045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RS-02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ABF8F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UC-04, UC-05, UC-09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3CF81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La conversación puede depender de LM Studio.</w:t>
            </w:r>
          </w:p>
        </w:tc>
      </w:tr>
      <w:tr w:rsidR="00580006" w14:paraId="1D56689E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C55C6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lastRenderedPageBreak/>
              <w:t>RS-03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34ECA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UC-04, UC-05, UC-09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28EA0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El chatbot trabaja con IA local.</w:t>
            </w:r>
          </w:p>
        </w:tc>
      </w:tr>
      <w:tr w:rsidR="00580006" w14:paraId="43940DB5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83CBC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RS-04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EA8C6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UC-10, UC-11, UC-12, UC-13, UC-14, UC-15, UC-16, UC-17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DA1C7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Todo el panel privado requiere JWT.</w:t>
            </w:r>
          </w:p>
        </w:tc>
      </w:tr>
      <w:tr w:rsidR="00580006" w14:paraId="5422A88D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EBE5C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RS-05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98E95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UC-10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FEF0E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El login usa bcrypt.</w:t>
            </w:r>
          </w:p>
        </w:tc>
      </w:tr>
      <w:tr w:rsidR="00580006" w14:paraId="1430778C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91977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RS-06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2C7D2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UC-05, UC-07, UC-13, UC-14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871BE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Toda reserva exige datos válidos.</w:t>
            </w:r>
          </w:p>
        </w:tc>
      </w:tr>
      <w:tr w:rsidR="00580006" w14:paraId="579283F9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6E118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RS-07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62823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UC-05, UC-09, UC-13, UC-14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EBF6D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La agenda impide solapes.</w:t>
            </w:r>
          </w:p>
        </w:tc>
      </w:tr>
      <w:tr w:rsidR="00580006" w14:paraId="1EA68DEC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DDD52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RS-08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061EA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UC-01, UC-04, UC-12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920A8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La web y el chat deben ser cómodos en móvil y escritorio.</w:t>
            </w:r>
          </w:p>
        </w:tc>
      </w:tr>
      <w:tr w:rsidR="00580006" w14:paraId="47AE1DE1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F55BF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RS-09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9775F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UC-02, UC-03, UC-05, UC-06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5626F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El catálogo numerado reduce errores del chatbot.</w:t>
            </w:r>
          </w:p>
        </w:tc>
      </w:tr>
      <w:tr w:rsidR="00580006" w14:paraId="2555F3FF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D2D9B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RS-10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B9096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UC-01, UC-04, UC-10, UC-12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6BF4E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Las pantallas principales deben funcionar en navegadores modernos.</w:t>
            </w:r>
          </w:p>
        </w:tc>
      </w:tr>
      <w:tr w:rsidR="00580006" w14:paraId="7D349A03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E3D40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RS-11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0A242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Todos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D87EE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MVC y servicios separados facilitan mantenimiento.</w:t>
            </w:r>
          </w:p>
        </w:tc>
      </w:tr>
      <w:tr w:rsidR="00580006" w14:paraId="6EBC9FC5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55C4C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RS-12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2CF82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UC-02, UC-03, UC-05, UC-13, UC-14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FB0C0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El catálogo central se reutiliza en web, chat y panel.</w:t>
            </w:r>
          </w:p>
        </w:tc>
      </w:tr>
      <w:tr w:rsidR="00580006" w14:paraId="40ADD576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A4998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RS-13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61DF8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Todos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86D18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La ejecución local requiere servicios activos.</w:t>
            </w:r>
          </w:p>
        </w:tc>
      </w:tr>
      <w:tr w:rsidR="00580006" w14:paraId="64D2DF07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2DBFE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RS-14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E8E19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UC-05, UC-09, UC-12, UC-13, UC-14, UC-15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DFB00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Origen y timestamps permiten auditar citas.</w:t>
            </w:r>
          </w:p>
        </w:tc>
      </w:tr>
      <w:tr w:rsidR="00580006" w14:paraId="49C70255" w14:textId="77777777">
        <w:trPr>
          <w:jc w:val="center"/>
        </w:trPr>
        <w:tc>
          <w:tcPr>
            <w:tcW w:w="130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2F9F2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RS-15</w:t>
            </w:r>
          </w:p>
        </w:tc>
        <w:tc>
          <w:tcPr>
            <w:tcW w:w="2948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B7814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UC-04, UC-05, UC-09</w:t>
            </w:r>
          </w:p>
        </w:tc>
        <w:tc>
          <w:tcPr>
            <w:tcW w:w="4535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A75D3" w14:textId="77777777" w:rsidR="00580006" w:rsidRPr="004B4864" w:rsidRDefault="00000000" w:rsidP="004B4864">
            <w:pPr>
              <w:spacing w:line="252" w:lineRule="auto"/>
              <w:jc w:val="both"/>
              <w:rPr>
                <w:sz w:val="22"/>
                <w:szCs w:val="32"/>
              </w:rPr>
            </w:pPr>
            <w:r w:rsidRPr="004B4864">
              <w:rPr>
                <w:sz w:val="22"/>
                <w:szCs w:val="32"/>
              </w:rPr>
              <w:t>El fallo de LM Studio no debe romper la aplicación.</w:t>
            </w:r>
          </w:p>
        </w:tc>
      </w:tr>
    </w:tbl>
    <w:p w14:paraId="72B1592F" w14:textId="77777777" w:rsidR="00580006" w:rsidRDefault="00580006"/>
    <w:p w14:paraId="18B745E8" w14:textId="77777777" w:rsidR="00580006" w:rsidRDefault="00000000">
      <w:pPr>
        <w:pStyle w:val="Ttulo3"/>
        <w:spacing w:before="160" w:after="100"/>
      </w:pPr>
      <w:r>
        <w:rPr>
          <w:rFonts w:ascii="Aptos Display" w:hAnsi="Aptos Display"/>
        </w:rPr>
        <w:t>2.4.6 Prototipos de los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58"/>
        <w:gridCol w:w="1701"/>
        <w:gridCol w:w="1984"/>
        <w:gridCol w:w="3969"/>
      </w:tblGrid>
      <w:tr w:rsidR="00580006" w:rsidRPr="00AC42CB" w14:paraId="5B1B1309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18310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b/>
                <w:color w:val="FFFFFF"/>
                <w:sz w:val="22"/>
                <w:szCs w:val="32"/>
              </w:rPr>
              <w:t>Prototipo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DD5FA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b/>
                <w:color w:val="FFFFFF"/>
                <w:sz w:val="22"/>
                <w:szCs w:val="32"/>
              </w:rPr>
              <w:t>Pantalla</w:t>
            </w:r>
          </w:p>
        </w:tc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6B781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b/>
                <w:color w:val="FFFFFF"/>
                <w:sz w:val="22"/>
                <w:szCs w:val="32"/>
              </w:rPr>
              <w:t>Casos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AA7FA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b/>
                <w:color w:val="FFFFFF"/>
                <w:sz w:val="22"/>
                <w:szCs w:val="32"/>
              </w:rPr>
              <w:t>Comportamiento esperado</w:t>
            </w:r>
          </w:p>
        </w:tc>
      </w:tr>
      <w:tr w:rsidR="00580006" w:rsidRPr="00AC42CB" w14:paraId="38A69746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62BB8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P-01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7F774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Web pública</w:t>
            </w:r>
          </w:p>
        </w:tc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CED2B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UC-01, UC-02, UC-03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33DCD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Landing con navegación, servicios, packs, opiniones, contacto y botón de reserva con IA.</w:t>
            </w:r>
          </w:p>
        </w:tc>
      </w:tr>
      <w:tr w:rsidR="00580006" w:rsidRPr="00AC42CB" w14:paraId="59826811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61BF0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P-02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AB948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Widget de chat</w:t>
            </w:r>
          </w:p>
        </w:tc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2B2A2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UC-04, UC-05, UC-06, UC-07, UC-08, UC-09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BC287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Ventana flotante, historial con autoscroll, entrada de texto, catálogo numerado y tarjeta de cita.</w:t>
            </w:r>
          </w:p>
        </w:tc>
      </w:tr>
      <w:tr w:rsidR="00580006" w:rsidRPr="00AC42CB" w14:paraId="0B1F3C97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F48C3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P-03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752F4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Login admin</w:t>
            </w:r>
          </w:p>
        </w:tc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64D0E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UC-10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6F9F0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 xml:space="preserve">Formulario con usuario, contraseña, </w:t>
            </w:r>
            <w:r w:rsidRPr="00AC42CB">
              <w:rPr>
                <w:sz w:val="22"/>
                <w:szCs w:val="32"/>
              </w:rPr>
              <w:lastRenderedPageBreak/>
              <w:t>validación y acceso al panel.</w:t>
            </w:r>
          </w:p>
        </w:tc>
      </w:tr>
      <w:tr w:rsidR="00580006" w:rsidRPr="00AC42CB" w14:paraId="5E29FF46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41C82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lastRenderedPageBreak/>
              <w:t>P-04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69525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Dashboard</w:t>
            </w:r>
          </w:p>
        </w:tc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49830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UC-11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F4AEB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KPIs de citas, ingresos estimados y próximas reservas.</w:t>
            </w:r>
          </w:p>
        </w:tc>
      </w:tr>
      <w:tr w:rsidR="00580006" w:rsidRPr="00AC42CB" w14:paraId="65D1D9EF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2FB79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P-05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5F8AC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Gestión de citas</w:t>
            </w:r>
          </w:p>
        </w:tc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19C4E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UC-12, UC-14, UC-15, UC-16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60A32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Filtros, ordenación, tabla y acciones por fila.</w:t>
            </w:r>
          </w:p>
        </w:tc>
      </w:tr>
      <w:tr w:rsidR="00580006" w:rsidRPr="00AC42CB" w14:paraId="770F480C" w14:textId="77777777">
        <w:trPr>
          <w:jc w:val="center"/>
        </w:trPr>
        <w:tc>
          <w:tcPr>
            <w:tcW w:w="113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28163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P-06</w:t>
            </w:r>
          </w:p>
        </w:tc>
        <w:tc>
          <w:tcPr>
            <w:tcW w:w="1701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A8B74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Crear cita</w:t>
            </w:r>
          </w:p>
        </w:tc>
        <w:tc>
          <w:tcPr>
            <w:tcW w:w="1984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4CED5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UC-13</w:t>
            </w:r>
          </w:p>
        </w:tc>
        <w:tc>
          <w:tcPr>
            <w:tcW w:w="3969" w:type="dxa"/>
            <w:tcBorders>
              <w:top w:val="single" w:sz="6" w:space="0" w:color="B7C4D3"/>
              <w:left w:val="single" w:sz="6" w:space="0" w:color="B7C4D3"/>
              <w:bottom w:val="single" w:sz="6" w:space="0" w:color="B7C4D3"/>
              <w:right w:val="single" w:sz="6" w:space="0" w:color="B7C4D3"/>
            </w:tcBorders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FBE97" w14:textId="77777777" w:rsidR="00580006" w:rsidRPr="00AC42CB" w:rsidRDefault="00000000" w:rsidP="00AC42CB">
            <w:pPr>
              <w:spacing w:line="252" w:lineRule="auto"/>
              <w:jc w:val="both"/>
              <w:rPr>
                <w:sz w:val="28"/>
                <w:szCs w:val="32"/>
              </w:rPr>
            </w:pPr>
            <w:r w:rsidRPr="00AC42CB">
              <w:rPr>
                <w:sz w:val="22"/>
                <w:szCs w:val="32"/>
              </w:rPr>
              <w:t>Formulario manual con las mismas validaciones que el chatbot.</w:t>
            </w:r>
          </w:p>
        </w:tc>
      </w:tr>
    </w:tbl>
    <w:p w14:paraId="204BE01C" w14:textId="77777777" w:rsidR="00580006" w:rsidRDefault="00580006" w:rsidP="00AC42CB">
      <w:pPr>
        <w:jc w:val="both"/>
        <w:rPr>
          <w:sz w:val="28"/>
          <w:szCs w:val="32"/>
        </w:rPr>
      </w:pPr>
    </w:p>
    <w:p w14:paraId="19E15B14" w14:textId="77777777" w:rsidR="00AB0C2A" w:rsidRPr="00AB0C2A" w:rsidRDefault="00AB0C2A" w:rsidP="00AB0C2A">
      <w:pPr>
        <w:spacing w:line="252" w:lineRule="auto"/>
        <w:jc w:val="both"/>
        <w:rPr>
          <w:sz w:val="28"/>
          <w:szCs w:val="32"/>
        </w:rPr>
      </w:pPr>
      <w:r w:rsidRPr="00AC42CB">
        <w:rPr>
          <w:sz w:val="22"/>
          <w:szCs w:val="32"/>
        </w:rPr>
        <w:t>P-01</w:t>
      </w:r>
    </w:p>
    <w:p w14:paraId="756FDDFD" w14:textId="77777777" w:rsidR="00AB0C2A" w:rsidRDefault="00AB0C2A" w:rsidP="00AB0C2A">
      <w:pPr>
        <w:spacing w:line="252" w:lineRule="auto"/>
        <w:jc w:val="both"/>
        <w:rPr>
          <w:sz w:val="28"/>
          <w:szCs w:val="32"/>
        </w:rPr>
      </w:pPr>
      <w:r>
        <w:rPr>
          <w:noProof/>
        </w:rPr>
        <w:drawing>
          <wp:inline distT="0" distB="0" distL="0" distR="0" wp14:anchorId="5C48FBE5" wp14:editId="76F478E6">
            <wp:extent cx="6190730" cy="2876843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6"/>
                    <a:stretch/>
                  </pic:blipFill>
                  <pic:spPr bwMode="auto">
                    <a:xfrm>
                      <a:off x="0" y="0"/>
                      <a:ext cx="6195299" cy="287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416F0" w14:textId="77777777" w:rsidR="00AB0C2A" w:rsidRDefault="00AB0C2A" w:rsidP="00AB0C2A">
      <w:pPr>
        <w:spacing w:line="252" w:lineRule="auto"/>
        <w:jc w:val="both"/>
        <w:rPr>
          <w:sz w:val="28"/>
          <w:szCs w:val="32"/>
        </w:rPr>
      </w:pPr>
      <w:r w:rsidRPr="00AB0C2A">
        <w:rPr>
          <w:noProof/>
          <w:sz w:val="28"/>
          <w:szCs w:val="32"/>
        </w:rPr>
        <w:drawing>
          <wp:inline distT="0" distB="0" distL="0" distR="0" wp14:anchorId="1BCF014C" wp14:editId="6F719041">
            <wp:extent cx="6188710" cy="2860675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E1E9" w14:textId="77777777" w:rsidR="00AB0C2A" w:rsidRDefault="00AB0C2A" w:rsidP="00AB0C2A">
      <w:pPr>
        <w:spacing w:line="252" w:lineRule="auto"/>
        <w:jc w:val="both"/>
        <w:rPr>
          <w:sz w:val="28"/>
          <w:szCs w:val="32"/>
        </w:rPr>
      </w:pPr>
      <w:r w:rsidRPr="00AB0C2A">
        <w:rPr>
          <w:noProof/>
          <w:sz w:val="28"/>
          <w:szCs w:val="32"/>
        </w:rPr>
        <w:lastRenderedPageBreak/>
        <w:drawing>
          <wp:inline distT="0" distB="0" distL="0" distR="0" wp14:anchorId="72B81109" wp14:editId="1A727730">
            <wp:extent cx="6188710" cy="2849880"/>
            <wp:effectExtent l="0" t="0" r="254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709F" w14:textId="77777777" w:rsidR="00AB0C2A" w:rsidRDefault="00AB0C2A" w:rsidP="00AB0C2A">
      <w:pPr>
        <w:spacing w:line="252" w:lineRule="auto"/>
        <w:jc w:val="both"/>
        <w:rPr>
          <w:sz w:val="22"/>
          <w:szCs w:val="32"/>
        </w:rPr>
      </w:pPr>
      <w:r w:rsidRPr="00AC42CB">
        <w:rPr>
          <w:sz w:val="22"/>
          <w:szCs w:val="32"/>
        </w:rPr>
        <w:t>P-02</w:t>
      </w:r>
    </w:p>
    <w:p w14:paraId="0F6880D2" w14:textId="77777777" w:rsidR="00AB0C2A" w:rsidRDefault="00AB0C2A" w:rsidP="00AB0C2A">
      <w:pPr>
        <w:spacing w:line="252" w:lineRule="auto"/>
        <w:jc w:val="both"/>
        <w:rPr>
          <w:sz w:val="28"/>
          <w:szCs w:val="32"/>
        </w:rPr>
      </w:pPr>
      <w:r w:rsidRPr="00AB0C2A">
        <w:rPr>
          <w:noProof/>
          <w:sz w:val="28"/>
          <w:szCs w:val="32"/>
        </w:rPr>
        <w:drawing>
          <wp:inline distT="0" distB="0" distL="0" distR="0" wp14:anchorId="34533C16" wp14:editId="7834F50D">
            <wp:extent cx="2862446" cy="3404381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8497" cy="341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32"/>
        </w:rPr>
        <w:t xml:space="preserve">         </w:t>
      </w:r>
      <w:r w:rsidRPr="00AB0C2A">
        <w:rPr>
          <w:noProof/>
          <w:sz w:val="28"/>
          <w:szCs w:val="32"/>
        </w:rPr>
        <w:drawing>
          <wp:inline distT="0" distB="0" distL="0" distR="0" wp14:anchorId="22A9E47E" wp14:editId="6AAF777C">
            <wp:extent cx="2736166" cy="3401312"/>
            <wp:effectExtent l="0" t="0" r="762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5592" cy="34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B1D6" w14:textId="77777777" w:rsidR="00AB0C2A" w:rsidRDefault="00AB0C2A" w:rsidP="00AB0C2A">
      <w:pPr>
        <w:spacing w:line="252" w:lineRule="auto"/>
        <w:jc w:val="both"/>
        <w:rPr>
          <w:sz w:val="22"/>
          <w:szCs w:val="32"/>
        </w:rPr>
      </w:pPr>
    </w:p>
    <w:p w14:paraId="490D2566" w14:textId="77777777" w:rsidR="00AB0C2A" w:rsidRDefault="00AB0C2A" w:rsidP="00AB0C2A">
      <w:pPr>
        <w:spacing w:line="252" w:lineRule="auto"/>
        <w:jc w:val="both"/>
        <w:rPr>
          <w:sz w:val="22"/>
          <w:szCs w:val="32"/>
        </w:rPr>
      </w:pPr>
    </w:p>
    <w:p w14:paraId="18609EE9" w14:textId="77777777" w:rsidR="00AB0C2A" w:rsidRDefault="00AB0C2A" w:rsidP="00AB0C2A">
      <w:pPr>
        <w:spacing w:line="252" w:lineRule="auto"/>
        <w:jc w:val="both"/>
        <w:rPr>
          <w:sz w:val="22"/>
          <w:szCs w:val="32"/>
        </w:rPr>
      </w:pPr>
    </w:p>
    <w:p w14:paraId="4DBD16DA" w14:textId="77777777" w:rsidR="00AB0C2A" w:rsidRDefault="00AB0C2A" w:rsidP="00AB0C2A">
      <w:pPr>
        <w:spacing w:line="252" w:lineRule="auto"/>
        <w:jc w:val="both"/>
        <w:rPr>
          <w:sz w:val="22"/>
          <w:szCs w:val="32"/>
        </w:rPr>
      </w:pPr>
    </w:p>
    <w:p w14:paraId="6A228A9A" w14:textId="77777777" w:rsidR="00AB0C2A" w:rsidRDefault="00AB0C2A" w:rsidP="00AB0C2A">
      <w:pPr>
        <w:spacing w:line="252" w:lineRule="auto"/>
        <w:jc w:val="both"/>
        <w:rPr>
          <w:sz w:val="22"/>
          <w:szCs w:val="32"/>
        </w:rPr>
      </w:pPr>
    </w:p>
    <w:p w14:paraId="4A2C14E1" w14:textId="77777777" w:rsidR="00AB0C2A" w:rsidRDefault="00AB0C2A" w:rsidP="00AB0C2A">
      <w:pPr>
        <w:spacing w:line="252" w:lineRule="auto"/>
        <w:jc w:val="both"/>
        <w:rPr>
          <w:sz w:val="22"/>
          <w:szCs w:val="32"/>
        </w:rPr>
      </w:pPr>
      <w:r w:rsidRPr="00AC42CB">
        <w:rPr>
          <w:sz w:val="22"/>
          <w:szCs w:val="32"/>
        </w:rPr>
        <w:lastRenderedPageBreak/>
        <w:t>P-03</w:t>
      </w:r>
    </w:p>
    <w:p w14:paraId="1829DAE6" w14:textId="77777777" w:rsidR="00746740" w:rsidRDefault="00746740" w:rsidP="00AB0C2A">
      <w:pPr>
        <w:spacing w:line="252" w:lineRule="auto"/>
        <w:jc w:val="both"/>
        <w:rPr>
          <w:sz w:val="28"/>
          <w:szCs w:val="32"/>
        </w:rPr>
      </w:pPr>
      <w:r w:rsidRPr="00746740">
        <w:rPr>
          <w:noProof/>
          <w:sz w:val="28"/>
          <w:szCs w:val="32"/>
        </w:rPr>
        <w:drawing>
          <wp:inline distT="0" distB="0" distL="0" distR="0" wp14:anchorId="6887B559" wp14:editId="3945075A">
            <wp:extent cx="6188710" cy="2830830"/>
            <wp:effectExtent l="0" t="0" r="254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7742" w14:textId="77777777" w:rsidR="00746740" w:rsidRPr="00AC42CB" w:rsidRDefault="00746740" w:rsidP="00746740">
      <w:pPr>
        <w:spacing w:line="252" w:lineRule="auto"/>
        <w:jc w:val="both"/>
        <w:rPr>
          <w:sz w:val="28"/>
          <w:szCs w:val="32"/>
        </w:rPr>
      </w:pPr>
      <w:r w:rsidRPr="00AC42CB">
        <w:rPr>
          <w:sz w:val="22"/>
          <w:szCs w:val="32"/>
        </w:rPr>
        <w:t>P-04</w:t>
      </w:r>
      <w:r w:rsidRPr="00746740">
        <w:rPr>
          <w:noProof/>
          <w:sz w:val="28"/>
          <w:szCs w:val="32"/>
        </w:rPr>
        <w:drawing>
          <wp:inline distT="0" distB="0" distL="0" distR="0" wp14:anchorId="2837D061" wp14:editId="0041D410">
            <wp:extent cx="6188710" cy="2834005"/>
            <wp:effectExtent l="0" t="0" r="254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E051" w14:textId="77777777" w:rsidR="00746740" w:rsidRDefault="00746740" w:rsidP="00AB0C2A">
      <w:pPr>
        <w:spacing w:line="252" w:lineRule="auto"/>
        <w:jc w:val="both"/>
        <w:rPr>
          <w:sz w:val="28"/>
          <w:szCs w:val="32"/>
        </w:rPr>
      </w:pPr>
      <w:r w:rsidRPr="00746740">
        <w:rPr>
          <w:noProof/>
          <w:sz w:val="28"/>
          <w:szCs w:val="32"/>
        </w:rPr>
        <w:lastRenderedPageBreak/>
        <w:drawing>
          <wp:inline distT="0" distB="0" distL="0" distR="0" wp14:anchorId="78710D7A" wp14:editId="241EECD9">
            <wp:extent cx="6188710" cy="2860675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45E3" w14:textId="77777777" w:rsidR="00746740" w:rsidRDefault="00746740" w:rsidP="00AB0C2A">
      <w:pPr>
        <w:spacing w:line="252" w:lineRule="auto"/>
        <w:jc w:val="both"/>
        <w:rPr>
          <w:sz w:val="22"/>
          <w:szCs w:val="32"/>
        </w:rPr>
      </w:pPr>
      <w:r w:rsidRPr="00AC42CB">
        <w:rPr>
          <w:sz w:val="22"/>
          <w:szCs w:val="32"/>
        </w:rPr>
        <w:t>P-05</w:t>
      </w:r>
    </w:p>
    <w:p w14:paraId="6285F3B9" w14:textId="77777777" w:rsidR="00746740" w:rsidRDefault="00746740" w:rsidP="00AB0C2A">
      <w:pPr>
        <w:spacing w:line="252" w:lineRule="auto"/>
        <w:jc w:val="both"/>
        <w:rPr>
          <w:sz w:val="28"/>
          <w:szCs w:val="32"/>
        </w:rPr>
      </w:pPr>
      <w:r w:rsidRPr="00746740">
        <w:rPr>
          <w:noProof/>
          <w:sz w:val="28"/>
          <w:szCs w:val="32"/>
        </w:rPr>
        <w:drawing>
          <wp:inline distT="0" distB="0" distL="0" distR="0" wp14:anchorId="5170F582" wp14:editId="75874A4D">
            <wp:extent cx="6188710" cy="282194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ED61" w14:textId="77777777" w:rsidR="00746740" w:rsidRDefault="00746740" w:rsidP="00AB0C2A">
      <w:pPr>
        <w:spacing w:line="252" w:lineRule="auto"/>
        <w:jc w:val="both"/>
        <w:rPr>
          <w:sz w:val="22"/>
          <w:szCs w:val="32"/>
        </w:rPr>
      </w:pPr>
    </w:p>
    <w:p w14:paraId="0E166EAB" w14:textId="77777777" w:rsidR="00746740" w:rsidRDefault="00746740" w:rsidP="00AB0C2A">
      <w:pPr>
        <w:spacing w:line="252" w:lineRule="auto"/>
        <w:jc w:val="both"/>
        <w:rPr>
          <w:sz w:val="22"/>
          <w:szCs w:val="32"/>
        </w:rPr>
      </w:pPr>
    </w:p>
    <w:p w14:paraId="0DA05417" w14:textId="77777777" w:rsidR="00746740" w:rsidRDefault="00746740" w:rsidP="00AB0C2A">
      <w:pPr>
        <w:spacing w:line="252" w:lineRule="auto"/>
        <w:jc w:val="both"/>
        <w:rPr>
          <w:sz w:val="22"/>
          <w:szCs w:val="32"/>
        </w:rPr>
      </w:pPr>
    </w:p>
    <w:p w14:paraId="5AC6B226" w14:textId="77777777" w:rsidR="00746740" w:rsidRDefault="00746740" w:rsidP="00AB0C2A">
      <w:pPr>
        <w:spacing w:line="252" w:lineRule="auto"/>
        <w:jc w:val="both"/>
        <w:rPr>
          <w:sz w:val="22"/>
          <w:szCs w:val="32"/>
        </w:rPr>
      </w:pPr>
    </w:p>
    <w:p w14:paraId="13AD33B3" w14:textId="77777777" w:rsidR="00746740" w:rsidRDefault="00746740" w:rsidP="00AB0C2A">
      <w:pPr>
        <w:spacing w:line="252" w:lineRule="auto"/>
        <w:jc w:val="both"/>
        <w:rPr>
          <w:sz w:val="22"/>
          <w:szCs w:val="32"/>
        </w:rPr>
      </w:pPr>
    </w:p>
    <w:p w14:paraId="76A50FF9" w14:textId="77777777" w:rsidR="00746740" w:rsidRDefault="00746740" w:rsidP="00AB0C2A">
      <w:pPr>
        <w:spacing w:line="252" w:lineRule="auto"/>
        <w:jc w:val="both"/>
        <w:rPr>
          <w:sz w:val="22"/>
          <w:szCs w:val="32"/>
        </w:rPr>
      </w:pPr>
    </w:p>
    <w:p w14:paraId="3562BB45" w14:textId="77777777" w:rsidR="00746740" w:rsidRDefault="00746740" w:rsidP="00AB0C2A">
      <w:pPr>
        <w:spacing w:line="252" w:lineRule="auto"/>
        <w:jc w:val="both"/>
        <w:rPr>
          <w:sz w:val="22"/>
          <w:szCs w:val="32"/>
        </w:rPr>
      </w:pPr>
    </w:p>
    <w:p w14:paraId="27B70AA1" w14:textId="77777777" w:rsidR="00746740" w:rsidRDefault="00746740" w:rsidP="00AB0C2A">
      <w:pPr>
        <w:spacing w:line="252" w:lineRule="auto"/>
        <w:jc w:val="both"/>
        <w:rPr>
          <w:sz w:val="22"/>
          <w:szCs w:val="32"/>
        </w:rPr>
      </w:pPr>
      <w:r w:rsidRPr="00AC42CB">
        <w:rPr>
          <w:sz w:val="22"/>
          <w:szCs w:val="32"/>
        </w:rPr>
        <w:lastRenderedPageBreak/>
        <w:t>P-06</w:t>
      </w:r>
    </w:p>
    <w:p w14:paraId="341F7DAF" w14:textId="77777777" w:rsidR="00746740" w:rsidRPr="00AC42CB" w:rsidRDefault="00746740" w:rsidP="00AB0C2A">
      <w:pPr>
        <w:spacing w:line="252" w:lineRule="auto"/>
        <w:jc w:val="both"/>
        <w:rPr>
          <w:sz w:val="28"/>
          <w:szCs w:val="32"/>
        </w:rPr>
      </w:pPr>
      <w:r w:rsidRPr="00746740">
        <w:rPr>
          <w:noProof/>
          <w:sz w:val="28"/>
          <w:szCs w:val="32"/>
        </w:rPr>
        <w:drawing>
          <wp:inline distT="0" distB="0" distL="0" distR="0" wp14:anchorId="623A5026" wp14:editId="7221BC76">
            <wp:extent cx="6168683" cy="2867242"/>
            <wp:effectExtent l="0" t="0" r="381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37097" cy="289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6915" w14:textId="77777777" w:rsidR="00AB0C2A" w:rsidRDefault="00AB0C2A" w:rsidP="00AB0C2A">
      <w:pPr>
        <w:spacing w:line="252" w:lineRule="auto"/>
        <w:jc w:val="both"/>
        <w:rPr>
          <w:sz w:val="28"/>
          <w:szCs w:val="32"/>
        </w:rPr>
      </w:pPr>
    </w:p>
    <w:p w14:paraId="4435B942" w14:textId="6821EE1E" w:rsidR="00581CC1" w:rsidRPr="00581CC1" w:rsidRDefault="00581CC1" w:rsidP="00581CC1">
      <w:pPr>
        <w:pStyle w:val="Ttulo3"/>
        <w:spacing w:before="160" w:after="100"/>
        <w:rPr>
          <w:rFonts w:ascii="Aptos Display" w:hAnsi="Aptos Display"/>
        </w:rPr>
      </w:pPr>
      <w:bookmarkStart w:id="0" w:name="_Hlk230735753"/>
      <w:r>
        <w:rPr>
          <w:rFonts w:ascii="Aptos Display" w:hAnsi="Aptos Display"/>
        </w:rPr>
        <w:t>2.4.</w:t>
      </w:r>
      <w:r>
        <w:rPr>
          <w:rFonts w:ascii="Aptos Display" w:hAnsi="Aptos Display"/>
        </w:rPr>
        <w:t>7</w:t>
      </w:r>
      <w:r>
        <w:rPr>
          <w:rFonts w:ascii="Aptos Display" w:hAnsi="Aptos Display"/>
        </w:rPr>
        <w:t xml:space="preserve"> </w:t>
      </w:r>
      <w:proofErr w:type="spellStart"/>
      <w:r w:rsidRPr="00581CC1">
        <w:rPr>
          <w:rFonts w:ascii="Aptos Display" w:hAnsi="Aptos Display"/>
        </w:rPr>
        <w:t>Trazabilidad</w:t>
      </w:r>
      <w:proofErr w:type="spellEnd"/>
      <w:r w:rsidRPr="00581CC1">
        <w:rPr>
          <w:rFonts w:ascii="Aptos Display" w:hAnsi="Aptos Display"/>
        </w:rPr>
        <w:t xml:space="preserve"> RUP y </w:t>
      </w:r>
      <w:proofErr w:type="spellStart"/>
      <w:r w:rsidRPr="00581CC1">
        <w:rPr>
          <w:rFonts w:ascii="Aptos Display" w:hAnsi="Aptos Display"/>
        </w:rPr>
        <w:t>seguimiento</w:t>
      </w:r>
      <w:proofErr w:type="spellEnd"/>
      <w:r w:rsidRPr="00581CC1">
        <w:rPr>
          <w:rFonts w:ascii="Aptos Display" w:hAnsi="Aptos Display"/>
        </w:rPr>
        <w:t xml:space="preserve"> de </w:t>
      </w:r>
      <w:proofErr w:type="spellStart"/>
      <w:r w:rsidRPr="00581CC1">
        <w:rPr>
          <w:rFonts w:ascii="Aptos Display" w:hAnsi="Aptos Display"/>
        </w:rPr>
        <w:t>casos</w:t>
      </w:r>
      <w:proofErr w:type="spellEnd"/>
      <w:r w:rsidRPr="00581CC1">
        <w:rPr>
          <w:rFonts w:ascii="Aptos Display" w:hAnsi="Aptos Display"/>
        </w:rPr>
        <w:t xml:space="preserve"> de </w:t>
      </w:r>
      <w:proofErr w:type="spellStart"/>
      <w:r w:rsidRPr="00581CC1">
        <w:rPr>
          <w:rFonts w:ascii="Aptos Display" w:hAnsi="Aptos Display"/>
        </w:rPr>
        <w:t>uso</w:t>
      </w:r>
      <w:proofErr w:type="spellEnd"/>
    </w:p>
    <w:bookmarkEnd w:id="0"/>
    <w:p w14:paraId="113CC650" w14:textId="1DD5BA44" w:rsidR="00C649A6" w:rsidRPr="00581CC1" w:rsidRDefault="00581CC1" w:rsidP="00581CC1">
      <w:pPr>
        <w:jc w:val="both"/>
        <w:rPr>
          <w:sz w:val="22"/>
        </w:rPr>
      </w:pPr>
      <w:proofErr w:type="spellStart"/>
      <w:r>
        <w:rPr>
          <w:sz w:val="22"/>
        </w:rPr>
        <w:t>Además</w:t>
      </w:r>
      <w:proofErr w:type="spellEnd"/>
      <w:r w:rsidR="00000000" w:rsidRPr="00581CC1">
        <w:rPr>
          <w:sz w:val="22"/>
        </w:rPr>
        <w:t xml:space="preserve">, se </w:t>
      </w:r>
      <w:proofErr w:type="spellStart"/>
      <w:r w:rsidR="00000000" w:rsidRPr="00581CC1">
        <w:rPr>
          <w:sz w:val="22"/>
        </w:rPr>
        <w:t>incorpora</w:t>
      </w:r>
      <w:proofErr w:type="spellEnd"/>
      <w:r w:rsidR="00000000" w:rsidRPr="00581CC1">
        <w:rPr>
          <w:sz w:val="22"/>
        </w:rPr>
        <w:t xml:space="preserve"> </w:t>
      </w:r>
      <w:proofErr w:type="spellStart"/>
      <w:r w:rsidR="00000000" w:rsidRPr="00581CC1">
        <w:rPr>
          <w:sz w:val="22"/>
        </w:rPr>
        <w:t>una</w:t>
      </w:r>
      <w:proofErr w:type="spellEnd"/>
      <w:r w:rsidR="00000000" w:rsidRPr="00581CC1">
        <w:rPr>
          <w:sz w:val="22"/>
        </w:rPr>
        <w:t xml:space="preserve"> trazabilidad viva que conecta requisitos, análisis, diseño, código y pruebas. Esta evidencia no sustituye a los diagramas del capítulo, sino que permite comprobar que cada caso de uso importante tiene reflejo en módulos reales del sistema.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208"/>
        <w:gridCol w:w="3887"/>
        <w:gridCol w:w="3867"/>
      </w:tblGrid>
      <w:tr w:rsidR="00C649A6" w:rsidRPr="00581CC1" w14:paraId="13BAA6C0" w14:textId="77777777">
        <w:tc>
          <w:tcPr>
            <w:tcW w:w="0" w:type="auto"/>
          </w:tcPr>
          <w:p w14:paraId="6390A55B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b/>
                <w:sz w:val="22"/>
              </w:rPr>
              <w:t>Artefacto</w:t>
            </w:r>
          </w:p>
        </w:tc>
        <w:tc>
          <w:tcPr>
            <w:tcW w:w="0" w:type="auto"/>
          </w:tcPr>
          <w:p w14:paraId="3F247A09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b/>
                <w:sz w:val="22"/>
              </w:rPr>
              <w:t>Evidencia</w:t>
            </w:r>
          </w:p>
        </w:tc>
        <w:tc>
          <w:tcPr>
            <w:tcW w:w="0" w:type="auto"/>
          </w:tcPr>
          <w:p w14:paraId="756A8D46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b/>
                <w:sz w:val="22"/>
              </w:rPr>
              <w:t>Ubicación</w:t>
            </w:r>
          </w:p>
        </w:tc>
      </w:tr>
      <w:tr w:rsidR="00C649A6" w:rsidRPr="00581CC1" w14:paraId="369E4CAC" w14:textId="77777777">
        <w:tc>
          <w:tcPr>
            <w:tcW w:w="0" w:type="auto"/>
          </w:tcPr>
          <w:p w14:paraId="7A9BD203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 xml:space="preserve">Matriz UC </w:t>
            </w:r>
            <w:proofErr w:type="gramStart"/>
            <w:r w:rsidRPr="00581CC1">
              <w:rPr>
                <w:sz w:val="22"/>
              </w:rPr>
              <w:t>a</w:t>
            </w:r>
            <w:proofErr w:type="gramEnd"/>
            <w:r w:rsidRPr="00581CC1">
              <w:rPr>
                <w:sz w:val="22"/>
              </w:rPr>
              <w:t xml:space="preserve"> implementación</w:t>
            </w:r>
          </w:p>
        </w:tc>
        <w:tc>
          <w:tcPr>
            <w:tcW w:w="0" w:type="auto"/>
          </w:tcPr>
          <w:p w14:paraId="46D4BB1F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Relaciona cada caso de uso con controlador, servicio, modelo y prueba.</w:t>
            </w:r>
          </w:p>
        </w:tc>
        <w:tc>
          <w:tcPr>
            <w:tcW w:w="0" w:type="auto"/>
          </w:tcPr>
          <w:p w14:paraId="6A1B5BD1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RUP/99-seguimiento/trazabilidad-casos-uso.md</w:t>
            </w:r>
          </w:p>
        </w:tc>
      </w:tr>
      <w:tr w:rsidR="00C649A6" w:rsidRPr="00581CC1" w14:paraId="2BD035E8" w14:textId="77777777">
        <w:tc>
          <w:tcPr>
            <w:tcW w:w="0" w:type="auto"/>
          </w:tcPr>
          <w:p w14:paraId="71F043F7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Dashboard RUP</w:t>
            </w:r>
          </w:p>
        </w:tc>
        <w:tc>
          <w:tcPr>
            <w:tcW w:w="0" w:type="auto"/>
          </w:tcPr>
          <w:p w14:paraId="296C40A2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Resume el estado de implementación y verificación de los 17 casos de uso.</w:t>
            </w:r>
          </w:p>
        </w:tc>
        <w:tc>
          <w:tcPr>
            <w:tcW w:w="0" w:type="auto"/>
          </w:tcPr>
          <w:p w14:paraId="38F861E4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RUP/99-seguimiento/estado-casos-uso.puml</w:t>
            </w:r>
          </w:p>
        </w:tc>
      </w:tr>
      <w:tr w:rsidR="00C649A6" w:rsidRPr="00581CC1" w14:paraId="3201A35F" w14:textId="77777777">
        <w:tc>
          <w:tcPr>
            <w:tcW w:w="0" w:type="auto"/>
          </w:tcPr>
          <w:p w14:paraId="6DB0C318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Auditoría diseño-código</w:t>
            </w:r>
          </w:p>
        </w:tc>
        <w:tc>
          <w:tcPr>
            <w:tcW w:w="0" w:type="auto"/>
          </w:tcPr>
          <w:p w14:paraId="31396A4D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Comprueba que el diseño del Capítulo 3 se refleja en el proyecto real.</w:t>
            </w:r>
          </w:p>
        </w:tc>
        <w:tc>
          <w:tcPr>
            <w:tcW w:w="0" w:type="auto"/>
          </w:tcPr>
          <w:p w14:paraId="02AFEC1C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RUP/99-seguimiento/auditoria-diseno-implementacion.md</w:t>
            </w:r>
          </w:p>
        </w:tc>
      </w:tr>
      <w:tr w:rsidR="00C649A6" w:rsidRPr="00581CC1" w14:paraId="0A576725" w14:textId="77777777">
        <w:tc>
          <w:tcPr>
            <w:tcW w:w="0" w:type="auto"/>
          </w:tcPr>
          <w:p w14:paraId="03E54C02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Pruebas backend</w:t>
            </w:r>
          </w:p>
        </w:tc>
        <w:tc>
          <w:tcPr>
            <w:tcW w:w="0" w:type="auto"/>
          </w:tcPr>
          <w:p w14:paraId="0EA1A0B4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Verifican reglas críticas de agenda, chatbot y citas.</w:t>
            </w:r>
          </w:p>
        </w:tc>
        <w:tc>
          <w:tcPr>
            <w:tcW w:w="0" w:type="auto"/>
          </w:tcPr>
          <w:p w14:paraId="699EC0CD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backend/tests/</w:t>
            </w:r>
          </w:p>
        </w:tc>
      </w:tr>
    </w:tbl>
    <w:p w14:paraId="1360D625" w14:textId="54A630AB" w:rsidR="00581CC1" w:rsidRPr="00581CC1" w:rsidRDefault="00581CC1" w:rsidP="00581CC1">
      <w:pPr>
        <w:pStyle w:val="Ttulo3"/>
        <w:spacing w:before="160" w:after="100"/>
        <w:rPr>
          <w:rFonts w:ascii="Aptos Display" w:hAnsi="Aptos Display"/>
        </w:rPr>
      </w:pPr>
      <w:r>
        <w:rPr>
          <w:rFonts w:ascii="Aptos Display" w:hAnsi="Aptos Display"/>
        </w:rPr>
        <w:t>2.4.</w:t>
      </w:r>
      <w:r>
        <w:rPr>
          <w:rFonts w:ascii="Aptos Display" w:hAnsi="Aptos Display"/>
        </w:rPr>
        <w:t>8</w:t>
      </w:r>
      <w:r>
        <w:rPr>
          <w:rFonts w:ascii="Aptos Display" w:hAnsi="Aptos Display"/>
        </w:rPr>
        <w:t xml:space="preserve"> </w:t>
      </w:r>
      <w:proofErr w:type="spellStart"/>
      <w:r w:rsidRPr="00581CC1">
        <w:rPr>
          <w:rFonts w:ascii="Aptos Display" w:hAnsi="Aptos Display"/>
        </w:rPr>
        <w:t>Criterios</w:t>
      </w:r>
      <w:proofErr w:type="spellEnd"/>
      <w:r w:rsidRPr="00581CC1">
        <w:rPr>
          <w:rFonts w:ascii="Aptos Display" w:hAnsi="Aptos Display"/>
        </w:rPr>
        <w:t xml:space="preserve"> de </w:t>
      </w:r>
      <w:proofErr w:type="spellStart"/>
      <w:r w:rsidRPr="00581CC1">
        <w:rPr>
          <w:rFonts w:ascii="Aptos Display" w:hAnsi="Aptos Display"/>
        </w:rPr>
        <w:t>aceptación</w:t>
      </w:r>
      <w:proofErr w:type="spellEnd"/>
      <w:r w:rsidRPr="00581CC1">
        <w:rPr>
          <w:rFonts w:ascii="Aptos Display" w:hAnsi="Aptos Display"/>
        </w:rPr>
        <w:t xml:space="preserve"> </w:t>
      </w:r>
      <w:proofErr w:type="spellStart"/>
      <w:r w:rsidRPr="00581CC1">
        <w:rPr>
          <w:rFonts w:ascii="Aptos Display" w:hAnsi="Aptos Display"/>
        </w:rPr>
        <w:t>verificables</w:t>
      </w:r>
      <w:proofErr w:type="spellEnd"/>
    </w:p>
    <w:p w14:paraId="26503B4B" w14:textId="77777777" w:rsidR="00C649A6" w:rsidRPr="00581CC1" w:rsidRDefault="00000000" w:rsidP="00581CC1">
      <w:pPr>
        <w:jc w:val="both"/>
        <w:rPr>
          <w:sz w:val="22"/>
        </w:rPr>
      </w:pPr>
      <w:r w:rsidRPr="00581CC1">
        <w:rPr>
          <w:sz w:val="22"/>
        </w:rPr>
        <w:t xml:space="preserve">Los </w:t>
      </w:r>
      <w:proofErr w:type="spellStart"/>
      <w:r w:rsidRPr="00581CC1">
        <w:rPr>
          <w:sz w:val="22"/>
        </w:rPr>
        <w:t>casos</w:t>
      </w:r>
      <w:proofErr w:type="spellEnd"/>
      <w:r w:rsidRPr="00581CC1">
        <w:rPr>
          <w:sz w:val="22"/>
        </w:rPr>
        <w:t xml:space="preserve"> de </w:t>
      </w:r>
      <w:proofErr w:type="spellStart"/>
      <w:r w:rsidRPr="00581CC1">
        <w:rPr>
          <w:sz w:val="22"/>
        </w:rPr>
        <w:t>uso</w:t>
      </w:r>
      <w:proofErr w:type="spellEnd"/>
      <w:r w:rsidRPr="00581CC1">
        <w:rPr>
          <w:sz w:val="22"/>
        </w:rPr>
        <w:t xml:space="preserve"> críticos se cierran con criterios de aceptación ejecutables. De esta forma, la especificación deja de ser únicamente descriptiva y pasa </w:t>
      </w:r>
      <w:proofErr w:type="gramStart"/>
      <w:r w:rsidRPr="00581CC1">
        <w:rPr>
          <w:sz w:val="22"/>
        </w:rPr>
        <w:t>a</w:t>
      </w:r>
      <w:proofErr w:type="gramEnd"/>
      <w:r w:rsidRPr="00581CC1">
        <w:rPr>
          <w:sz w:val="22"/>
        </w:rPr>
        <w:t xml:space="preserve"> estar respaldada por comprobaciones automáticas.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510"/>
        <w:gridCol w:w="2054"/>
        <w:gridCol w:w="4398"/>
      </w:tblGrid>
      <w:tr w:rsidR="00C649A6" w:rsidRPr="00581CC1" w14:paraId="4D569CDE" w14:textId="77777777">
        <w:tc>
          <w:tcPr>
            <w:tcW w:w="0" w:type="auto"/>
          </w:tcPr>
          <w:p w14:paraId="6EFF6F87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b/>
                <w:sz w:val="22"/>
              </w:rPr>
              <w:lastRenderedPageBreak/>
              <w:t>Regla de negocio</w:t>
            </w:r>
          </w:p>
        </w:tc>
        <w:tc>
          <w:tcPr>
            <w:tcW w:w="0" w:type="auto"/>
          </w:tcPr>
          <w:p w14:paraId="58669297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b/>
                <w:sz w:val="22"/>
              </w:rPr>
              <w:t>Caso de uso</w:t>
            </w:r>
          </w:p>
        </w:tc>
        <w:tc>
          <w:tcPr>
            <w:tcW w:w="0" w:type="auto"/>
          </w:tcPr>
          <w:p w14:paraId="72129121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b/>
                <w:sz w:val="22"/>
              </w:rPr>
              <w:t>Evidencia</w:t>
            </w:r>
          </w:p>
        </w:tc>
      </w:tr>
      <w:tr w:rsidR="00C649A6" w:rsidRPr="00581CC1" w14:paraId="673EE843" w14:textId="77777777">
        <w:tc>
          <w:tcPr>
            <w:tcW w:w="0" w:type="auto"/>
          </w:tcPr>
          <w:p w14:paraId="0ECCD07C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No registrar citas en sábado o domingo.</w:t>
            </w:r>
          </w:p>
        </w:tc>
        <w:tc>
          <w:tcPr>
            <w:tcW w:w="0" w:type="auto"/>
          </w:tcPr>
          <w:p w14:paraId="6266E4BC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UC-05, UC-07, UC-13, UC-14</w:t>
            </w:r>
          </w:p>
        </w:tc>
        <w:tc>
          <w:tcPr>
            <w:tcW w:w="0" w:type="auto"/>
          </w:tcPr>
          <w:p w14:paraId="2061E946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calendarService.test.js y appointmentService.test.js</w:t>
            </w:r>
          </w:p>
        </w:tc>
      </w:tr>
      <w:tr w:rsidR="00C649A6" w:rsidRPr="00581CC1" w14:paraId="7BA52652" w14:textId="77777777">
        <w:tc>
          <w:tcPr>
            <w:tcW w:w="0" w:type="auto"/>
          </w:tcPr>
          <w:p w14:paraId="73613744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No aceptar horas pasadas ni fuera de 10:00 a 20:00.</w:t>
            </w:r>
          </w:p>
        </w:tc>
        <w:tc>
          <w:tcPr>
            <w:tcW w:w="0" w:type="auto"/>
          </w:tcPr>
          <w:p w14:paraId="73921F3D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UC-05, UC-07, UC-13, UC-14</w:t>
            </w:r>
          </w:p>
        </w:tc>
        <w:tc>
          <w:tcPr>
            <w:tcW w:w="0" w:type="auto"/>
          </w:tcPr>
          <w:p w14:paraId="47C56AF5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appointmentService.test.js</w:t>
            </w:r>
          </w:p>
        </w:tc>
      </w:tr>
      <w:tr w:rsidR="00C649A6" w:rsidRPr="00581CC1" w14:paraId="1B9528C4" w14:textId="77777777">
        <w:tc>
          <w:tcPr>
            <w:tcW w:w="0" w:type="auto"/>
          </w:tcPr>
          <w:p w14:paraId="09BC1885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No aceptar nombres inválidos o genéricos.</w:t>
            </w:r>
          </w:p>
        </w:tc>
        <w:tc>
          <w:tcPr>
            <w:tcW w:w="0" w:type="auto"/>
          </w:tcPr>
          <w:p w14:paraId="10055C31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UC-05, UC-07</w:t>
            </w:r>
          </w:p>
        </w:tc>
        <w:tc>
          <w:tcPr>
            <w:tcW w:w="0" w:type="auto"/>
          </w:tcPr>
          <w:p w14:paraId="38AE8E48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bookingFlowService.test.js y appointmentService.test.js</w:t>
            </w:r>
          </w:p>
        </w:tc>
      </w:tr>
      <w:tr w:rsidR="00C649A6" w:rsidRPr="00581CC1" w14:paraId="625CC203" w14:textId="77777777">
        <w:tc>
          <w:tcPr>
            <w:tcW w:w="0" w:type="auto"/>
          </w:tcPr>
          <w:p w14:paraId="44499B0E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No solapar citas activas.</w:t>
            </w:r>
          </w:p>
        </w:tc>
        <w:tc>
          <w:tcPr>
            <w:tcW w:w="0" w:type="auto"/>
          </w:tcPr>
          <w:p w14:paraId="56CE363C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UC-05, UC-09, UC-13, UC-14</w:t>
            </w:r>
          </w:p>
        </w:tc>
        <w:tc>
          <w:tcPr>
            <w:tcW w:w="0" w:type="auto"/>
          </w:tcPr>
          <w:p w14:paraId="400386F2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appointmentService.test.js</w:t>
            </w:r>
          </w:p>
        </w:tc>
      </w:tr>
      <w:tr w:rsidR="00C649A6" w:rsidRPr="00581CC1" w14:paraId="5703F04B" w14:textId="77777777">
        <w:tc>
          <w:tcPr>
            <w:tcW w:w="0" w:type="auto"/>
          </w:tcPr>
          <w:p w14:paraId="1B8BCD9A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 xml:space="preserve">Aceptar selección de servicios por número </w:t>
            </w:r>
            <w:proofErr w:type="gramStart"/>
            <w:r w:rsidRPr="00581CC1">
              <w:rPr>
                <w:sz w:val="22"/>
              </w:rPr>
              <w:t>1..</w:t>
            </w:r>
            <w:proofErr w:type="gramEnd"/>
            <w:r w:rsidRPr="00581CC1">
              <w:rPr>
                <w:sz w:val="22"/>
              </w:rPr>
              <w:t>7.</w:t>
            </w:r>
          </w:p>
        </w:tc>
        <w:tc>
          <w:tcPr>
            <w:tcW w:w="0" w:type="auto"/>
          </w:tcPr>
          <w:p w14:paraId="5D5B3E9F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UC-03, UC-06</w:t>
            </w:r>
          </w:p>
        </w:tc>
        <w:tc>
          <w:tcPr>
            <w:tcW w:w="0" w:type="auto"/>
          </w:tcPr>
          <w:p w14:paraId="107E4403" w14:textId="77777777" w:rsidR="00C649A6" w:rsidRPr="00581CC1" w:rsidRDefault="00000000" w:rsidP="00581CC1">
            <w:pPr>
              <w:jc w:val="both"/>
              <w:rPr>
                <w:sz w:val="22"/>
              </w:rPr>
            </w:pPr>
            <w:r w:rsidRPr="00581CC1">
              <w:rPr>
                <w:sz w:val="22"/>
              </w:rPr>
              <w:t>bookingFlowService.test.js</w:t>
            </w:r>
          </w:p>
        </w:tc>
      </w:tr>
    </w:tbl>
    <w:p w14:paraId="4D2658D8" w14:textId="77777777" w:rsidR="00580006" w:rsidRPr="00581CC1" w:rsidRDefault="00000000">
      <w:pPr>
        <w:pStyle w:val="Ttulo2"/>
        <w:spacing w:before="240" w:after="100"/>
        <w:rPr>
          <w:rFonts w:ascii="Aptos" w:hAnsi="Aptos"/>
        </w:rPr>
      </w:pPr>
      <w:r w:rsidRPr="00581CC1">
        <w:rPr>
          <w:rFonts w:ascii="Aptos" w:hAnsi="Aptos"/>
        </w:rPr>
        <w:t>Resumen del capítulo</w:t>
      </w:r>
    </w:p>
    <w:p w14:paraId="532B2A03" w14:textId="77777777" w:rsidR="00580006" w:rsidRPr="00581CC1" w:rsidRDefault="00000000" w:rsidP="00AC42CB">
      <w:pPr>
        <w:spacing w:after="120"/>
        <w:jc w:val="both"/>
        <w:rPr>
          <w:sz w:val="22"/>
          <w:szCs w:val="24"/>
        </w:rPr>
      </w:pPr>
      <w:r w:rsidRPr="00581CC1">
        <w:rPr>
          <w:sz w:val="22"/>
          <w:szCs w:val="24"/>
        </w:rPr>
        <w:t xml:space="preserve">El capítulo deja definido el dominio y los requisitos de Corte Perfecto con una regla de diseño clara: el cliente reserva a través de la conversación, y la cita solo se confirma cuando el backend valida y persiste la información. Los </w:t>
      </w:r>
      <w:proofErr w:type="spellStart"/>
      <w:r w:rsidRPr="00581CC1">
        <w:rPr>
          <w:sz w:val="22"/>
          <w:szCs w:val="24"/>
        </w:rPr>
        <w:t>actores</w:t>
      </w:r>
      <w:proofErr w:type="spellEnd"/>
      <w:r w:rsidRPr="00581CC1">
        <w:rPr>
          <w:sz w:val="22"/>
          <w:szCs w:val="24"/>
        </w:rPr>
        <w:t xml:space="preserve"> </w:t>
      </w:r>
      <w:proofErr w:type="spellStart"/>
      <w:r w:rsidRPr="00581CC1">
        <w:rPr>
          <w:sz w:val="22"/>
          <w:szCs w:val="24"/>
        </w:rPr>
        <w:t>humanos</w:t>
      </w:r>
      <w:proofErr w:type="spellEnd"/>
      <w:r w:rsidRPr="00581CC1">
        <w:rPr>
          <w:sz w:val="22"/>
          <w:szCs w:val="24"/>
        </w:rPr>
        <w:t xml:space="preserve"> </w:t>
      </w:r>
      <w:r w:rsidR="00746740" w:rsidRPr="00581CC1">
        <w:rPr>
          <w:sz w:val="22"/>
          <w:szCs w:val="24"/>
        </w:rPr>
        <w:t xml:space="preserve">son </w:t>
      </w:r>
      <w:proofErr w:type="spellStart"/>
      <w:r w:rsidRPr="00581CC1">
        <w:rPr>
          <w:sz w:val="22"/>
          <w:szCs w:val="24"/>
        </w:rPr>
        <w:t>Cliente</w:t>
      </w:r>
      <w:proofErr w:type="spellEnd"/>
      <w:r w:rsidRPr="00581CC1">
        <w:rPr>
          <w:sz w:val="22"/>
          <w:szCs w:val="24"/>
        </w:rPr>
        <w:t xml:space="preserve"> y </w:t>
      </w:r>
      <w:proofErr w:type="spellStart"/>
      <w:r w:rsidRPr="00581CC1">
        <w:rPr>
          <w:sz w:val="22"/>
          <w:szCs w:val="24"/>
        </w:rPr>
        <w:t>Administrador</w:t>
      </w:r>
      <w:proofErr w:type="spellEnd"/>
      <w:r w:rsidRPr="00581CC1">
        <w:rPr>
          <w:sz w:val="22"/>
          <w:szCs w:val="24"/>
        </w:rPr>
        <w:t>/</w:t>
      </w:r>
      <w:proofErr w:type="spellStart"/>
      <w:r w:rsidRPr="00581CC1">
        <w:rPr>
          <w:sz w:val="22"/>
          <w:szCs w:val="24"/>
        </w:rPr>
        <w:t>Peluquero</w:t>
      </w:r>
      <w:proofErr w:type="spellEnd"/>
      <w:r w:rsidRPr="00581CC1">
        <w:rPr>
          <w:sz w:val="22"/>
          <w:szCs w:val="24"/>
        </w:rPr>
        <w:t xml:space="preserve">, </w:t>
      </w:r>
      <w:proofErr w:type="spellStart"/>
      <w:r w:rsidRPr="00581CC1">
        <w:rPr>
          <w:sz w:val="22"/>
          <w:szCs w:val="24"/>
        </w:rPr>
        <w:t>mientras</w:t>
      </w:r>
      <w:proofErr w:type="spellEnd"/>
      <w:r w:rsidRPr="00581CC1">
        <w:rPr>
          <w:sz w:val="22"/>
          <w:szCs w:val="24"/>
        </w:rPr>
        <w:t xml:space="preserve"> que MongoDB y LM Studio se tratan como sistemas de apoyo.</w:t>
      </w:r>
    </w:p>
    <w:p w14:paraId="39F7A33C" w14:textId="77777777" w:rsidR="00580006" w:rsidRPr="00581CC1" w:rsidRDefault="00000000" w:rsidP="00AC42CB">
      <w:pPr>
        <w:spacing w:after="120"/>
        <w:jc w:val="both"/>
        <w:rPr>
          <w:sz w:val="22"/>
          <w:szCs w:val="24"/>
        </w:rPr>
      </w:pPr>
      <w:r w:rsidRPr="00581CC1">
        <w:rPr>
          <w:sz w:val="22"/>
          <w:szCs w:val="24"/>
        </w:rPr>
        <w:t>Esta base permite pasar al Capítulo 3 con una arquitectura más limpia: frontend React/Vite, backend Node.js/Express organizado en MVC, servicios de negocio con responsabilidad única, catálogo centralizado y persistencia MongoDB.</w:t>
      </w:r>
    </w:p>
    <w:sectPr w:rsidR="00580006" w:rsidRPr="00581CC1" w:rsidSect="00034616">
      <w:pgSz w:w="12240" w:h="15840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410B8"/>
    <w:multiLevelType w:val="hybridMultilevel"/>
    <w:tmpl w:val="3404C5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E87623"/>
    <w:multiLevelType w:val="hybridMultilevel"/>
    <w:tmpl w:val="DFE4DF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3F6D3C"/>
    <w:multiLevelType w:val="hybridMultilevel"/>
    <w:tmpl w:val="DA047D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B4C42"/>
    <w:multiLevelType w:val="hybridMultilevel"/>
    <w:tmpl w:val="70481A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75BCC"/>
    <w:multiLevelType w:val="hybridMultilevel"/>
    <w:tmpl w:val="D55256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921A6"/>
    <w:multiLevelType w:val="hybridMultilevel"/>
    <w:tmpl w:val="148EC8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490859">
    <w:abstractNumId w:val="8"/>
  </w:num>
  <w:num w:numId="2" w16cid:durableId="1210190785">
    <w:abstractNumId w:val="6"/>
  </w:num>
  <w:num w:numId="3" w16cid:durableId="79719211">
    <w:abstractNumId w:val="5"/>
  </w:num>
  <w:num w:numId="4" w16cid:durableId="236138452">
    <w:abstractNumId w:val="4"/>
  </w:num>
  <w:num w:numId="5" w16cid:durableId="2061246874">
    <w:abstractNumId w:val="7"/>
  </w:num>
  <w:num w:numId="6" w16cid:durableId="1906643632">
    <w:abstractNumId w:val="3"/>
  </w:num>
  <w:num w:numId="7" w16cid:durableId="221529006">
    <w:abstractNumId w:val="2"/>
  </w:num>
  <w:num w:numId="8" w16cid:durableId="1784301428">
    <w:abstractNumId w:val="1"/>
  </w:num>
  <w:num w:numId="9" w16cid:durableId="1813519666">
    <w:abstractNumId w:val="0"/>
  </w:num>
  <w:num w:numId="10" w16cid:durableId="1633554431">
    <w:abstractNumId w:val="14"/>
  </w:num>
  <w:num w:numId="11" w16cid:durableId="435175068">
    <w:abstractNumId w:val="12"/>
  </w:num>
  <w:num w:numId="12" w16cid:durableId="639579563">
    <w:abstractNumId w:val="13"/>
  </w:num>
  <w:num w:numId="13" w16cid:durableId="953512193">
    <w:abstractNumId w:val="10"/>
  </w:num>
  <w:num w:numId="14" w16cid:durableId="1709918199">
    <w:abstractNumId w:val="9"/>
  </w:num>
  <w:num w:numId="15" w16cid:durableId="20512939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864"/>
    <w:rsid w:val="00580006"/>
    <w:rsid w:val="00581CC1"/>
    <w:rsid w:val="006F01BC"/>
    <w:rsid w:val="00746740"/>
    <w:rsid w:val="00932356"/>
    <w:rsid w:val="00954E6B"/>
    <w:rsid w:val="00AA1D8D"/>
    <w:rsid w:val="00AB0C2A"/>
    <w:rsid w:val="00AC42CB"/>
    <w:rsid w:val="00B47730"/>
    <w:rsid w:val="00C649A6"/>
    <w:rsid w:val="00CB0664"/>
    <w:rsid w:val="00E95948"/>
    <w:rsid w:val="00F94A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FE66A2"/>
  <w14:defaultImageDpi w14:val="300"/>
  <w15:docId w15:val="{F8BBAE73-9D22-4269-8CE1-AD7A093F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CC1"/>
    <w:pPr>
      <w:spacing w:line="26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24F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24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9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23</Pages>
  <Words>2742</Words>
  <Characters>15083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Adrián García Arranz</cp:lastModifiedBy>
  <cp:revision>5</cp:revision>
  <dcterms:created xsi:type="dcterms:W3CDTF">2013-12-23T23:15:00Z</dcterms:created>
  <dcterms:modified xsi:type="dcterms:W3CDTF">2026-05-26T23:00:00Z</dcterms:modified>
  <cp:category/>
</cp:coreProperties>
</file>