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900" w:rsidRPr="00583C0D" w:rsidRDefault="00F10CD0">
      <w:pPr>
        <w:rPr>
          <w:rFonts w:ascii="Courier New" w:hAnsi="Courier New" w:cs="Courier New"/>
        </w:rPr>
      </w:pPr>
      <w:r w:rsidRPr="00583C0D">
        <w:rPr>
          <w:rFonts w:ascii="Courier New" w:hAnsi="Courier New" w:cs="Courier New"/>
        </w:rPr>
        <w:t>Titel:</w:t>
      </w:r>
      <w:r w:rsidRPr="00583C0D">
        <w:rPr>
          <w:rFonts w:ascii="Courier New" w:hAnsi="Courier New" w:cs="Courier New"/>
        </w:rPr>
        <w:tab/>
        <w:t>HLG dimmer aansturing met Arduino</w:t>
      </w:r>
    </w:p>
    <w:p w:rsidR="00F10CD0" w:rsidRPr="00583C0D" w:rsidRDefault="00F10CD0">
      <w:pPr>
        <w:rPr>
          <w:rFonts w:ascii="Courier New" w:hAnsi="Courier New" w:cs="Courier New"/>
        </w:rPr>
      </w:pPr>
      <w:r w:rsidRPr="00583C0D">
        <w:rPr>
          <w:rFonts w:ascii="Courier New" w:hAnsi="Courier New" w:cs="Courier New"/>
        </w:rPr>
        <w:t xml:space="preserve">Auteur: </w:t>
      </w:r>
      <w:r w:rsidRPr="00583C0D">
        <w:rPr>
          <w:rFonts w:ascii="Courier New" w:hAnsi="Courier New" w:cs="Courier New"/>
        </w:rPr>
        <w:tab/>
        <w:t>Aad Slingerland</w:t>
      </w:r>
    </w:p>
    <w:p w:rsidR="00F10CD0" w:rsidRPr="00583C0D" w:rsidRDefault="00F10CD0">
      <w:pPr>
        <w:rPr>
          <w:rFonts w:ascii="Courier New" w:hAnsi="Courier New" w:cs="Courier New"/>
        </w:rPr>
      </w:pPr>
      <w:r w:rsidRPr="00583C0D">
        <w:rPr>
          <w:rFonts w:ascii="Courier New" w:hAnsi="Courier New" w:cs="Courier New"/>
        </w:rPr>
        <w:t>Datum:</w:t>
      </w:r>
      <w:r w:rsidRPr="00583C0D">
        <w:rPr>
          <w:rFonts w:ascii="Courier New" w:hAnsi="Courier New" w:cs="Courier New"/>
        </w:rPr>
        <w:tab/>
        <w:t>mei 201</w:t>
      </w:r>
      <w:r w:rsidR="004B66C5">
        <w:rPr>
          <w:rFonts w:ascii="Courier New" w:hAnsi="Courier New" w:cs="Courier New"/>
        </w:rPr>
        <w:t>8</w:t>
      </w:r>
    </w:p>
    <w:p w:rsidR="00F10CD0" w:rsidRPr="00583C0D" w:rsidRDefault="00F10CD0">
      <w:pPr>
        <w:rPr>
          <w:rFonts w:ascii="Courier New" w:hAnsi="Courier New" w:cs="Courier New"/>
        </w:rPr>
      </w:pPr>
      <w:r w:rsidRPr="00583C0D">
        <w:rPr>
          <w:rFonts w:ascii="Courier New" w:hAnsi="Courier New" w:cs="Courier New"/>
        </w:rPr>
        <w:t>Versie :</w:t>
      </w:r>
      <w:r w:rsidRPr="00583C0D">
        <w:rPr>
          <w:rFonts w:ascii="Courier New" w:hAnsi="Courier New" w:cs="Courier New"/>
        </w:rPr>
        <w:tab/>
        <w:t>1.</w:t>
      </w:r>
      <w:r w:rsidR="00952101">
        <w:rPr>
          <w:rFonts w:ascii="Courier New" w:hAnsi="Courier New" w:cs="Courier New"/>
        </w:rPr>
        <w:t>1</w:t>
      </w:r>
    </w:p>
    <w:p w:rsidR="00F10CD0" w:rsidRPr="00583C0D" w:rsidRDefault="00F10CD0">
      <w:pPr>
        <w:rPr>
          <w:rFonts w:ascii="Courier New" w:hAnsi="Courier New" w:cs="Courier New"/>
        </w:rPr>
      </w:pPr>
    </w:p>
    <w:p w:rsidR="00F10CD0" w:rsidRPr="00583C0D" w:rsidRDefault="00F10CD0">
      <w:pPr>
        <w:rPr>
          <w:rFonts w:ascii="Courier New" w:hAnsi="Courier New" w:cs="Courier New"/>
          <w:u w:val="single"/>
        </w:rPr>
      </w:pPr>
      <w:r w:rsidRPr="00583C0D">
        <w:rPr>
          <w:rFonts w:ascii="Courier New" w:hAnsi="Courier New" w:cs="Courier New"/>
          <w:u w:val="single"/>
        </w:rPr>
        <w:t>Inleiding</w:t>
      </w:r>
    </w:p>
    <w:p w:rsidR="00D4657A" w:rsidRPr="00583C0D" w:rsidRDefault="00D4657A" w:rsidP="00D4657A">
      <w:pPr>
        <w:autoSpaceDE w:val="0"/>
        <w:autoSpaceDN w:val="0"/>
        <w:adjustRightInd w:val="0"/>
        <w:spacing w:after="0" w:line="240" w:lineRule="auto"/>
        <w:rPr>
          <w:rFonts w:ascii="Courier New" w:hAnsi="Courier New" w:cs="Courier New"/>
        </w:rPr>
      </w:pPr>
      <w:r w:rsidRPr="00583C0D">
        <w:rPr>
          <w:rFonts w:ascii="Courier New" w:hAnsi="Courier New" w:cs="Courier New"/>
        </w:rPr>
        <w:t>Het doel van dit project is het maken van een automatische regelaar voor een HLG dimmer. Deze regelaar moet op een bepaald tijdstip een zonsopgang nabootsen en op een later tijdstip een zonsondergang. De door Vincent gebruikte dimmer heeft drie manieren om de dim functie aan te sturen. De voor dit projectje gekozen manier is het gebruiken van een 10 volt PWM signaal.</w:t>
      </w:r>
    </w:p>
    <w:p w:rsidR="00D4657A" w:rsidRPr="00583C0D" w:rsidRDefault="00D4657A" w:rsidP="00D4657A">
      <w:pPr>
        <w:autoSpaceDE w:val="0"/>
        <w:autoSpaceDN w:val="0"/>
        <w:adjustRightInd w:val="0"/>
        <w:spacing w:after="0" w:line="240" w:lineRule="auto"/>
        <w:rPr>
          <w:rFonts w:ascii="Courier New" w:hAnsi="Courier New" w:cs="Courier New"/>
        </w:rPr>
      </w:pPr>
    </w:p>
    <w:p w:rsidR="00D4657A" w:rsidRPr="00583C0D" w:rsidRDefault="00D4657A" w:rsidP="00D4657A">
      <w:pPr>
        <w:autoSpaceDE w:val="0"/>
        <w:autoSpaceDN w:val="0"/>
        <w:adjustRightInd w:val="0"/>
        <w:spacing w:after="0" w:line="240" w:lineRule="auto"/>
        <w:rPr>
          <w:rFonts w:ascii="Courier New" w:hAnsi="Courier New" w:cs="Courier New"/>
        </w:rPr>
      </w:pPr>
      <w:r w:rsidRPr="00583C0D">
        <w:rPr>
          <w:rFonts w:ascii="Courier New" w:hAnsi="Courier New" w:cs="Courier New"/>
        </w:rPr>
        <w:t>Op advies van Radio Piet</w:t>
      </w:r>
      <w:r w:rsidR="00583C0D">
        <w:rPr>
          <w:rFonts w:ascii="Courier New" w:hAnsi="Courier New" w:cs="Courier New"/>
        </w:rPr>
        <w:t xml:space="preserve"> (Arnhem)</w:t>
      </w:r>
      <w:r w:rsidRPr="00583C0D">
        <w:rPr>
          <w:rFonts w:ascii="Courier New" w:hAnsi="Courier New" w:cs="Courier New"/>
        </w:rPr>
        <w:t xml:space="preserve"> heb ik in eerste instantie een Arduino Uno van het merk Velleman aangeschaft. Later is gebleken dat door de drie extra elektronische componenten deze Arduino net iets te klein bleek te zijn. Daarom heb ik later een Arduino Mega aangeschaft. Ook van het merk Velleman.</w:t>
      </w:r>
    </w:p>
    <w:p w:rsidR="00D4657A" w:rsidRPr="00583C0D" w:rsidRDefault="00D4657A" w:rsidP="00D4657A">
      <w:pPr>
        <w:autoSpaceDE w:val="0"/>
        <w:autoSpaceDN w:val="0"/>
        <w:adjustRightInd w:val="0"/>
        <w:spacing w:after="0" w:line="240" w:lineRule="auto"/>
        <w:rPr>
          <w:rFonts w:ascii="Courier New" w:hAnsi="Courier New" w:cs="Courier New"/>
        </w:rPr>
      </w:pPr>
    </w:p>
    <w:p w:rsidR="00D4657A" w:rsidRPr="00583C0D" w:rsidRDefault="00D4657A" w:rsidP="00D4657A">
      <w:pPr>
        <w:autoSpaceDE w:val="0"/>
        <w:autoSpaceDN w:val="0"/>
        <w:adjustRightInd w:val="0"/>
        <w:spacing w:after="0" w:line="240" w:lineRule="auto"/>
        <w:rPr>
          <w:rFonts w:ascii="Courier New" w:hAnsi="Courier New" w:cs="Courier New"/>
        </w:rPr>
      </w:pPr>
      <w:r w:rsidRPr="00583C0D">
        <w:rPr>
          <w:rFonts w:ascii="Courier New" w:hAnsi="Courier New" w:cs="Courier New"/>
        </w:rPr>
        <w:t xml:space="preserve">De wens van Vincent is om drie verschillende programma's te hebben. Programma </w:t>
      </w:r>
      <w:r w:rsidR="00483243" w:rsidRPr="00583C0D">
        <w:rPr>
          <w:rFonts w:ascii="Courier New" w:hAnsi="Courier New" w:cs="Courier New"/>
        </w:rPr>
        <w:t>één</w:t>
      </w:r>
      <w:r w:rsidRPr="00583C0D">
        <w:rPr>
          <w:rFonts w:ascii="Courier New" w:hAnsi="Courier New" w:cs="Courier New"/>
        </w:rPr>
        <w:t xml:space="preserve"> om de lampen constant aan te zetten. Programma twee met een zonsopkomst om 4:00 uur 's middags en een zonsondergang om 10:00 uur 's morgens (in totaal 16:00 uur licht). Programma drie met een zonsopkomst om 4:00 uur 's middags en een zonsondergang om 4:00 uur 's morgens (in totaal 12:00 uur licht).</w:t>
      </w:r>
      <w:r w:rsidR="00483243" w:rsidRPr="00583C0D">
        <w:rPr>
          <w:rFonts w:ascii="Courier New" w:hAnsi="Courier New" w:cs="Courier New"/>
        </w:rPr>
        <w:t xml:space="preserve"> </w:t>
      </w:r>
      <w:r w:rsidRPr="00583C0D">
        <w:rPr>
          <w:rFonts w:ascii="Courier New" w:hAnsi="Courier New" w:cs="Courier New"/>
        </w:rPr>
        <w:t>Daar heb ik zelf Programma nul aan toegevoegd waarbij de verlichting gewoon uit is.</w:t>
      </w:r>
    </w:p>
    <w:p w:rsidR="00483243" w:rsidRPr="00583C0D" w:rsidRDefault="00483243">
      <w:pPr>
        <w:rPr>
          <w:rFonts w:ascii="Courier New" w:hAnsi="Courier New" w:cs="Courier New"/>
        </w:rPr>
      </w:pPr>
    </w:p>
    <w:p w:rsidR="00F10CD0" w:rsidRPr="00583C0D" w:rsidRDefault="00F10CD0">
      <w:pPr>
        <w:rPr>
          <w:rFonts w:ascii="Courier New" w:hAnsi="Courier New" w:cs="Courier New"/>
          <w:u w:val="single"/>
        </w:rPr>
      </w:pPr>
      <w:r w:rsidRPr="00583C0D">
        <w:rPr>
          <w:rFonts w:ascii="Courier New" w:hAnsi="Courier New" w:cs="Courier New"/>
          <w:u w:val="single"/>
        </w:rPr>
        <w:t>Hardware</w:t>
      </w:r>
    </w:p>
    <w:p w:rsidR="00483243" w:rsidRPr="00583C0D" w:rsidRDefault="00483243" w:rsidP="00483243">
      <w:pPr>
        <w:autoSpaceDE w:val="0"/>
        <w:autoSpaceDN w:val="0"/>
        <w:adjustRightInd w:val="0"/>
        <w:spacing w:after="0" w:line="240" w:lineRule="auto"/>
        <w:rPr>
          <w:rFonts w:ascii="Courier New" w:hAnsi="Courier New" w:cs="Courier New"/>
        </w:rPr>
      </w:pPr>
      <w:r w:rsidRPr="00583C0D">
        <w:rPr>
          <w:rFonts w:ascii="Courier New" w:hAnsi="Courier New" w:cs="Courier New"/>
        </w:rPr>
        <w:t xml:space="preserve">De gebruikte dimmer voor de </w:t>
      </w:r>
      <w:r w:rsidR="00583C0D">
        <w:rPr>
          <w:rFonts w:ascii="Courier New" w:hAnsi="Courier New" w:cs="Courier New"/>
        </w:rPr>
        <w:t xml:space="preserve">LED </w:t>
      </w:r>
      <w:r w:rsidRPr="00583C0D">
        <w:rPr>
          <w:rFonts w:ascii="Courier New" w:hAnsi="Courier New" w:cs="Courier New"/>
        </w:rPr>
        <w:t>verlichting is van de fabrikant Mean Well en het typenummer is HLG-185H-C1440B. Het gebruikte Arduino board is een</w:t>
      </w:r>
      <w:r w:rsidR="004B66C5">
        <w:rPr>
          <w:rFonts w:ascii="Courier New" w:hAnsi="Courier New" w:cs="Courier New"/>
        </w:rPr>
        <w:t xml:space="preserve"> </w:t>
      </w:r>
      <w:r w:rsidRPr="00583C0D">
        <w:rPr>
          <w:rFonts w:ascii="Courier New" w:hAnsi="Courier New" w:cs="Courier New"/>
        </w:rPr>
        <w:t>VMA101. Deze is voorzien van een LCD keypad van het type VMA203. Verder is er een klokmodule nodig eveneens van de fabrikant Velleman. Het type is VMA301. Om de 230 volt AC voeding te kunnen schakelen wordt gebruik gemaakt van</w:t>
      </w:r>
      <w:r w:rsidR="00583C0D">
        <w:rPr>
          <w:rFonts w:ascii="Courier New" w:hAnsi="Courier New" w:cs="Courier New"/>
        </w:rPr>
        <w:t xml:space="preserve"> een relais </w:t>
      </w:r>
      <w:r w:rsidRPr="00583C0D">
        <w:rPr>
          <w:rFonts w:ascii="Courier New" w:hAnsi="Courier New" w:cs="Courier New"/>
        </w:rPr>
        <w:t>van het type VMA405.</w:t>
      </w:r>
    </w:p>
    <w:p w:rsidR="00483243" w:rsidRPr="00583C0D" w:rsidRDefault="00483243" w:rsidP="00483243">
      <w:pPr>
        <w:autoSpaceDE w:val="0"/>
        <w:autoSpaceDN w:val="0"/>
        <w:adjustRightInd w:val="0"/>
        <w:spacing w:after="0" w:line="240" w:lineRule="auto"/>
        <w:rPr>
          <w:rFonts w:ascii="Courier New" w:hAnsi="Courier New" w:cs="Courier New"/>
        </w:rPr>
      </w:pPr>
    </w:p>
    <w:p w:rsidR="00483243" w:rsidRPr="00583C0D" w:rsidRDefault="00483243" w:rsidP="00483243">
      <w:pPr>
        <w:autoSpaceDE w:val="0"/>
        <w:autoSpaceDN w:val="0"/>
        <w:adjustRightInd w:val="0"/>
        <w:spacing w:after="0" w:line="240" w:lineRule="auto"/>
        <w:rPr>
          <w:rFonts w:ascii="Courier New" w:hAnsi="Courier New" w:cs="Courier New"/>
        </w:rPr>
      </w:pPr>
      <w:r w:rsidRPr="00583C0D">
        <w:rPr>
          <w:rFonts w:ascii="Courier New" w:hAnsi="Courier New" w:cs="Courier New"/>
        </w:rPr>
        <w:t xml:space="preserve">Verder bleek het nodig om </w:t>
      </w:r>
      <w:r w:rsidR="00583C0D">
        <w:rPr>
          <w:rFonts w:ascii="Courier New" w:hAnsi="Courier New" w:cs="Courier New"/>
        </w:rPr>
        <w:t xml:space="preserve">het </w:t>
      </w:r>
      <w:r w:rsidRPr="00583C0D">
        <w:rPr>
          <w:rFonts w:ascii="Courier New" w:hAnsi="Courier New" w:cs="Courier New"/>
        </w:rPr>
        <w:t>vijf volt PWM signaal</w:t>
      </w:r>
      <w:r w:rsidR="00583C0D">
        <w:rPr>
          <w:rFonts w:ascii="Courier New" w:hAnsi="Courier New" w:cs="Courier New"/>
        </w:rPr>
        <w:t xml:space="preserve"> (vande Arduino)</w:t>
      </w:r>
      <w:r w:rsidRPr="00583C0D">
        <w:rPr>
          <w:rFonts w:ascii="Courier New" w:hAnsi="Courier New" w:cs="Courier New"/>
        </w:rPr>
        <w:t xml:space="preserve"> op te waarderen naar 10 volt. E</w:t>
      </w:r>
      <w:r w:rsidR="00583C0D">
        <w:rPr>
          <w:rFonts w:ascii="Courier New" w:hAnsi="Courier New" w:cs="Courier New"/>
        </w:rPr>
        <w:t>é</w:t>
      </w:r>
      <w:r w:rsidRPr="00583C0D">
        <w:rPr>
          <w:rFonts w:ascii="Courier New" w:hAnsi="Courier New" w:cs="Courier New"/>
        </w:rPr>
        <w:t xml:space="preserve">n en ander volgens de specificaties van Mean Well. Op advies van Hureka </w:t>
      </w:r>
      <w:r w:rsidR="00583C0D">
        <w:rPr>
          <w:rFonts w:ascii="Courier New" w:hAnsi="Courier New" w:cs="Courier New"/>
        </w:rPr>
        <w:t xml:space="preserve">(Zevenaar) </w:t>
      </w:r>
      <w:r w:rsidRPr="00583C0D">
        <w:rPr>
          <w:rFonts w:ascii="Courier New" w:hAnsi="Courier New" w:cs="Courier New"/>
        </w:rPr>
        <w:t>heb ik hiervoor, met een handvol onderdeeltjes, een PWM versterker gemaakt.</w:t>
      </w:r>
    </w:p>
    <w:p w:rsidR="00483243" w:rsidRPr="00583C0D" w:rsidRDefault="00483243" w:rsidP="00483243">
      <w:pPr>
        <w:autoSpaceDE w:val="0"/>
        <w:autoSpaceDN w:val="0"/>
        <w:adjustRightInd w:val="0"/>
        <w:spacing w:after="0" w:line="240" w:lineRule="auto"/>
        <w:rPr>
          <w:rFonts w:ascii="Courier New" w:hAnsi="Courier New" w:cs="Courier New"/>
        </w:rPr>
      </w:pPr>
    </w:p>
    <w:p w:rsidR="00583C0D" w:rsidRDefault="00483243" w:rsidP="00483243">
      <w:pPr>
        <w:autoSpaceDE w:val="0"/>
        <w:autoSpaceDN w:val="0"/>
        <w:adjustRightInd w:val="0"/>
        <w:spacing w:after="0" w:line="240" w:lineRule="auto"/>
        <w:rPr>
          <w:rFonts w:ascii="Courier New" w:hAnsi="Courier New" w:cs="Courier New"/>
        </w:rPr>
      </w:pPr>
      <w:r w:rsidRPr="00583C0D">
        <w:rPr>
          <w:rFonts w:ascii="Courier New" w:hAnsi="Courier New" w:cs="Courier New"/>
        </w:rPr>
        <w:t xml:space="preserve">Voor </w:t>
      </w:r>
      <w:r w:rsidR="00583C0D">
        <w:rPr>
          <w:rFonts w:ascii="Courier New" w:hAnsi="Courier New" w:cs="Courier New"/>
        </w:rPr>
        <w:t>het</w:t>
      </w:r>
      <w:r w:rsidRPr="00583C0D">
        <w:rPr>
          <w:rFonts w:ascii="Courier New" w:hAnsi="Courier New" w:cs="Courier New"/>
        </w:rPr>
        <w:t xml:space="preserve"> uiteindelijke </w:t>
      </w:r>
      <w:r w:rsidR="00583C0D">
        <w:rPr>
          <w:rFonts w:ascii="Courier New" w:hAnsi="Courier New" w:cs="Courier New"/>
        </w:rPr>
        <w:t>resultaat</w:t>
      </w:r>
      <w:r w:rsidRPr="00583C0D">
        <w:rPr>
          <w:rFonts w:ascii="Courier New" w:hAnsi="Courier New" w:cs="Courier New"/>
        </w:rPr>
        <w:t xml:space="preserve"> is verder gebruik gemaakt van een transformator voor 12 volt gelijkstroom en twee wandcontactdo</w:t>
      </w:r>
      <w:r w:rsidR="00583C0D">
        <w:rPr>
          <w:rFonts w:ascii="Courier New" w:hAnsi="Courier New" w:cs="Courier New"/>
        </w:rPr>
        <w:t>zen vo</w:t>
      </w:r>
      <w:r w:rsidRPr="00583C0D">
        <w:rPr>
          <w:rFonts w:ascii="Courier New" w:hAnsi="Courier New" w:cs="Courier New"/>
        </w:rPr>
        <w:t>or</w:t>
      </w:r>
      <w:r w:rsidR="00583C0D">
        <w:rPr>
          <w:rFonts w:ascii="Courier New" w:hAnsi="Courier New" w:cs="Courier New"/>
        </w:rPr>
        <w:t xml:space="preserve"> </w:t>
      </w:r>
      <w:r w:rsidRPr="00583C0D">
        <w:rPr>
          <w:rFonts w:ascii="Courier New" w:hAnsi="Courier New" w:cs="Courier New"/>
        </w:rPr>
        <w:t>op</w:t>
      </w:r>
      <w:r w:rsidR="00583C0D">
        <w:rPr>
          <w:rFonts w:ascii="Courier New" w:hAnsi="Courier New" w:cs="Courier New"/>
        </w:rPr>
        <w:t>bouw. En een plankje MDF van 18 bij 22 cenmtimeter.</w:t>
      </w:r>
    </w:p>
    <w:p w:rsidR="00B25F3F" w:rsidRDefault="00B25F3F" w:rsidP="00483243">
      <w:pPr>
        <w:autoSpaceDE w:val="0"/>
        <w:autoSpaceDN w:val="0"/>
        <w:adjustRightInd w:val="0"/>
        <w:spacing w:after="0" w:line="240" w:lineRule="auto"/>
        <w:rPr>
          <w:rFonts w:ascii="Courier New" w:hAnsi="Courier New" w:cs="Courier New"/>
        </w:rPr>
      </w:pPr>
    </w:p>
    <w:p w:rsidR="001A74C9" w:rsidRDefault="001A74C9" w:rsidP="00483243">
      <w:pPr>
        <w:autoSpaceDE w:val="0"/>
        <w:autoSpaceDN w:val="0"/>
        <w:adjustRightInd w:val="0"/>
        <w:spacing w:after="0" w:line="240" w:lineRule="auto"/>
        <w:rPr>
          <w:rFonts w:ascii="Courier New" w:hAnsi="Courier New" w:cs="Courier New"/>
        </w:rPr>
      </w:pPr>
    </w:p>
    <w:p w:rsidR="001A74C9" w:rsidRDefault="001A74C9" w:rsidP="00483243">
      <w:pPr>
        <w:autoSpaceDE w:val="0"/>
        <w:autoSpaceDN w:val="0"/>
        <w:adjustRightInd w:val="0"/>
        <w:spacing w:after="0" w:line="240" w:lineRule="auto"/>
        <w:rPr>
          <w:rFonts w:ascii="Courier New" w:hAnsi="Courier New" w:cs="Courier New"/>
        </w:rPr>
      </w:pPr>
    </w:p>
    <w:p w:rsidR="001A74C9" w:rsidRDefault="001A74C9">
      <w:pPr>
        <w:rPr>
          <w:rFonts w:ascii="Courier New" w:hAnsi="Courier New" w:cs="Courier New"/>
        </w:rPr>
      </w:pPr>
      <w:r>
        <w:rPr>
          <w:rFonts w:ascii="Courier New" w:hAnsi="Courier New" w:cs="Courier New"/>
        </w:rPr>
        <w:br w:type="page"/>
      </w:r>
    </w:p>
    <w:p w:rsidR="00B25F3F" w:rsidRDefault="00B25F3F" w:rsidP="00483243">
      <w:pPr>
        <w:autoSpaceDE w:val="0"/>
        <w:autoSpaceDN w:val="0"/>
        <w:adjustRightInd w:val="0"/>
        <w:spacing w:after="0" w:line="240" w:lineRule="auto"/>
        <w:rPr>
          <w:rFonts w:ascii="Courier New" w:hAnsi="Courier New" w:cs="Courier New"/>
        </w:rPr>
      </w:pPr>
      <w:r>
        <w:rPr>
          <w:rFonts w:ascii="Courier New" w:hAnsi="Courier New" w:cs="Courier New"/>
        </w:rPr>
        <w:lastRenderedPageBreak/>
        <w:t>Screenshots met de PIN aansluitingen:</w:t>
      </w:r>
    </w:p>
    <w:p w:rsidR="001A74C9" w:rsidRDefault="001A74C9" w:rsidP="00483243">
      <w:pPr>
        <w:autoSpaceDE w:val="0"/>
        <w:autoSpaceDN w:val="0"/>
        <w:adjustRightInd w:val="0"/>
        <w:spacing w:after="0" w:line="240" w:lineRule="auto"/>
        <w:rPr>
          <w:rFonts w:ascii="Courier New" w:hAnsi="Courier New" w:cs="Courier New"/>
        </w:rPr>
      </w:pP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rPr>
        <w:t>Overzicht</w:t>
      </w:r>
    </w:p>
    <w:p w:rsidR="001A74C9" w:rsidRDefault="001A74C9">
      <w:pPr>
        <w:rPr>
          <w:rFonts w:ascii="Courier New" w:hAnsi="Courier New" w:cs="Courier New"/>
        </w:rPr>
      </w:pPr>
      <w:r>
        <w:rPr>
          <w:rFonts w:ascii="Courier New" w:hAnsi="Courier New" w:cs="Courier New"/>
          <w:noProof/>
          <w:lang w:val="en-US"/>
        </w:rPr>
        <w:drawing>
          <wp:inline distT="0" distB="0" distL="0" distR="0">
            <wp:extent cx="5239512"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zich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9512" cy="3931920"/>
                    </a:xfrm>
                    <a:prstGeom prst="rect">
                      <a:avLst/>
                    </a:prstGeom>
                  </pic:spPr>
                </pic:pic>
              </a:graphicData>
            </a:graphic>
          </wp:inline>
        </w:drawing>
      </w: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rPr>
        <w:t>Clock aan ene kant</w:t>
      </w: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noProof/>
          <w:lang w:val="en-US"/>
        </w:rPr>
        <w:drawing>
          <wp:inline distT="0" distB="0" distL="0" distR="0">
            <wp:extent cx="5239512" cy="3931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ck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9512" cy="3931920"/>
                    </a:xfrm>
                    <a:prstGeom prst="rect">
                      <a:avLst/>
                    </a:prstGeom>
                  </pic:spPr>
                </pic:pic>
              </a:graphicData>
            </a:graphic>
          </wp:inline>
        </w:drawing>
      </w:r>
    </w:p>
    <w:p w:rsidR="004B66C5" w:rsidRDefault="004B66C5" w:rsidP="00483243">
      <w:pPr>
        <w:autoSpaceDE w:val="0"/>
        <w:autoSpaceDN w:val="0"/>
        <w:adjustRightInd w:val="0"/>
        <w:spacing w:after="0" w:line="240" w:lineRule="auto"/>
        <w:rPr>
          <w:rFonts w:ascii="Courier New" w:hAnsi="Courier New" w:cs="Courier New"/>
        </w:rPr>
      </w:pPr>
    </w:p>
    <w:p w:rsidR="004B66C5" w:rsidRDefault="004B66C5">
      <w:pPr>
        <w:rPr>
          <w:rFonts w:ascii="Courier New" w:hAnsi="Courier New" w:cs="Courier New"/>
        </w:rPr>
      </w:pPr>
      <w:r>
        <w:rPr>
          <w:rFonts w:ascii="Courier New" w:hAnsi="Courier New" w:cs="Courier New"/>
        </w:rPr>
        <w:br w:type="page"/>
      </w: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rPr>
        <w:lastRenderedPageBreak/>
        <w:t>Clock aan de andere kant</w:t>
      </w: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noProof/>
          <w:lang w:val="en-US"/>
        </w:rPr>
        <w:drawing>
          <wp:inline distT="0" distB="0" distL="0" distR="0">
            <wp:extent cx="5239512" cy="3931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ck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9512" cy="3931920"/>
                    </a:xfrm>
                    <a:prstGeom prst="rect">
                      <a:avLst/>
                    </a:prstGeom>
                  </pic:spPr>
                </pic:pic>
              </a:graphicData>
            </a:graphic>
          </wp:inline>
        </w:drawing>
      </w:r>
    </w:p>
    <w:p w:rsidR="004B66C5" w:rsidRDefault="004B66C5" w:rsidP="00483243">
      <w:pPr>
        <w:autoSpaceDE w:val="0"/>
        <w:autoSpaceDN w:val="0"/>
        <w:adjustRightInd w:val="0"/>
        <w:spacing w:after="0" w:line="240" w:lineRule="auto"/>
        <w:rPr>
          <w:rFonts w:ascii="Courier New" w:hAnsi="Courier New" w:cs="Courier New"/>
        </w:rPr>
      </w:pP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rPr>
        <w:t>Relais</w:t>
      </w: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noProof/>
          <w:lang w:val="en-US"/>
        </w:rPr>
        <w:drawing>
          <wp:inline distT="0" distB="0" distL="0" distR="0">
            <wp:extent cx="5239512" cy="393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9512" cy="3931920"/>
                    </a:xfrm>
                    <a:prstGeom prst="rect">
                      <a:avLst/>
                    </a:prstGeom>
                  </pic:spPr>
                </pic:pic>
              </a:graphicData>
            </a:graphic>
          </wp:inline>
        </w:drawing>
      </w:r>
    </w:p>
    <w:p w:rsidR="001A74C9" w:rsidRDefault="001A74C9" w:rsidP="00483243">
      <w:pPr>
        <w:autoSpaceDE w:val="0"/>
        <w:autoSpaceDN w:val="0"/>
        <w:adjustRightInd w:val="0"/>
        <w:spacing w:after="0" w:line="240" w:lineRule="auto"/>
        <w:rPr>
          <w:rFonts w:ascii="Courier New" w:hAnsi="Courier New" w:cs="Courier New"/>
        </w:rPr>
      </w:pPr>
    </w:p>
    <w:p w:rsidR="004B66C5" w:rsidRDefault="004B66C5">
      <w:pPr>
        <w:rPr>
          <w:rFonts w:ascii="Courier New" w:hAnsi="Courier New" w:cs="Courier New"/>
        </w:rPr>
      </w:pPr>
      <w:r>
        <w:rPr>
          <w:rFonts w:ascii="Courier New" w:hAnsi="Courier New" w:cs="Courier New"/>
        </w:rPr>
        <w:br w:type="page"/>
      </w:r>
    </w:p>
    <w:p w:rsidR="001A74C9" w:rsidRDefault="001A74C9" w:rsidP="00483243">
      <w:pPr>
        <w:autoSpaceDE w:val="0"/>
        <w:autoSpaceDN w:val="0"/>
        <w:adjustRightInd w:val="0"/>
        <w:spacing w:after="0" w:line="240" w:lineRule="auto"/>
        <w:rPr>
          <w:rFonts w:ascii="Courier New" w:hAnsi="Courier New" w:cs="Courier New"/>
        </w:rPr>
      </w:pPr>
      <w:r>
        <w:rPr>
          <w:rFonts w:ascii="Courier New" w:hAnsi="Courier New" w:cs="Courier New"/>
        </w:rPr>
        <w:lastRenderedPageBreak/>
        <w:t>Converter</w:t>
      </w:r>
    </w:p>
    <w:p w:rsidR="00B25F3F" w:rsidRDefault="001A74C9">
      <w:pPr>
        <w:rPr>
          <w:rFonts w:ascii="Courier New" w:hAnsi="Courier New" w:cs="Courier New"/>
          <w:u w:val="single"/>
        </w:rPr>
      </w:pPr>
      <w:r>
        <w:rPr>
          <w:rFonts w:ascii="Courier New" w:hAnsi="Courier New" w:cs="Courier New"/>
          <w:noProof/>
          <w:lang w:val="en-US"/>
        </w:rPr>
        <w:drawing>
          <wp:inline distT="0" distB="0" distL="0" distR="0">
            <wp:extent cx="5239512"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9512" cy="3931920"/>
                    </a:xfrm>
                    <a:prstGeom prst="rect">
                      <a:avLst/>
                    </a:prstGeom>
                  </pic:spPr>
                </pic:pic>
              </a:graphicData>
            </a:graphic>
          </wp:inline>
        </w:drawing>
      </w:r>
    </w:p>
    <w:p w:rsidR="004B66C5" w:rsidRDefault="004B66C5">
      <w:pPr>
        <w:rPr>
          <w:rFonts w:ascii="Courier New" w:hAnsi="Courier New" w:cs="Courier New"/>
        </w:rPr>
      </w:pPr>
    </w:p>
    <w:p w:rsidR="007B53BD" w:rsidRPr="007B53BD" w:rsidRDefault="007B53BD">
      <w:pPr>
        <w:rPr>
          <w:rFonts w:ascii="Courier New" w:hAnsi="Courier New" w:cs="Courier New"/>
        </w:rPr>
      </w:pPr>
      <w:r w:rsidRPr="007B53BD">
        <w:rPr>
          <w:rFonts w:ascii="Courier New" w:hAnsi="Courier New" w:cs="Courier New"/>
        </w:rPr>
        <w:t>Het schema van de converter is:</w:t>
      </w:r>
    </w:p>
    <w:p w:rsidR="007B53BD" w:rsidRDefault="007B53BD">
      <w:pPr>
        <w:rPr>
          <w:rFonts w:ascii="Courier New" w:hAnsi="Courier New" w:cs="Courier New"/>
          <w:u w:val="single"/>
        </w:rPr>
      </w:pPr>
      <w:r>
        <w:rPr>
          <w:noProof/>
          <w:lang w:val="en-US"/>
        </w:rPr>
        <w:drawing>
          <wp:inline distT="0" distB="0" distL="0" distR="0">
            <wp:extent cx="6646545" cy="4015792"/>
            <wp:effectExtent l="0" t="0" r="1905" b="3810"/>
            <wp:docPr id="3" name="Picture 3" descr="http://birota.azurewebsites.net/content/images/2015/03/im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rota.azurewebsites.net/content/images/2015/03/im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4015792"/>
                    </a:xfrm>
                    <a:prstGeom prst="rect">
                      <a:avLst/>
                    </a:prstGeom>
                    <a:noFill/>
                    <a:ln>
                      <a:noFill/>
                    </a:ln>
                  </pic:spPr>
                </pic:pic>
              </a:graphicData>
            </a:graphic>
          </wp:inline>
        </w:drawing>
      </w:r>
    </w:p>
    <w:p w:rsidR="004B66C5" w:rsidRDefault="004B66C5">
      <w:pPr>
        <w:rPr>
          <w:rFonts w:ascii="Courier New" w:hAnsi="Courier New" w:cs="Courier New"/>
          <w:u w:val="single"/>
        </w:rPr>
      </w:pPr>
      <w:r>
        <w:rPr>
          <w:rFonts w:ascii="Courier New" w:hAnsi="Courier New" w:cs="Courier New"/>
          <w:u w:val="single"/>
        </w:rPr>
        <w:br w:type="page"/>
      </w:r>
    </w:p>
    <w:p w:rsidR="00F10CD0" w:rsidRPr="00583C0D" w:rsidRDefault="00F10CD0">
      <w:pPr>
        <w:rPr>
          <w:rFonts w:ascii="Courier New" w:hAnsi="Courier New" w:cs="Courier New"/>
          <w:u w:val="single"/>
        </w:rPr>
      </w:pPr>
      <w:r w:rsidRPr="00583C0D">
        <w:rPr>
          <w:rFonts w:ascii="Courier New" w:hAnsi="Courier New" w:cs="Courier New"/>
          <w:u w:val="single"/>
        </w:rPr>
        <w:lastRenderedPageBreak/>
        <w:t>Software</w:t>
      </w:r>
    </w:p>
    <w:p w:rsidR="001A74C9" w:rsidRDefault="00325F43">
      <w:pPr>
        <w:rPr>
          <w:rFonts w:ascii="Courier New" w:hAnsi="Courier New" w:cs="Courier New"/>
        </w:rPr>
      </w:pPr>
      <w:r>
        <w:rPr>
          <w:rFonts w:ascii="Courier New" w:hAnsi="Courier New" w:cs="Courier New"/>
        </w:rPr>
        <w:t xml:space="preserve">Voor het maken van het programma heb ik gebruik gemaakt van de Arduino programmeeromgeving. Zie ook één van de referenties. Voor dit project waren uiteindelijk twee verschillende programma’s nodig. Het eerste programma is bedoeld om de Real Time Clock eenmalig op de juiste datum en tijd te zetten. </w:t>
      </w:r>
    </w:p>
    <w:p w:rsidR="00F10CD0" w:rsidRDefault="00325F43">
      <w:pPr>
        <w:rPr>
          <w:rFonts w:ascii="Courier New" w:hAnsi="Courier New" w:cs="Courier New"/>
        </w:rPr>
      </w:pPr>
      <w:r>
        <w:rPr>
          <w:rFonts w:ascii="Courier New" w:hAnsi="Courier New" w:cs="Courier New"/>
        </w:rPr>
        <w:t>Daarna zorgt de stroomvoorziening, en de ingebouwde batterij, er voor dat de klok gewoon door blijft lopen. De enige reden waarom dit programma ooit nog een keer nodig zou kunnen zijn is als de batterij van de Real Time Clock vervangen moet worden. De procedure om dit uit te voeren staat in het hoofdstuk ingebruikname.</w:t>
      </w:r>
    </w:p>
    <w:p w:rsidR="00325F43" w:rsidRDefault="00325F43">
      <w:pPr>
        <w:rPr>
          <w:rFonts w:ascii="Courier New" w:hAnsi="Courier New" w:cs="Courier New"/>
        </w:rPr>
      </w:pPr>
      <w:r>
        <w:rPr>
          <w:rFonts w:ascii="Courier New" w:hAnsi="Courier New" w:cs="Courier New"/>
        </w:rPr>
        <w:t xml:space="preserve">Het tweede programma, het programma dat 24 uur per dag zeven dagen in de week actief is, is bedoeld om uit de verschillende </w:t>
      </w:r>
      <w:r w:rsidR="001A74C9">
        <w:rPr>
          <w:rFonts w:ascii="Courier New" w:hAnsi="Courier New" w:cs="Courier New"/>
        </w:rPr>
        <w:t>hoofd</w:t>
      </w:r>
      <w:r>
        <w:rPr>
          <w:rFonts w:ascii="Courier New" w:hAnsi="Courier New" w:cs="Courier New"/>
        </w:rPr>
        <w:t xml:space="preserve">programma’s, zoals gewenst door Vincent, te kunnen kiezen. Een prettige bijeenkomst van het gebruikte LCD shield zijn de drukknopjes waardoor ik in </w:t>
      </w:r>
      <w:r w:rsidR="001A74C9">
        <w:rPr>
          <w:rFonts w:ascii="Courier New" w:hAnsi="Courier New" w:cs="Courier New"/>
        </w:rPr>
        <w:t>de software</w:t>
      </w:r>
      <w:r>
        <w:rPr>
          <w:rFonts w:ascii="Courier New" w:hAnsi="Courier New" w:cs="Courier New"/>
        </w:rPr>
        <w:t xml:space="preserve"> bepaalde acties kan nemen.</w:t>
      </w:r>
    </w:p>
    <w:p w:rsidR="00325F43" w:rsidRDefault="00325F43">
      <w:pPr>
        <w:rPr>
          <w:rFonts w:ascii="Courier New" w:hAnsi="Courier New" w:cs="Courier New"/>
        </w:rPr>
      </w:pPr>
      <w:r>
        <w:rPr>
          <w:rFonts w:ascii="Courier New" w:hAnsi="Courier New" w:cs="Courier New"/>
        </w:rPr>
        <w:t>Er zijn in totaal zes druk</w:t>
      </w:r>
      <w:r w:rsidR="001A74C9">
        <w:rPr>
          <w:rFonts w:ascii="Courier New" w:hAnsi="Courier New" w:cs="Courier New"/>
        </w:rPr>
        <w:t>k</w:t>
      </w:r>
      <w:r>
        <w:rPr>
          <w:rFonts w:ascii="Courier New" w:hAnsi="Courier New" w:cs="Courier New"/>
        </w:rPr>
        <w:t xml:space="preserve">nopjes waarvan </w:t>
      </w:r>
      <w:r w:rsidR="001A74C9">
        <w:rPr>
          <w:rFonts w:ascii="Courier New" w:hAnsi="Courier New" w:cs="Courier New"/>
        </w:rPr>
        <w:t xml:space="preserve">ik in de huidige versie van de software </w:t>
      </w:r>
      <w:r>
        <w:rPr>
          <w:rFonts w:ascii="Courier New" w:hAnsi="Courier New" w:cs="Courier New"/>
        </w:rPr>
        <w:t>er drie gebruik. De Select button is bedoeld om tussen de verschillende hoofdprogramma’s te schakelen. De Up en Down buttons doen ongeveer hetzelfde.</w:t>
      </w:r>
    </w:p>
    <w:p w:rsidR="00325F43" w:rsidRDefault="00325F43">
      <w:pPr>
        <w:rPr>
          <w:rFonts w:ascii="Courier New" w:hAnsi="Courier New" w:cs="Courier New"/>
        </w:rPr>
      </w:pPr>
      <w:r>
        <w:rPr>
          <w:rFonts w:ascii="Courier New" w:hAnsi="Courier New" w:cs="Courier New"/>
        </w:rPr>
        <w:t>Zoals in de inleiding al aangegeven zijn er vier hoofdprogramma’s:</w:t>
      </w:r>
    </w:p>
    <w:p w:rsidR="00325F43" w:rsidRDefault="00325F43">
      <w:pPr>
        <w:rPr>
          <w:rFonts w:ascii="Courier New" w:hAnsi="Courier New" w:cs="Courier New"/>
        </w:rPr>
      </w:pPr>
      <w:r>
        <w:rPr>
          <w:rFonts w:ascii="Courier New" w:hAnsi="Courier New" w:cs="Courier New"/>
        </w:rPr>
        <w:t>P0</w:t>
      </w:r>
      <w:r>
        <w:rPr>
          <w:rFonts w:ascii="Courier New" w:hAnsi="Courier New" w:cs="Courier New"/>
        </w:rPr>
        <w:tab/>
        <w:t>verlichting uit.</w:t>
      </w:r>
    </w:p>
    <w:p w:rsidR="00325F43" w:rsidRDefault="00325F43">
      <w:pPr>
        <w:rPr>
          <w:rFonts w:ascii="Courier New" w:hAnsi="Courier New" w:cs="Courier New"/>
        </w:rPr>
      </w:pPr>
      <w:r>
        <w:rPr>
          <w:rFonts w:ascii="Courier New" w:hAnsi="Courier New" w:cs="Courier New"/>
        </w:rPr>
        <w:t>P1</w:t>
      </w:r>
      <w:r>
        <w:rPr>
          <w:rFonts w:ascii="Courier New" w:hAnsi="Courier New" w:cs="Courier New"/>
        </w:rPr>
        <w:tab/>
        <w:t>verlichting aan.</w:t>
      </w:r>
    </w:p>
    <w:p w:rsidR="00325F43" w:rsidRDefault="00325F43">
      <w:pPr>
        <w:rPr>
          <w:rFonts w:ascii="Courier New" w:hAnsi="Courier New" w:cs="Courier New"/>
        </w:rPr>
      </w:pPr>
      <w:r>
        <w:rPr>
          <w:rFonts w:ascii="Courier New" w:hAnsi="Courier New" w:cs="Courier New"/>
        </w:rPr>
        <w:t>P2</w:t>
      </w:r>
      <w:r>
        <w:rPr>
          <w:rFonts w:ascii="Courier New" w:hAnsi="Courier New" w:cs="Courier New"/>
        </w:rPr>
        <w:tab/>
        <w:t>verlichting met Sunrise om 16:00 uur en Sunset om 10:00 uur.</w:t>
      </w:r>
    </w:p>
    <w:p w:rsidR="00325F43" w:rsidRDefault="00325F43" w:rsidP="00325F43">
      <w:pPr>
        <w:rPr>
          <w:rFonts w:ascii="Courier New" w:hAnsi="Courier New" w:cs="Courier New"/>
        </w:rPr>
      </w:pPr>
      <w:r>
        <w:rPr>
          <w:rFonts w:ascii="Courier New" w:hAnsi="Courier New" w:cs="Courier New"/>
        </w:rPr>
        <w:t>P3</w:t>
      </w:r>
      <w:r>
        <w:rPr>
          <w:rFonts w:ascii="Courier New" w:hAnsi="Courier New" w:cs="Courier New"/>
        </w:rPr>
        <w:tab/>
        <w:t>verlichting met Sunrise om 16:00 uur en Sunset om 04:00 uur.</w:t>
      </w:r>
    </w:p>
    <w:p w:rsidR="00B25F3F" w:rsidRDefault="00B25F3F">
      <w:pPr>
        <w:rPr>
          <w:rFonts w:ascii="Courier New" w:hAnsi="Courier New" w:cs="Courier New"/>
          <w:u w:val="single"/>
        </w:rPr>
      </w:pPr>
    </w:p>
    <w:p w:rsidR="00B25F3F" w:rsidRDefault="00B25F3F">
      <w:pPr>
        <w:rPr>
          <w:rFonts w:ascii="Courier New" w:hAnsi="Courier New" w:cs="Courier New"/>
          <w:u w:val="single"/>
        </w:rPr>
      </w:pPr>
      <w:r>
        <w:rPr>
          <w:rFonts w:ascii="Courier New" w:hAnsi="Courier New" w:cs="Courier New"/>
          <w:u w:val="single"/>
        </w:rPr>
        <w:br w:type="page"/>
      </w:r>
    </w:p>
    <w:p w:rsidR="00F10CD0" w:rsidRPr="00583C0D" w:rsidRDefault="00F10CD0">
      <w:pPr>
        <w:rPr>
          <w:rFonts w:ascii="Courier New" w:hAnsi="Courier New" w:cs="Courier New"/>
          <w:u w:val="single"/>
        </w:rPr>
      </w:pPr>
      <w:r w:rsidRPr="00583C0D">
        <w:rPr>
          <w:rFonts w:ascii="Courier New" w:hAnsi="Courier New" w:cs="Courier New"/>
          <w:u w:val="single"/>
        </w:rPr>
        <w:lastRenderedPageBreak/>
        <w:t>Ingebruikname</w:t>
      </w:r>
    </w:p>
    <w:p w:rsidR="00F10CD0" w:rsidRDefault="00425E46">
      <w:pPr>
        <w:rPr>
          <w:rFonts w:ascii="Courier New" w:hAnsi="Courier New" w:cs="Courier New"/>
        </w:rPr>
      </w:pPr>
      <w:r>
        <w:rPr>
          <w:rFonts w:ascii="Courier New" w:hAnsi="Courier New" w:cs="Courier New"/>
        </w:rPr>
        <w:t>Om een programma van een desktop computer of laptop in een Arduino te plaatsen heb je de Arduino programm</w:t>
      </w:r>
      <w:r w:rsidR="001A74C9">
        <w:rPr>
          <w:rFonts w:ascii="Courier New" w:hAnsi="Courier New" w:cs="Courier New"/>
        </w:rPr>
        <w:t>e</w:t>
      </w:r>
      <w:r>
        <w:rPr>
          <w:rFonts w:ascii="Courier New" w:hAnsi="Courier New" w:cs="Courier New"/>
        </w:rPr>
        <w:t>er</w:t>
      </w:r>
      <w:r w:rsidR="001A74C9">
        <w:rPr>
          <w:rFonts w:ascii="Courier New" w:hAnsi="Courier New" w:cs="Courier New"/>
        </w:rPr>
        <w:t>omgeving</w:t>
      </w:r>
      <w:r>
        <w:rPr>
          <w:rFonts w:ascii="Courier New" w:hAnsi="Courier New" w:cs="Courier New"/>
        </w:rPr>
        <w:t xml:space="preserve"> nodig en een USB kabel tussen de laptop en de Arduino. De details van dit soort werk ga ik hier niet verder beschrijven.</w:t>
      </w:r>
    </w:p>
    <w:p w:rsidR="00F10CD0" w:rsidRDefault="00425E46">
      <w:pPr>
        <w:rPr>
          <w:rFonts w:ascii="Courier New" w:hAnsi="Courier New" w:cs="Courier New"/>
        </w:rPr>
      </w:pPr>
      <w:r>
        <w:rPr>
          <w:rFonts w:ascii="Courier New" w:hAnsi="Courier New" w:cs="Courier New"/>
        </w:rPr>
        <w:t xml:space="preserve">Het eerste programma dat nodig is bij ingebruikname is ClockInit. </w:t>
      </w:r>
      <w:r w:rsidR="0087225B">
        <w:rPr>
          <w:rFonts w:ascii="Courier New" w:hAnsi="Courier New" w:cs="Courier New"/>
        </w:rPr>
        <w:t>Alvorens het programma uit te voeren op de Arduino moet in de setup</w:t>
      </w:r>
      <w:r w:rsidR="001A74C9">
        <w:rPr>
          <w:rFonts w:ascii="Courier New" w:hAnsi="Courier New" w:cs="Courier New"/>
        </w:rPr>
        <w:t xml:space="preserve"> </w:t>
      </w:r>
      <w:r w:rsidR="0087225B">
        <w:rPr>
          <w:rFonts w:ascii="Courier New" w:hAnsi="Courier New" w:cs="Courier New"/>
        </w:rPr>
        <w:t>functie de juiste datum en tijd ingesteld worden. Zie onderstaand screenshot:</w:t>
      </w:r>
    </w:p>
    <w:p w:rsidR="0087225B" w:rsidRDefault="00B25F3F">
      <w:pPr>
        <w:rPr>
          <w:rFonts w:ascii="Courier New" w:hAnsi="Courier New" w:cs="Courier New"/>
        </w:rPr>
      </w:pPr>
      <w:r>
        <w:rPr>
          <w:noProof/>
          <w:lang w:val="en-US"/>
        </w:rPr>
        <w:drawing>
          <wp:inline distT="0" distB="0" distL="0" distR="0" wp14:anchorId="2CC23228" wp14:editId="0EAEA4F4">
            <wp:extent cx="5867400" cy="470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7400" cy="4709160"/>
                    </a:xfrm>
                    <a:prstGeom prst="rect">
                      <a:avLst/>
                    </a:prstGeom>
                  </pic:spPr>
                </pic:pic>
              </a:graphicData>
            </a:graphic>
          </wp:inline>
        </w:drawing>
      </w:r>
    </w:p>
    <w:p w:rsidR="0087225B" w:rsidRDefault="0087225B">
      <w:pPr>
        <w:rPr>
          <w:rFonts w:ascii="Courier New" w:hAnsi="Courier New" w:cs="Courier New"/>
        </w:rPr>
      </w:pPr>
      <w:r>
        <w:rPr>
          <w:rFonts w:ascii="Courier New" w:hAnsi="Courier New" w:cs="Courier New"/>
        </w:rPr>
        <w:t>Het tweede programma, de aansturing van de Mean Well dimmer, kan daarna op de Arduino geplaatst worden. Eveneens weer met een laptop, of desktop computer, die met een USB-kabel aangesloten is aan de Arduino</w:t>
      </w:r>
      <w:r w:rsidR="004B66C5">
        <w:rPr>
          <w:rFonts w:ascii="Courier New" w:hAnsi="Courier New" w:cs="Courier New"/>
        </w:rPr>
        <w:t>.</w:t>
      </w:r>
      <w:r>
        <w:rPr>
          <w:rFonts w:ascii="Courier New" w:hAnsi="Courier New" w:cs="Courier New"/>
        </w:rPr>
        <w:t xml:space="preserve"> Zie onderstaand screenshot:</w:t>
      </w:r>
    </w:p>
    <w:p w:rsidR="0087225B" w:rsidRDefault="00B25F3F">
      <w:pPr>
        <w:rPr>
          <w:rFonts w:ascii="Courier New" w:hAnsi="Courier New" w:cs="Courier New"/>
        </w:rPr>
      </w:pPr>
      <w:r>
        <w:rPr>
          <w:noProof/>
          <w:lang w:val="en-US"/>
        </w:rPr>
        <w:lastRenderedPageBreak/>
        <w:drawing>
          <wp:inline distT="0" distB="0" distL="0" distR="0" wp14:anchorId="5C353762" wp14:editId="4510DB1E">
            <wp:extent cx="5867400" cy="4709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7400" cy="4709160"/>
                    </a:xfrm>
                    <a:prstGeom prst="rect">
                      <a:avLst/>
                    </a:prstGeom>
                  </pic:spPr>
                </pic:pic>
              </a:graphicData>
            </a:graphic>
          </wp:inline>
        </w:drawing>
      </w:r>
    </w:p>
    <w:p w:rsidR="004B66C5" w:rsidRDefault="004B66C5">
      <w:pPr>
        <w:rPr>
          <w:rFonts w:ascii="Courier New" w:hAnsi="Courier New" w:cs="Courier New"/>
          <w:u w:val="single"/>
        </w:rPr>
      </w:pPr>
    </w:p>
    <w:p w:rsidR="00DC7675" w:rsidRPr="00DC7675" w:rsidRDefault="00DC7675">
      <w:pPr>
        <w:rPr>
          <w:rFonts w:ascii="Courier New" w:hAnsi="Courier New" w:cs="Courier New"/>
          <w:u w:val="single"/>
        </w:rPr>
      </w:pPr>
      <w:r w:rsidRPr="00DC7675">
        <w:rPr>
          <w:rFonts w:ascii="Courier New" w:hAnsi="Courier New" w:cs="Courier New"/>
          <w:u w:val="single"/>
        </w:rPr>
        <w:t>Een stroomstoring</w:t>
      </w:r>
    </w:p>
    <w:p w:rsidR="00DC7675" w:rsidRDefault="00DC7675">
      <w:pPr>
        <w:rPr>
          <w:rFonts w:ascii="Courier New" w:hAnsi="Courier New" w:cs="Courier New"/>
        </w:rPr>
      </w:pPr>
      <w:r>
        <w:rPr>
          <w:rFonts w:ascii="Courier New" w:hAnsi="Courier New" w:cs="Courier New"/>
        </w:rPr>
        <w:t xml:space="preserve">In geval van een stroomstoring is het van belang dat dit systeem zichzelf herstelt zodat de verlichting uit of aan is al naargelang het gekozen </w:t>
      </w:r>
      <w:r w:rsidR="001A74C9">
        <w:rPr>
          <w:rFonts w:ascii="Courier New" w:hAnsi="Courier New" w:cs="Courier New"/>
        </w:rPr>
        <w:t>hoofd</w:t>
      </w:r>
      <w:r>
        <w:rPr>
          <w:rFonts w:ascii="Courier New" w:hAnsi="Courier New" w:cs="Courier New"/>
        </w:rPr>
        <w:t>programma en het tijdstip van de stroomstoring. In de software is daarmee rekening gehouden omdat het gekozen hoofdprogramma  (P0, P1, P2 of P3) vastgelegd wordt in een geheugenlocatie van de Real Time Clock.</w:t>
      </w:r>
    </w:p>
    <w:p w:rsidR="00F10CD0" w:rsidRDefault="00DC7675">
      <w:pPr>
        <w:rPr>
          <w:rFonts w:ascii="Courier New" w:hAnsi="Courier New" w:cs="Courier New"/>
        </w:rPr>
      </w:pPr>
      <w:r>
        <w:rPr>
          <w:rFonts w:ascii="Courier New" w:hAnsi="Courier New" w:cs="Courier New"/>
        </w:rPr>
        <w:t>Na een stroomstoring, of bij het resetten van de Arduino, wordt het juiste hoofdprogramma weer opgepakt. Daarna wordt, ingeval van de hoofdprogramma’s P2 of P3, gekeken naar het tijdstip en wordt de verlichting eventueel weer</w:t>
      </w:r>
      <w:r w:rsidR="001A74C9">
        <w:rPr>
          <w:rFonts w:ascii="Courier New" w:hAnsi="Courier New" w:cs="Courier New"/>
        </w:rPr>
        <w:t xml:space="preserve"> </w:t>
      </w:r>
      <w:r>
        <w:rPr>
          <w:rFonts w:ascii="Courier New" w:hAnsi="Courier New" w:cs="Courier New"/>
        </w:rPr>
        <w:t>ingeschakeld.</w:t>
      </w:r>
    </w:p>
    <w:p w:rsidR="00425E46" w:rsidRPr="00583C0D" w:rsidRDefault="00425E46">
      <w:pPr>
        <w:rPr>
          <w:rFonts w:ascii="Courier New" w:hAnsi="Courier New" w:cs="Courier New"/>
        </w:rPr>
      </w:pPr>
    </w:p>
    <w:p w:rsidR="00425E46" w:rsidRDefault="00425E46">
      <w:pPr>
        <w:rPr>
          <w:rFonts w:ascii="Courier New" w:hAnsi="Courier New" w:cs="Courier New"/>
          <w:u w:val="single"/>
        </w:rPr>
      </w:pPr>
      <w:r>
        <w:rPr>
          <w:rFonts w:ascii="Courier New" w:hAnsi="Courier New" w:cs="Courier New"/>
          <w:u w:val="single"/>
        </w:rPr>
        <w:br w:type="page"/>
      </w:r>
    </w:p>
    <w:p w:rsidR="00F10CD0" w:rsidRDefault="00F10CD0">
      <w:pPr>
        <w:rPr>
          <w:rFonts w:ascii="Courier New" w:hAnsi="Courier New" w:cs="Courier New"/>
          <w:u w:val="single"/>
        </w:rPr>
      </w:pPr>
      <w:r w:rsidRPr="00583C0D">
        <w:rPr>
          <w:rFonts w:ascii="Courier New" w:hAnsi="Courier New" w:cs="Courier New"/>
          <w:u w:val="single"/>
        </w:rPr>
        <w:lastRenderedPageBreak/>
        <w:t>Referenties</w:t>
      </w:r>
    </w:p>
    <w:p w:rsidR="004B66C5" w:rsidRPr="004B66C5" w:rsidRDefault="004B66C5">
      <w:pPr>
        <w:rPr>
          <w:rFonts w:ascii="Courier New" w:hAnsi="Courier New" w:cs="Courier New"/>
        </w:rPr>
      </w:pPr>
      <w:r w:rsidRPr="004B66C5">
        <w:rPr>
          <w:rFonts w:ascii="Courier New" w:hAnsi="Courier New" w:cs="Courier New"/>
        </w:rPr>
        <w:t>Dit project op github:</w:t>
      </w:r>
    </w:p>
    <w:p w:rsidR="004B66C5" w:rsidRDefault="00DA7317">
      <w:pPr>
        <w:rPr>
          <w:rFonts w:ascii="Courier New" w:hAnsi="Courier New" w:cs="Courier New"/>
          <w:u w:val="single"/>
        </w:rPr>
      </w:pPr>
      <w:hyperlink r:id="rId16" w:history="1">
        <w:r w:rsidR="004B66C5" w:rsidRPr="00125E09">
          <w:rPr>
            <w:rStyle w:val="Hyperlink"/>
            <w:rFonts w:ascii="Courier New" w:hAnsi="Courier New" w:cs="Courier New"/>
          </w:rPr>
          <w:t>https://github.com/aadslingerland</w:t>
        </w:r>
      </w:hyperlink>
    </w:p>
    <w:p w:rsidR="004B66C5" w:rsidRPr="00583C0D" w:rsidRDefault="004B66C5">
      <w:pPr>
        <w:rPr>
          <w:rFonts w:ascii="Courier New" w:hAnsi="Courier New" w:cs="Courier New"/>
          <w:u w:val="single"/>
        </w:rPr>
      </w:pPr>
    </w:p>
    <w:p w:rsidR="00583C0D" w:rsidRDefault="00583C0D">
      <w:pPr>
        <w:rPr>
          <w:rFonts w:ascii="Courier New" w:hAnsi="Courier New" w:cs="Courier New"/>
        </w:rPr>
      </w:pPr>
      <w:r>
        <w:rPr>
          <w:rFonts w:ascii="Courier New" w:hAnsi="Courier New" w:cs="Courier New"/>
        </w:rPr>
        <w:t>De firma Velleman:</w:t>
      </w:r>
    </w:p>
    <w:p w:rsidR="00583C0D" w:rsidRDefault="00DA7317">
      <w:pPr>
        <w:rPr>
          <w:rFonts w:ascii="Courier New" w:hAnsi="Courier New" w:cs="Courier New"/>
        </w:rPr>
      </w:pPr>
      <w:hyperlink r:id="rId17" w:history="1">
        <w:r w:rsidR="00583C0D" w:rsidRPr="00931644">
          <w:rPr>
            <w:rStyle w:val="Hyperlink"/>
            <w:rFonts w:ascii="Courier New" w:hAnsi="Courier New" w:cs="Courier New"/>
          </w:rPr>
          <w:t>https://www.velleman.eu</w:t>
        </w:r>
      </w:hyperlink>
    </w:p>
    <w:p w:rsidR="00583C0D" w:rsidRDefault="00583C0D">
      <w:pPr>
        <w:rPr>
          <w:rFonts w:ascii="Courier New" w:hAnsi="Courier New" w:cs="Courier New"/>
        </w:rPr>
      </w:pPr>
    </w:p>
    <w:p w:rsidR="00583C0D" w:rsidRDefault="00583C0D">
      <w:pPr>
        <w:rPr>
          <w:rFonts w:ascii="Courier New" w:hAnsi="Courier New" w:cs="Courier New"/>
        </w:rPr>
      </w:pPr>
      <w:r>
        <w:rPr>
          <w:rFonts w:ascii="Courier New" w:hAnsi="Courier New" w:cs="Courier New"/>
        </w:rPr>
        <w:t>Het Velleman support forum:</w:t>
      </w:r>
    </w:p>
    <w:p w:rsidR="00583C0D" w:rsidRDefault="00DA7317">
      <w:pPr>
        <w:rPr>
          <w:rFonts w:ascii="Courier New" w:hAnsi="Courier New" w:cs="Courier New"/>
        </w:rPr>
      </w:pPr>
      <w:hyperlink r:id="rId18" w:history="1">
        <w:r w:rsidR="00583C0D" w:rsidRPr="00931644">
          <w:rPr>
            <w:rStyle w:val="Hyperlink"/>
            <w:rFonts w:ascii="Courier New" w:hAnsi="Courier New" w:cs="Courier New"/>
          </w:rPr>
          <w:t>https://forum.vellemanprojects.eu</w:t>
        </w:r>
      </w:hyperlink>
    </w:p>
    <w:p w:rsidR="00583C0D" w:rsidRDefault="00583C0D">
      <w:pPr>
        <w:rPr>
          <w:rFonts w:ascii="Courier New" w:hAnsi="Courier New" w:cs="Courier New"/>
        </w:rPr>
      </w:pPr>
    </w:p>
    <w:p w:rsidR="00583C0D" w:rsidRPr="00583C0D" w:rsidRDefault="00583C0D" w:rsidP="00583C0D">
      <w:pPr>
        <w:rPr>
          <w:rFonts w:ascii="Courier New" w:hAnsi="Courier New" w:cs="Courier New"/>
        </w:rPr>
      </w:pPr>
      <w:r>
        <w:rPr>
          <w:rFonts w:ascii="Courier New" w:hAnsi="Courier New" w:cs="Courier New"/>
        </w:rPr>
        <w:t>Arduino development software:</w:t>
      </w:r>
    </w:p>
    <w:p w:rsidR="00583C0D" w:rsidRDefault="00DA7317" w:rsidP="00583C0D">
      <w:pPr>
        <w:rPr>
          <w:rFonts w:ascii="Courier New" w:hAnsi="Courier New" w:cs="Courier New"/>
        </w:rPr>
      </w:pPr>
      <w:hyperlink r:id="rId19" w:history="1">
        <w:r w:rsidR="00583C0D" w:rsidRPr="00931644">
          <w:rPr>
            <w:rStyle w:val="Hyperlink"/>
            <w:rFonts w:ascii="Courier New" w:hAnsi="Courier New" w:cs="Courier New"/>
          </w:rPr>
          <w:t>https://www.arduino.cc/en/Main/Software</w:t>
        </w:r>
      </w:hyperlink>
    </w:p>
    <w:p w:rsidR="00583C0D" w:rsidRDefault="00583C0D" w:rsidP="00583C0D">
      <w:pPr>
        <w:rPr>
          <w:rFonts w:ascii="Courier New" w:hAnsi="Courier New" w:cs="Courier New"/>
        </w:rPr>
      </w:pPr>
    </w:p>
    <w:p w:rsidR="00B25F3F" w:rsidRDefault="00B25F3F" w:rsidP="00583C0D">
      <w:pPr>
        <w:rPr>
          <w:rFonts w:ascii="Courier New" w:hAnsi="Courier New" w:cs="Courier New"/>
        </w:rPr>
      </w:pPr>
      <w:r>
        <w:rPr>
          <w:rFonts w:ascii="Courier New" w:hAnsi="Courier New" w:cs="Courier New"/>
        </w:rPr>
        <w:t>Software voor de Real Time Clock aansturing (VMA301)</w:t>
      </w:r>
    </w:p>
    <w:p w:rsidR="00B25F3F" w:rsidRDefault="00DA7317" w:rsidP="00583C0D">
      <w:pPr>
        <w:rPr>
          <w:rFonts w:ascii="Courier New" w:hAnsi="Courier New" w:cs="Courier New"/>
        </w:rPr>
      </w:pPr>
      <w:hyperlink r:id="rId20" w:history="1">
        <w:r w:rsidR="00B25F3F" w:rsidRPr="00931644">
          <w:rPr>
            <w:rStyle w:val="Hyperlink"/>
            <w:rFonts w:ascii="Courier New" w:hAnsi="Courier New" w:cs="Courier New"/>
          </w:rPr>
          <w:t>http://digitalab.org/2017/08/real-time-clock-ds1302</w:t>
        </w:r>
      </w:hyperlink>
    </w:p>
    <w:p w:rsidR="00B25F3F" w:rsidRDefault="00B25F3F" w:rsidP="00583C0D">
      <w:pPr>
        <w:rPr>
          <w:rFonts w:ascii="Courier New" w:hAnsi="Courier New" w:cs="Courier New"/>
        </w:rPr>
      </w:pPr>
    </w:p>
    <w:p w:rsidR="00583C0D" w:rsidRDefault="00583C0D" w:rsidP="00583C0D">
      <w:pPr>
        <w:rPr>
          <w:rFonts w:ascii="Courier New" w:hAnsi="Courier New" w:cs="Courier New"/>
        </w:rPr>
      </w:pPr>
      <w:r>
        <w:rPr>
          <w:rFonts w:ascii="Courier New" w:hAnsi="Courier New" w:cs="Courier New"/>
        </w:rPr>
        <w:t>De 5V naar 10 V PWM converter:</w:t>
      </w:r>
    </w:p>
    <w:p w:rsidR="00583C0D" w:rsidRDefault="00DA7317" w:rsidP="00583C0D">
      <w:pPr>
        <w:rPr>
          <w:rFonts w:ascii="Courier New" w:hAnsi="Courier New" w:cs="Courier New"/>
        </w:rPr>
      </w:pPr>
      <w:hyperlink r:id="rId21" w:history="1">
        <w:r w:rsidR="00583C0D" w:rsidRPr="00931644">
          <w:rPr>
            <w:rStyle w:val="Hyperlink"/>
            <w:rFonts w:ascii="Courier New" w:hAnsi="Courier New" w:cs="Courier New"/>
          </w:rPr>
          <w:t>http://birota.azurewebsites.net/0-5v-to-0-10v-pwm-converter-for-arduino</w:t>
        </w:r>
      </w:hyperlink>
    </w:p>
    <w:p w:rsidR="00583C0D" w:rsidRDefault="00583C0D" w:rsidP="00583C0D">
      <w:pPr>
        <w:rPr>
          <w:rFonts w:ascii="Courier New" w:hAnsi="Courier New" w:cs="Courier New"/>
        </w:rPr>
      </w:pPr>
    </w:p>
    <w:p w:rsidR="00325F43" w:rsidRDefault="00325F43" w:rsidP="00583C0D">
      <w:pPr>
        <w:rPr>
          <w:rFonts w:ascii="Courier New" w:hAnsi="Courier New" w:cs="Courier New"/>
        </w:rPr>
      </w:pPr>
      <w:r>
        <w:rPr>
          <w:rFonts w:ascii="Courier New" w:hAnsi="Courier New" w:cs="Courier New"/>
        </w:rPr>
        <w:t>PWM informatie:</w:t>
      </w:r>
    </w:p>
    <w:p w:rsidR="00325F43" w:rsidRDefault="00DA7317" w:rsidP="00583C0D">
      <w:pPr>
        <w:rPr>
          <w:rFonts w:ascii="Courier New" w:hAnsi="Courier New" w:cs="Courier New"/>
        </w:rPr>
      </w:pPr>
      <w:hyperlink r:id="rId22" w:history="1">
        <w:r w:rsidR="00325F43" w:rsidRPr="00931644">
          <w:rPr>
            <w:rStyle w:val="Hyperlink"/>
            <w:rFonts w:ascii="Courier New" w:hAnsi="Courier New" w:cs="Courier New"/>
          </w:rPr>
          <w:t>https://provideyourown.com/2011/analogwrite-convert-pwm-to-voltage</w:t>
        </w:r>
      </w:hyperlink>
    </w:p>
    <w:p w:rsidR="00325F43" w:rsidRDefault="00325F43" w:rsidP="00583C0D">
      <w:pPr>
        <w:rPr>
          <w:rFonts w:ascii="Courier New" w:hAnsi="Courier New" w:cs="Courier New"/>
        </w:rPr>
      </w:pPr>
    </w:p>
    <w:p w:rsidR="00425E46" w:rsidRDefault="0025640A" w:rsidP="0025640A">
      <w:pPr>
        <w:jc w:val="center"/>
        <w:rPr>
          <w:rFonts w:ascii="Courier New" w:hAnsi="Courier New" w:cs="Courier New"/>
        </w:rPr>
      </w:pPr>
      <w:bookmarkStart w:id="0" w:name="_GoBack"/>
      <w:r>
        <w:rPr>
          <w:rFonts w:ascii="Courier New" w:hAnsi="Courier New" w:cs="Courier New"/>
        </w:rPr>
        <w:t>###</w:t>
      </w:r>
    </w:p>
    <w:bookmarkEnd w:id="0"/>
    <w:p w:rsidR="00560E3A" w:rsidRDefault="00560E3A" w:rsidP="00560E3A">
      <w:pPr>
        <w:spacing w:after="0"/>
        <w:rPr>
          <w:rFonts w:ascii="Courier New" w:hAnsi="Courier New" w:cs="Courier New"/>
          <w:u w:val="single"/>
        </w:rPr>
      </w:pPr>
    </w:p>
    <w:p w:rsidR="0025640A" w:rsidRPr="00560E3A" w:rsidRDefault="0025640A" w:rsidP="00560E3A">
      <w:pPr>
        <w:spacing w:after="0"/>
        <w:rPr>
          <w:rFonts w:ascii="Courier New" w:hAnsi="Courier New" w:cs="Courier New"/>
          <w:sz w:val="20"/>
          <w:szCs w:val="20"/>
        </w:rPr>
      </w:pPr>
    </w:p>
    <w:sectPr w:rsidR="0025640A" w:rsidRPr="00560E3A" w:rsidSect="00CF59D4">
      <w:footerReference w:type="default" r:id="rId2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317" w:rsidRDefault="00DA7317" w:rsidP="00451EB9">
      <w:pPr>
        <w:spacing w:after="0" w:line="240" w:lineRule="auto"/>
      </w:pPr>
      <w:r>
        <w:separator/>
      </w:r>
    </w:p>
  </w:endnote>
  <w:endnote w:type="continuationSeparator" w:id="0">
    <w:p w:rsidR="00DA7317" w:rsidRDefault="00DA7317" w:rsidP="00451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59057"/>
      <w:docPartObj>
        <w:docPartGallery w:val="Page Numbers (Bottom of Page)"/>
        <w:docPartUnique/>
      </w:docPartObj>
    </w:sdtPr>
    <w:sdtEndPr>
      <w:rPr>
        <w:noProof/>
      </w:rPr>
    </w:sdtEndPr>
    <w:sdtContent>
      <w:p w:rsidR="00451EB9" w:rsidRDefault="00451EB9">
        <w:pPr>
          <w:pStyle w:val="Footer"/>
          <w:jc w:val="center"/>
        </w:pPr>
        <w:r>
          <w:fldChar w:fldCharType="begin"/>
        </w:r>
        <w:r>
          <w:instrText xml:space="preserve"> PAGE   \* MERGEFORMAT </w:instrText>
        </w:r>
        <w:r>
          <w:fldChar w:fldCharType="separate"/>
        </w:r>
        <w:r w:rsidR="00A33748">
          <w:rPr>
            <w:noProof/>
          </w:rPr>
          <w:t>8</w:t>
        </w:r>
        <w:r>
          <w:rPr>
            <w:noProof/>
          </w:rPr>
          <w:fldChar w:fldCharType="end"/>
        </w:r>
      </w:p>
    </w:sdtContent>
  </w:sdt>
  <w:p w:rsidR="00451EB9" w:rsidRDefault="00451E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317" w:rsidRDefault="00DA7317" w:rsidP="00451EB9">
      <w:pPr>
        <w:spacing w:after="0" w:line="240" w:lineRule="auto"/>
      </w:pPr>
      <w:r>
        <w:separator/>
      </w:r>
    </w:p>
  </w:footnote>
  <w:footnote w:type="continuationSeparator" w:id="0">
    <w:p w:rsidR="00DA7317" w:rsidRDefault="00DA7317" w:rsidP="00451E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B801963E-78D3-4250-AC43-5E3CEC7CCAFC}"/>
    <w:docVar w:name="dgnword-eventsink" w:val="203235800"/>
  </w:docVars>
  <w:rsids>
    <w:rsidRoot w:val="00F10CD0"/>
    <w:rsid w:val="0016144A"/>
    <w:rsid w:val="001A74C9"/>
    <w:rsid w:val="0025640A"/>
    <w:rsid w:val="002F3857"/>
    <w:rsid w:val="00316900"/>
    <w:rsid w:val="00325F43"/>
    <w:rsid w:val="003F4D49"/>
    <w:rsid w:val="004220E5"/>
    <w:rsid w:val="00425E46"/>
    <w:rsid w:val="00451EB9"/>
    <w:rsid w:val="004569A1"/>
    <w:rsid w:val="00483243"/>
    <w:rsid w:val="004B66C5"/>
    <w:rsid w:val="00560E3A"/>
    <w:rsid w:val="00583C0D"/>
    <w:rsid w:val="00635E6B"/>
    <w:rsid w:val="00667D33"/>
    <w:rsid w:val="007B53BD"/>
    <w:rsid w:val="0087225B"/>
    <w:rsid w:val="00952101"/>
    <w:rsid w:val="009C22D3"/>
    <w:rsid w:val="009C427F"/>
    <w:rsid w:val="00A33748"/>
    <w:rsid w:val="00B25F3F"/>
    <w:rsid w:val="00B93877"/>
    <w:rsid w:val="00CF59D4"/>
    <w:rsid w:val="00D4657A"/>
    <w:rsid w:val="00DA7317"/>
    <w:rsid w:val="00DC7675"/>
    <w:rsid w:val="00F05D4A"/>
    <w:rsid w:val="00F10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3C0D"/>
    <w:rPr>
      <w:color w:val="0000FF" w:themeColor="hyperlink"/>
      <w:u w:val="single"/>
    </w:rPr>
  </w:style>
  <w:style w:type="paragraph" w:styleId="BalloonText">
    <w:name w:val="Balloon Text"/>
    <w:basedOn w:val="Normal"/>
    <w:link w:val="BalloonTextChar"/>
    <w:uiPriority w:val="99"/>
    <w:semiHidden/>
    <w:unhideWhenUsed/>
    <w:rsid w:val="00B25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F3F"/>
    <w:rPr>
      <w:rFonts w:ascii="Tahoma" w:hAnsi="Tahoma" w:cs="Tahoma"/>
      <w:sz w:val="16"/>
      <w:szCs w:val="16"/>
      <w:lang w:val="nl-NL"/>
    </w:rPr>
  </w:style>
  <w:style w:type="paragraph" w:styleId="Header">
    <w:name w:val="header"/>
    <w:basedOn w:val="Normal"/>
    <w:link w:val="HeaderChar"/>
    <w:uiPriority w:val="99"/>
    <w:unhideWhenUsed/>
    <w:rsid w:val="00451E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EB9"/>
    <w:rPr>
      <w:lang w:val="nl-NL"/>
    </w:rPr>
  </w:style>
  <w:style w:type="paragraph" w:styleId="Footer">
    <w:name w:val="footer"/>
    <w:basedOn w:val="Normal"/>
    <w:link w:val="FooterChar"/>
    <w:uiPriority w:val="99"/>
    <w:unhideWhenUsed/>
    <w:rsid w:val="00451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EB9"/>
    <w:rPr>
      <w:lang w:val="nl-NL"/>
    </w:rPr>
  </w:style>
  <w:style w:type="character" w:styleId="FollowedHyperlink">
    <w:name w:val="FollowedHyperlink"/>
    <w:basedOn w:val="DefaultParagraphFont"/>
    <w:uiPriority w:val="99"/>
    <w:semiHidden/>
    <w:unhideWhenUsed/>
    <w:rsid w:val="007B53B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3C0D"/>
    <w:rPr>
      <w:color w:val="0000FF" w:themeColor="hyperlink"/>
      <w:u w:val="single"/>
    </w:rPr>
  </w:style>
  <w:style w:type="paragraph" w:styleId="BalloonText">
    <w:name w:val="Balloon Text"/>
    <w:basedOn w:val="Normal"/>
    <w:link w:val="BalloonTextChar"/>
    <w:uiPriority w:val="99"/>
    <w:semiHidden/>
    <w:unhideWhenUsed/>
    <w:rsid w:val="00B25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F3F"/>
    <w:rPr>
      <w:rFonts w:ascii="Tahoma" w:hAnsi="Tahoma" w:cs="Tahoma"/>
      <w:sz w:val="16"/>
      <w:szCs w:val="16"/>
      <w:lang w:val="nl-NL"/>
    </w:rPr>
  </w:style>
  <w:style w:type="paragraph" w:styleId="Header">
    <w:name w:val="header"/>
    <w:basedOn w:val="Normal"/>
    <w:link w:val="HeaderChar"/>
    <w:uiPriority w:val="99"/>
    <w:unhideWhenUsed/>
    <w:rsid w:val="00451E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EB9"/>
    <w:rPr>
      <w:lang w:val="nl-NL"/>
    </w:rPr>
  </w:style>
  <w:style w:type="paragraph" w:styleId="Footer">
    <w:name w:val="footer"/>
    <w:basedOn w:val="Normal"/>
    <w:link w:val="FooterChar"/>
    <w:uiPriority w:val="99"/>
    <w:unhideWhenUsed/>
    <w:rsid w:val="00451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EB9"/>
    <w:rPr>
      <w:lang w:val="nl-NL"/>
    </w:rPr>
  </w:style>
  <w:style w:type="character" w:styleId="FollowedHyperlink">
    <w:name w:val="FollowedHyperlink"/>
    <w:basedOn w:val="DefaultParagraphFont"/>
    <w:uiPriority w:val="99"/>
    <w:semiHidden/>
    <w:unhideWhenUsed/>
    <w:rsid w:val="007B53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forum.vellemanprojects.eu" TargetMode="External"/><Relationship Id="rId3" Type="http://schemas.microsoft.com/office/2007/relationships/stylesWithEffects" Target="stylesWithEffects.xml"/><Relationship Id="rId21" Type="http://schemas.openxmlformats.org/officeDocument/2006/relationships/hyperlink" Target="http://birota.azurewebsites.net/0-5v-to-0-10v-pwm-converter-for-arduin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velleman.eu"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aadslingerland" TargetMode="External"/><Relationship Id="rId20" Type="http://schemas.openxmlformats.org/officeDocument/2006/relationships/hyperlink" Target="http://digitalab.org/2017/08/real-time-clock-ds13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arduino.cc/en/Main/Softwa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provideyourown.com/2011/analogwrite-convert-pwm-to-volt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F142D-2EAD-4D5C-B8D2-55741D247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 Slingerland</dc:creator>
  <cp:lastModifiedBy>Aad Slingerland</cp:lastModifiedBy>
  <cp:revision>7</cp:revision>
  <cp:lastPrinted>2018-05-11T05:19:00Z</cp:lastPrinted>
  <dcterms:created xsi:type="dcterms:W3CDTF">2018-05-10T08:43:00Z</dcterms:created>
  <dcterms:modified xsi:type="dcterms:W3CDTF">2018-05-11T05:19:00Z</dcterms:modified>
</cp:coreProperties>
</file>