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24EA2DB5" w:rsidP="24EA2DB5">
      <w:pPr>
        <w:rPr>
          <w:rFonts w:ascii="Calibri" w:eastAsia="Calibri" w:hAnsi="Calibri" w:cs="Calibri"/>
          <w:color w:val="2D3B45"/>
          <w:sz w:val="144"/>
          <w:szCs w:val="144"/>
        </w:rPr>
      </w:pPr>
      <w:r w:rsidRPr="24EA2DB5">
        <w:rPr>
          <w:rFonts w:ascii="Calibri" w:eastAsia="Calibri" w:hAnsi="Calibri" w:cs="Calibri"/>
          <w:color w:val="2D3B45"/>
          <w:sz w:val="144"/>
          <w:szCs w:val="144"/>
        </w:rPr>
        <w:t xml:space="preserve">         SMDB </w:t>
      </w:r>
    </w:p>
    <w:p w:rsidR="40FD060B" w:rsidRDefault="24EA2DB5" w:rsidP="24EA2DB5">
      <w:pPr>
        <w:rPr>
          <w:rFonts w:ascii="Calibri" w:eastAsia="Calibri" w:hAnsi="Calibri" w:cs="Calibri"/>
          <w:color w:val="2D3B45"/>
          <w:sz w:val="144"/>
          <w:szCs w:val="144"/>
        </w:rPr>
      </w:pPr>
      <w:r w:rsidRPr="24EA2DB5">
        <w:rPr>
          <w:rFonts w:ascii="Calibri" w:eastAsia="Calibri" w:hAnsi="Calibri" w:cs="Calibri"/>
          <w:color w:val="2D3B45"/>
          <w:sz w:val="144"/>
          <w:szCs w:val="144"/>
        </w:rPr>
        <w:t xml:space="preserve">       PROJECT</w:t>
      </w:r>
    </w:p>
    <w:p w:rsidR="40FD060B" w:rsidRDefault="40FD060B" w:rsidP="40FD060B">
      <w:pPr>
        <w:rPr>
          <w:rFonts w:ascii="Calibri" w:eastAsia="Calibri" w:hAnsi="Calibri" w:cs="Calibri"/>
          <w:color w:val="2D3B45"/>
          <w:sz w:val="144"/>
          <w:szCs w:val="144"/>
        </w:rPr>
      </w:pPr>
    </w:p>
    <w:p w:rsidR="40FD060B" w:rsidRDefault="40FD060B" w:rsidP="40FD060B">
      <w:pPr>
        <w:rPr>
          <w:rFonts w:ascii="Calibri" w:eastAsia="Calibri" w:hAnsi="Calibri" w:cs="Calibri"/>
          <w:color w:val="2D3B45"/>
          <w:sz w:val="144"/>
          <w:szCs w:val="144"/>
        </w:rPr>
      </w:pPr>
    </w:p>
    <w:p w:rsidR="40FD060B" w:rsidRDefault="40FD060B" w:rsidP="40FD060B">
      <w:pPr>
        <w:rPr>
          <w:rFonts w:ascii="Calibri" w:eastAsia="Calibri" w:hAnsi="Calibri" w:cs="Calibri"/>
          <w:color w:val="2D3B45"/>
          <w:sz w:val="144"/>
          <w:szCs w:val="144"/>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24EA2DB5" w:rsidP="24EA2DB5">
      <w:pPr>
        <w:rPr>
          <w:rFonts w:ascii="Calibri" w:eastAsia="Calibri" w:hAnsi="Calibri" w:cs="Calibri"/>
          <w:color w:val="2D3B45"/>
          <w:sz w:val="26"/>
          <w:szCs w:val="26"/>
        </w:rPr>
      </w:pPr>
      <w:r w:rsidRPr="24EA2DB5">
        <w:rPr>
          <w:rFonts w:ascii="Calibri" w:eastAsia="Calibri" w:hAnsi="Calibri" w:cs="Calibri"/>
          <w:color w:val="2D3B45"/>
          <w:sz w:val="26"/>
          <w:szCs w:val="26"/>
        </w:rPr>
        <w:t>CONTENT.</w:t>
      </w:r>
    </w:p>
    <w:p w:rsidR="40FD060B" w:rsidRDefault="24EA2DB5" w:rsidP="24EA2DB5">
      <w:pPr>
        <w:rPr>
          <w:rFonts w:ascii="Calibri" w:eastAsia="Calibri" w:hAnsi="Calibri" w:cs="Calibri"/>
          <w:color w:val="2D3B45"/>
          <w:sz w:val="26"/>
          <w:szCs w:val="26"/>
        </w:rPr>
      </w:pPr>
      <w:r w:rsidRPr="24EA2DB5">
        <w:rPr>
          <w:rFonts w:ascii="Calibri" w:eastAsia="Calibri" w:hAnsi="Calibri" w:cs="Calibri"/>
          <w:color w:val="2D3B45"/>
          <w:sz w:val="26"/>
          <w:szCs w:val="26"/>
        </w:rPr>
        <w:t>Problem statement</w:t>
      </w:r>
    </w:p>
    <w:p w:rsidR="00C50CF4" w:rsidRDefault="24EA2DB5" w:rsidP="24EA2DB5">
      <w:pPr>
        <w:rPr>
          <w:rFonts w:ascii="Calibri" w:eastAsia="Calibri" w:hAnsi="Calibri" w:cs="Calibri"/>
          <w:color w:val="2D3B45"/>
          <w:sz w:val="26"/>
          <w:szCs w:val="26"/>
        </w:rPr>
      </w:pPr>
      <w:r w:rsidRPr="24EA2DB5">
        <w:rPr>
          <w:rFonts w:ascii="Calibri" w:eastAsia="Calibri" w:hAnsi="Calibri" w:cs="Calibri"/>
          <w:color w:val="2D3B45"/>
          <w:sz w:val="26"/>
          <w:szCs w:val="26"/>
        </w:rPr>
        <w:t>1.1.1 Use methods of descriptive statistics to summarize data</w:t>
      </w:r>
    </w:p>
    <w:p w:rsidR="40FD060B" w:rsidRDefault="24EA2DB5" w:rsidP="24EA2DB5">
      <w:pPr>
        <w:rPr>
          <w:rFonts w:ascii="Calibri" w:eastAsia="Calibri" w:hAnsi="Calibri" w:cs="Calibri"/>
          <w:sz w:val="26"/>
          <w:szCs w:val="26"/>
        </w:rPr>
      </w:pPr>
      <w:r w:rsidRPr="24EA2DB5">
        <w:rPr>
          <w:rFonts w:ascii="Calibri" w:eastAsia="Calibri" w:hAnsi="Calibri" w:cs="Calibri"/>
          <w:color w:val="2D3B45"/>
          <w:sz w:val="26"/>
          <w:szCs w:val="26"/>
        </w:rPr>
        <w:t>1.1.2 Which Region and which Channel spent the most</w:t>
      </w:r>
      <w:r w:rsidR="00C50CF4">
        <w:rPr>
          <w:rFonts w:ascii="Calibri" w:eastAsia="Calibri" w:hAnsi="Calibri" w:cs="Calibri"/>
          <w:color w:val="2D3B45"/>
          <w:sz w:val="26"/>
          <w:szCs w:val="26"/>
        </w:rPr>
        <w:t>?</w:t>
      </w:r>
    </w:p>
    <w:p w:rsidR="40FD060B" w:rsidRDefault="24EA2DB5" w:rsidP="24EA2DB5">
      <w:pPr>
        <w:rPr>
          <w:rFonts w:ascii="Calibri" w:eastAsia="Calibri" w:hAnsi="Calibri" w:cs="Calibri"/>
          <w:sz w:val="26"/>
          <w:szCs w:val="26"/>
        </w:rPr>
      </w:pPr>
      <w:r w:rsidRPr="24EA2DB5">
        <w:rPr>
          <w:rFonts w:ascii="Calibri" w:eastAsia="Calibri" w:hAnsi="Calibri" w:cs="Calibri"/>
          <w:color w:val="2D3B45"/>
          <w:sz w:val="26"/>
          <w:szCs w:val="26"/>
        </w:rPr>
        <w:t>1.1.3 Which Region and which Channel spent the least</w:t>
      </w:r>
      <w:r w:rsidR="00C50CF4">
        <w:rPr>
          <w:rFonts w:ascii="Calibri" w:eastAsia="Calibri" w:hAnsi="Calibri" w:cs="Calibri"/>
          <w:color w:val="2D3B45"/>
          <w:sz w:val="26"/>
          <w:szCs w:val="26"/>
        </w:rPr>
        <w:t>?</w:t>
      </w:r>
    </w:p>
    <w:p w:rsidR="00C50CF4" w:rsidRDefault="24EA2DB5" w:rsidP="24EA2DB5">
      <w:pPr>
        <w:rPr>
          <w:rFonts w:ascii="Calibri" w:eastAsia="Calibri" w:hAnsi="Calibri" w:cs="Calibri"/>
          <w:color w:val="2D3B45"/>
          <w:sz w:val="26"/>
          <w:szCs w:val="26"/>
        </w:rPr>
      </w:pPr>
      <w:r w:rsidRPr="24EA2DB5">
        <w:rPr>
          <w:rFonts w:ascii="Calibri" w:eastAsia="Calibri" w:hAnsi="Calibri" w:cs="Calibri"/>
          <w:color w:val="2D3B45"/>
          <w:sz w:val="26"/>
          <w:szCs w:val="26"/>
        </w:rPr>
        <w:t>1.2. There are 6 different varieties of items that are considered. Describe and comment/explain all the varieties across Region and Channel? Provide a detailed justification for your answer</w:t>
      </w:r>
    </w:p>
    <w:p w:rsidR="40FD060B" w:rsidRDefault="24EA2DB5" w:rsidP="24EA2DB5">
      <w:pPr>
        <w:rPr>
          <w:rFonts w:ascii="Calibri" w:eastAsia="Calibri" w:hAnsi="Calibri" w:cs="Calibri"/>
          <w:sz w:val="26"/>
          <w:szCs w:val="26"/>
        </w:rPr>
      </w:pPr>
      <w:r w:rsidRPr="24EA2DB5">
        <w:rPr>
          <w:rFonts w:ascii="Calibri" w:eastAsia="Calibri" w:hAnsi="Calibri" w:cs="Calibri"/>
          <w:color w:val="2D3B45"/>
          <w:sz w:val="26"/>
          <w:szCs w:val="26"/>
        </w:rPr>
        <w:t xml:space="preserve">1.3 On the basis of the descriptive measure of variability, which item shows the most inconsistent </w:t>
      </w:r>
      <w:proofErr w:type="spellStart"/>
      <w:r w:rsidRPr="24EA2DB5">
        <w:rPr>
          <w:rFonts w:ascii="Calibri" w:eastAsia="Calibri" w:hAnsi="Calibri" w:cs="Calibri"/>
          <w:color w:val="2D3B45"/>
          <w:sz w:val="26"/>
          <w:szCs w:val="26"/>
        </w:rPr>
        <w:t>behaviour</w:t>
      </w:r>
      <w:proofErr w:type="spellEnd"/>
      <w:r w:rsidRPr="24EA2DB5">
        <w:rPr>
          <w:rFonts w:ascii="Calibri" w:eastAsia="Calibri" w:hAnsi="Calibri" w:cs="Calibri"/>
          <w:color w:val="2D3B45"/>
          <w:sz w:val="26"/>
          <w:szCs w:val="26"/>
        </w:rPr>
        <w:t xml:space="preserve">? Which items shows the least inconsistent </w:t>
      </w:r>
      <w:proofErr w:type="spellStart"/>
      <w:r w:rsidRPr="24EA2DB5">
        <w:rPr>
          <w:rFonts w:ascii="Calibri" w:eastAsia="Calibri" w:hAnsi="Calibri" w:cs="Calibri"/>
          <w:color w:val="2D3B45"/>
          <w:sz w:val="26"/>
          <w:szCs w:val="26"/>
        </w:rPr>
        <w:t>behaviour</w:t>
      </w:r>
      <w:proofErr w:type="spellEnd"/>
      <w:r w:rsidRPr="24EA2DB5">
        <w:rPr>
          <w:rFonts w:ascii="Calibri" w:eastAsia="Calibri" w:hAnsi="Calibri" w:cs="Calibri"/>
          <w:color w:val="2D3B45"/>
          <w:sz w:val="26"/>
          <w:szCs w:val="26"/>
        </w:rPr>
        <w:t>?</w:t>
      </w:r>
    </w:p>
    <w:p w:rsidR="40FD060B" w:rsidRDefault="24EA2DB5" w:rsidP="24EA2DB5">
      <w:pPr>
        <w:rPr>
          <w:rFonts w:ascii="Calibri" w:eastAsia="Calibri" w:hAnsi="Calibri" w:cs="Calibri"/>
          <w:sz w:val="26"/>
          <w:szCs w:val="26"/>
        </w:rPr>
      </w:pPr>
      <w:r w:rsidRPr="24EA2DB5">
        <w:rPr>
          <w:rFonts w:ascii="Calibri" w:eastAsia="Calibri" w:hAnsi="Calibri" w:cs="Calibri"/>
          <w:color w:val="2D3B45"/>
          <w:sz w:val="26"/>
          <w:szCs w:val="26"/>
        </w:rPr>
        <w:t>1.4 Are there any outliers in the data? Back up your answer with a suitable plot/technique with the help of detailed comments</w:t>
      </w:r>
    </w:p>
    <w:p w:rsidR="40FD060B" w:rsidRDefault="24EA2DB5" w:rsidP="24EA2DB5">
      <w:pPr>
        <w:rPr>
          <w:rFonts w:ascii="Calibri" w:eastAsia="Calibri" w:hAnsi="Calibri" w:cs="Calibri"/>
          <w:sz w:val="26"/>
          <w:szCs w:val="26"/>
        </w:rPr>
      </w:pPr>
      <w:r w:rsidRPr="24EA2DB5">
        <w:rPr>
          <w:rFonts w:ascii="Calibri" w:eastAsia="Calibri" w:hAnsi="Calibri" w:cs="Calibri"/>
          <w:color w:val="2D3B45"/>
          <w:sz w:val="26"/>
          <w:szCs w:val="26"/>
        </w:rPr>
        <w:t>1.5 On the basis of your analysis, what are your recommendations for the business? How can your analysis help the business to solve its problem? Answer from the business perspective.</w:t>
      </w:r>
    </w:p>
    <w:p w:rsidR="40FD060B" w:rsidRDefault="24EA2DB5" w:rsidP="24EA2DB5">
      <w:pPr>
        <w:rPr>
          <w:rFonts w:ascii="Calibri" w:eastAsia="Calibri" w:hAnsi="Calibri" w:cs="Calibri"/>
          <w:sz w:val="26"/>
          <w:szCs w:val="26"/>
        </w:rPr>
      </w:pPr>
      <w:r w:rsidRPr="24EA2DB5">
        <w:rPr>
          <w:rFonts w:ascii="Calibri" w:eastAsia="Calibri" w:hAnsi="Calibri" w:cs="Calibri"/>
          <w:color w:val="2D3B45"/>
          <w:sz w:val="26"/>
          <w:szCs w:val="26"/>
        </w:rPr>
        <w:t>2. Perform Exploratory Data Analysis [Univariate, Bivariate, and Multivariate analysis to be performed]. What insight do you draw from the EDA?</w:t>
      </w:r>
    </w:p>
    <w:p w:rsidR="40FD060B" w:rsidRDefault="40FD060B" w:rsidP="24EA2DB5">
      <w:pPr>
        <w:rPr>
          <w:rFonts w:ascii="Calibri" w:eastAsia="Calibri" w:hAnsi="Calibri" w:cs="Calibri"/>
          <w:color w:val="2D3B45"/>
          <w:sz w:val="26"/>
          <w:szCs w:val="26"/>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40FD060B" w:rsidRDefault="40FD060B" w:rsidP="40FD060B">
      <w:pPr>
        <w:rPr>
          <w:rFonts w:ascii="Calibri" w:eastAsia="Calibri" w:hAnsi="Calibri" w:cs="Calibri"/>
          <w:color w:val="2D3B45"/>
          <w:sz w:val="21"/>
          <w:szCs w:val="21"/>
        </w:rPr>
      </w:pPr>
    </w:p>
    <w:p w:rsidR="1FA5BA55" w:rsidRPr="009D49DE" w:rsidRDefault="1FA5BA55">
      <w:r w:rsidRPr="009D49DE">
        <w:rPr>
          <w:rFonts w:ascii="Calibri" w:eastAsia="Calibri" w:hAnsi="Calibri" w:cs="Calibri"/>
          <w:color w:val="2D3B45"/>
        </w:rPr>
        <w:lastRenderedPageBreak/>
        <w:t>Problem 1</w:t>
      </w:r>
    </w:p>
    <w:p w:rsidR="1FA5BA55" w:rsidRPr="009D49DE" w:rsidRDefault="40FD060B">
      <w:r w:rsidRPr="009D49DE">
        <w:rPr>
          <w:rFonts w:ascii="Calibri" w:eastAsia="Calibri" w:hAnsi="Calibri" w:cs="Calibri"/>
          <w:b/>
          <w:bCs/>
          <w:color w:val="2D3B45"/>
        </w:rPr>
        <w:t>Wholesale Customers Analysis</w:t>
      </w:r>
    </w:p>
    <w:p w:rsidR="1FA5BA55" w:rsidRPr="009D49DE" w:rsidRDefault="1FA5BA55">
      <w:r w:rsidRPr="009D49DE">
        <w:rPr>
          <w:rFonts w:ascii="Calibri" w:eastAsia="Calibri" w:hAnsi="Calibri" w:cs="Calibri"/>
          <w:b/>
          <w:bCs/>
          <w:color w:val="2D3B45"/>
        </w:rPr>
        <w:t xml:space="preserve"> Problem Statement:</w:t>
      </w:r>
    </w:p>
    <w:p w:rsidR="1FA5BA55" w:rsidRPr="009D49DE" w:rsidRDefault="24EA2DB5">
      <w:r w:rsidRPr="009D49DE">
        <w:rPr>
          <w:rFonts w:ascii="Calibri" w:eastAsia="Calibri" w:hAnsi="Calibri" w:cs="Calibri"/>
          <w:color w:val="2D3B45"/>
        </w:rPr>
        <w:t>A wholesale distributor operating in different regions of Portugal has information on the annual spending of several items in their stores across different regions and channels. The data consists of 440 large retailers’ annual spending on 6 different varieties of products in 3 different regions (Lisbon, Oporto, Other) and across different sales channels (Hotel, Retail).</w:t>
      </w:r>
    </w:p>
    <w:p w:rsidR="24EA2DB5" w:rsidRPr="009D49DE" w:rsidRDefault="24EA2DB5" w:rsidP="24EA2DB5">
      <w:pPr>
        <w:rPr>
          <w:rFonts w:ascii="Calibri" w:eastAsia="Calibri" w:hAnsi="Calibri" w:cs="Calibri"/>
        </w:rPr>
      </w:pPr>
      <w:proofErr w:type="gramStart"/>
      <w:r w:rsidRPr="009D49DE">
        <w:rPr>
          <w:rFonts w:ascii="Calibri" w:eastAsia="Calibri" w:hAnsi="Calibri" w:cs="Calibri"/>
          <w:b/>
          <w:bCs/>
          <w:color w:val="2D3B45"/>
        </w:rPr>
        <w:t>1.1Use methods of descriptive statistics to summarize data.</w:t>
      </w:r>
      <w:proofErr w:type="gramEnd"/>
      <w:r w:rsidRPr="009D49DE">
        <w:rPr>
          <w:rFonts w:ascii="Calibri" w:eastAsia="Calibri" w:hAnsi="Calibri" w:cs="Calibri"/>
          <w:b/>
          <w:bCs/>
          <w:color w:val="2D3B45"/>
        </w:rPr>
        <w:t xml:space="preserve"> Which Region and which Channel spent the most? Which Region and which Channel spent the least?</w:t>
      </w:r>
    </w:p>
    <w:p w:rsidR="40FD060B" w:rsidRPr="009D49DE" w:rsidRDefault="24EA2DB5" w:rsidP="40FD060B">
      <w:pPr>
        <w:rPr>
          <w:rFonts w:ascii="Calibri" w:eastAsia="Calibri" w:hAnsi="Calibri" w:cs="Calibri"/>
        </w:rPr>
      </w:pPr>
      <w:proofErr w:type="gramStart"/>
      <w:r w:rsidRPr="009D49DE">
        <w:rPr>
          <w:rFonts w:ascii="Calibri" w:eastAsia="Calibri" w:hAnsi="Calibri" w:cs="Calibri"/>
          <w:color w:val="2D3B45"/>
        </w:rPr>
        <w:t>1.1 .1 Use methods of descriptive statistics to summarize data.</w:t>
      </w:r>
      <w:proofErr w:type="gramEnd"/>
    </w:p>
    <w:p w:rsidR="40FD060B" w:rsidRDefault="40FD060B" w:rsidP="40FD060B">
      <w:pPr>
        <w:jc w:val="center"/>
      </w:pPr>
      <w:r w:rsidRPr="40FD060B">
        <w:rPr>
          <w:rFonts w:ascii="Calibri" w:eastAsia="Calibri" w:hAnsi="Calibri" w:cs="Calibri"/>
          <w:sz w:val="21"/>
          <w:szCs w:val="21"/>
        </w:rPr>
        <w:t xml:space="preserve"> Table 1: Top five rows of the dataset </w:t>
      </w:r>
    </w:p>
    <w:p w:rsidR="40FD060B" w:rsidRDefault="40FD060B" w:rsidP="40FD060B">
      <w:pPr>
        <w:jc w:val="center"/>
      </w:pPr>
      <w:r>
        <w:rPr>
          <w:noProof/>
          <w:lang w:bidi="hi-IN"/>
        </w:rPr>
        <w:drawing>
          <wp:inline distT="0" distB="0" distL="0" distR="0">
            <wp:extent cx="4572000" cy="1190625"/>
            <wp:effectExtent l="0" t="0" r="0" b="0"/>
            <wp:docPr id="257109265" name="Picture 257109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1190625"/>
                    </a:xfrm>
                    <a:prstGeom prst="rect">
                      <a:avLst/>
                    </a:prstGeom>
                  </pic:spPr>
                </pic:pic>
              </a:graphicData>
            </a:graphic>
          </wp:inline>
        </w:drawing>
      </w:r>
    </w:p>
    <w:p w:rsidR="40FD060B" w:rsidRDefault="24EA2DB5" w:rsidP="40FD060B">
      <w:pPr>
        <w:jc w:val="center"/>
      </w:pPr>
      <w:r>
        <w:t>Table 2: Last five rows of the dataset</w:t>
      </w:r>
    </w:p>
    <w:p w:rsidR="40FD060B" w:rsidRDefault="40FD060B" w:rsidP="40FD060B">
      <w:pPr>
        <w:jc w:val="center"/>
      </w:pPr>
      <w:r>
        <w:rPr>
          <w:noProof/>
          <w:lang w:bidi="hi-IN"/>
        </w:rPr>
        <w:drawing>
          <wp:inline distT="0" distB="0" distL="0" distR="0">
            <wp:extent cx="4572000" cy="1114425"/>
            <wp:effectExtent l="0" t="0" r="0" b="0"/>
            <wp:docPr id="1454520834" name="Picture 145452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1114425"/>
                    </a:xfrm>
                    <a:prstGeom prst="rect">
                      <a:avLst/>
                    </a:prstGeom>
                  </pic:spPr>
                </pic:pic>
              </a:graphicData>
            </a:graphic>
          </wp:inline>
        </w:drawing>
      </w:r>
    </w:p>
    <w:p w:rsidR="40FD060B" w:rsidRDefault="24EA2DB5" w:rsidP="40FD060B">
      <w:pPr>
        <w:jc w:val="center"/>
      </w:pPr>
      <w:r>
        <w:t>Table 3-Basic information of the dataset</w:t>
      </w:r>
    </w:p>
    <w:p w:rsidR="40FD060B" w:rsidRDefault="40FD060B" w:rsidP="40FD060B">
      <w:pPr>
        <w:jc w:val="center"/>
      </w:pPr>
      <w:r>
        <w:rPr>
          <w:noProof/>
          <w:lang w:bidi="hi-IN"/>
        </w:rPr>
        <w:lastRenderedPageBreak/>
        <w:drawing>
          <wp:inline distT="0" distB="0" distL="0" distR="0">
            <wp:extent cx="4572000" cy="3257550"/>
            <wp:effectExtent l="0" t="0" r="0" b="0"/>
            <wp:docPr id="1612979101" name="Picture 161297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257550"/>
                    </a:xfrm>
                    <a:prstGeom prst="rect">
                      <a:avLst/>
                    </a:prstGeom>
                  </pic:spPr>
                </pic:pic>
              </a:graphicData>
            </a:graphic>
          </wp:inline>
        </w:drawing>
      </w:r>
    </w:p>
    <w:p w:rsidR="40FD060B" w:rsidRPr="009D49DE" w:rsidRDefault="40FD060B" w:rsidP="40FD060B">
      <w:pPr>
        <w:rPr>
          <w:rFonts w:cstheme="minorHAnsi"/>
        </w:rPr>
      </w:pPr>
      <w:r w:rsidRPr="009D49DE">
        <w:rPr>
          <w:rFonts w:cstheme="minorHAnsi"/>
        </w:rPr>
        <w:t>Looking at the dataset we can conclude the following-</w:t>
      </w:r>
    </w:p>
    <w:p w:rsidR="40FD060B" w:rsidRPr="009D49DE" w:rsidRDefault="40FD060B" w:rsidP="40FD060B">
      <w:pPr>
        <w:pStyle w:val="ListParagraph"/>
        <w:numPr>
          <w:ilvl w:val="0"/>
          <w:numId w:val="7"/>
        </w:numPr>
        <w:rPr>
          <w:rFonts w:eastAsia="Calibri" w:cstheme="minorHAnsi"/>
        </w:rPr>
      </w:pPr>
      <w:r w:rsidRPr="009D49DE">
        <w:rPr>
          <w:rFonts w:eastAsia="Calibri" w:cstheme="minorHAnsi"/>
        </w:rPr>
        <w:t>Dataset has 440 rows and 9 columns</w:t>
      </w:r>
    </w:p>
    <w:p w:rsidR="40FD060B" w:rsidRPr="009D49DE" w:rsidRDefault="40FD060B" w:rsidP="40FD060B">
      <w:pPr>
        <w:pStyle w:val="ListParagraph"/>
        <w:numPr>
          <w:ilvl w:val="0"/>
          <w:numId w:val="7"/>
        </w:numPr>
        <w:rPr>
          <w:rFonts w:cstheme="minorHAnsi"/>
        </w:rPr>
      </w:pPr>
      <w:r w:rsidRPr="009D49DE">
        <w:rPr>
          <w:rFonts w:cstheme="minorHAnsi"/>
        </w:rPr>
        <w:t xml:space="preserve">The variables present in the dataset are Buyer/sender, channel, region, fresh, milk, grocery, detergents paper, delicatessen. </w:t>
      </w:r>
    </w:p>
    <w:p w:rsidR="40FD060B" w:rsidRPr="009D49DE" w:rsidRDefault="5D7595F5" w:rsidP="40FD060B">
      <w:pPr>
        <w:pStyle w:val="ListParagraph"/>
        <w:numPr>
          <w:ilvl w:val="1"/>
          <w:numId w:val="7"/>
        </w:numPr>
        <w:rPr>
          <w:rFonts w:cstheme="minorHAnsi"/>
        </w:rPr>
      </w:pPr>
      <w:r w:rsidRPr="009D49DE">
        <w:rPr>
          <w:rFonts w:cstheme="minorHAnsi"/>
        </w:rPr>
        <w:t>Out of this only channel and region are categorical variables, others are numerical variables.</w:t>
      </w:r>
    </w:p>
    <w:p w:rsidR="40FD060B" w:rsidRPr="009D49DE" w:rsidRDefault="40FD060B" w:rsidP="40FD060B">
      <w:pPr>
        <w:pStyle w:val="ListParagraph"/>
        <w:numPr>
          <w:ilvl w:val="0"/>
          <w:numId w:val="7"/>
        </w:numPr>
        <w:rPr>
          <w:rFonts w:cstheme="minorHAnsi"/>
        </w:rPr>
      </w:pPr>
      <w:r w:rsidRPr="009D49DE">
        <w:rPr>
          <w:rFonts w:cstheme="minorHAnsi"/>
        </w:rPr>
        <w:t>There are no duplicate rows in the dataset.</w:t>
      </w:r>
    </w:p>
    <w:p w:rsidR="40FD060B" w:rsidRPr="009D49DE" w:rsidRDefault="10D781C4" w:rsidP="10D781C4">
      <w:pPr>
        <w:pStyle w:val="ListParagraph"/>
        <w:numPr>
          <w:ilvl w:val="0"/>
          <w:numId w:val="7"/>
        </w:numPr>
        <w:rPr>
          <w:rFonts w:cstheme="minorHAnsi"/>
        </w:rPr>
      </w:pPr>
      <w:r w:rsidRPr="009D49DE">
        <w:rPr>
          <w:rFonts w:cstheme="minorHAnsi"/>
        </w:rPr>
        <w:t>There are no null values in the dataset.</w:t>
      </w:r>
    </w:p>
    <w:p w:rsidR="5D7595F5" w:rsidRPr="009D49DE" w:rsidRDefault="24EA2DB5" w:rsidP="5D7595F5">
      <w:pPr>
        <w:rPr>
          <w:rFonts w:cstheme="minorHAnsi"/>
        </w:rPr>
      </w:pPr>
      <w:r w:rsidRPr="009D49DE">
        <w:rPr>
          <w:rFonts w:eastAsia="Calibri" w:cstheme="minorHAnsi"/>
          <w:color w:val="2D3B45"/>
        </w:rPr>
        <w:t>1.1.2 Which Region and which Channel spent the most-</w:t>
      </w:r>
    </w:p>
    <w:p w:rsidR="5D7595F5" w:rsidRPr="009D49DE" w:rsidRDefault="24EA2DB5" w:rsidP="24EA2DB5">
      <w:pPr>
        <w:rPr>
          <w:rFonts w:eastAsia="Calibri" w:cstheme="minorHAnsi"/>
        </w:rPr>
      </w:pPr>
      <w:r w:rsidRPr="009D49DE">
        <w:rPr>
          <w:rFonts w:eastAsia="Consolas" w:cstheme="minorHAnsi"/>
          <w:color w:val="000000" w:themeColor="text1"/>
        </w:rPr>
        <w:t xml:space="preserve">Annual spending of all the items in stores of different regions </w:t>
      </w:r>
      <w:proofErr w:type="gramStart"/>
      <w:r w:rsidRPr="009D49DE">
        <w:rPr>
          <w:rFonts w:eastAsia="Consolas" w:cstheme="minorHAnsi"/>
          <w:color w:val="000000" w:themeColor="text1"/>
        </w:rPr>
        <w:t>are</w:t>
      </w:r>
      <w:proofErr w:type="gramEnd"/>
      <w:r w:rsidRPr="009D49DE">
        <w:rPr>
          <w:rFonts w:eastAsia="Consolas" w:cstheme="minorHAnsi"/>
          <w:color w:val="000000" w:themeColor="text1"/>
        </w:rPr>
        <w:t xml:space="preserve"> as follows-            </w:t>
      </w:r>
      <w:r w:rsidR="5D7595F5" w:rsidRPr="009D49DE">
        <w:rPr>
          <w:rFonts w:cstheme="minorHAnsi"/>
        </w:rPr>
        <w:br/>
      </w:r>
      <w:r w:rsidRPr="009D49DE">
        <w:rPr>
          <w:rFonts w:eastAsia="Consolas" w:cstheme="minorHAnsi"/>
          <w:color w:val="000000" w:themeColor="text1"/>
        </w:rPr>
        <w:t>Lisbon-2386813</w:t>
      </w:r>
      <w:r w:rsidR="5D7595F5" w:rsidRPr="009D49DE">
        <w:rPr>
          <w:rFonts w:cstheme="minorHAnsi"/>
        </w:rPr>
        <w:br/>
      </w:r>
      <w:r w:rsidRPr="009D49DE">
        <w:rPr>
          <w:rFonts w:eastAsia="Consolas" w:cstheme="minorHAnsi"/>
          <w:color w:val="000000" w:themeColor="text1"/>
        </w:rPr>
        <w:t>Oporto-1555088</w:t>
      </w:r>
      <w:r w:rsidR="5D7595F5" w:rsidRPr="009D49DE">
        <w:rPr>
          <w:rFonts w:cstheme="minorHAnsi"/>
        </w:rPr>
        <w:br/>
      </w:r>
      <w:r w:rsidRPr="009D49DE">
        <w:rPr>
          <w:rFonts w:eastAsia="Consolas" w:cstheme="minorHAnsi"/>
          <w:color w:val="000000" w:themeColor="text1"/>
        </w:rPr>
        <w:t>Other-10677599</w:t>
      </w:r>
    </w:p>
    <w:p w:rsidR="5D7595F5" w:rsidRDefault="5D7595F5" w:rsidP="24EA2DB5">
      <w:pPr>
        <w:jc w:val="center"/>
      </w:pPr>
      <w:r>
        <w:rPr>
          <w:noProof/>
          <w:lang w:bidi="hi-IN"/>
        </w:rPr>
        <w:lastRenderedPageBreak/>
        <w:drawing>
          <wp:inline distT="0" distB="0" distL="0" distR="0">
            <wp:extent cx="4572000" cy="2695575"/>
            <wp:effectExtent l="0" t="0" r="0" b="0"/>
            <wp:docPr id="1086860066" name="Picture 108686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695575"/>
                    </a:xfrm>
                    <a:prstGeom prst="rect">
                      <a:avLst/>
                    </a:prstGeom>
                  </pic:spPr>
                </pic:pic>
              </a:graphicData>
            </a:graphic>
          </wp:inline>
        </w:drawing>
      </w:r>
    </w:p>
    <w:p w:rsidR="5D7595F5" w:rsidRDefault="5D7595F5" w:rsidP="24EA2DB5">
      <w:pPr>
        <w:jc w:val="center"/>
      </w:pPr>
      <w:r>
        <w:rPr>
          <w:noProof/>
          <w:lang w:bidi="hi-IN"/>
        </w:rPr>
        <w:drawing>
          <wp:inline distT="0" distB="0" distL="0" distR="0">
            <wp:extent cx="4572000" cy="2686050"/>
            <wp:effectExtent l="0" t="0" r="0" b="0"/>
            <wp:docPr id="1244240942" name="Picture 124424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686050"/>
                    </a:xfrm>
                    <a:prstGeom prst="rect">
                      <a:avLst/>
                    </a:prstGeom>
                  </pic:spPr>
                </pic:pic>
              </a:graphicData>
            </a:graphic>
          </wp:inline>
        </w:drawing>
      </w:r>
    </w:p>
    <w:p w:rsidR="5D7595F5" w:rsidRPr="009D49DE" w:rsidRDefault="5D7595F5" w:rsidP="24EA2DB5">
      <w:pPr>
        <w:rPr>
          <w:rFonts w:asciiTheme="majorHAnsi" w:eastAsia="Calibri" w:hAnsiTheme="majorHAnsi" w:cstheme="majorHAnsi"/>
        </w:rPr>
      </w:pPr>
      <w:r>
        <w:br/>
      </w:r>
      <w:r w:rsidR="24EA2DB5" w:rsidRPr="009D49DE">
        <w:rPr>
          <w:rFonts w:asciiTheme="majorHAnsi" w:eastAsia="Consolas" w:hAnsiTheme="majorHAnsi" w:cstheme="majorHAnsi"/>
          <w:color w:val="000000" w:themeColor="text1"/>
        </w:rPr>
        <w:t xml:space="preserve">Annual spending of all the items through different channels </w:t>
      </w:r>
      <w:proofErr w:type="gramStart"/>
      <w:r w:rsidR="24EA2DB5" w:rsidRPr="009D49DE">
        <w:rPr>
          <w:rFonts w:asciiTheme="majorHAnsi" w:eastAsia="Consolas" w:hAnsiTheme="majorHAnsi" w:cstheme="majorHAnsi"/>
          <w:color w:val="000000" w:themeColor="text1"/>
        </w:rPr>
        <w:t>are</w:t>
      </w:r>
      <w:proofErr w:type="gramEnd"/>
      <w:r w:rsidR="24EA2DB5" w:rsidRPr="009D49DE">
        <w:rPr>
          <w:rFonts w:asciiTheme="majorHAnsi" w:eastAsia="Consolas" w:hAnsiTheme="majorHAnsi" w:cstheme="majorHAnsi"/>
          <w:color w:val="000000" w:themeColor="text1"/>
        </w:rPr>
        <w:t xml:space="preserve"> as follows-              </w:t>
      </w:r>
      <w:r w:rsidRPr="009D49DE">
        <w:rPr>
          <w:rFonts w:asciiTheme="majorHAnsi" w:hAnsiTheme="majorHAnsi" w:cstheme="majorHAnsi"/>
        </w:rPr>
        <w:br/>
      </w:r>
      <w:r w:rsidR="24EA2DB5" w:rsidRPr="009D49DE">
        <w:rPr>
          <w:rFonts w:asciiTheme="majorHAnsi" w:eastAsia="Consolas" w:hAnsiTheme="majorHAnsi" w:cstheme="majorHAnsi"/>
          <w:color w:val="000000" w:themeColor="text1"/>
        </w:rPr>
        <w:t>Hotel-7999569</w:t>
      </w:r>
      <w:r w:rsidRPr="009D49DE">
        <w:rPr>
          <w:rFonts w:asciiTheme="majorHAnsi" w:hAnsiTheme="majorHAnsi" w:cstheme="majorHAnsi"/>
        </w:rPr>
        <w:br/>
      </w:r>
      <w:r w:rsidR="24EA2DB5" w:rsidRPr="009D49DE">
        <w:rPr>
          <w:rFonts w:asciiTheme="majorHAnsi" w:eastAsia="Consolas" w:hAnsiTheme="majorHAnsi" w:cstheme="majorHAnsi"/>
          <w:color w:val="000000" w:themeColor="text1"/>
        </w:rPr>
        <w:t>Retail-6619931</w:t>
      </w:r>
    </w:p>
    <w:p w:rsidR="5D7595F5" w:rsidRDefault="5D7595F5" w:rsidP="24EA2DB5">
      <w:pPr>
        <w:jc w:val="center"/>
      </w:pPr>
      <w:r>
        <w:rPr>
          <w:noProof/>
          <w:lang w:bidi="hi-IN"/>
        </w:rPr>
        <w:lastRenderedPageBreak/>
        <w:drawing>
          <wp:inline distT="0" distB="0" distL="0" distR="0">
            <wp:extent cx="4476750" cy="2790825"/>
            <wp:effectExtent l="0" t="0" r="0" b="0"/>
            <wp:docPr id="1475419125" name="Picture 1475419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6750" cy="2790825"/>
                    </a:xfrm>
                    <a:prstGeom prst="rect">
                      <a:avLst/>
                    </a:prstGeom>
                  </pic:spPr>
                </pic:pic>
              </a:graphicData>
            </a:graphic>
          </wp:inline>
        </w:drawing>
      </w:r>
    </w:p>
    <w:p w:rsidR="5D7595F5" w:rsidRDefault="5D7595F5" w:rsidP="24EA2DB5">
      <w:pPr>
        <w:jc w:val="center"/>
      </w:pPr>
      <w:r>
        <w:rPr>
          <w:noProof/>
          <w:lang w:bidi="hi-IN"/>
        </w:rPr>
        <w:drawing>
          <wp:inline distT="0" distB="0" distL="0" distR="0">
            <wp:extent cx="4572000" cy="2466975"/>
            <wp:effectExtent l="0" t="0" r="0" b="0"/>
            <wp:docPr id="2057131847" name="Picture 205713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466975"/>
                    </a:xfrm>
                    <a:prstGeom prst="rect">
                      <a:avLst/>
                    </a:prstGeom>
                  </pic:spPr>
                </pic:pic>
              </a:graphicData>
            </a:graphic>
          </wp:inline>
        </w:drawing>
      </w:r>
    </w:p>
    <w:p w:rsidR="5D7595F5" w:rsidRPr="009D49DE" w:rsidRDefault="24EA2DB5" w:rsidP="24EA2DB5">
      <w:pPr>
        <w:rPr>
          <w:rFonts w:eastAsia="Calibri" w:cstheme="minorHAnsi"/>
          <w:color w:val="2D3B45"/>
        </w:rPr>
      </w:pPr>
      <w:r w:rsidRPr="009D49DE">
        <w:rPr>
          <w:rFonts w:eastAsia="Consolas" w:cstheme="minorHAnsi"/>
          <w:color w:val="000000" w:themeColor="text1"/>
        </w:rPr>
        <w:t>Annual spending of</w:t>
      </w:r>
      <w:r w:rsidRPr="009D49DE">
        <w:rPr>
          <w:rFonts w:eastAsia="Calibri" w:cstheme="minorHAnsi"/>
          <w:color w:val="2D3B45"/>
        </w:rPr>
        <w:t xml:space="preserve"> the region that spent the most is </w:t>
      </w:r>
      <w:proofErr w:type="gramStart"/>
      <w:r w:rsidRPr="009D49DE">
        <w:rPr>
          <w:rFonts w:eastAsia="Calibri" w:cstheme="minorHAnsi"/>
          <w:color w:val="2D3B45"/>
        </w:rPr>
        <w:t>Other</w:t>
      </w:r>
      <w:proofErr w:type="gramEnd"/>
      <w:r w:rsidRPr="009D49DE">
        <w:rPr>
          <w:rFonts w:eastAsia="Calibri" w:cstheme="minorHAnsi"/>
          <w:color w:val="2D3B45"/>
        </w:rPr>
        <w:t>.</w:t>
      </w:r>
    </w:p>
    <w:p w:rsidR="24EA2DB5" w:rsidRPr="009D49DE" w:rsidRDefault="24EA2DB5" w:rsidP="24EA2DB5">
      <w:pPr>
        <w:rPr>
          <w:rFonts w:eastAsia="Calibri" w:cstheme="minorHAnsi"/>
        </w:rPr>
      </w:pPr>
      <w:r w:rsidRPr="009D49DE">
        <w:rPr>
          <w:rFonts w:eastAsia="Calibri" w:cstheme="minorHAnsi"/>
          <w:color w:val="2D3B45"/>
        </w:rPr>
        <w:t>Annual spending of the Channel that spent the most is Hotel.</w:t>
      </w:r>
    </w:p>
    <w:p w:rsidR="24EA2DB5" w:rsidRPr="009D49DE" w:rsidRDefault="24EA2DB5" w:rsidP="24EA2DB5">
      <w:pPr>
        <w:rPr>
          <w:rFonts w:eastAsia="Calibri" w:cstheme="minorHAnsi"/>
        </w:rPr>
      </w:pPr>
      <w:r w:rsidRPr="009D49DE">
        <w:rPr>
          <w:rFonts w:eastAsia="Calibri" w:cstheme="minorHAnsi"/>
          <w:color w:val="2D3B45"/>
        </w:rPr>
        <w:t>1.1.3 Which Region and which Channel spent the least?</w:t>
      </w:r>
    </w:p>
    <w:p w:rsidR="24EA2DB5" w:rsidRPr="009D49DE" w:rsidRDefault="24EA2DB5" w:rsidP="24EA2DB5">
      <w:pPr>
        <w:rPr>
          <w:rFonts w:eastAsia="Calibri" w:cstheme="minorHAnsi"/>
        </w:rPr>
      </w:pPr>
      <w:r w:rsidRPr="009D49DE">
        <w:rPr>
          <w:rFonts w:eastAsia="Consolas" w:cstheme="minorHAnsi"/>
          <w:color w:val="000000" w:themeColor="text1"/>
        </w:rPr>
        <w:t xml:space="preserve">Annual spending of all the items in stores of different regions </w:t>
      </w:r>
      <w:proofErr w:type="gramStart"/>
      <w:r w:rsidRPr="009D49DE">
        <w:rPr>
          <w:rFonts w:eastAsia="Consolas" w:cstheme="minorHAnsi"/>
          <w:color w:val="000000" w:themeColor="text1"/>
        </w:rPr>
        <w:t>are</w:t>
      </w:r>
      <w:proofErr w:type="gramEnd"/>
      <w:r w:rsidRPr="009D49DE">
        <w:rPr>
          <w:rFonts w:eastAsia="Consolas" w:cstheme="minorHAnsi"/>
          <w:color w:val="000000" w:themeColor="text1"/>
        </w:rPr>
        <w:t xml:space="preserve"> as follows-            </w:t>
      </w:r>
      <w:r w:rsidRPr="009D49DE">
        <w:rPr>
          <w:rFonts w:cstheme="minorHAnsi"/>
        </w:rPr>
        <w:br/>
      </w:r>
      <w:r w:rsidRPr="009D49DE">
        <w:rPr>
          <w:rFonts w:eastAsia="Consolas" w:cstheme="minorHAnsi"/>
          <w:color w:val="000000" w:themeColor="text1"/>
        </w:rPr>
        <w:t>Lisbon-2386813</w:t>
      </w:r>
      <w:r w:rsidRPr="009D49DE">
        <w:rPr>
          <w:rFonts w:cstheme="minorHAnsi"/>
        </w:rPr>
        <w:br/>
      </w:r>
      <w:r w:rsidRPr="009D49DE">
        <w:rPr>
          <w:rFonts w:eastAsia="Consolas" w:cstheme="minorHAnsi"/>
          <w:color w:val="000000" w:themeColor="text1"/>
        </w:rPr>
        <w:t>Oporto-1555088</w:t>
      </w:r>
      <w:r w:rsidRPr="009D49DE">
        <w:rPr>
          <w:rFonts w:cstheme="minorHAnsi"/>
        </w:rPr>
        <w:br/>
      </w:r>
      <w:r w:rsidRPr="009D49DE">
        <w:rPr>
          <w:rFonts w:eastAsia="Consolas" w:cstheme="minorHAnsi"/>
          <w:color w:val="000000" w:themeColor="text1"/>
        </w:rPr>
        <w:t>Other-10677599</w:t>
      </w:r>
    </w:p>
    <w:p w:rsidR="24EA2DB5" w:rsidRDefault="24EA2DB5" w:rsidP="24EA2DB5">
      <w:pPr>
        <w:rPr>
          <w:rFonts w:ascii="Consolas" w:eastAsia="Consolas" w:hAnsi="Consolas" w:cs="Consolas"/>
          <w:color w:val="000000" w:themeColor="text1"/>
          <w:sz w:val="21"/>
          <w:szCs w:val="21"/>
        </w:rPr>
      </w:pPr>
    </w:p>
    <w:p w:rsidR="24EA2DB5" w:rsidRDefault="24EA2DB5" w:rsidP="24EA2DB5">
      <w:pPr>
        <w:jc w:val="center"/>
      </w:pPr>
      <w:r>
        <w:rPr>
          <w:noProof/>
          <w:lang w:bidi="hi-IN"/>
        </w:rPr>
        <w:lastRenderedPageBreak/>
        <w:drawing>
          <wp:inline distT="0" distB="0" distL="0" distR="0">
            <wp:extent cx="4572000" cy="2695575"/>
            <wp:effectExtent l="0" t="0" r="0" b="0"/>
            <wp:docPr id="184678957" name="Picture 184678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695575"/>
                    </a:xfrm>
                    <a:prstGeom prst="rect">
                      <a:avLst/>
                    </a:prstGeom>
                  </pic:spPr>
                </pic:pic>
              </a:graphicData>
            </a:graphic>
          </wp:inline>
        </w:drawing>
      </w:r>
    </w:p>
    <w:p w:rsidR="24EA2DB5" w:rsidRDefault="24EA2DB5" w:rsidP="24EA2DB5">
      <w:pPr>
        <w:jc w:val="center"/>
      </w:pPr>
      <w:r>
        <w:rPr>
          <w:noProof/>
          <w:lang w:bidi="hi-IN"/>
        </w:rPr>
        <w:drawing>
          <wp:inline distT="0" distB="0" distL="0" distR="0">
            <wp:extent cx="4572000" cy="2686050"/>
            <wp:effectExtent l="0" t="0" r="0" b="0"/>
            <wp:docPr id="1183994348" name="Picture 1183994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686050"/>
                    </a:xfrm>
                    <a:prstGeom prst="rect">
                      <a:avLst/>
                    </a:prstGeom>
                  </pic:spPr>
                </pic:pic>
              </a:graphicData>
            </a:graphic>
          </wp:inline>
        </w:drawing>
      </w:r>
    </w:p>
    <w:p w:rsidR="24EA2DB5" w:rsidRPr="009D49DE" w:rsidRDefault="24EA2DB5" w:rsidP="24EA2DB5">
      <w:pPr>
        <w:rPr>
          <w:rFonts w:asciiTheme="majorHAnsi" w:eastAsia="Calibri" w:hAnsiTheme="majorHAnsi" w:cstheme="majorHAnsi"/>
        </w:rPr>
      </w:pPr>
      <w:r w:rsidRPr="009D49DE">
        <w:rPr>
          <w:rFonts w:asciiTheme="majorHAnsi" w:hAnsiTheme="majorHAnsi" w:cstheme="majorHAnsi"/>
        </w:rPr>
        <w:br/>
      </w:r>
      <w:r w:rsidRPr="009D49DE">
        <w:rPr>
          <w:rFonts w:asciiTheme="majorHAnsi" w:eastAsia="Consolas" w:hAnsiTheme="majorHAnsi" w:cstheme="majorHAnsi"/>
          <w:color w:val="000000" w:themeColor="text1"/>
        </w:rPr>
        <w:t xml:space="preserve">Total spent through different channels.              </w:t>
      </w:r>
      <w:r w:rsidRPr="009D49DE">
        <w:rPr>
          <w:rFonts w:asciiTheme="majorHAnsi" w:hAnsiTheme="majorHAnsi" w:cstheme="majorHAnsi"/>
        </w:rPr>
        <w:br/>
      </w:r>
      <w:r w:rsidRPr="009D49DE">
        <w:rPr>
          <w:rFonts w:asciiTheme="majorHAnsi" w:eastAsia="Consolas" w:hAnsiTheme="majorHAnsi" w:cstheme="majorHAnsi"/>
          <w:color w:val="000000" w:themeColor="text1"/>
        </w:rPr>
        <w:t>Hotel-7999569</w:t>
      </w:r>
      <w:r w:rsidRPr="009D49DE">
        <w:rPr>
          <w:rFonts w:asciiTheme="majorHAnsi" w:hAnsiTheme="majorHAnsi" w:cstheme="majorHAnsi"/>
        </w:rPr>
        <w:br/>
      </w:r>
      <w:r w:rsidRPr="009D49DE">
        <w:rPr>
          <w:rFonts w:asciiTheme="majorHAnsi" w:eastAsia="Consolas" w:hAnsiTheme="majorHAnsi" w:cstheme="majorHAnsi"/>
          <w:color w:val="000000" w:themeColor="text1"/>
        </w:rPr>
        <w:t>Retail-6619931</w:t>
      </w:r>
    </w:p>
    <w:p w:rsidR="24EA2DB5" w:rsidRDefault="24EA2DB5" w:rsidP="24EA2DB5">
      <w:pPr>
        <w:jc w:val="center"/>
      </w:pPr>
      <w:r>
        <w:rPr>
          <w:noProof/>
          <w:lang w:bidi="hi-IN"/>
        </w:rPr>
        <w:lastRenderedPageBreak/>
        <w:drawing>
          <wp:inline distT="0" distB="0" distL="0" distR="0">
            <wp:extent cx="4476750" cy="2790825"/>
            <wp:effectExtent l="0" t="0" r="0" b="0"/>
            <wp:docPr id="389870801" name="Picture 38987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76750" cy="2790825"/>
                    </a:xfrm>
                    <a:prstGeom prst="rect">
                      <a:avLst/>
                    </a:prstGeom>
                  </pic:spPr>
                </pic:pic>
              </a:graphicData>
            </a:graphic>
          </wp:inline>
        </w:drawing>
      </w:r>
    </w:p>
    <w:p w:rsidR="24EA2DB5" w:rsidRDefault="24EA2DB5" w:rsidP="24EA2DB5">
      <w:pPr>
        <w:jc w:val="center"/>
      </w:pPr>
      <w:r>
        <w:rPr>
          <w:noProof/>
          <w:lang w:bidi="hi-IN"/>
        </w:rPr>
        <w:drawing>
          <wp:inline distT="0" distB="0" distL="0" distR="0">
            <wp:extent cx="4572000" cy="2466975"/>
            <wp:effectExtent l="0" t="0" r="0" b="0"/>
            <wp:docPr id="396457383" name="Picture 39645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466975"/>
                    </a:xfrm>
                    <a:prstGeom prst="rect">
                      <a:avLst/>
                    </a:prstGeom>
                  </pic:spPr>
                </pic:pic>
              </a:graphicData>
            </a:graphic>
          </wp:inline>
        </w:drawing>
      </w:r>
    </w:p>
    <w:p w:rsidR="24EA2DB5" w:rsidRPr="009D49DE" w:rsidRDefault="24EA2DB5" w:rsidP="24EA2DB5">
      <w:pPr>
        <w:rPr>
          <w:rFonts w:asciiTheme="majorHAnsi" w:eastAsia="Calibri" w:hAnsiTheme="majorHAnsi" w:cstheme="majorHAnsi"/>
          <w:color w:val="2D3B45"/>
        </w:rPr>
      </w:pPr>
      <w:r w:rsidRPr="009D49DE">
        <w:rPr>
          <w:rFonts w:asciiTheme="majorHAnsi" w:eastAsia="Consolas" w:hAnsiTheme="majorHAnsi" w:cstheme="majorHAnsi"/>
          <w:color w:val="000000" w:themeColor="text1"/>
        </w:rPr>
        <w:t xml:space="preserve">The least </w:t>
      </w:r>
      <w:proofErr w:type="gramStart"/>
      <w:r w:rsidRPr="009D49DE">
        <w:rPr>
          <w:rFonts w:asciiTheme="majorHAnsi" w:eastAsia="Consolas" w:hAnsiTheme="majorHAnsi" w:cstheme="majorHAnsi"/>
          <w:color w:val="000000" w:themeColor="text1"/>
        </w:rPr>
        <w:t>Annual</w:t>
      </w:r>
      <w:proofErr w:type="gramEnd"/>
      <w:r w:rsidRPr="009D49DE">
        <w:rPr>
          <w:rFonts w:asciiTheme="majorHAnsi" w:eastAsia="Consolas" w:hAnsiTheme="majorHAnsi" w:cstheme="majorHAnsi"/>
          <w:color w:val="000000" w:themeColor="text1"/>
        </w:rPr>
        <w:t xml:space="preserve"> spending was by the Oporto region. </w:t>
      </w:r>
    </w:p>
    <w:p w:rsidR="24EA2DB5" w:rsidRPr="009D49DE" w:rsidRDefault="24EA2DB5" w:rsidP="24EA2DB5">
      <w:pPr>
        <w:rPr>
          <w:rFonts w:asciiTheme="majorHAnsi" w:eastAsia="Calibri" w:hAnsiTheme="majorHAnsi" w:cstheme="majorHAnsi"/>
          <w:color w:val="2D3B45"/>
        </w:rPr>
      </w:pPr>
      <w:r w:rsidRPr="009D49DE">
        <w:rPr>
          <w:rFonts w:asciiTheme="majorHAnsi" w:eastAsia="Calibri" w:hAnsiTheme="majorHAnsi" w:cstheme="majorHAnsi"/>
          <w:color w:val="2D3B45"/>
        </w:rPr>
        <w:t xml:space="preserve">The least annual spending was by the Retail channel. </w:t>
      </w:r>
    </w:p>
    <w:p w:rsidR="40FD060B" w:rsidRPr="009D49DE" w:rsidRDefault="40FD060B" w:rsidP="24EA2DB5">
      <w:pPr>
        <w:rPr>
          <w:rFonts w:asciiTheme="majorHAnsi" w:eastAsia="Calibri" w:hAnsiTheme="majorHAnsi" w:cstheme="majorHAnsi"/>
          <w:color w:val="2D3B45"/>
        </w:rPr>
      </w:pPr>
    </w:p>
    <w:p w:rsidR="24EA2DB5" w:rsidRPr="009D49DE" w:rsidRDefault="24EA2DB5" w:rsidP="24EA2DB5">
      <w:pPr>
        <w:rPr>
          <w:rFonts w:asciiTheme="majorHAnsi" w:eastAsia="Calibri" w:hAnsiTheme="majorHAnsi" w:cstheme="majorHAnsi"/>
        </w:rPr>
      </w:pPr>
      <w:r w:rsidRPr="009D49DE">
        <w:rPr>
          <w:rFonts w:asciiTheme="majorHAnsi" w:eastAsia="Calibri" w:hAnsiTheme="majorHAnsi" w:cstheme="majorHAnsi"/>
          <w:color w:val="2D3B45"/>
        </w:rPr>
        <w:t>1.2. There are 6 different varieties of items that are considered. Describe and comment/explain all the varieties across Region and Channel? Provide a detailed justification for your answer.</w:t>
      </w:r>
    </w:p>
    <w:p w:rsidR="24EA2DB5" w:rsidRDefault="24EA2DB5" w:rsidP="24EA2DB5">
      <w:pPr>
        <w:rPr>
          <w:rFonts w:ascii="Calibri" w:eastAsia="Calibri" w:hAnsi="Calibri" w:cs="Calibri"/>
          <w:color w:val="2D3B45"/>
          <w:sz w:val="24"/>
          <w:szCs w:val="24"/>
        </w:rPr>
      </w:pPr>
      <w:r w:rsidRPr="009D49DE">
        <w:rPr>
          <w:rFonts w:asciiTheme="majorHAnsi" w:eastAsia="Calibri" w:hAnsiTheme="majorHAnsi" w:cstheme="majorHAnsi"/>
          <w:color w:val="2D3B45"/>
        </w:rPr>
        <w:t xml:space="preserve">-If we compare the item fresh across Region and channel we can clearly see that annual spent have been more through the region other and through the channel Hotel. The wholesale distributor needs to increase </w:t>
      </w:r>
      <w:proofErr w:type="spellStart"/>
      <w:proofErr w:type="gramStart"/>
      <w:r w:rsidRPr="009D49DE">
        <w:rPr>
          <w:rFonts w:asciiTheme="majorHAnsi" w:eastAsia="Calibri" w:hAnsiTheme="majorHAnsi" w:cstheme="majorHAnsi"/>
          <w:color w:val="2D3B45"/>
        </w:rPr>
        <w:t>it’s</w:t>
      </w:r>
      <w:proofErr w:type="spellEnd"/>
      <w:proofErr w:type="gramEnd"/>
      <w:r w:rsidRPr="009D49DE">
        <w:rPr>
          <w:rFonts w:asciiTheme="majorHAnsi" w:eastAsia="Calibri" w:hAnsiTheme="majorHAnsi" w:cstheme="majorHAnsi"/>
          <w:color w:val="2D3B45"/>
        </w:rPr>
        <w:t xml:space="preserve"> annual spending in the Lisbon region and retail channel</w:t>
      </w:r>
      <w:r w:rsidRPr="24EA2DB5">
        <w:rPr>
          <w:rFonts w:ascii="Calibri" w:eastAsia="Calibri" w:hAnsi="Calibri" w:cs="Calibri"/>
          <w:color w:val="2D3B45"/>
          <w:sz w:val="24"/>
          <w:szCs w:val="24"/>
        </w:rPr>
        <w:t xml:space="preserve">. </w:t>
      </w:r>
    </w:p>
    <w:p w:rsidR="24EA2DB5" w:rsidRDefault="24EA2DB5" w:rsidP="24EA2DB5">
      <w:pPr>
        <w:jc w:val="center"/>
      </w:pPr>
      <w:r>
        <w:rPr>
          <w:noProof/>
          <w:lang w:bidi="hi-IN"/>
        </w:rPr>
        <w:lastRenderedPageBreak/>
        <w:drawing>
          <wp:inline distT="0" distB="0" distL="0" distR="0">
            <wp:extent cx="4572000" cy="981075"/>
            <wp:effectExtent l="0" t="0" r="0" b="0"/>
            <wp:docPr id="1078764386" name="Picture 107876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981075"/>
                    </a:xfrm>
                    <a:prstGeom prst="rect">
                      <a:avLst/>
                    </a:prstGeom>
                  </pic:spPr>
                </pic:pic>
              </a:graphicData>
            </a:graphic>
          </wp:inline>
        </w:drawing>
      </w:r>
    </w:p>
    <w:p w:rsidR="24EA2DB5" w:rsidRDefault="24EA2DB5" w:rsidP="24EA2DB5">
      <w:r>
        <w:t xml:space="preserve">-If we compare annual amount spent on Milk by different channels and regions, we can clearly see that Other regions are the highest spenders on </w:t>
      </w:r>
      <w:proofErr w:type="gramStart"/>
      <w:r>
        <w:t>milk .</w:t>
      </w:r>
      <w:proofErr w:type="gramEnd"/>
      <w:r>
        <w:t xml:space="preserve"> In the channel category the milk sold through retail channel is the highest. We can see outliers in all the variables. </w:t>
      </w:r>
    </w:p>
    <w:p w:rsidR="24EA2DB5" w:rsidRDefault="24EA2DB5" w:rsidP="24EA2DB5">
      <w:pPr>
        <w:jc w:val="center"/>
      </w:pPr>
      <w:r>
        <w:rPr>
          <w:noProof/>
          <w:lang w:bidi="hi-IN"/>
        </w:rPr>
        <w:drawing>
          <wp:inline distT="0" distB="0" distL="0" distR="0">
            <wp:extent cx="4572000" cy="942975"/>
            <wp:effectExtent l="0" t="0" r="0" b="0"/>
            <wp:docPr id="1782326746" name="Picture 1782326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942975"/>
                    </a:xfrm>
                    <a:prstGeom prst="rect">
                      <a:avLst/>
                    </a:prstGeom>
                  </pic:spPr>
                </pic:pic>
              </a:graphicData>
            </a:graphic>
          </wp:inline>
        </w:drawing>
      </w:r>
    </w:p>
    <w:p w:rsidR="24EA2DB5" w:rsidRDefault="24EA2DB5" w:rsidP="24EA2DB5">
      <w:r>
        <w:t xml:space="preserve">-For the variable Grocery we can see that this time Oporto has the highest number of spent in region category. The annual spent needs to be increased in Lisbon region. Also retail channel has the highest annual spent for groceries, also we can see that there are significant number of outliers in the hotel channel. </w:t>
      </w:r>
    </w:p>
    <w:p w:rsidR="24EA2DB5" w:rsidRDefault="24EA2DB5" w:rsidP="24EA2DB5">
      <w:pPr>
        <w:jc w:val="center"/>
      </w:pPr>
      <w:r>
        <w:rPr>
          <w:noProof/>
          <w:lang w:bidi="hi-IN"/>
        </w:rPr>
        <w:drawing>
          <wp:inline distT="0" distB="0" distL="0" distR="0">
            <wp:extent cx="4572000" cy="895350"/>
            <wp:effectExtent l="0" t="0" r="0" b="0"/>
            <wp:docPr id="93187695" name="Picture 93187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895350"/>
                    </a:xfrm>
                    <a:prstGeom prst="rect">
                      <a:avLst/>
                    </a:prstGeom>
                  </pic:spPr>
                </pic:pic>
              </a:graphicData>
            </a:graphic>
          </wp:inline>
        </w:drawing>
      </w:r>
    </w:p>
    <w:p w:rsidR="24EA2DB5" w:rsidRDefault="24EA2DB5" w:rsidP="24EA2DB5">
      <w:r>
        <w:t xml:space="preserve">-For the variable Frozen we can clearly see that for Lisbon we have the highest total spent and lowest total spent for Oporto. In the channel medium we can see Hotel channel has the highest annual spent.  </w:t>
      </w:r>
    </w:p>
    <w:p w:rsidR="24EA2DB5" w:rsidRDefault="24EA2DB5" w:rsidP="24EA2DB5">
      <w:pPr>
        <w:jc w:val="center"/>
      </w:pPr>
      <w:r>
        <w:rPr>
          <w:noProof/>
          <w:lang w:bidi="hi-IN"/>
        </w:rPr>
        <w:drawing>
          <wp:inline distT="0" distB="0" distL="0" distR="0">
            <wp:extent cx="4572000" cy="933450"/>
            <wp:effectExtent l="0" t="0" r="0" b="0"/>
            <wp:docPr id="1948048300" name="Picture 1948048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933450"/>
                    </a:xfrm>
                    <a:prstGeom prst="rect">
                      <a:avLst/>
                    </a:prstGeom>
                  </pic:spPr>
                </pic:pic>
              </a:graphicData>
            </a:graphic>
          </wp:inline>
        </w:drawing>
      </w:r>
    </w:p>
    <w:p w:rsidR="24EA2DB5" w:rsidRDefault="24EA2DB5" w:rsidP="24EA2DB5">
      <w:r>
        <w:t xml:space="preserve">-For the variable Detergents Paper the annual spent is highest for Oporto and least for Lisbon. The distributors need to spend more in Lisbon. For channel we can clearly see that Retail has the highest annual spent and we need to increase more annual spending in Hotel channel. </w:t>
      </w:r>
    </w:p>
    <w:p w:rsidR="24EA2DB5" w:rsidRDefault="24EA2DB5" w:rsidP="24EA2DB5">
      <w:pPr>
        <w:jc w:val="center"/>
      </w:pPr>
      <w:r>
        <w:rPr>
          <w:noProof/>
          <w:lang w:bidi="hi-IN"/>
        </w:rPr>
        <w:drawing>
          <wp:inline distT="0" distB="0" distL="0" distR="0">
            <wp:extent cx="4572000" cy="876300"/>
            <wp:effectExtent l="0" t="0" r="0" b="0"/>
            <wp:docPr id="1883750359" name="Picture 188375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876300"/>
                    </a:xfrm>
                    <a:prstGeom prst="rect">
                      <a:avLst/>
                    </a:prstGeom>
                  </pic:spPr>
                </pic:pic>
              </a:graphicData>
            </a:graphic>
          </wp:inline>
        </w:drawing>
      </w:r>
    </w:p>
    <w:p w:rsidR="24EA2DB5" w:rsidRDefault="24EA2DB5" w:rsidP="24EA2DB5">
      <w:r>
        <w:lastRenderedPageBreak/>
        <w:t xml:space="preserve">-For the variable Delicatessen </w:t>
      </w:r>
      <w:proofErr w:type="gramStart"/>
      <w:r>
        <w:t>Other</w:t>
      </w:r>
      <w:proofErr w:type="gramEnd"/>
      <w:r>
        <w:t xml:space="preserve"> region has the highest annual spent and Lisbon and Oporto has the almost same amount of total annual spent in the region. For the retail and hotel chain they both have almost same annual spent with retail having a bit higher than hotel. </w:t>
      </w:r>
    </w:p>
    <w:p w:rsidR="24EA2DB5" w:rsidRDefault="24EA2DB5" w:rsidP="24EA2DB5">
      <w:pPr>
        <w:jc w:val="center"/>
      </w:pPr>
      <w:r>
        <w:rPr>
          <w:noProof/>
          <w:lang w:bidi="hi-IN"/>
        </w:rPr>
        <w:drawing>
          <wp:inline distT="0" distB="0" distL="0" distR="0">
            <wp:extent cx="4572000" cy="990600"/>
            <wp:effectExtent l="0" t="0" r="0" b="0"/>
            <wp:docPr id="744406835" name="Picture 744406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990600"/>
                    </a:xfrm>
                    <a:prstGeom prst="rect">
                      <a:avLst/>
                    </a:prstGeom>
                  </pic:spPr>
                </pic:pic>
              </a:graphicData>
            </a:graphic>
          </wp:inline>
        </w:drawing>
      </w:r>
    </w:p>
    <w:p w:rsidR="40FD060B" w:rsidRDefault="24EA2DB5" w:rsidP="24EA2DB5">
      <w:pPr>
        <w:rPr>
          <w:rFonts w:ascii="Calibri" w:eastAsia="Calibri" w:hAnsi="Calibri" w:cs="Calibri"/>
          <w:sz w:val="24"/>
          <w:szCs w:val="24"/>
        </w:rPr>
      </w:pPr>
      <w:r w:rsidRPr="24EA2DB5">
        <w:rPr>
          <w:rFonts w:ascii="Calibri" w:eastAsia="Calibri" w:hAnsi="Calibri" w:cs="Calibri"/>
          <w:color w:val="2D3B45"/>
          <w:sz w:val="24"/>
          <w:szCs w:val="24"/>
        </w:rPr>
        <w:t xml:space="preserve">1.3 On the basis of the descriptive measure of variability, which item shows the most inconsistent </w:t>
      </w:r>
      <w:proofErr w:type="spellStart"/>
      <w:r w:rsidRPr="24EA2DB5">
        <w:rPr>
          <w:rFonts w:ascii="Calibri" w:eastAsia="Calibri" w:hAnsi="Calibri" w:cs="Calibri"/>
          <w:color w:val="2D3B45"/>
          <w:sz w:val="24"/>
          <w:szCs w:val="24"/>
        </w:rPr>
        <w:t>behaviour</w:t>
      </w:r>
      <w:proofErr w:type="spellEnd"/>
      <w:r w:rsidRPr="24EA2DB5">
        <w:rPr>
          <w:rFonts w:ascii="Calibri" w:eastAsia="Calibri" w:hAnsi="Calibri" w:cs="Calibri"/>
          <w:color w:val="2D3B45"/>
          <w:sz w:val="24"/>
          <w:szCs w:val="24"/>
        </w:rPr>
        <w:t xml:space="preserve">? Which items shows the least inconsistent </w:t>
      </w:r>
      <w:proofErr w:type="spellStart"/>
      <w:r w:rsidRPr="24EA2DB5">
        <w:rPr>
          <w:rFonts w:ascii="Calibri" w:eastAsia="Calibri" w:hAnsi="Calibri" w:cs="Calibri"/>
          <w:color w:val="2D3B45"/>
          <w:sz w:val="24"/>
          <w:szCs w:val="24"/>
        </w:rPr>
        <w:t>behaviour</w:t>
      </w:r>
      <w:proofErr w:type="spellEnd"/>
      <w:r w:rsidRPr="24EA2DB5">
        <w:rPr>
          <w:rFonts w:ascii="Calibri" w:eastAsia="Calibri" w:hAnsi="Calibri" w:cs="Calibri"/>
          <w:color w:val="2D3B45"/>
          <w:sz w:val="24"/>
          <w:szCs w:val="24"/>
        </w:rPr>
        <w:t>?</w:t>
      </w:r>
    </w:p>
    <w:p w:rsidR="24EA2DB5" w:rsidRDefault="24EA2DB5" w:rsidP="24EA2DB5">
      <w:pPr>
        <w:rPr>
          <w:rFonts w:ascii="Consolas" w:eastAsia="Consolas" w:hAnsi="Consolas" w:cs="Consolas"/>
          <w:color w:val="000000" w:themeColor="text1"/>
          <w:sz w:val="21"/>
          <w:szCs w:val="21"/>
        </w:rPr>
      </w:pPr>
      <w:r w:rsidRPr="24EA2DB5">
        <w:rPr>
          <w:rFonts w:ascii="Consolas" w:eastAsia="Consolas" w:hAnsi="Consolas" w:cs="Consolas"/>
          <w:color w:val="000000" w:themeColor="text1"/>
          <w:sz w:val="21"/>
          <w:szCs w:val="21"/>
        </w:rPr>
        <w:t xml:space="preserve">Standard </w:t>
      </w:r>
      <w:proofErr w:type="gramStart"/>
      <w:r w:rsidRPr="24EA2DB5">
        <w:rPr>
          <w:rFonts w:ascii="Consolas" w:eastAsia="Consolas" w:hAnsi="Consolas" w:cs="Consolas"/>
          <w:color w:val="000000" w:themeColor="text1"/>
          <w:sz w:val="21"/>
          <w:szCs w:val="21"/>
        </w:rPr>
        <w:t>deviation for all the categories are</w:t>
      </w:r>
      <w:proofErr w:type="gramEnd"/>
      <w:r w:rsidRPr="24EA2DB5">
        <w:rPr>
          <w:rFonts w:ascii="Consolas" w:eastAsia="Consolas" w:hAnsi="Consolas" w:cs="Consolas"/>
          <w:color w:val="000000" w:themeColor="text1"/>
          <w:sz w:val="21"/>
          <w:szCs w:val="21"/>
        </w:rPr>
        <w:t>-</w:t>
      </w:r>
    </w:p>
    <w:p w:rsidR="24EA2DB5" w:rsidRDefault="24EA2DB5" w:rsidP="24EA2DB5">
      <w:pPr>
        <w:rPr>
          <w:rFonts w:ascii="Calibri" w:eastAsia="Calibri" w:hAnsi="Calibri" w:cs="Calibri"/>
          <w:sz w:val="24"/>
          <w:szCs w:val="24"/>
        </w:rPr>
      </w:pPr>
      <w:r w:rsidRPr="24EA2DB5">
        <w:rPr>
          <w:rFonts w:ascii="Consolas" w:eastAsia="Consolas" w:hAnsi="Consolas" w:cs="Consolas"/>
          <w:color w:val="000000" w:themeColor="text1"/>
          <w:sz w:val="21"/>
          <w:szCs w:val="21"/>
        </w:rPr>
        <w:t>Buyer/Spender         127.16</w:t>
      </w:r>
      <w:r>
        <w:br/>
      </w:r>
      <w:r w:rsidRPr="24EA2DB5">
        <w:rPr>
          <w:rFonts w:ascii="Consolas" w:eastAsia="Consolas" w:hAnsi="Consolas" w:cs="Consolas"/>
          <w:color w:val="000000" w:themeColor="text1"/>
          <w:sz w:val="21"/>
          <w:szCs w:val="21"/>
        </w:rPr>
        <w:t>Fresh               12647.33</w:t>
      </w:r>
      <w:r>
        <w:br/>
      </w:r>
      <w:r w:rsidRPr="24EA2DB5">
        <w:rPr>
          <w:rFonts w:ascii="Consolas" w:eastAsia="Consolas" w:hAnsi="Consolas" w:cs="Consolas"/>
          <w:color w:val="000000" w:themeColor="text1"/>
          <w:sz w:val="21"/>
          <w:szCs w:val="21"/>
        </w:rPr>
        <w:t>Milk                 7380.38</w:t>
      </w:r>
      <w:r>
        <w:br/>
      </w:r>
      <w:r w:rsidRPr="24EA2DB5">
        <w:rPr>
          <w:rFonts w:ascii="Consolas" w:eastAsia="Consolas" w:hAnsi="Consolas" w:cs="Consolas"/>
          <w:color w:val="000000" w:themeColor="text1"/>
          <w:sz w:val="21"/>
          <w:szCs w:val="21"/>
        </w:rPr>
        <w:t>Grocery              9503.16</w:t>
      </w:r>
      <w:r>
        <w:br/>
      </w:r>
      <w:r w:rsidRPr="24EA2DB5">
        <w:rPr>
          <w:rFonts w:ascii="Consolas" w:eastAsia="Consolas" w:hAnsi="Consolas" w:cs="Consolas"/>
          <w:color w:val="000000" w:themeColor="text1"/>
          <w:sz w:val="21"/>
          <w:szCs w:val="21"/>
        </w:rPr>
        <w:t>Frozen               4854.67</w:t>
      </w:r>
      <w:r>
        <w:br/>
      </w:r>
      <w:proofErr w:type="spellStart"/>
      <w:r w:rsidRPr="24EA2DB5">
        <w:rPr>
          <w:rFonts w:ascii="Consolas" w:eastAsia="Consolas" w:hAnsi="Consolas" w:cs="Consolas"/>
          <w:color w:val="000000" w:themeColor="text1"/>
          <w:sz w:val="21"/>
          <w:szCs w:val="21"/>
        </w:rPr>
        <w:t>Detergents_Paper</w:t>
      </w:r>
      <w:proofErr w:type="spellEnd"/>
      <w:r w:rsidRPr="24EA2DB5">
        <w:rPr>
          <w:rFonts w:ascii="Consolas" w:eastAsia="Consolas" w:hAnsi="Consolas" w:cs="Consolas"/>
          <w:color w:val="000000" w:themeColor="text1"/>
          <w:sz w:val="21"/>
          <w:szCs w:val="21"/>
        </w:rPr>
        <w:t xml:space="preserve">     4767.85</w:t>
      </w:r>
      <w:r>
        <w:br/>
      </w:r>
      <w:r w:rsidRPr="24EA2DB5">
        <w:rPr>
          <w:rFonts w:ascii="Consolas" w:eastAsia="Consolas" w:hAnsi="Consolas" w:cs="Consolas"/>
          <w:color w:val="000000" w:themeColor="text1"/>
          <w:sz w:val="21"/>
          <w:szCs w:val="21"/>
        </w:rPr>
        <w:t>Delicatessen         2820.11</w:t>
      </w:r>
      <w:r>
        <w:br/>
      </w:r>
      <w:proofErr w:type="spellStart"/>
      <w:r w:rsidRPr="24EA2DB5">
        <w:rPr>
          <w:rFonts w:ascii="Consolas" w:eastAsia="Consolas" w:hAnsi="Consolas" w:cs="Consolas"/>
          <w:color w:val="000000" w:themeColor="text1"/>
          <w:sz w:val="21"/>
          <w:szCs w:val="21"/>
        </w:rPr>
        <w:t>Total_spent</w:t>
      </w:r>
      <w:proofErr w:type="spellEnd"/>
      <w:r w:rsidRPr="24EA2DB5">
        <w:rPr>
          <w:rFonts w:ascii="Consolas" w:eastAsia="Consolas" w:hAnsi="Consolas" w:cs="Consolas"/>
          <w:color w:val="000000" w:themeColor="text1"/>
          <w:sz w:val="21"/>
          <w:szCs w:val="21"/>
        </w:rPr>
        <w:t xml:space="preserve">         26356.30</w:t>
      </w:r>
    </w:p>
    <w:p w:rsidR="24EA2DB5" w:rsidRDefault="24EA2DB5" w:rsidP="24EA2DB5">
      <w:r w:rsidRPr="24EA2DB5">
        <w:rPr>
          <w:rFonts w:ascii="Consolas" w:eastAsia="Consolas" w:hAnsi="Consolas" w:cs="Consolas"/>
          <w:color w:val="000000" w:themeColor="text1"/>
          <w:sz w:val="21"/>
          <w:szCs w:val="21"/>
        </w:rPr>
        <w:t xml:space="preserve">Fresh item have highest Standard deviation </w:t>
      </w:r>
      <w:proofErr w:type="gramStart"/>
      <w:r w:rsidRPr="24EA2DB5">
        <w:rPr>
          <w:rFonts w:ascii="Consolas" w:eastAsia="Consolas" w:hAnsi="Consolas" w:cs="Consolas"/>
          <w:color w:val="000000" w:themeColor="text1"/>
          <w:sz w:val="21"/>
          <w:szCs w:val="21"/>
        </w:rPr>
        <w:t>So</w:t>
      </w:r>
      <w:proofErr w:type="gramEnd"/>
      <w:r w:rsidRPr="24EA2DB5">
        <w:rPr>
          <w:rFonts w:ascii="Consolas" w:eastAsia="Consolas" w:hAnsi="Consolas" w:cs="Consolas"/>
          <w:color w:val="000000" w:themeColor="text1"/>
          <w:sz w:val="21"/>
          <w:szCs w:val="21"/>
        </w:rPr>
        <w:t xml:space="preserve"> that is Inconsistent.</w:t>
      </w:r>
    </w:p>
    <w:p w:rsidR="24EA2DB5" w:rsidRDefault="24EA2DB5" w:rsidP="24EA2DB5">
      <w:r w:rsidRPr="24EA2DB5">
        <w:rPr>
          <w:rFonts w:ascii="Consolas" w:eastAsia="Consolas" w:hAnsi="Consolas" w:cs="Consolas"/>
          <w:color w:val="000000" w:themeColor="text1"/>
          <w:sz w:val="21"/>
          <w:szCs w:val="21"/>
        </w:rPr>
        <w:t xml:space="preserve">Delicatessen item have smallest Standard deviation, </w:t>
      </w:r>
      <w:proofErr w:type="gramStart"/>
      <w:r w:rsidRPr="24EA2DB5">
        <w:rPr>
          <w:rFonts w:ascii="Consolas" w:eastAsia="Consolas" w:hAnsi="Consolas" w:cs="Consolas"/>
          <w:color w:val="000000" w:themeColor="text1"/>
          <w:sz w:val="21"/>
          <w:szCs w:val="21"/>
        </w:rPr>
        <w:t>So</w:t>
      </w:r>
      <w:proofErr w:type="gramEnd"/>
      <w:r w:rsidRPr="24EA2DB5">
        <w:rPr>
          <w:rFonts w:ascii="Consolas" w:eastAsia="Consolas" w:hAnsi="Consolas" w:cs="Consolas"/>
          <w:color w:val="000000" w:themeColor="text1"/>
          <w:sz w:val="21"/>
          <w:szCs w:val="21"/>
        </w:rPr>
        <w:t xml:space="preserve"> that is consistent</w:t>
      </w:r>
    </w:p>
    <w:p w:rsidR="24EA2DB5" w:rsidRDefault="24EA2DB5" w:rsidP="24EA2DB5">
      <w:pPr>
        <w:rPr>
          <w:rFonts w:ascii="Consolas" w:eastAsia="Consolas" w:hAnsi="Consolas" w:cs="Consolas"/>
          <w:color w:val="000000" w:themeColor="text1"/>
          <w:sz w:val="21"/>
          <w:szCs w:val="21"/>
        </w:rPr>
      </w:pPr>
      <w:r w:rsidRPr="24EA2DB5">
        <w:rPr>
          <w:rFonts w:ascii="Consolas" w:eastAsia="Consolas" w:hAnsi="Consolas" w:cs="Consolas"/>
          <w:color w:val="000000" w:themeColor="text1"/>
          <w:sz w:val="21"/>
          <w:szCs w:val="21"/>
        </w:rPr>
        <w:t>Now after finding coefficient of variation for all the categories we get following values.</w:t>
      </w:r>
    </w:p>
    <w:tbl>
      <w:tblPr>
        <w:tblStyle w:val="TableGrid"/>
        <w:tblW w:w="0" w:type="auto"/>
        <w:tblLook w:val="06A0"/>
      </w:tblPr>
      <w:tblGrid>
        <w:gridCol w:w="2988"/>
        <w:gridCol w:w="2295"/>
      </w:tblGrid>
      <w:tr w:rsidR="24EA2DB5" w:rsidTr="00737CF2">
        <w:tc>
          <w:tcPr>
            <w:tcW w:w="0" w:type="auto"/>
          </w:tcPr>
          <w:p w:rsidR="24EA2DB5" w:rsidRDefault="24EA2DB5" w:rsidP="24EA2DB5">
            <w:pPr>
              <w:rPr>
                <w:rFonts w:ascii="Consolas" w:eastAsia="Consolas" w:hAnsi="Consolas" w:cs="Consolas"/>
                <w:color w:val="000000" w:themeColor="text1"/>
                <w:sz w:val="21"/>
                <w:szCs w:val="21"/>
              </w:rPr>
            </w:pPr>
            <w:r w:rsidRPr="24EA2DB5">
              <w:rPr>
                <w:rFonts w:ascii="Consolas" w:eastAsia="Consolas" w:hAnsi="Consolas" w:cs="Consolas"/>
                <w:color w:val="000000" w:themeColor="text1"/>
                <w:sz w:val="21"/>
                <w:szCs w:val="21"/>
              </w:rPr>
              <w:t>Coefficient of variation</w:t>
            </w:r>
          </w:p>
        </w:tc>
        <w:tc>
          <w:tcPr>
            <w:tcW w:w="0" w:type="auto"/>
          </w:tcPr>
          <w:p w:rsidR="24EA2DB5" w:rsidRDefault="24EA2DB5" w:rsidP="24EA2DB5">
            <w:pPr>
              <w:rPr>
                <w:rFonts w:ascii="Consolas" w:eastAsia="Consolas" w:hAnsi="Consolas" w:cs="Consolas"/>
                <w:color w:val="000000" w:themeColor="text1"/>
                <w:sz w:val="21"/>
                <w:szCs w:val="21"/>
              </w:rPr>
            </w:pPr>
          </w:p>
        </w:tc>
      </w:tr>
      <w:tr w:rsidR="24EA2DB5" w:rsidTr="00737CF2">
        <w:tc>
          <w:tcPr>
            <w:tcW w:w="0" w:type="auto"/>
          </w:tcPr>
          <w:p w:rsidR="24EA2DB5" w:rsidRDefault="24EA2DB5" w:rsidP="24EA2DB5">
            <w:pPr>
              <w:rPr>
                <w:rFonts w:ascii="Consolas" w:eastAsia="Consolas" w:hAnsi="Consolas" w:cs="Consolas"/>
                <w:color w:val="000000" w:themeColor="text1"/>
                <w:sz w:val="21"/>
                <w:szCs w:val="21"/>
              </w:rPr>
            </w:pPr>
          </w:p>
        </w:tc>
        <w:tc>
          <w:tcPr>
            <w:tcW w:w="0" w:type="auto"/>
          </w:tcPr>
          <w:p w:rsidR="24EA2DB5" w:rsidRDefault="24EA2DB5" w:rsidP="24EA2DB5">
            <w:pPr>
              <w:rPr>
                <w:rFonts w:ascii="Consolas" w:eastAsia="Consolas" w:hAnsi="Consolas" w:cs="Consolas"/>
                <w:color w:val="000000" w:themeColor="text1"/>
                <w:sz w:val="21"/>
                <w:szCs w:val="21"/>
              </w:rPr>
            </w:pPr>
          </w:p>
        </w:tc>
      </w:tr>
      <w:tr w:rsidR="24EA2DB5" w:rsidTr="00737CF2">
        <w:tc>
          <w:tcPr>
            <w:tcW w:w="0" w:type="auto"/>
          </w:tcPr>
          <w:p w:rsidR="24EA2DB5" w:rsidRDefault="24EA2DB5" w:rsidP="24EA2DB5">
            <w:pPr>
              <w:rPr>
                <w:rFonts w:ascii="Consolas" w:eastAsia="Consolas" w:hAnsi="Consolas" w:cs="Consolas"/>
                <w:color w:val="000000" w:themeColor="text1"/>
                <w:sz w:val="21"/>
                <w:szCs w:val="21"/>
              </w:rPr>
            </w:pPr>
            <w:r w:rsidRPr="24EA2DB5">
              <w:rPr>
                <w:rFonts w:ascii="Consolas" w:eastAsia="Consolas" w:hAnsi="Consolas" w:cs="Consolas"/>
                <w:color w:val="000000" w:themeColor="text1"/>
                <w:sz w:val="21"/>
                <w:szCs w:val="21"/>
              </w:rPr>
              <w:t>Fresh</w:t>
            </w:r>
          </w:p>
        </w:tc>
        <w:tc>
          <w:tcPr>
            <w:tcW w:w="0" w:type="auto"/>
          </w:tcPr>
          <w:p w:rsidR="24EA2DB5" w:rsidRDefault="24EA2DB5" w:rsidP="24EA2DB5">
            <w:pPr>
              <w:rPr>
                <w:rFonts w:ascii="Consolas" w:eastAsia="Consolas" w:hAnsi="Consolas" w:cs="Consolas"/>
                <w:sz w:val="21"/>
                <w:szCs w:val="21"/>
              </w:rPr>
            </w:pPr>
            <w:r w:rsidRPr="24EA2DB5">
              <w:rPr>
                <w:rFonts w:ascii="Consolas" w:eastAsia="Consolas" w:hAnsi="Consolas" w:cs="Consolas"/>
                <w:color w:val="000000" w:themeColor="text1"/>
                <w:sz w:val="21"/>
                <w:szCs w:val="21"/>
              </w:rPr>
              <w:t>1.0527196084948245</w:t>
            </w:r>
          </w:p>
        </w:tc>
      </w:tr>
      <w:tr w:rsidR="24EA2DB5" w:rsidTr="00737CF2">
        <w:tc>
          <w:tcPr>
            <w:tcW w:w="0" w:type="auto"/>
          </w:tcPr>
          <w:p w:rsidR="24EA2DB5" w:rsidRDefault="24EA2DB5" w:rsidP="24EA2DB5">
            <w:pPr>
              <w:rPr>
                <w:rFonts w:ascii="Consolas" w:eastAsia="Consolas" w:hAnsi="Consolas" w:cs="Consolas"/>
                <w:color w:val="000000" w:themeColor="text1"/>
                <w:sz w:val="21"/>
                <w:szCs w:val="21"/>
              </w:rPr>
            </w:pPr>
            <w:r w:rsidRPr="24EA2DB5">
              <w:rPr>
                <w:rFonts w:ascii="Consolas" w:eastAsia="Consolas" w:hAnsi="Consolas" w:cs="Consolas"/>
                <w:color w:val="000000" w:themeColor="text1"/>
                <w:sz w:val="21"/>
                <w:szCs w:val="21"/>
              </w:rPr>
              <w:t>Milk</w:t>
            </w:r>
          </w:p>
        </w:tc>
        <w:tc>
          <w:tcPr>
            <w:tcW w:w="0" w:type="auto"/>
          </w:tcPr>
          <w:p w:rsidR="24EA2DB5" w:rsidRDefault="24EA2DB5" w:rsidP="24EA2DB5">
            <w:pPr>
              <w:rPr>
                <w:rFonts w:ascii="Consolas" w:eastAsia="Consolas" w:hAnsi="Consolas" w:cs="Consolas"/>
                <w:sz w:val="21"/>
                <w:szCs w:val="21"/>
              </w:rPr>
            </w:pPr>
            <w:r w:rsidRPr="24EA2DB5">
              <w:rPr>
                <w:rFonts w:ascii="Consolas" w:eastAsia="Consolas" w:hAnsi="Consolas" w:cs="Consolas"/>
                <w:color w:val="000000" w:themeColor="text1"/>
                <w:sz w:val="21"/>
                <w:szCs w:val="21"/>
              </w:rPr>
              <w:t>1.2718508307424503</w:t>
            </w:r>
          </w:p>
        </w:tc>
      </w:tr>
      <w:tr w:rsidR="24EA2DB5" w:rsidTr="00737CF2">
        <w:tc>
          <w:tcPr>
            <w:tcW w:w="0" w:type="auto"/>
          </w:tcPr>
          <w:p w:rsidR="24EA2DB5" w:rsidRDefault="24EA2DB5" w:rsidP="24EA2DB5">
            <w:pPr>
              <w:rPr>
                <w:rFonts w:ascii="Consolas" w:eastAsia="Consolas" w:hAnsi="Consolas" w:cs="Consolas"/>
                <w:color w:val="000000" w:themeColor="text1"/>
                <w:sz w:val="21"/>
                <w:szCs w:val="21"/>
              </w:rPr>
            </w:pPr>
            <w:r w:rsidRPr="24EA2DB5">
              <w:rPr>
                <w:rFonts w:ascii="Consolas" w:eastAsia="Consolas" w:hAnsi="Consolas" w:cs="Consolas"/>
                <w:color w:val="000000" w:themeColor="text1"/>
                <w:sz w:val="21"/>
                <w:szCs w:val="21"/>
              </w:rPr>
              <w:t>Grocery</w:t>
            </w:r>
          </w:p>
        </w:tc>
        <w:tc>
          <w:tcPr>
            <w:tcW w:w="0" w:type="auto"/>
          </w:tcPr>
          <w:p w:rsidR="24EA2DB5" w:rsidRDefault="24EA2DB5" w:rsidP="24EA2DB5">
            <w:pPr>
              <w:rPr>
                <w:rFonts w:ascii="Consolas" w:eastAsia="Consolas" w:hAnsi="Consolas" w:cs="Consolas"/>
                <w:sz w:val="21"/>
                <w:szCs w:val="21"/>
              </w:rPr>
            </w:pPr>
            <w:r w:rsidRPr="24EA2DB5">
              <w:rPr>
                <w:rFonts w:ascii="Consolas" w:eastAsia="Consolas" w:hAnsi="Consolas" w:cs="Consolas"/>
                <w:color w:val="000000" w:themeColor="text1"/>
                <w:sz w:val="21"/>
                <w:szCs w:val="21"/>
              </w:rPr>
              <w:t>1.193815447749267</w:t>
            </w:r>
          </w:p>
        </w:tc>
      </w:tr>
      <w:tr w:rsidR="24EA2DB5" w:rsidTr="00737CF2">
        <w:trPr>
          <w:trHeight w:val="299"/>
        </w:trPr>
        <w:tc>
          <w:tcPr>
            <w:tcW w:w="0" w:type="auto"/>
          </w:tcPr>
          <w:p w:rsidR="24EA2DB5" w:rsidRDefault="24EA2DB5" w:rsidP="24EA2DB5">
            <w:pPr>
              <w:rPr>
                <w:rFonts w:ascii="Consolas" w:eastAsia="Consolas" w:hAnsi="Consolas" w:cs="Consolas"/>
                <w:color w:val="000000" w:themeColor="text1"/>
                <w:sz w:val="21"/>
                <w:szCs w:val="21"/>
              </w:rPr>
            </w:pPr>
            <w:r w:rsidRPr="24EA2DB5">
              <w:rPr>
                <w:rFonts w:ascii="Consolas" w:eastAsia="Consolas" w:hAnsi="Consolas" w:cs="Consolas"/>
                <w:color w:val="000000" w:themeColor="text1"/>
                <w:sz w:val="21"/>
                <w:szCs w:val="21"/>
              </w:rPr>
              <w:t>Frozen</w:t>
            </w:r>
          </w:p>
        </w:tc>
        <w:tc>
          <w:tcPr>
            <w:tcW w:w="0" w:type="auto"/>
          </w:tcPr>
          <w:p w:rsidR="24EA2DB5" w:rsidRDefault="24EA2DB5" w:rsidP="24EA2DB5">
            <w:pPr>
              <w:rPr>
                <w:rFonts w:ascii="Consolas" w:eastAsia="Consolas" w:hAnsi="Consolas" w:cs="Consolas"/>
                <w:sz w:val="21"/>
                <w:szCs w:val="21"/>
              </w:rPr>
            </w:pPr>
            <w:r w:rsidRPr="24EA2DB5">
              <w:rPr>
                <w:rFonts w:ascii="Consolas" w:eastAsia="Consolas" w:hAnsi="Consolas" w:cs="Consolas"/>
                <w:color w:val="000000" w:themeColor="text1"/>
                <w:sz w:val="21"/>
                <w:szCs w:val="21"/>
              </w:rPr>
              <w:t>1.5785355298607762</w:t>
            </w:r>
          </w:p>
        </w:tc>
      </w:tr>
      <w:tr w:rsidR="24EA2DB5" w:rsidTr="00737CF2">
        <w:tc>
          <w:tcPr>
            <w:tcW w:w="0" w:type="auto"/>
          </w:tcPr>
          <w:p w:rsidR="24EA2DB5" w:rsidRDefault="24EA2DB5" w:rsidP="24EA2DB5">
            <w:pPr>
              <w:rPr>
                <w:rFonts w:ascii="Consolas" w:eastAsia="Consolas" w:hAnsi="Consolas" w:cs="Consolas"/>
                <w:color w:val="000000" w:themeColor="text1"/>
                <w:sz w:val="21"/>
                <w:szCs w:val="21"/>
              </w:rPr>
            </w:pPr>
            <w:proofErr w:type="spellStart"/>
            <w:r w:rsidRPr="24EA2DB5">
              <w:rPr>
                <w:rFonts w:ascii="Consolas" w:eastAsia="Consolas" w:hAnsi="Consolas" w:cs="Consolas"/>
                <w:color w:val="000000" w:themeColor="text1"/>
                <w:sz w:val="21"/>
                <w:szCs w:val="21"/>
              </w:rPr>
              <w:t>Detergents_Paper</w:t>
            </w:r>
            <w:proofErr w:type="spellEnd"/>
          </w:p>
        </w:tc>
        <w:tc>
          <w:tcPr>
            <w:tcW w:w="0" w:type="auto"/>
          </w:tcPr>
          <w:p w:rsidR="24EA2DB5" w:rsidRDefault="24EA2DB5" w:rsidP="24EA2DB5">
            <w:pPr>
              <w:rPr>
                <w:rFonts w:ascii="Consolas" w:eastAsia="Consolas" w:hAnsi="Consolas" w:cs="Consolas"/>
                <w:sz w:val="21"/>
                <w:szCs w:val="21"/>
              </w:rPr>
            </w:pPr>
            <w:r w:rsidRPr="24EA2DB5">
              <w:rPr>
                <w:rFonts w:ascii="Consolas" w:eastAsia="Consolas" w:hAnsi="Consolas" w:cs="Consolas"/>
                <w:color w:val="000000" w:themeColor="text1"/>
                <w:sz w:val="21"/>
                <w:szCs w:val="21"/>
              </w:rPr>
              <w:t>1.6527657881041729</w:t>
            </w:r>
          </w:p>
        </w:tc>
      </w:tr>
      <w:tr w:rsidR="24EA2DB5" w:rsidTr="00737CF2">
        <w:tc>
          <w:tcPr>
            <w:tcW w:w="0" w:type="auto"/>
          </w:tcPr>
          <w:p w:rsidR="24EA2DB5" w:rsidRDefault="24EA2DB5" w:rsidP="24EA2DB5">
            <w:pPr>
              <w:rPr>
                <w:rFonts w:ascii="Consolas" w:eastAsia="Consolas" w:hAnsi="Consolas" w:cs="Consolas"/>
                <w:color w:val="000000" w:themeColor="text1"/>
                <w:sz w:val="21"/>
                <w:szCs w:val="21"/>
              </w:rPr>
            </w:pPr>
            <w:r w:rsidRPr="24EA2DB5">
              <w:rPr>
                <w:rFonts w:ascii="Consolas" w:eastAsia="Consolas" w:hAnsi="Consolas" w:cs="Consolas"/>
                <w:color w:val="000000" w:themeColor="text1"/>
                <w:sz w:val="21"/>
                <w:szCs w:val="21"/>
              </w:rPr>
              <w:t>Delicatessen</w:t>
            </w:r>
          </w:p>
        </w:tc>
        <w:tc>
          <w:tcPr>
            <w:tcW w:w="0" w:type="auto"/>
          </w:tcPr>
          <w:p w:rsidR="24EA2DB5" w:rsidRDefault="24EA2DB5" w:rsidP="24EA2DB5">
            <w:pPr>
              <w:rPr>
                <w:rFonts w:ascii="Consolas" w:eastAsia="Consolas" w:hAnsi="Consolas" w:cs="Consolas"/>
                <w:sz w:val="21"/>
                <w:szCs w:val="21"/>
              </w:rPr>
            </w:pPr>
            <w:r w:rsidRPr="24EA2DB5">
              <w:rPr>
                <w:rFonts w:ascii="Consolas" w:eastAsia="Consolas" w:hAnsi="Consolas" w:cs="Consolas"/>
                <w:color w:val="000000" w:themeColor="text1"/>
                <w:sz w:val="21"/>
                <w:szCs w:val="21"/>
              </w:rPr>
              <w:t>1.8473041039189306</w:t>
            </w:r>
          </w:p>
        </w:tc>
      </w:tr>
      <w:tr w:rsidR="24EA2DB5" w:rsidTr="00737CF2">
        <w:tc>
          <w:tcPr>
            <w:tcW w:w="0" w:type="auto"/>
          </w:tcPr>
          <w:p w:rsidR="24EA2DB5" w:rsidRDefault="24EA2DB5" w:rsidP="24EA2DB5">
            <w:pPr>
              <w:rPr>
                <w:rFonts w:ascii="Consolas" w:eastAsia="Consolas" w:hAnsi="Consolas" w:cs="Consolas"/>
                <w:color w:val="000000" w:themeColor="text1"/>
                <w:sz w:val="21"/>
                <w:szCs w:val="21"/>
              </w:rPr>
            </w:pPr>
          </w:p>
        </w:tc>
        <w:tc>
          <w:tcPr>
            <w:tcW w:w="0" w:type="auto"/>
          </w:tcPr>
          <w:p w:rsidR="24EA2DB5" w:rsidRDefault="24EA2DB5" w:rsidP="24EA2DB5">
            <w:pPr>
              <w:rPr>
                <w:rFonts w:ascii="Consolas" w:eastAsia="Consolas" w:hAnsi="Consolas" w:cs="Consolas"/>
                <w:color w:val="000000" w:themeColor="text1"/>
                <w:sz w:val="21"/>
                <w:szCs w:val="21"/>
              </w:rPr>
            </w:pPr>
          </w:p>
        </w:tc>
      </w:tr>
    </w:tbl>
    <w:p w:rsidR="24EA2DB5" w:rsidRDefault="24EA2DB5" w:rsidP="24EA2DB5">
      <w:r w:rsidRPr="24EA2DB5">
        <w:rPr>
          <w:rFonts w:ascii="Calibri" w:eastAsia="Calibri" w:hAnsi="Calibri" w:cs="Calibri"/>
          <w:color w:val="000000" w:themeColor="text1"/>
          <w:sz w:val="21"/>
          <w:szCs w:val="21"/>
        </w:rPr>
        <w:t xml:space="preserve">Fresh item have lowest coefficient of Variation </w:t>
      </w:r>
      <w:proofErr w:type="gramStart"/>
      <w:r w:rsidRPr="24EA2DB5">
        <w:rPr>
          <w:rFonts w:ascii="Calibri" w:eastAsia="Calibri" w:hAnsi="Calibri" w:cs="Calibri"/>
          <w:color w:val="000000" w:themeColor="text1"/>
          <w:sz w:val="21"/>
          <w:szCs w:val="21"/>
        </w:rPr>
        <w:t>So</w:t>
      </w:r>
      <w:proofErr w:type="gramEnd"/>
      <w:r w:rsidRPr="24EA2DB5">
        <w:rPr>
          <w:rFonts w:ascii="Calibri" w:eastAsia="Calibri" w:hAnsi="Calibri" w:cs="Calibri"/>
          <w:color w:val="000000" w:themeColor="text1"/>
          <w:sz w:val="21"/>
          <w:szCs w:val="21"/>
        </w:rPr>
        <w:t xml:space="preserve"> that is consistent.</w:t>
      </w:r>
    </w:p>
    <w:p w:rsidR="24EA2DB5" w:rsidRDefault="24EA2DB5" w:rsidP="24EA2DB5">
      <w:r w:rsidRPr="24EA2DB5">
        <w:rPr>
          <w:rFonts w:ascii="Calibri" w:eastAsia="Calibri" w:hAnsi="Calibri" w:cs="Calibri"/>
          <w:color w:val="000000" w:themeColor="text1"/>
          <w:sz w:val="21"/>
          <w:szCs w:val="21"/>
        </w:rPr>
        <w:t xml:space="preserve">Delicatessen item have highest coefficient of Variation, </w:t>
      </w:r>
      <w:proofErr w:type="gramStart"/>
      <w:r w:rsidRPr="24EA2DB5">
        <w:rPr>
          <w:rFonts w:ascii="Calibri" w:eastAsia="Calibri" w:hAnsi="Calibri" w:cs="Calibri"/>
          <w:color w:val="000000" w:themeColor="text1"/>
          <w:sz w:val="21"/>
          <w:szCs w:val="21"/>
        </w:rPr>
        <w:t>So</w:t>
      </w:r>
      <w:proofErr w:type="gramEnd"/>
      <w:r w:rsidRPr="24EA2DB5">
        <w:rPr>
          <w:rFonts w:ascii="Calibri" w:eastAsia="Calibri" w:hAnsi="Calibri" w:cs="Calibri"/>
          <w:color w:val="000000" w:themeColor="text1"/>
          <w:sz w:val="21"/>
          <w:szCs w:val="21"/>
        </w:rPr>
        <w:t xml:space="preserve"> that is Inconsistent.</w:t>
      </w:r>
    </w:p>
    <w:p w:rsidR="40FD060B" w:rsidRDefault="24EA2DB5" w:rsidP="24EA2DB5">
      <w:pPr>
        <w:rPr>
          <w:rFonts w:ascii="Calibri" w:eastAsia="Calibri" w:hAnsi="Calibri" w:cs="Calibri"/>
          <w:sz w:val="24"/>
          <w:szCs w:val="24"/>
        </w:rPr>
      </w:pPr>
      <w:r w:rsidRPr="24EA2DB5">
        <w:rPr>
          <w:rFonts w:ascii="Calibri" w:eastAsia="Calibri" w:hAnsi="Calibri" w:cs="Calibri"/>
          <w:color w:val="2D3B45"/>
          <w:sz w:val="24"/>
          <w:szCs w:val="24"/>
        </w:rPr>
        <w:t>1.4 Are there any outliers in the data? Back up your answer with a suitable plot/technique with the help of detailed comments</w:t>
      </w:r>
    </w:p>
    <w:p w:rsidR="6DC8FF2E" w:rsidRDefault="24EA2DB5" w:rsidP="24EA2DB5">
      <w:pPr>
        <w:rPr>
          <w:rFonts w:ascii="Calibri" w:eastAsia="Calibri" w:hAnsi="Calibri" w:cs="Calibri"/>
          <w:color w:val="2D3B45"/>
          <w:sz w:val="24"/>
          <w:szCs w:val="24"/>
        </w:rPr>
      </w:pPr>
      <w:r w:rsidRPr="24EA2DB5">
        <w:rPr>
          <w:rFonts w:ascii="Calibri" w:eastAsia="Calibri" w:hAnsi="Calibri" w:cs="Calibri"/>
          <w:color w:val="2D3B45"/>
          <w:sz w:val="24"/>
          <w:szCs w:val="24"/>
        </w:rPr>
        <w:t>Using the boxplot we can clearly see that there are outliers in all the numerical values of Fresh</w:t>
      </w:r>
      <w:proofErr w:type="gramStart"/>
      <w:r w:rsidRPr="24EA2DB5">
        <w:rPr>
          <w:rFonts w:ascii="Calibri" w:eastAsia="Calibri" w:hAnsi="Calibri" w:cs="Calibri"/>
          <w:color w:val="2D3B45"/>
          <w:sz w:val="24"/>
          <w:szCs w:val="24"/>
        </w:rPr>
        <w:t>,  Milk</w:t>
      </w:r>
      <w:proofErr w:type="gramEnd"/>
      <w:r w:rsidRPr="24EA2DB5">
        <w:rPr>
          <w:rFonts w:ascii="Calibri" w:eastAsia="Calibri" w:hAnsi="Calibri" w:cs="Calibri"/>
          <w:color w:val="2D3B45"/>
          <w:sz w:val="24"/>
          <w:szCs w:val="24"/>
        </w:rPr>
        <w:t xml:space="preserve">, Grocery, Frozen, </w:t>
      </w:r>
      <w:proofErr w:type="spellStart"/>
      <w:r w:rsidRPr="24EA2DB5">
        <w:rPr>
          <w:rFonts w:ascii="Calibri" w:eastAsia="Calibri" w:hAnsi="Calibri" w:cs="Calibri"/>
          <w:color w:val="2D3B45"/>
          <w:sz w:val="24"/>
          <w:szCs w:val="24"/>
        </w:rPr>
        <w:t>Detergents_Paper</w:t>
      </w:r>
      <w:proofErr w:type="spellEnd"/>
      <w:r w:rsidRPr="24EA2DB5">
        <w:rPr>
          <w:rFonts w:ascii="Calibri" w:eastAsia="Calibri" w:hAnsi="Calibri" w:cs="Calibri"/>
          <w:color w:val="2D3B45"/>
          <w:sz w:val="24"/>
          <w:szCs w:val="24"/>
        </w:rPr>
        <w:t xml:space="preserve"> and Delicatessen.   </w:t>
      </w:r>
    </w:p>
    <w:p w:rsidR="6DC8FF2E" w:rsidRDefault="6DC8FF2E" w:rsidP="6DC8FF2E">
      <w:pPr>
        <w:rPr>
          <w:rFonts w:ascii="Calibri" w:eastAsia="Calibri" w:hAnsi="Calibri" w:cs="Calibri"/>
          <w:color w:val="2D3B45"/>
          <w:sz w:val="18"/>
          <w:szCs w:val="18"/>
        </w:rPr>
      </w:pPr>
    </w:p>
    <w:p w:rsidR="6DC8FF2E" w:rsidRDefault="6DC8FF2E" w:rsidP="6DC8FF2E">
      <w:pPr>
        <w:rPr>
          <w:rFonts w:ascii="Calibri" w:eastAsia="Calibri" w:hAnsi="Calibri" w:cs="Calibri"/>
          <w:color w:val="2D3B45"/>
          <w:sz w:val="18"/>
          <w:szCs w:val="18"/>
        </w:rPr>
      </w:pPr>
    </w:p>
    <w:p w:rsidR="5D7595F5" w:rsidRDefault="5D7595F5" w:rsidP="6DC8FF2E">
      <w:pPr>
        <w:jc w:val="center"/>
      </w:pPr>
      <w:r>
        <w:rPr>
          <w:noProof/>
          <w:lang w:bidi="hi-IN"/>
        </w:rPr>
        <w:drawing>
          <wp:inline distT="0" distB="0" distL="0" distR="0">
            <wp:extent cx="4019550" cy="3000375"/>
            <wp:effectExtent l="0" t="0" r="0" b="0"/>
            <wp:docPr id="90343778" name="Picture 90343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19550" cy="3000375"/>
                    </a:xfrm>
                    <a:prstGeom prst="rect">
                      <a:avLst/>
                    </a:prstGeom>
                  </pic:spPr>
                </pic:pic>
              </a:graphicData>
            </a:graphic>
          </wp:inline>
        </w:drawing>
      </w:r>
    </w:p>
    <w:p w:rsidR="6DC8FF2E" w:rsidRDefault="6DC8FF2E" w:rsidP="6DC8FF2E">
      <w:pPr>
        <w:jc w:val="center"/>
      </w:pPr>
      <w:r>
        <w:rPr>
          <w:noProof/>
          <w:lang w:bidi="hi-IN"/>
        </w:rPr>
        <w:drawing>
          <wp:inline distT="0" distB="0" distL="0" distR="0">
            <wp:extent cx="4105275" cy="2905125"/>
            <wp:effectExtent l="0" t="0" r="0" b="0"/>
            <wp:docPr id="1336061067" name="Picture 133606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05275" cy="2905125"/>
                    </a:xfrm>
                    <a:prstGeom prst="rect">
                      <a:avLst/>
                    </a:prstGeom>
                  </pic:spPr>
                </pic:pic>
              </a:graphicData>
            </a:graphic>
          </wp:inline>
        </w:drawing>
      </w:r>
    </w:p>
    <w:p w:rsidR="6DC8FF2E" w:rsidRDefault="6DC8FF2E" w:rsidP="6DC8FF2E">
      <w:pPr>
        <w:jc w:val="center"/>
      </w:pPr>
      <w:r>
        <w:rPr>
          <w:noProof/>
          <w:lang w:bidi="hi-IN"/>
        </w:rPr>
        <w:lastRenderedPageBreak/>
        <w:drawing>
          <wp:inline distT="0" distB="0" distL="0" distR="0">
            <wp:extent cx="3848100" cy="2943225"/>
            <wp:effectExtent l="0" t="0" r="0" b="0"/>
            <wp:docPr id="369767862" name="Picture 369767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48100" cy="2943225"/>
                    </a:xfrm>
                    <a:prstGeom prst="rect">
                      <a:avLst/>
                    </a:prstGeom>
                  </pic:spPr>
                </pic:pic>
              </a:graphicData>
            </a:graphic>
          </wp:inline>
        </w:drawing>
      </w:r>
    </w:p>
    <w:p w:rsidR="6DC8FF2E" w:rsidRDefault="6DC8FF2E" w:rsidP="6DC8FF2E">
      <w:pPr>
        <w:jc w:val="center"/>
      </w:pPr>
      <w:r>
        <w:rPr>
          <w:noProof/>
          <w:lang w:bidi="hi-IN"/>
        </w:rPr>
        <w:drawing>
          <wp:inline distT="0" distB="0" distL="0" distR="0">
            <wp:extent cx="3943350" cy="2924175"/>
            <wp:effectExtent l="0" t="0" r="0" b="0"/>
            <wp:docPr id="1520804615" name="Picture 1520804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43350" cy="2924175"/>
                    </a:xfrm>
                    <a:prstGeom prst="rect">
                      <a:avLst/>
                    </a:prstGeom>
                  </pic:spPr>
                </pic:pic>
              </a:graphicData>
            </a:graphic>
          </wp:inline>
        </w:drawing>
      </w:r>
    </w:p>
    <w:p w:rsidR="6DC8FF2E" w:rsidRDefault="6DC8FF2E" w:rsidP="6DC8FF2E">
      <w:pPr>
        <w:jc w:val="center"/>
      </w:pPr>
      <w:r>
        <w:rPr>
          <w:noProof/>
          <w:lang w:bidi="hi-IN"/>
        </w:rPr>
        <w:lastRenderedPageBreak/>
        <w:drawing>
          <wp:inline distT="0" distB="0" distL="0" distR="0">
            <wp:extent cx="3971925" cy="2828925"/>
            <wp:effectExtent l="0" t="0" r="0" b="0"/>
            <wp:docPr id="201825453" name="Picture 201825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71925" cy="2828925"/>
                    </a:xfrm>
                    <a:prstGeom prst="rect">
                      <a:avLst/>
                    </a:prstGeom>
                  </pic:spPr>
                </pic:pic>
              </a:graphicData>
            </a:graphic>
          </wp:inline>
        </w:drawing>
      </w:r>
    </w:p>
    <w:p w:rsidR="6DC8FF2E" w:rsidRDefault="6DC8FF2E" w:rsidP="6DC8FF2E">
      <w:pPr>
        <w:jc w:val="center"/>
      </w:pPr>
      <w:r>
        <w:rPr>
          <w:noProof/>
          <w:lang w:bidi="hi-IN"/>
        </w:rPr>
        <w:drawing>
          <wp:inline distT="0" distB="0" distL="0" distR="0">
            <wp:extent cx="4257675" cy="2924175"/>
            <wp:effectExtent l="0" t="0" r="0" b="0"/>
            <wp:docPr id="619619535" name="Picture 619619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57675" cy="2924175"/>
                    </a:xfrm>
                    <a:prstGeom prst="rect">
                      <a:avLst/>
                    </a:prstGeom>
                  </pic:spPr>
                </pic:pic>
              </a:graphicData>
            </a:graphic>
          </wp:inline>
        </w:drawing>
      </w:r>
    </w:p>
    <w:p w:rsidR="40FD060B" w:rsidRDefault="5D7595F5" w:rsidP="40FD060B">
      <w:pPr>
        <w:rPr>
          <w:rFonts w:ascii="Calibri" w:eastAsia="Calibri" w:hAnsi="Calibri" w:cs="Calibri"/>
          <w:sz w:val="18"/>
          <w:szCs w:val="18"/>
        </w:rPr>
      </w:pPr>
      <w:r w:rsidRPr="5D7595F5">
        <w:rPr>
          <w:rFonts w:ascii="Calibri" w:eastAsia="Calibri" w:hAnsi="Calibri" w:cs="Calibri"/>
          <w:color w:val="2D3B45"/>
          <w:sz w:val="18"/>
          <w:szCs w:val="18"/>
        </w:rPr>
        <w:t>1.5 On the basis of your analysis, what are your recommendations for the business? How can your analysis help the business to solve its problem? Answer from the business perspective.</w:t>
      </w:r>
    </w:p>
    <w:p w:rsidR="5D7595F5" w:rsidRDefault="00C50CF4" w:rsidP="24EA2DB5">
      <w:pPr>
        <w:rPr>
          <w:rFonts w:ascii="Calibri" w:eastAsia="Calibri" w:hAnsi="Calibri" w:cs="Calibri"/>
          <w:color w:val="2D3B45"/>
          <w:sz w:val="18"/>
          <w:szCs w:val="18"/>
        </w:rPr>
      </w:pPr>
      <w:r>
        <w:rPr>
          <w:rFonts w:ascii="Calibri" w:eastAsia="Calibri" w:hAnsi="Calibri" w:cs="Calibri"/>
          <w:color w:val="2D3B45"/>
          <w:sz w:val="18"/>
          <w:szCs w:val="18"/>
        </w:rPr>
        <w:t xml:space="preserve">The distributors need to increase their annual spent in </w:t>
      </w:r>
      <w:proofErr w:type="spellStart"/>
      <w:r w:rsidR="00442322">
        <w:rPr>
          <w:rFonts w:ascii="Calibri" w:eastAsia="Calibri" w:hAnsi="Calibri" w:cs="Calibri"/>
          <w:color w:val="2D3B45"/>
          <w:sz w:val="18"/>
          <w:szCs w:val="18"/>
        </w:rPr>
        <w:t>in</w:t>
      </w:r>
      <w:proofErr w:type="spellEnd"/>
      <w:r w:rsidR="00442322">
        <w:rPr>
          <w:rFonts w:ascii="Calibri" w:eastAsia="Calibri" w:hAnsi="Calibri" w:cs="Calibri"/>
          <w:color w:val="2D3B45"/>
          <w:sz w:val="18"/>
          <w:szCs w:val="18"/>
        </w:rPr>
        <w:t xml:space="preserve"> fresh for Lisbon region. </w:t>
      </w:r>
    </w:p>
    <w:p w:rsidR="00442322" w:rsidRDefault="00442322" w:rsidP="6DC8FF2E">
      <w:pPr>
        <w:rPr>
          <w:rFonts w:ascii="Calibri" w:eastAsia="Calibri" w:hAnsi="Calibri" w:cs="Calibri"/>
          <w:color w:val="2D3B45"/>
          <w:sz w:val="18"/>
          <w:szCs w:val="18"/>
        </w:rPr>
      </w:pPr>
      <w:r>
        <w:rPr>
          <w:rFonts w:ascii="Calibri" w:eastAsia="Calibri" w:hAnsi="Calibri" w:cs="Calibri"/>
          <w:color w:val="2D3B45"/>
          <w:sz w:val="18"/>
          <w:szCs w:val="18"/>
        </w:rPr>
        <w:t xml:space="preserve">The distributors need to increase their annual spent in fresh for retail </w:t>
      </w:r>
      <w:proofErr w:type="spellStart"/>
      <w:proofErr w:type="gramStart"/>
      <w:r>
        <w:rPr>
          <w:rFonts w:ascii="Calibri" w:eastAsia="Calibri" w:hAnsi="Calibri" w:cs="Calibri"/>
          <w:color w:val="2D3B45"/>
          <w:sz w:val="18"/>
          <w:szCs w:val="18"/>
        </w:rPr>
        <w:t>chanel</w:t>
      </w:r>
      <w:proofErr w:type="spellEnd"/>
      <w:proofErr w:type="gramEnd"/>
      <w:r>
        <w:rPr>
          <w:rFonts w:ascii="Calibri" w:eastAsia="Calibri" w:hAnsi="Calibri" w:cs="Calibri"/>
          <w:color w:val="2D3B45"/>
          <w:sz w:val="18"/>
          <w:szCs w:val="18"/>
        </w:rPr>
        <w:t xml:space="preserve">. </w:t>
      </w:r>
    </w:p>
    <w:p w:rsidR="00442322" w:rsidRDefault="00442322" w:rsidP="6DC8FF2E">
      <w:pPr>
        <w:rPr>
          <w:rFonts w:ascii="Calibri" w:eastAsia="Calibri" w:hAnsi="Calibri" w:cs="Calibri"/>
          <w:color w:val="2D3B45"/>
          <w:sz w:val="18"/>
          <w:szCs w:val="18"/>
        </w:rPr>
      </w:pPr>
      <w:r>
        <w:rPr>
          <w:rFonts w:ascii="Calibri" w:eastAsia="Calibri" w:hAnsi="Calibri" w:cs="Calibri"/>
          <w:color w:val="2D3B45"/>
          <w:sz w:val="18"/>
          <w:szCs w:val="18"/>
        </w:rPr>
        <w:t xml:space="preserve">The distributors need to increase their annual spent in Oporto region and Hotel channel for Milk. </w:t>
      </w:r>
    </w:p>
    <w:p w:rsidR="00442322" w:rsidRDefault="00442322" w:rsidP="6DC8FF2E">
      <w:pPr>
        <w:rPr>
          <w:rFonts w:ascii="Calibri" w:eastAsia="Calibri" w:hAnsi="Calibri" w:cs="Calibri"/>
          <w:color w:val="2D3B45"/>
          <w:sz w:val="18"/>
          <w:szCs w:val="18"/>
        </w:rPr>
      </w:pPr>
      <w:r>
        <w:rPr>
          <w:rFonts w:ascii="Calibri" w:eastAsia="Calibri" w:hAnsi="Calibri" w:cs="Calibri"/>
          <w:color w:val="2D3B45"/>
          <w:sz w:val="18"/>
          <w:szCs w:val="18"/>
        </w:rPr>
        <w:t xml:space="preserve">The distributors need to increase their annual spent in Lisbon region and Hotel channel for </w:t>
      </w:r>
      <w:proofErr w:type="spellStart"/>
      <w:r>
        <w:rPr>
          <w:rFonts w:ascii="Calibri" w:eastAsia="Calibri" w:hAnsi="Calibri" w:cs="Calibri"/>
          <w:color w:val="2D3B45"/>
          <w:sz w:val="18"/>
          <w:szCs w:val="18"/>
        </w:rPr>
        <w:t>grocerty</w:t>
      </w:r>
      <w:proofErr w:type="spellEnd"/>
    </w:p>
    <w:p w:rsidR="00442322" w:rsidRDefault="00442322" w:rsidP="6DC8FF2E">
      <w:pPr>
        <w:rPr>
          <w:rFonts w:ascii="Calibri" w:eastAsia="Calibri" w:hAnsi="Calibri" w:cs="Calibri"/>
          <w:color w:val="2D3B45"/>
          <w:sz w:val="18"/>
          <w:szCs w:val="18"/>
        </w:rPr>
      </w:pPr>
      <w:r>
        <w:rPr>
          <w:rFonts w:ascii="Calibri" w:eastAsia="Calibri" w:hAnsi="Calibri" w:cs="Calibri"/>
          <w:color w:val="2D3B45"/>
          <w:sz w:val="18"/>
          <w:szCs w:val="18"/>
        </w:rPr>
        <w:t xml:space="preserve">The distributors need to increase their annual spent in </w:t>
      </w:r>
      <w:proofErr w:type="spellStart"/>
      <w:r>
        <w:rPr>
          <w:rFonts w:ascii="Calibri" w:eastAsia="Calibri" w:hAnsi="Calibri" w:cs="Calibri"/>
          <w:color w:val="2D3B45"/>
          <w:sz w:val="18"/>
          <w:szCs w:val="18"/>
        </w:rPr>
        <w:t>in</w:t>
      </w:r>
      <w:proofErr w:type="spellEnd"/>
      <w:r>
        <w:rPr>
          <w:rFonts w:ascii="Calibri" w:eastAsia="Calibri" w:hAnsi="Calibri" w:cs="Calibri"/>
          <w:color w:val="2D3B45"/>
          <w:sz w:val="18"/>
          <w:szCs w:val="18"/>
        </w:rPr>
        <w:t xml:space="preserve"> Oporto region and retail channel for frozen. </w:t>
      </w:r>
    </w:p>
    <w:p w:rsidR="00442322" w:rsidRDefault="00442322" w:rsidP="6DC8FF2E">
      <w:pPr>
        <w:rPr>
          <w:rFonts w:ascii="Calibri" w:eastAsia="Calibri" w:hAnsi="Calibri" w:cs="Calibri"/>
          <w:color w:val="2D3B45"/>
          <w:sz w:val="18"/>
          <w:szCs w:val="18"/>
        </w:rPr>
      </w:pPr>
      <w:r>
        <w:rPr>
          <w:rFonts w:ascii="Calibri" w:eastAsia="Calibri" w:hAnsi="Calibri" w:cs="Calibri"/>
          <w:color w:val="2D3B45"/>
          <w:sz w:val="18"/>
          <w:szCs w:val="18"/>
        </w:rPr>
        <w:t>The distributors need to increase their annual spent in Lisbon region and hotel channel for Detergents paper.</w:t>
      </w:r>
    </w:p>
    <w:p w:rsidR="00442322" w:rsidRDefault="00442322" w:rsidP="6DC8FF2E">
      <w:pPr>
        <w:rPr>
          <w:rFonts w:ascii="Calibri" w:eastAsia="Calibri" w:hAnsi="Calibri" w:cs="Calibri"/>
          <w:color w:val="2D3B45"/>
          <w:sz w:val="18"/>
          <w:szCs w:val="18"/>
        </w:rPr>
      </w:pPr>
      <w:r>
        <w:rPr>
          <w:rFonts w:ascii="Calibri" w:eastAsia="Calibri" w:hAnsi="Calibri" w:cs="Calibri"/>
          <w:color w:val="2D3B45"/>
          <w:sz w:val="18"/>
          <w:szCs w:val="18"/>
        </w:rPr>
        <w:t xml:space="preserve">The distributors need to increase their annual spent in Delicatessen for Oporto region and Hotel channel. </w:t>
      </w:r>
    </w:p>
    <w:p w:rsidR="00442322" w:rsidRDefault="00442322" w:rsidP="6DC8FF2E">
      <w:pPr>
        <w:rPr>
          <w:rFonts w:ascii="Calibri" w:eastAsia="Calibri" w:hAnsi="Calibri" w:cs="Calibri"/>
          <w:b/>
          <w:bCs/>
          <w:color w:val="2D3B45"/>
          <w:sz w:val="21"/>
          <w:szCs w:val="21"/>
          <w:u w:val="single"/>
        </w:rPr>
      </w:pPr>
      <w:r>
        <w:rPr>
          <w:rFonts w:ascii="Calibri" w:eastAsia="Calibri" w:hAnsi="Calibri" w:cs="Calibri"/>
          <w:color w:val="2D3B45"/>
          <w:sz w:val="18"/>
          <w:szCs w:val="18"/>
        </w:rPr>
        <w:lastRenderedPageBreak/>
        <w:t xml:space="preserve">Also </w:t>
      </w:r>
      <w:proofErr w:type="spellStart"/>
      <w:r>
        <w:rPr>
          <w:rFonts w:ascii="Calibri" w:eastAsia="Calibri" w:hAnsi="Calibri" w:cs="Calibri"/>
          <w:color w:val="2D3B45"/>
          <w:sz w:val="18"/>
          <w:szCs w:val="18"/>
        </w:rPr>
        <w:t>sicne</w:t>
      </w:r>
      <w:proofErr w:type="spellEnd"/>
      <w:r>
        <w:rPr>
          <w:rFonts w:ascii="Calibri" w:eastAsia="Calibri" w:hAnsi="Calibri" w:cs="Calibri"/>
          <w:color w:val="2D3B45"/>
          <w:sz w:val="18"/>
          <w:szCs w:val="18"/>
        </w:rPr>
        <w:t xml:space="preserve"> the Delicatessen item have highest coefficient of variation it is highly inconsistent, so the distributors can work </w:t>
      </w:r>
    </w:p>
    <w:p w:rsidR="1FA5BA55" w:rsidRDefault="6DC8FF2E" w:rsidP="6DC8FF2E">
      <w:pPr>
        <w:rPr>
          <w:rFonts w:ascii="Calibri" w:eastAsia="Calibri" w:hAnsi="Calibri" w:cs="Calibri"/>
          <w:sz w:val="18"/>
          <w:szCs w:val="18"/>
        </w:rPr>
      </w:pPr>
      <w:r w:rsidRPr="6DC8FF2E">
        <w:rPr>
          <w:rFonts w:ascii="Calibri" w:eastAsia="Calibri" w:hAnsi="Calibri" w:cs="Calibri"/>
          <w:b/>
          <w:bCs/>
          <w:color w:val="2D3B45"/>
          <w:sz w:val="21"/>
          <w:szCs w:val="21"/>
          <w:u w:val="single"/>
        </w:rPr>
        <w:t>Problem 2:</w:t>
      </w:r>
    </w:p>
    <w:p w:rsidR="1FA5BA55" w:rsidRDefault="1FA5BA55">
      <w:r w:rsidRPr="1FA5BA55">
        <w:rPr>
          <w:rFonts w:ascii="Calibri" w:eastAsia="Calibri" w:hAnsi="Calibri" w:cs="Calibri"/>
          <w:color w:val="2D3B45"/>
          <w:sz w:val="21"/>
          <w:szCs w:val="21"/>
        </w:rPr>
        <w:t>The dataset Education - Post 12th Standard.csv (attached) contains information on various colleges. You are expected to do a Principal Component Analysis for this case study according to the instructions given. The data dictionary of the 'Education - Post 12th Standard.csv' can be found in the following file: Data Dictionary.xlsx (attached)</w:t>
      </w:r>
    </w:p>
    <w:p w:rsidR="5D7595F5" w:rsidRDefault="24EA2DB5" w:rsidP="24EA2DB5">
      <w:pPr>
        <w:rPr>
          <w:rFonts w:ascii="Calibri" w:eastAsia="Calibri" w:hAnsi="Calibri" w:cs="Calibri"/>
          <w:color w:val="2D3B45"/>
          <w:sz w:val="21"/>
          <w:szCs w:val="21"/>
        </w:rPr>
      </w:pPr>
      <w:r w:rsidRPr="24EA2DB5">
        <w:rPr>
          <w:rFonts w:ascii="Calibri" w:eastAsia="Calibri" w:hAnsi="Calibri" w:cs="Calibri"/>
          <w:color w:val="2D3B45"/>
          <w:sz w:val="21"/>
          <w:szCs w:val="21"/>
        </w:rPr>
        <w:t>Perform Exploratory Data Analysis [Univariate, Bivariate, and Multivariate analysis to be performed]. What insight do you draw from the EDA?</w:t>
      </w:r>
    </w:p>
    <w:p w:rsidR="24EA2DB5" w:rsidRDefault="24EA2DB5" w:rsidP="24EA2DB5">
      <w:pPr>
        <w:pStyle w:val="ListParagraph"/>
        <w:numPr>
          <w:ilvl w:val="0"/>
          <w:numId w:val="4"/>
        </w:numPr>
        <w:rPr>
          <w:rFonts w:ascii="Calibri" w:eastAsia="Calibri" w:hAnsi="Calibri" w:cs="Calibri"/>
          <w:color w:val="000000" w:themeColor="text1"/>
          <w:sz w:val="21"/>
          <w:szCs w:val="21"/>
        </w:rPr>
      </w:pPr>
      <w:r w:rsidRPr="24EA2DB5">
        <w:rPr>
          <w:rFonts w:ascii="Calibri" w:eastAsia="Calibri" w:hAnsi="Calibri" w:cs="Calibri"/>
          <w:color w:val="000000" w:themeColor="text1"/>
          <w:sz w:val="21"/>
          <w:szCs w:val="21"/>
        </w:rPr>
        <w:t>The dataset contains of 777 Samples/rows and 18 Features/columns</w:t>
      </w:r>
    </w:p>
    <w:p w:rsidR="24EA2DB5" w:rsidRDefault="24EA2DB5" w:rsidP="24EA2DB5">
      <w:pPr>
        <w:pStyle w:val="ListParagraph"/>
        <w:numPr>
          <w:ilvl w:val="0"/>
          <w:numId w:val="4"/>
        </w:numPr>
        <w:rPr>
          <w:rFonts w:ascii="Calibri" w:eastAsia="Calibri" w:hAnsi="Calibri" w:cs="Calibri"/>
          <w:color w:val="000000" w:themeColor="text1"/>
          <w:sz w:val="21"/>
          <w:szCs w:val="21"/>
        </w:rPr>
      </w:pPr>
      <w:r w:rsidRPr="24EA2DB5">
        <w:rPr>
          <w:rFonts w:ascii="Calibri" w:eastAsia="Calibri" w:hAnsi="Calibri" w:cs="Calibri"/>
          <w:color w:val="000000" w:themeColor="text1"/>
          <w:sz w:val="21"/>
          <w:szCs w:val="21"/>
        </w:rPr>
        <w:t xml:space="preserve">The data set contains single object, 16 int and single float data-type </w:t>
      </w:r>
    </w:p>
    <w:p w:rsidR="24EA2DB5" w:rsidRDefault="24EA2DB5" w:rsidP="24EA2DB5">
      <w:pPr>
        <w:pStyle w:val="ListParagraph"/>
        <w:numPr>
          <w:ilvl w:val="0"/>
          <w:numId w:val="4"/>
        </w:numPr>
        <w:rPr>
          <w:rFonts w:ascii="Calibri" w:eastAsia="Calibri" w:hAnsi="Calibri" w:cs="Calibri"/>
          <w:color w:val="000000" w:themeColor="text1"/>
          <w:sz w:val="21"/>
          <w:szCs w:val="21"/>
        </w:rPr>
      </w:pPr>
      <w:r w:rsidRPr="24EA2DB5">
        <w:rPr>
          <w:rFonts w:ascii="Calibri" w:eastAsia="Calibri" w:hAnsi="Calibri" w:cs="Calibri"/>
          <w:color w:val="000000" w:themeColor="text1"/>
          <w:sz w:val="21"/>
          <w:szCs w:val="21"/>
        </w:rPr>
        <w:t>There are no null values in any of the features</w:t>
      </w:r>
    </w:p>
    <w:p w:rsidR="24EA2DB5" w:rsidRDefault="24EA2DB5" w:rsidP="24EA2DB5">
      <w:pPr>
        <w:pStyle w:val="ListParagraph"/>
        <w:numPr>
          <w:ilvl w:val="0"/>
          <w:numId w:val="4"/>
        </w:numPr>
        <w:rPr>
          <w:rFonts w:ascii="Calibri" w:eastAsia="Calibri" w:hAnsi="Calibri" w:cs="Calibri"/>
          <w:color w:val="000000" w:themeColor="text1"/>
          <w:sz w:val="21"/>
          <w:szCs w:val="21"/>
        </w:rPr>
      </w:pPr>
      <w:r w:rsidRPr="24EA2DB5">
        <w:rPr>
          <w:rFonts w:ascii="Calibri" w:eastAsia="Calibri" w:hAnsi="Calibri" w:cs="Calibri"/>
          <w:color w:val="000000" w:themeColor="text1"/>
          <w:sz w:val="21"/>
          <w:szCs w:val="21"/>
        </w:rPr>
        <w:t>There are no duplicates values in the data set.</w:t>
      </w:r>
    </w:p>
    <w:p w:rsidR="24EA2DB5" w:rsidRDefault="24EA2DB5" w:rsidP="24EA2DB5">
      <w:pPr>
        <w:pStyle w:val="ListParagraph"/>
        <w:numPr>
          <w:ilvl w:val="0"/>
          <w:numId w:val="4"/>
        </w:numPr>
        <w:rPr>
          <w:rFonts w:ascii="Calibri" w:eastAsia="Calibri" w:hAnsi="Calibri" w:cs="Calibri"/>
          <w:color w:val="000000" w:themeColor="text1"/>
          <w:sz w:val="21"/>
          <w:szCs w:val="21"/>
        </w:rPr>
      </w:pPr>
      <w:r w:rsidRPr="24EA2DB5">
        <w:rPr>
          <w:rFonts w:ascii="Calibri" w:eastAsia="Calibri" w:hAnsi="Calibri" w:cs="Calibri"/>
          <w:color w:val="000000" w:themeColor="text1"/>
          <w:sz w:val="21"/>
          <w:szCs w:val="21"/>
        </w:rPr>
        <w:t>The min, max, mean median standard deviation values are shown in the below figure for all the numerical features.</w:t>
      </w:r>
    </w:p>
    <w:p w:rsidR="24EA2DB5" w:rsidRDefault="24EA2DB5" w:rsidP="24EA2DB5">
      <w:pPr>
        <w:jc w:val="center"/>
      </w:pPr>
      <w:r>
        <w:rPr>
          <w:noProof/>
          <w:lang w:bidi="hi-IN"/>
        </w:rPr>
        <w:drawing>
          <wp:inline distT="0" distB="0" distL="0" distR="0">
            <wp:extent cx="4572000" cy="2743200"/>
            <wp:effectExtent l="0" t="0" r="0" b="0"/>
            <wp:docPr id="366973768" name="Picture 366973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743200"/>
                    </a:xfrm>
                    <a:prstGeom prst="rect">
                      <a:avLst/>
                    </a:prstGeom>
                  </pic:spPr>
                </pic:pic>
              </a:graphicData>
            </a:graphic>
          </wp:inline>
        </w:drawing>
      </w:r>
    </w:p>
    <w:p w:rsidR="24EA2DB5" w:rsidRDefault="24EA2DB5" w:rsidP="24EA2DB5">
      <w:pPr>
        <w:spacing w:line="257" w:lineRule="auto"/>
      </w:pPr>
    </w:p>
    <w:p w:rsidR="00737CF2" w:rsidRDefault="00737CF2" w:rsidP="00737CF2">
      <w:pPr>
        <w:pStyle w:val="ListParagraph"/>
        <w:numPr>
          <w:ilvl w:val="0"/>
          <w:numId w:val="11"/>
        </w:numPr>
      </w:pPr>
      <w:r>
        <w:t>There are outliers in multiple data set features mentioned below</w:t>
      </w:r>
    </w:p>
    <w:p w:rsidR="00737CF2" w:rsidRDefault="00737CF2" w:rsidP="00737CF2">
      <w:r>
        <w:rPr>
          <w:noProof/>
          <w:lang w:bidi="hi-IN"/>
        </w:rPr>
        <w:lastRenderedPageBreak/>
        <w:drawing>
          <wp:inline distT="0" distB="0" distL="0" distR="0">
            <wp:extent cx="2800350" cy="201011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9308" cy="2016544"/>
                    </a:xfrm>
                    <a:prstGeom prst="rect">
                      <a:avLst/>
                    </a:prstGeom>
                    <a:noFill/>
                    <a:ln>
                      <a:noFill/>
                    </a:ln>
                  </pic:spPr>
                </pic:pic>
              </a:graphicData>
            </a:graphic>
          </wp:inline>
        </w:drawing>
      </w:r>
      <w:r>
        <w:rPr>
          <w:noProof/>
          <w:lang w:bidi="hi-IN"/>
        </w:rPr>
        <w:drawing>
          <wp:inline distT="0" distB="0" distL="0" distR="0">
            <wp:extent cx="2712739" cy="201914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9089" cy="2053641"/>
                    </a:xfrm>
                    <a:prstGeom prst="rect">
                      <a:avLst/>
                    </a:prstGeom>
                    <a:noFill/>
                    <a:ln>
                      <a:noFill/>
                    </a:ln>
                  </pic:spPr>
                </pic:pic>
              </a:graphicData>
            </a:graphic>
          </wp:inline>
        </w:drawing>
      </w:r>
    </w:p>
    <w:p w:rsidR="00737CF2" w:rsidRDefault="00737CF2" w:rsidP="00737CF2">
      <w:r>
        <w:rPr>
          <w:noProof/>
          <w:lang w:bidi="hi-IN"/>
        </w:rPr>
        <w:drawing>
          <wp:inline distT="0" distB="0" distL="0" distR="0">
            <wp:extent cx="2721217" cy="202545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9357" cy="2038953"/>
                    </a:xfrm>
                    <a:prstGeom prst="rect">
                      <a:avLst/>
                    </a:prstGeom>
                    <a:noFill/>
                    <a:ln>
                      <a:noFill/>
                    </a:ln>
                  </pic:spPr>
                </pic:pic>
              </a:graphicData>
            </a:graphic>
          </wp:inline>
        </w:drawing>
      </w:r>
      <w:r>
        <w:rPr>
          <w:noProof/>
          <w:lang w:bidi="hi-IN"/>
        </w:rPr>
        <w:drawing>
          <wp:inline distT="0" distB="0" distL="0" distR="0">
            <wp:extent cx="2721048" cy="202532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1290" cy="2040392"/>
                    </a:xfrm>
                    <a:prstGeom prst="rect">
                      <a:avLst/>
                    </a:prstGeom>
                    <a:noFill/>
                    <a:ln>
                      <a:noFill/>
                    </a:ln>
                  </pic:spPr>
                </pic:pic>
              </a:graphicData>
            </a:graphic>
          </wp:inline>
        </w:drawing>
      </w:r>
    </w:p>
    <w:p w:rsidR="00737CF2" w:rsidRDefault="00737CF2" w:rsidP="00737CF2">
      <w:r>
        <w:rPr>
          <w:noProof/>
          <w:lang w:bidi="hi-IN"/>
        </w:rPr>
        <w:drawing>
          <wp:inline distT="0" distB="0" distL="0" distR="0">
            <wp:extent cx="2801707" cy="204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5213" cy="2054557"/>
                    </a:xfrm>
                    <a:prstGeom prst="rect">
                      <a:avLst/>
                    </a:prstGeom>
                    <a:noFill/>
                    <a:ln>
                      <a:noFill/>
                    </a:ln>
                  </pic:spPr>
                </pic:pic>
              </a:graphicData>
            </a:graphic>
          </wp:inline>
        </w:drawing>
      </w:r>
      <w:r>
        <w:rPr>
          <w:noProof/>
          <w:lang w:bidi="hi-IN"/>
        </w:rPr>
        <w:drawing>
          <wp:inline distT="0" distB="0" distL="0" distR="0">
            <wp:extent cx="2738256" cy="2038133"/>
            <wp:effectExtent l="0" t="0" r="508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59081" cy="2053633"/>
                    </a:xfrm>
                    <a:prstGeom prst="rect">
                      <a:avLst/>
                    </a:prstGeom>
                    <a:noFill/>
                    <a:ln>
                      <a:noFill/>
                    </a:ln>
                  </pic:spPr>
                </pic:pic>
              </a:graphicData>
            </a:graphic>
          </wp:inline>
        </w:drawing>
      </w:r>
    </w:p>
    <w:p w:rsidR="00737CF2" w:rsidRDefault="00737CF2" w:rsidP="00737CF2">
      <w:r>
        <w:rPr>
          <w:noProof/>
          <w:lang w:bidi="hi-IN"/>
        </w:rPr>
        <w:lastRenderedPageBreak/>
        <w:drawing>
          <wp:inline distT="0" distB="0" distL="0" distR="0">
            <wp:extent cx="2764140"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72880" cy="2063905"/>
                    </a:xfrm>
                    <a:prstGeom prst="rect">
                      <a:avLst/>
                    </a:prstGeom>
                    <a:noFill/>
                    <a:ln>
                      <a:noFill/>
                    </a:ln>
                  </pic:spPr>
                </pic:pic>
              </a:graphicData>
            </a:graphic>
          </wp:inline>
        </w:drawing>
      </w:r>
      <w:r>
        <w:rPr>
          <w:noProof/>
          <w:lang w:bidi="hi-IN"/>
        </w:rPr>
        <w:drawing>
          <wp:inline distT="0" distB="0" distL="0" distR="0">
            <wp:extent cx="2892444" cy="20762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17404" cy="2094136"/>
                    </a:xfrm>
                    <a:prstGeom prst="rect">
                      <a:avLst/>
                    </a:prstGeom>
                    <a:noFill/>
                    <a:ln>
                      <a:noFill/>
                    </a:ln>
                  </pic:spPr>
                </pic:pic>
              </a:graphicData>
            </a:graphic>
          </wp:inline>
        </w:drawing>
      </w:r>
    </w:p>
    <w:p w:rsidR="00737CF2" w:rsidRDefault="00737CF2" w:rsidP="00737CF2">
      <w:r>
        <w:rPr>
          <w:noProof/>
          <w:lang w:bidi="hi-IN"/>
        </w:rPr>
        <w:drawing>
          <wp:inline distT="0" distB="0" distL="0" distR="0">
            <wp:extent cx="2798266" cy="20828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8354" cy="2090308"/>
                    </a:xfrm>
                    <a:prstGeom prst="rect">
                      <a:avLst/>
                    </a:prstGeom>
                    <a:noFill/>
                    <a:ln>
                      <a:noFill/>
                    </a:ln>
                  </pic:spPr>
                </pic:pic>
              </a:graphicData>
            </a:graphic>
          </wp:inline>
        </w:drawing>
      </w:r>
      <w:r>
        <w:rPr>
          <w:noProof/>
          <w:lang w:bidi="hi-IN"/>
        </w:rPr>
        <w:drawing>
          <wp:inline distT="0" distB="0" distL="0" distR="0">
            <wp:extent cx="2788881" cy="207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6118" cy="2096088"/>
                    </a:xfrm>
                    <a:prstGeom prst="rect">
                      <a:avLst/>
                    </a:prstGeom>
                    <a:noFill/>
                    <a:ln>
                      <a:noFill/>
                    </a:ln>
                  </pic:spPr>
                </pic:pic>
              </a:graphicData>
            </a:graphic>
          </wp:inline>
        </w:drawing>
      </w:r>
      <w:r>
        <w:rPr>
          <w:noProof/>
          <w:lang w:bidi="hi-IN"/>
        </w:rPr>
        <w:drawing>
          <wp:inline distT="0" distB="0" distL="0" distR="0">
            <wp:extent cx="2879696" cy="21016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0763" cy="2116991"/>
                    </a:xfrm>
                    <a:prstGeom prst="rect">
                      <a:avLst/>
                    </a:prstGeom>
                    <a:noFill/>
                    <a:ln>
                      <a:noFill/>
                    </a:ln>
                  </pic:spPr>
                </pic:pic>
              </a:graphicData>
            </a:graphic>
          </wp:inline>
        </w:drawing>
      </w:r>
      <w:r>
        <w:rPr>
          <w:noProof/>
          <w:lang w:bidi="hi-IN"/>
        </w:rPr>
        <w:drawing>
          <wp:inline distT="0" distB="0" distL="0" distR="0">
            <wp:extent cx="2814475" cy="209486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34152" cy="2109511"/>
                    </a:xfrm>
                    <a:prstGeom prst="rect">
                      <a:avLst/>
                    </a:prstGeom>
                    <a:noFill/>
                    <a:ln>
                      <a:noFill/>
                    </a:ln>
                  </pic:spPr>
                </pic:pic>
              </a:graphicData>
            </a:graphic>
          </wp:inline>
        </w:drawing>
      </w:r>
      <w:r>
        <w:rPr>
          <w:noProof/>
          <w:lang w:bidi="hi-IN"/>
        </w:rPr>
        <w:lastRenderedPageBreak/>
        <w:drawing>
          <wp:inline distT="0" distB="0" distL="0" distR="0">
            <wp:extent cx="2806797" cy="2089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17724" cy="2097283"/>
                    </a:xfrm>
                    <a:prstGeom prst="rect">
                      <a:avLst/>
                    </a:prstGeom>
                    <a:noFill/>
                    <a:ln>
                      <a:noFill/>
                    </a:ln>
                  </pic:spPr>
                </pic:pic>
              </a:graphicData>
            </a:graphic>
          </wp:inline>
        </w:drawing>
      </w:r>
      <w:r>
        <w:rPr>
          <w:noProof/>
          <w:lang w:bidi="hi-IN"/>
        </w:rPr>
        <w:drawing>
          <wp:inline distT="0" distB="0" distL="0" distR="0">
            <wp:extent cx="2815066" cy="209530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26920" cy="2104128"/>
                    </a:xfrm>
                    <a:prstGeom prst="rect">
                      <a:avLst/>
                    </a:prstGeom>
                    <a:noFill/>
                    <a:ln>
                      <a:noFill/>
                    </a:ln>
                  </pic:spPr>
                </pic:pic>
              </a:graphicData>
            </a:graphic>
          </wp:inline>
        </w:drawing>
      </w:r>
      <w:r>
        <w:rPr>
          <w:noProof/>
          <w:lang w:bidi="hi-IN"/>
        </w:rPr>
        <w:drawing>
          <wp:inline distT="0" distB="0" distL="0" distR="0">
            <wp:extent cx="2798266" cy="20828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6498" cy="2088927"/>
                    </a:xfrm>
                    <a:prstGeom prst="rect">
                      <a:avLst/>
                    </a:prstGeom>
                    <a:noFill/>
                    <a:ln>
                      <a:noFill/>
                    </a:ln>
                  </pic:spPr>
                </pic:pic>
              </a:graphicData>
            </a:graphic>
          </wp:inline>
        </w:drawing>
      </w:r>
      <w:r>
        <w:rPr>
          <w:noProof/>
          <w:lang w:bidi="hi-IN"/>
        </w:rPr>
        <w:drawing>
          <wp:inline distT="0" distB="0" distL="0" distR="0">
            <wp:extent cx="2806225" cy="208872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23148" cy="2101320"/>
                    </a:xfrm>
                    <a:prstGeom prst="rect">
                      <a:avLst/>
                    </a:prstGeom>
                    <a:noFill/>
                    <a:ln>
                      <a:noFill/>
                    </a:ln>
                  </pic:spPr>
                </pic:pic>
              </a:graphicData>
            </a:graphic>
          </wp:inline>
        </w:drawing>
      </w:r>
      <w:r>
        <w:rPr>
          <w:noProof/>
          <w:lang w:bidi="hi-IN"/>
        </w:rPr>
        <w:drawing>
          <wp:inline distT="0" distB="0" distL="0" distR="0">
            <wp:extent cx="2832391" cy="21082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42279" cy="2115560"/>
                    </a:xfrm>
                    <a:prstGeom prst="rect">
                      <a:avLst/>
                    </a:prstGeom>
                    <a:noFill/>
                    <a:ln>
                      <a:noFill/>
                    </a:ln>
                  </pic:spPr>
                </pic:pic>
              </a:graphicData>
            </a:graphic>
          </wp:inline>
        </w:drawing>
      </w:r>
    </w:p>
    <w:p w:rsidR="00A80C79" w:rsidRDefault="00A80C79" w:rsidP="00737CF2"/>
    <w:p w:rsidR="00737CF2" w:rsidRDefault="00737CF2" w:rsidP="00737CF2">
      <w:r>
        <w:t>Correlation between the numerical data features</w:t>
      </w:r>
      <w:r w:rsidR="00442322">
        <w:t>-</w:t>
      </w:r>
    </w:p>
    <w:p w:rsidR="00737CF2" w:rsidRDefault="00737CF2" w:rsidP="00737CF2">
      <w:r>
        <w:rPr>
          <w:noProof/>
          <w:lang w:bidi="hi-IN"/>
        </w:rPr>
        <w:lastRenderedPageBreak/>
        <w:drawing>
          <wp:inline distT="0" distB="0" distL="0" distR="0">
            <wp:extent cx="5162550" cy="3431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69401" cy="3436326"/>
                    </a:xfrm>
                    <a:prstGeom prst="rect">
                      <a:avLst/>
                    </a:prstGeom>
                    <a:noFill/>
                    <a:ln>
                      <a:noFill/>
                    </a:ln>
                  </pic:spPr>
                </pic:pic>
              </a:graphicData>
            </a:graphic>
          </wp:inline>
        </w:drawing>
      </w:r>
    </w:p>
    <w:p w:rsidR="00737CF2" w:rsidRDefault="00737CF2" w:rsidP="00737CF2">
      <w:r>
        <w:t>Univariate</w:t>
      </w:r>
    </w:p>
    <w:p w:rsidR="00737CF2" w:rsidRDefault="00737CF2" w:rsidP="00737CF2">
      <w:r>
        <w:rPr>
          <w:noProof/>
          <w:lang w:bidi="hi-IN"/>
        </w:rPr>
        <w:lastRenderedPageBreak/>
        <w:drawing>
          <wp:inline distT="0" distB="0" distL="0" distR="0">
            <wp:extent cx="6051550" cy="77398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7263" cy="7759947"/>
                    </a:xfrm>
                    <a:prstGeom prst="rect">
                      <a:avLst/>
                    </a:prstGeom>
                    <a:noFill/>
                    <a:ln>
                      <a:noFill/>
                    </a:ln>
                  </pic:spPr>
                </pic:pic>
              </a:graphicData>
            </a:graphic>
          </wp:inline>
        </w:drawing>
      </w:r>
    </w:p>
    <w:p w:rsidR="00A80C79" w:rsidRDefault="00A80C79" w:rsidP="00737CF2">
      <w:r>
        <w:t xml:space="preserve">We can clearly see that graphs for Top25perc, </w:t>
      </w:r>
      <w:proofErr w:type="spellStart"/>
      <w:r>
        <w:t>Grad.Rate</w:t>
      </w:r>
      <w:proofErr w:type="spellEnd"/>
      <w:r>
        <w:t xml:space="preserve">, </w:t>
      </w:r>
      <w:proofErr w:type="spellStart"/>
      <w:r>
        <w:t>perc.alumni</w:t>
      </w:r>
      <w:proofErr w:type="spellEnd"/>
      <w:r>
        <w:t xml:space="preserve">, S.F ratio, Outstate are almost </w:t>
      </w:r>
      <w:proofErr w:type="gramStart"/>
      <w:r>
        <w:t>normal,</w:t>
      </w:r>
      <w:proofErr w:type="gramEnd"/>
      <w:r>
        <w:t xml:space="preserve"> the other features are highly skewed. </w:t>
      </w:r>
    </w:p>
    <w:p w:rsidR="00A80C79" w:rsidRDefault="00A80C79" w:rsidP="00737CF2">
      <w:r>
        <w:lastRenderedPageBreak/>
        <w:t>Right skewed g</w:t>
      </w:r>
      <w:r w:rsidR="00501B09">
        <w:t>raphs-Apps, accept, enroll, Top10</w:t>
      </w:r>
      <w:r>
        <w:t>perc,</w:t>
      </w:r>
      <w:r w:rsidR="00501B09">
        <w:t xml:space="preserve"> </w:t>
      </w:r>
      <w:proofErr w:type="spellStart"/>
      <w:r w:rsidR="00501B09">
        <w:t>F.under</w:t>
      </w:r>
      <w:proofErr w:type="spellEnd"/>
      <w:r w:rsidR="00501B09">
        <w:t xml:space="preserve">, </w:t>
      </w:r>
      <w:proofErr w:type="spellStart"/>
      <w:proofErr w:type="gramStart"/>
      <w:r w:rsidR="00501B09">
        <w:t>P.under</w:t>
      </w:r>
      <w:proofErr w:type="spellEnd"/>
      <w:r w:rsidR="00501B09">
        <w:t xml:space="preserve"> ,</w:t>
      </w:r>
      <w:proofErr w:type="gramEnd"/>
      <w:r w:rsidR="00501B09">
        <w:t xml:space="preserve"> Books, personal, expend. </w:t>
      </w:r>
      <w:r>
        <w:t xml:space="preserve"> </w:t>
      </w:r>
    </w:p>
    <w:p w:rsidR="00737CF2" w:rsidRDefault="00737CF2" w:rsidP="00737CF2">
      <w:proofErr w:type="spellStart"/>
      <w:proofErr w:type="gramStart"/>
      <w:r>
        <w:t>Bivariate</w:t>
      </w:r>
      <w:proofErr w:type="spellEnd"/>
      <w:r>
        <w:t xml:space="preserve"> Analysis.</w:t>
      </w:r>
      <w:proofErr w:type="gramEnd"/>
      <w:r>
        <w:t xml:space="preserve"> </w:t>
      </w:r>
    </w:p>
    <w:p w:rsidR="00737CF2" w:rsidRDefault="00737CF2" w:rsidP="00737CF2">
      <w:pPr>
        <w:pStyle w:val="ListParagraph"/>
        <w:numPr>
          <w:ilvl w:val="0"/>
          <w:numId w:val="6"/>
        </w:numPr>
      </w:pPr>
      <w:r>
        <w:t xml:space="preserve">Below scatterplot between applications and enrollments show a positive relation, with increasing applications enrollments have increased. </w:t>
      </w:r>
    </w:p>
    <w:p w:rsidR="00737CF2" w:rsidRDefault="00737CF2" w:rsidP="00737CF2">
      <w:pPr>
        <w:jc w:val="center"/>
      </w:pPr>
      <w:r>
        <w:rPr>
          <w:noProof/>
          <w:lang w:bidi="hi-IN"/>
        </w:rPr>
        <w:drawing>
          <wp:inline distT="0" distB="0" distL="0" distR="0">
            <wp:extent cx="4572000" cy="2724150"/>
            <wp:effectExtent l="0" t="0" r="0" b="0"/>
            <wp:docPr id="493256972" name="Picture 493256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724150"/>
                    </a:xfrm>
                    <a:prstGeom prst="rect">
                      <a:avLst/>
                    </a:prstGeom>
                  </pic:spPr>
                </pic:pic>
              </a:graphicData>
            </a:graphic>
          </wp:inline>
        </w:drawing>
      </w:r>
    </w:p>
    <w:p w:rsidR="00737CF2" w:rsidRDefault="00737CF2" w:rsidP="00737CF2">
      <w:pPr>
        <w:pStyle w:val="ListParagraph"/>
        <w:numPr>
          <w:ilvl w:val="0"/>
          <w:numId w:val="5"/>
        </w:numPr>
      </w:pPr>
      <w:r>
        <w:t xml:space="preserve">Below scatterplot shows a positive relationship between Applications received by universities and the number of applications accepted. We can clearly see that there is an outlier as well. </w:t>
      </w:r>
    </w:p>
    <w:p w:rsidR="00442322" w:rsidRDefault="00737CF2" w:rsidP="00737CF2">
      <w:pPr>
        <w:jc w:val="center"/>
      </w:pPr>
      <w:r>
        <w:rPr>
          <w:noProof/>
          <w:lang w:bidi="hi-IN"/>
        </w:rPr>
        <w:drawing>
          <wp:inline distT="0" distB="0" distL="0" distR="0">
            <wp:extent cx="4543425" cy="2762250"/>
            <wp:effectExtent l="0" t="0" r="0" b="0"/>
            <wp:docPr id="224764898" name="Picture 22476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43425" cy="2762250"/>
                    </a:xfrm>
                    <a:prstGeom prst="rect">
                      <a:avLst/>
                    </a:prstGeom>
                  </pic:spPr>
                </pic:pic>
              </a:graphicData>
            </a:graphic>
          </wp:inline>
        </w:drawing>
      </w:r>
    </w:p>
    <w:p w:rsidR="00442322" w:rsidRPr="00442322" w:rsidRDefault="00442322" w:rsidP="00442322"/>
    <w:p w:rsidR="00442322" w:rsidRDefault="00442322" w:rsidP="00442322"/>
    <w:p w:rsidR="38986E13" w:rsidRPr="00442322" w:rsidRDefault="00442322" w:rsidP="00442322">
      <w:pPr>
        <w:tabs>
          <w:tab w:val="left" w:pos="5235"/>
        </w:tabs>
      </w:pPr>
      <w:r>
        <w:tab/>
      </w:r>
    </w:p>
    <w:sectPr w:rsidR="38986E13" w:rsidRPr="00442322" w:rsidSect="00BE3AA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0E6DF8"/>
    <w:multiLevelType w:val="hybridMultilevel"/>
    <w:tmpl w:val="E1EE202C"/>
    <w:lvl w:ilvl="0" w:tplc="85580F50">
      <w:start w:val="1"/>
      <w:numFmt w:val="bullet"/>
      <w:lvlText w:val="-"/>
      <w:lvlJc w:val="left"/>
      <w:pPr>
        <w:ind w:left="720" w:hanging="360"/>
      </w:pPr>
      <w:rPr>
        <w:rFonts w:ascii="Calibri" w:hAnsi="Calibri" w:hint="default"/>
      </w:rPr>
    </w:lvl>
    <w:lvl w:ilvl="1" w:tplc="AD0C1262">
      <w:start w:val="1"/>
      <w:numFmt w:val="bullet"/>
      <w:lvlText w:val="o"/>
      <w:lvlJc w:val="left"/>
      <w:pPr>
        <w:ind w:left="1440" w:hanging="360"/>
      </w:pPr>
      <w:rPr>
        <w:rFonts w:ascii="Courier New" w:hAnsi="Courier New" w:hint="default"/>
      </w:rPr>
    </w:lvl>
    <w:lvl w:ilvl="2" w:tplc="84D46360">
      <w:start w:val="1"/>
      <w:numFmt w:val="bullet"/>
      <w:lvlText w:val=""/>
      <w:lvlJc w:val="left"/>
      <w:pPr>
        <w:ind w:left="2160" w:hanging="360"/>
      </w:pPr>
      <w:rPr>
        <w:rFonts w:ascii="Wingdings" w:hAnsi="Wingdings" w:hint="default"/>
      </w:rPr>
    </w:lvl>
    <w:lvl w:ilvl="3" w:tplc="E8AC8DF2">
      <w:start w:val="1"/>
      <w:numFmt w:val="bullet"/>
      <w:lvlText w:val=""/>
      <w:lvlJc w:val="left"/>
      <w:pPr>
        <w:ind w:left="2880" w:hanging="360"/>
      </w:pPr>
      <w:rPr>
        <w:rFonts w:ascii="Symbol" w:hAnsi="Symbol" w:hint="default"/>
      </w:rPr>
    </w:lvl>
    <w:lvl w:ilvl="4" w:tplc="EB9A3876">
      <w:start w:val="1"/>
      <w:numFmt w:val="bullet"/>
      <w:lvlText w:val="o"/>
      <w:lvlJc w:val="left"/>
      <w:pPr>
        <w:ind w:left="3600" w:hanging="360"/>
      </w:pPr>
      <w:rPr>
        <w:rFonts w:ascii="Courier New" w:hAnsi="Courier New" w:hint="default"/>
      </w:rPr>
    </w:lvl>
    <w:lvl w:ilvl="5" w:tplc="63867D3C">
      <w:start w:val="1"/>
      <w:numFmt w:val="bullet"/>
      <w:lvlText w:val=""/>
      <w:lvlJc w:val="left"/>
      <w:pPr>
        <w:ind w:left="4320" w:hanging="360"/>
      </w:pPr>
      <w:rPr>
        <w:rFonts w:ascii="Wingdings" w:hAnsi="Wingdings" w:hint="default"/>
      </w:rPr>
    </w:lvl>
    <w:lvl w:ilvl="6" w:tplc="0F1635E6">
      <w:start w:val="1"/>
      <w:numFmt w:val="bullet"/>
      <w:lvlText w:val=""/>
      <w:lvlJc w:val="left"/>
      <w:pPr>
        <w:ind w:left="5040" w:hanging="360"/>
      </w:pPr>
      <w:rPr>
        <w:rFonts w:ascii="Symbol" w:hAnsi="Symbol" w:hint="default"/>
      </w:rPr>
    </w:lvl>
    <w:lvl w:ilvl="7" w:tplc="28C44774">
      <w:start w:val="1"/>
      <w:numFmt w:val="bullet"/>
      <w:lvlText w:val="o"/>
      <w:lvlJc w:val="left"/>
      <w:pPr>
        <w:ind w:left="5760" w:hanging="360"/>
      </w:pPr>
      <w:rPr>
        <w:rFonts w:ascii="Courier New" w:hAnsi="Courier New" w:hint="default"/>
      </w:rPr>
    </w:lvl>
    <w:lvl w:ilvl="8" w:tplc="C02E200A">
      <w:start w:val="1"/>
      <w:numFmt w:val="bullet"/>
      <w:lvlText w:val=""/>
      <w:lvlJc w:val="left"/>
      <w:pPr>
        <w:ind w:left="6480" w:hanging="360"/>
      </w:pPr>
      <w:rPr>
        <w:rFonts w:ascii="Wingdings" w:hAnsi="Wingdings" w:hint="default"/>
      </w:rPr>
    </w:lvl>
  </w:abstractNum>
  <w:abstractNum w:abstractNumId="1">
    <w:nsid w:val="0B9BA2F3"/>
    <w:multiLevelType w:val="hybridMultilevel"/>
    <w:tmpl w:val="ADDEB5FC"/>
    <w:lvl w:ilvl="0" w:tplc="2236EA4E">
      <w:start w:val="1"/>
      <w:numFmt w:val="bullet"/>
      <w:lvlText w:val=""/>
      <w:lvlJc w:val="left"/>
      <w:pPr>
        <w:ind w:left="720" w:hanging="360"/>
      </w:pPr>
      <w:rPr>
        <w:rFonts w:ascii="Symbol" w:hAnsi="Symbol" w:hint="default"/>
      </w:rPr>
    </w:lvl>
    <w:lvl w:ilvl="1" w:tplc="44305FE0">
      <w:start w:val="1"/>
      <w:numFmt w:val="bullet"/>
      <w:lvlText w:val="o"/>
      <w:lvlJc w:val="left"/>
      <w:pPr>
        <w:ind w:left="1440" w:hanging="360"/>
      </w:pPr>
      <w:rPr>
        <w:rFonts w:ascii="Courier New" w:hAnsi="Courier New" w:hint="default"/>
      </w:rPr>
    </w:lvl>
    <w:lvl w:ilvl="2" w:tplc="79702F46">
      <w:start w:val="1"/>
      <w:numFmt w:val="bullet"/>
      <w:lvlText w:val=""/>
      <w:lvlJc w:val="left"/>
      <w:pPr>
        <w:ind w:left="2160" w:hanging="360"/>
      </w:pPr>
      <w:rPr>
        <w:rFonts w:ascii="Wingdings" w:hAnsi="Wingdings" w:hint="default"/>
      </w:rPr>
    </w:lvl>
    <w:lvl w:ilvl="3" w:tplc="E86C1698">
      <w:start w:val="1"/>
      <w:numFmt w:val="bullet"/>
      <w:lvlText w:val=""/>
      <w:lvlJc w:val="left"/>
      <w:pPr>
        <w:ind w:left="2880" w:hanging="360"/>
      </w:pPr>
      <w:rPr>
        <w:rFonts w:ascii="Symbol" w:hAnsi="Symbol" w:hint="default"/>
      </w:rPr>
    </w:lvl>
    <w:lvl w:ilvl="4" w:tplc="3508F52E">
      <w:start w:val="1"/>
      <w:numFmt w:val="bullet"/>
      <w:lvlText w:val="o"/>
      <w:lvlJc w:val="left"/>
      <w:pPr>
        <w:ind w:left="3600" w:hanging="360"/>
      </w:pPr>
      <w:rPr>
        <w:rFonts w:ascii="Courier New" w:hAnsi="Courier New" w:hint="default"/>
      </w:rPr>
    </w:lvl>
    <w:lvl w:ilvl="5" w:tplc="8E745EBA">
      <w:start w:val="1"/>
      <w:numFmt w:val="bullet"/>
      <w:lvlText w:val=""/>
      <w:lvlJc w:val="left"/>
      <w:pPr>
        <w:ind w:left="4320" w:hanging="360"/>
      </w:pPr>
      <w:rPr>
        <w:rFonts w:ascii="Wingdings" w:hAnsi="Wingdings" w:hint="default"/>
      </w:rPr>
    </w:lvl>
    <w:lvl w:ilvl="6" w:tplc="6358A572">
      <w:start w:val="1"/>
      <w:numFmt w:val="bullet"/>
      <w:lvlText w:val=""/>
      <w:lvlJc w:val="left"/>
      <w:pPr>
        <w:ind w:left="5040" w:hanging="360"/>
      </w:pPr>
      <w:rPr>
        <w:rFonts w:ascii="Symbol" w:hAnsi="Symbol" w:hint="default"/>
      </w:rPr>
    </w:lvl>
    <w:lvl w:ilvl="7" w:tplc="76786ADE">
      <w:start w:val="1"/>
      <w:numFmt w:val="bullet"/>
      <w:lvlText w:val="o"/>
      <w:lvlJc w:val="left"/>
      <w:pPr>
        <w:ind w:left="5760" w:hanging="360"/>
      </w:pPr>
      <w:rPr>
        <w:rFonts w:ascii="Courier New" w:hAnsi="Courier New" w:hint="default"/>
      </w:rPr>
    </w:lvl>
    <w:lvl w:ilvl="8" w:tplc="5CEA1976">
      <w:start w:val="1"/>
      <w:numFmt w:val="bullet"/>
      <w:lvlText w:val=""/>
      <w:lvlJc w:val="left"/>
      <w:pPr>
        <w:ind w:left="6480" w:hanging="360"/>
      </w:pPr>
      <w:rPr>
        <w:rFonts w:ascii="Wingdings" w:hAnsi="Wingdings" w:hint="default"/>
      </w:rPr>
    </w:lvl>
  </w:abstractNum>
  <w:abstractNum w:abstractNumId="2">
    <w:nsid w:val="10BDF398"/>
    <w:multiLevelType w:val="hybridMultilevel"/>
    <w:tmpl w:val="D57EE8C2"/>
    <w:lvl w:ilvl="0" w:tplc="D67AB434">
      <w:start w:val="1"/>
      <w:numFmt w:val="decimal"/>
      <w:lvlText w:val="%1."/>
      <w:lvlJc w:val="left"/>
      <w:pPr>
        <w:ind w:left="720" w:hanging="360"/>
      </w:pPr>
    </w:lvl>
    <w:lvl w:ilvl="1" w:tplc="DCF4FBF2">
      <w:start w:val="1"/>
      <w:numFmt w:val="decimal"/>
      <w:lvlText w:val="%2."/>
      <w:lvlJc w:val="left"/>
      <w:pPr>
        <w:ind w:left="1440" w:hanging="360"/>
      </w:pPr>
    </w:lvl>
    <w:lvl w:ilvl="2" w:tplc="33B6532C">
      <w:start w:val="1"/>
      <w:numFmt w:val="lowerRoman"/>
      <w:lvlText w:val="%3."/>
      <w:lvlJc w:val="right"/>
      <w:pPr>
        <w:ind w:left="2160" w:hanging="180"/>
      </w:pPr>
    </w:lvl>
    <w:lvl w:ilvl="3" w:tplc="52A63A50">
      <w:start w:val="1"/>
      <w:numFmt w:val="decimal"/>
      <w:lvlText w:val="%4."/>
      <w:lvlJc w:val="left"/>
      <w:pPr>
        <w:ind w:left="2880" w:hanging="360"/>
      </w:pPr>
    </w:lvl>
    <w:lvl w:ilvl="4" w:tplc="A0DEEAFA">
      <w:start w:val="1"/>
      <w:numFmt w:val="lowerLetter"/>
      <w:lvlText w:val="%5."/>
      <w:lvlJc w:val="left"/>
      <w:pPr>
        <w:ind w:left="3600" w:hanging="360"/>
      </w:pPr>
    </w:lvl>
    <w:lvl w:ilvl="5" w:tplc="F7CC07BE">
      <w:start w:val="1"/>
      <w:numFmt w:val="lowerRoman"/>
      <w:lvlText w:val="%6."/>
      <w:lvlJc w:val="right"/>
      <w:pPr>
        <w:ind w:left="4320" w:hanging="180"/>
      </w:pPr>
    </w:lvl>
    <w:lvl w:ilvl="6" w:tplc="4760B306">
      <w:start w:val="1"/>
      <w:numFmt w:val="decimal"/>
      <w:lvlText w:val="%7."/>
      <w:lvlJc w:val="left"/>
      <w:pPr>
        <w:ind w:left="5040" w:hanging="360"/>
      </w:pPr>
    </w:lvl>
    <w:lvl w:ilvl="7" w:tplc="99EC7196">
      <w:start w:val="1"/>
      <w:numFmt w:val="lowerLetter"/>
      <w:lvlText w:val="%8."/>
      <w:lvlJc w:val="left"/>
      <w:pPr>
        <w:ind w:left="5760" w:hanging="360"/>
      </w:pPr>
    </w:lvl>
    <w:lvl w:ilvl="8" w:tplc="F800AA94">
      <w:start w:val="1"/>
      <w:numFmt w:val="lowerRoman"/>
      <w:lvlText w:val="%9."/>
      <w:lvlJc w:val="right"/>
      <w:pPr>
        <w:ind w:left="6480" w:hanging="180"/>
      </w:pPr>
    </w:lvl>
  </w:abstractNum>
  <w:abstractNum w:abstractNumId="3">
    <w:nsid w:val="1BB169CE"/>
    <w:multiLevelType w:val="hybridMultilevel"/>
    <w:tmpl w:val="14AC833A"/>
    <w:lvl w:ilvl="0" w:tplc="AA72410C">
      <w:start w:val="1"/>
      <w:numFmt w:val="bullet"/>
      <w:lvlText w:val="·"/>
      <w:lvlJc w:val="left"/>
      <w:pPr>
        <w:ind w:left="720" w:hanging="360"/>
      </w:pPr>
      <w:rPr>
        <w:rFonts w:ascii="Symbol" w:hAnsi="Symbol" w:hint="default"/>
      </w:rPr>
    </w:lvl>
    <w:lvl w:ilvl="1" w:tplc="E6749772">
      <w:start w:val="1"/>
      <w:numFmt w:val="bullet"/>
      <w:lvlText w:val="o"/>
      <w:lvlJc w:val="left"/>
      <w:pPr>
        <w:ind w:left="1440" w:hanging="360"/>
      </w:pPr>
      <w:rPr>
        <w:rFonts w:ascii="Courier New" w:hAnsi="Courier New" w:hint="default"/>
      </w:rPr>
    </w:lvl>
    <w:lvl w:ilvl="2" w:tplc="8254402E">
      <w:start w:val="1"/>
      <w:numFmt w:val="bullet"/>
      <w:lvlText w:val=""/>
      <w:lvlJc w:val="left"/>
      <w:pPr>
        <w:ind w:left="2160" w:hanging="360"/>
      </w:pPr>
      <w:rPr>
        <w:rFonts w:ascii="Wingdings" w:hAnsi="Wingdings" w:hint="default"/>
      </w:rPr>
    </w:lvl>
    <w:lvl w:ilvl="3" w:tplc="7B1A3442">
      <w:start w:val="1"/>
      <w:numFmt w:val="bullet"/>
      <w:lvlText w:val=""/>
      <w:lvlJc w:val="left"/>
      <w:pPr>
        <w:ind w:left="2880" w:hanging="360"/>
      </w:pPr>
      <w:rPr>
        <w:rFonts w:ascii="Symbol" w:hAnsi="Symbol" w:hint="default"/>
      </w:rPr>
    </w:lvl>
    <w:lvl w:ilvl="4" w:tplc="204EC1E8">
      <w:start w:val="1"/>
      <w:numFmt w:val="bullet"/>
      <w:lvlText w:val="o"/>
      <w:lvlJc w:val="left"/>
      <w:pPr>
        <w:ind w:left="3600" w:hanging="360"/>
      </w:pPr>
      <w:rPr>
        <w:rFonts w:ascii="Courier New" w:hAnsi="Courier New" w:hint="default"/>
      </w:rPr>
    </w:lvl>
    <w:lvl w:ilvl="5" w:tplc="72A25306">
      <w:start w:val="1"/>
      <w:numFmt w:val="bullet"/>
      <w:lvlText w:val=""/>
      <w:lvlJc w:val="left"/>
      <w:pPr>
        <w:ind w:left="4320" w:hanging="360"/>
      </w:pPr>
      <w:rPr>
        <w:rFonts w:ascii="Wingdings" w:hAnsi="Wingdings" w:hint="default"/>
      </w:rPr>
    </w:lvl>
    <w:lvl w:ilvl="6" w:tplc="8124E3CE">
      <w:start w:val="1"/>
      <w:numFmt w:val="bullet"/>
      <w:lvlText w:val=""/>
      <w:lvlJc w:val="left"/>
      <w:pPr>
        <w:ind w:left="5040" w:hanging="360"/>
      </w:pPr>
      <w:rPr>
        <w:rFonts w:ascii="Symbol" w:hAnsi="Symbol" w:hint="default"/>
      </w:rPr>
    </w:lvl>
    <w:lvl w:ilvl="7" w:tplc="1304FAA6">
      <w:start w:val="1"/>
      <w:numFmt w:val="bullet"/>
      <w:lvlText w:val="o"/>
      <w:lvlJc w:val="left"/>
      <w:pPr>
        <w:ind w:left="5760" w:hanging="360"/>
      </w:pPr>
      <w:rPr>
        <w:rFonts w:ascii="Courier New" w:hAnsi="Courier New" w:hint="default"/>
      </w:rPr>
    </w:lvl>
    <w:lvl w:ilvl="8" w:tplc="51AEED80">
      <w:start w:val="1"/>
      <w:numFmt w:val="bullet"/>
      <w:lvlText w:val=""/>
      <w:lvlJc w:val="left"/>
      <w:pPr>
        <w:ind w:left="6480" w:hanging="360"/>
      </w:pPr>
      <w:rPr>
        <w:rFonts w:ascii="Wingdings" w:hAnsi="Wingdings" w:hint="default"/>
      </w:rPr>
    </w:lvl>
  </w:abstractNum>
  <w:abstractNum w:abstractNumId="4">
    <w:nsid w:val="44820ED2"/>
    <w:multiLevelType w:val="hybridMultilevel"/>
    <w:tmpl w:val="2BBC0F2C"/>
    <w:lvl w:ilvl="0" w:tplc="67F69FBA">
      <w:start w:val="1"/>
      <w:numFmt w:val="bullet"/>
      <w:lvlText w:val="-"/>
      <w:lvlJc w:val="left"/>
      <w:pPr>
        <w:ind w:left="720" w:hanging="360"/>
      </w:pPr>
      <w:rPr>
        <w:rFonts w:ascii="Calibri" w:hAnsi="Calibri" w:hint="default"/>
      </w:rPr>
    </w:lvl>
    <w:lvl w:ilvl="1" w:tplc="2A240AAE">
      <w:start w:val="1"/>
      <w:numFmt w:val="bullet"/>
      <w:lvlText w:val="o"/>
      <w:lvlJc w:val="left"/>
      <w:pPr>
        <w:ind w:left="1440" w:hanging="360"/>
      </w:pPr>
      <w:rPr>
        <w:rFonts w:ascii="Courier New" w:hAnsi="Courier New" w:hint="default"/>
      </w:rPr>
    </w:lvl>
    <w:lvl w:ilvl="2" w:tplc="0AC6C3F6">
      <w:start w:val="1"/>
      <w:numFmt w:val="bullet"/>
      <w:lvlText w:val=""/>
      <w:lvlJc w:val="left"/>
      <w:pPr>
        <w:ind w:left="2160" w:hanging="360"/>
      </w:pPr>
      <w:rPr>
        <w:rFonts w:ascii="Wingdings" w:hAnsi="Wingdings" w:hint="default"/>
      </w:rPr>
    </w:lvl>
    <w:lvl w:ilvl="3" w:tplc="2B081890">
      <w:start w:val="1"/>
      <w:numFmt w:val="bullet"/>
      <w:lvlText w:val=""/>
      <w:lvlJc w:val="left"/>
      <w:pPr>
        <w:ind w:left="2880" w:hanging="360"/>
      </w:pPr>
      <w:rPr>
        <w:rFonts w:ascii="Symbol" w:hAnsi="Symbol" w:hint="default"/>
      </w:rPr>
    </w:lvl>
    <w:lvl w:ilvl="4" w:tplc="B19AD3D2">
      <w:start w:val="1"/>
      <w:numFmt w:val="bullet"/>
      <w:lvlText w:val="o"/>
      <w:lvlJc w:val="left"/>
      <w:pPr>
        <w:ind w:left="3600" w:hanging="360"/>
      </w:pPr>
      <w:rPr>
        <w:rFonts w:ascii="Courier New" w:hAnsi="Courier New" w:hint="default"/>
      </w:rPr>
    </w:lvl>
    <w:lvl w:ilvl="5" w:tplc="A0E022B8">
      <w:start w:val="1"/>
      <w:numFmt w:val="bullet"/>
      <w:lvlText w:val=""/>
      <w:lvlJc w:val="left"/>
      <w:pPr>
        <w:ind w:left="4320" w:hanging="360"/>
      </w:pPr>
      <w:rPr>
        <w:rFonts w:ascii="Wingdings" w:hAnsi="Wingdings" w:hint="default"/>
      </w:rPr>
    </w:lvl>
    <w:lvl w:ilvl="6" w:tplc="3350122A">
      <w:start w:val="1"/>
      <w:numFmt w:val="bullet"/>
      <w:lvlText w:val=""/>
      <w:lvlJc w:val="left"/>
      <w:pPr>
        <w:ind w:left="5040" w:hanging="360"/>
      </w:pPr>
      <w:rPr>
        <w:rFonts w:ascii="Symbol" w:hAnsi="Symbol" w:hint="default"/>
      </w:rPr>
    </w:lvl>
    <w:lvl w:ilvl="7" w:tplc="522AADD8">
      <w:start w:val="1"/>
      <w:numFmt w:val="bullet"/>
      <w:lvlText w:val="o"/>
      <w:lvlJc w:val="left"/>
      <w:pPr>
        <w:ind w:left="5760" w:hanging="360"/>
      </w:pPr>
      <w:rPr>
        <w:rFonts w:ascii="Courier New" w:hAnsi="Courier New" w:hint="default"/>
      </w:rPr>
    </w:lvl>
    <w:lvl w:ilvl="8" w:tplc="A368598E">
      <w:start w:val="1"/>
      <w:numFmt w:val="bullet"/>
      <w:lvlText w:val=""/>
      <w:lvlJc w:val="left"/>
      <w:pPr>
        <w:ind w:left="6480" w:hanging="360"/>
      </w:pPr>
      <w:rPr>
        <w:rFonts w:ascii="Wingdings" w:hAnsi="Wingdings" w:hint="default"/>
      </w:rPr>
    </w:lvl>
  </w:abstractNum>
  <w:abstractNum w:abstractNumId="5">
    <w:nsid w:val="48BD8EC9"/>
    <w:multiLevelType w:val="hybridMultilevel"/>
    <w:tmpl w:val="F9327516"/>
    <w:lvl w:ilvl="0" w:tplc="4F62BE12">
      <w:start w:val="1"/>
      <w:numFmt w:val="bullet"/>
      <w:lvlText w:val=""/>
      <w:lvlJc w:val="left"/>
      <w:pPr>
        <w:ind w:left="720" w:hanging="360"/>
      </w:pPr>
      <w:rPr>
        <w:rFonts w:ascii="Symbol" w:hAnsi="Symbol" w:hint="default"/>
      </w:rPr>
    </w:lvl>
    <w:lvl w:ilvl="1" w:tplc="35D471E0">
      <w:start w:val="1"/>
      <w:numFmt w:val="bullet"/>
      <w:lvlText w:val="o"/>
      <w:lvlJc w:val="left"/>
      <w:pPr>
        <w:ind w:left="1440" w:hanging="360"/>
      </w:pPr>
      <w:rPr>
        <w:rFonts w:ascii="Courier New" w:hAnsi="Courier New" w:hint="default"/>
      </w:rPr>
    </w:lvl>
    <w:lvl w:ilvl="2" w:tplc="3EAA5E28">
      <w:start w:val="1"/>
      <w:numFmt w:val="bullet"/>
      <w:lvlText w:val=""/>
      <w:lvlJc w:val="left"/>
      <w:pPr>
        <w:ind w:left="2160" w:hanging="360"/>
      </w:pPr>
      <w:rPr>
        <w:rFonts w:ascii="Wingdings" w:hAnsi="Wingdings" w:hint="default"/>
      </w:rPr>
    </w:lvl>
    <w:lvl w:ilvl="3" w:tplc="A5A89696">
      <w:start w:val="1"/>
      <w:numFmt w:val="bullet"/>
      <w:lvlText w:val=""/>
      <w:lvlJc w:val="left"/>
      <w:pPr>
        <w:ind w:left="2880" w:hanging="360"/>
      </w:pPr>
      <w:rPr>
        <w:rFonts w:ascii="Symbol" w:hAnsi="Symbol" w:hint="default"/>
      </w:rPr>
    </w:lvl>
    <w:lvl w:ilvl="4" w:tplc="85A8EAD6">
      <w:start w:val="1"/>
      <w:numFmt w:val="bullet"/>
      <w:lvlText w:val="o"/>
      <w:lvlJc w:val="left"/>
      <w:pPr>
        <w:ind w:left="3600" w:hanging="360"/>
      </w:pPr>
      <w:rPr>
        <w:rFonts w:ascii="Courier New" w:hAnsi="Courier New" w:hint="default"/>
      </w:rPr>
    </w:lvl>
    <w:lvl w:ilvl="5" w:tplc="B4825BD6">
      <w:start w:val="1"/>
      <w:numFmt w:val="bullet"/>
      <w:lvlText w:val=""/>
      <w:lvlJc w:val="left"/>
      <w:pPr>
        <w:ind w:left="4320" w:hanging="360"/>
      </w:pPr>
      <w:rPr>
        <w:rFonts w:ascii="Wingdings" w:hAnsi="Wingdings" w:hint="default"/>
      </w:rPr>
    </w:lvl>
    <w:lvl w:ilvl="6" w:tplc="B7BAE330">
      <w:start w:val="1"/>
      <w:numFmt w:val="bullet"/>
      <w:lvlText w:val=""/>
      <w:lvlJc w:val="left"/>
      <w:pPr>
        <w:ind w:left="5040" w:hanging="360"/>
      </w:pPr>
      <w:rPr>
        <w:rFonts w:ascii="Symbol" w:hAnsi="Symbol" w:hint="default"/>
      </w:rPr>
    </w:lvl>
    <w:lvl w:ilvl="7" w:tplc="30242352">
      <w:start w:val="1"/>
      <w:numFmt w:val="bullet"/>
      <w:lvlText w:val="o"/>
      <w:lvlJc w:val="left"/>
      <w:pPr>
        <w:ind w:left="5760" w:hanging="360"/>
      </w:pPr>
      <w:rPr>
        <w:rFonts w:ascii="Courier New" w:hAnsi="Courier New" w:hint="default"/>
      </w:rPr>
    </w:lvl>
    <w:lvl w:ilvl="8" w:tplc="444219C4">
      <w:start w:val="1"/>
      <w:numFmt w:val="bullet"/>
      <w:lvlText w:val=""/>
      <w:lvlJc w:val="left"/>
      <w:pPr>
        <w:ind w:left="6480" w:hanging="360"/>
      </w:pPr>
      <w:rPr>
        <w:rFonts w:ascii="Wingdings" w:hAnsi="Wingdings" w:hint="default"/>
      </w:rPr>
    </w:lvl>
  </w:abstractNum>
  <w:abstractNum w:abstractNumId="6">
    <w:nsid w:val="4B067C3B"/>
    <w:multiLevelType w:val="hybridMultilevel"/>
    <w:tmpl w:val="67361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BDEA879"/>
    <w:multiLevelType w:val="hybridMultilevel"/>
    <w:tmpl w:val="39EA263C"/>
    <w:lvl w:ilvl="0" w:tplc="4B2EB1D8">
      <w:start w:val="1"/>
      <w:numFmt w:val="bullet"/>
      <w:lvlText w:val="-"/>
      <w:lvlJc w:val="left"/>
      <w:pPr>
        <w:ind w:left="720" w:hanging="360"/>
      </w:pPr>
      <w:rPr>
        <w:rFonts w:ascii="Calibri" w:hAnsi="Calibri" w:hint="default"/>
      </w:rPr>
    </w:lvl>
    <w:lvl w:ilvl="1" w:tplc="3B7099FA">
      <w:start w:val="1"/>
      <w:numFmt w:val="bullet"/>
      <w:lvlText w:val="o"/>
      <w:lvlJc w:val="left"/>
      <w:pPr>
        <w:ind w:left="1440" w:hanging="360"/>
      </w:pPr>
      <w:rPr>
        <w:rFonts w:ascii="Courier New" w:hAnsi="Courier New" w:hint="default"/>
      </w:rPr>
    </w:lvl>
    <w:lvl w:ilvl="2" w:tplc="71761D3A">
      <w:start w:val="1"/>
      <w:numFmt w:val="bullet"/>
      <w:lvlText w:val=""/>
      <w:lvlJc w:val="left"/>
      <w:pPr>
        <w:ind w:left="2160" w:hanging="360"/>
      </w:pPr>
      <w:rPr>
        <w:rFonts w:ascii="Wingdings" w:hAnsi="Wingdings" w:hint="default"/>
      </w:rPr>
    </w:lvl>
    <w:lvl w:ilvl="3" w:tplc="B016D8CE">
      <w:start w:val="1"/>
      <w:numFmt w:val="bullet"/>
      <w:lvlText w:val=""/>
      <w:lvlJc w:val="left"/>
      <w:pPr>
        <w:ind w:left="2880" w:hanging="360"/>
      </w:pPr>
      <w:rPr>
        <w:rFonts w:ascii="Symbol" w:hAnsi="Symbol" w:hint="default"/>
      </w:rPr>
    </w:lvl>
    <w:lvl w:ilvl="4" w:tplc="0494256E">
      <w:start w:val="1"/>
      <w:numFmt w:val="bullet"/>
      <w:lvlText w:val="o"/>
      <w:lvlJc w:val="left"/>
      <w:pPr>
        <w:ind w:left="3600" w:hanging="360"/>
      </w:pPr>
      <w:rPr>
        <w:rFonts w:ascii="Courier New" w:hAnsi="Courier New" w:hint="default"/>
      </w:rPr>
    </w:lvl>
    <w:lvl w:ilvl="5" w:tplc="3DF8C890">
      <w:start w:val="1"/>
      <w:numFmt w:val="bullet"/>
      <w:lvlText w:val=""/>
      <w:lvlJc w:val="left"/>
      <w:pPr>
        <w:ind w:left="4320" w:hanging="360"/>
      </w:pPr>
      <w:rPr>
        <w:rFonts w:ascii="Wingdings" w:hAnsi="Wingdings" w:hint="default"/>
      </w:rPr>
    </w:lvl>
    <w:lvl w:ilvl="6" w:tplc="C4D4826A">
      <w:start w:val="1"/>
      <w:numFmt w:val="bullet"/>
      <w:lvlText w:val=""/>
      <w:lvlJc w:val="left"/>
      <w:pPr>
        <w:ind w:left="5040" w:hanging="360"/>
      </w:pPr>
      <w:rPr>
        <w:rFonts w:ascii="Symbol" w:hAnsi="Symbol" w:hint="default"/>
      </w:rPr>
    </w:lvl>
    <w:lvl w:ilvl="7" w:tplc="AFC4A186">
      <w:start w:val="1"/>
      <w:numFmt w:val="bullet"/>
      <w:lvlText w:val="o"/>
      <w:lvlJc w:val="left"/>
      <w:pPr>
        <w:ind w:left="5760" w:hanging="360"/>
      </w:pPr>
      <w:rPr>
        <w:rFonts w:ascii="Courier New" w:hAnsi="Courier New" w:hint="default"/>
      </w:rPr>
    </w:lvl>
    <w:lvl w:ilvl="8" w:tplc="0A5A9D70">
      <w:start w:val="1"/>
      <w:numFmt w:val="bullet"/>
      <w:lvlText w:val=""/>
      <w:lvlJc w:val="left"/>
      <w:pPr>
        <w:ind w:left="6480" w:hanging="360"/>
      </w:pPr>
      <w:rPr>
        <w:rFonts w:ascii="Wingdings" w:hAnsi="Wingdings" w:hint="default"/>
      </w:rPr>
    </w:lvl>
  </w:abstractNum>
  <w:abstractNum w:abstractNumId="8">
    <w:nsid w:val="63A1C0C1"/>
    <w:multiLevelType w:val="hybridMultilevel"/>
    <w:tmpl w:val="D94A805E"/>
    <w:lvl w:ilvl="0" w:tplc="3E2A4E6E">
      <w:start w:val="1"/>
      <w:numFmt w:val="bullet"/>
      <w:lvlText w:val="-"/>
      <w:lvlJc w:val="left"/>
      <w:pPr>
        <w:ind w:left="720" w:hanging="360"/>
      </w:pPr>
      <w:rPr>
        <w:rFonts w:ascii="Calibri" w:hAnsi="Calibri" w:hint="default"/>
      </w:rPr>
    </w:lvl>
    <w:lvl w:ilvl="1" w:tplc="439E88A6">
      <w:start w:val="1"/>
      <w:numFmt w:val="bullet"/>
      <w:lvlText w:val="o"/>
      <w:lvlJc w:val="left"/>
      <w:pPr>
        <w:ind w:left="1440" w:hanging="360"/>
      </w:pPr>
      <w:rPr>
        <w:rFonts w:ascii="Courier New" w:hAnsi="Courier New" w:hint="default"/>
      </w:rPr>
    </w:lvl>
    <w:lvl w:ilvl="2" w:tplc="BF0A5DFC">
      <w:start w:val="1"/>
      <w:numFmt w:val="bullet"/>
      <w:lvlText w:val=""/>
      <w:lvlJc w:val="left"/>
      <w:pPr>
        <w:ind w:left="2160" w:hanging="360"/>
      </w:pPr>
      <w:rPr>
        <w:rFonts w:ascii="Wingdings" w:hAnsi="Wingdings" w:hint="default"/>
      </w:rPr>
    </w:lvl>
    <w:lvl w:ilvl="3" w:tplc="075EFB42">
      <w:start w:val="1"/>
      <w:numFmt w:val="bullet"/>
      <w:lvlText w:val=""/>
      <w:lvlJc w:val="left"/>
      <w:pPr>
        <w:ind w:left="2880" w:hanging="360"/>
      </w:pPr>
      <w:rPr>
        <w:rFonts w:ascii="Symbol" w:hAnsi="Symbol" w:hint="default"/>
      </w:rPr>
    </w:lvl>
    <w:lvl w:ilvl="4" w:tplc="CB5620DA">
      <w:start w:val="1"/>
      <w:numFmt w:val="bullet"/>
      <w:lvlText w:val="o"/>
      <w:lvlJc w:val="left"/>
      <w:pPr>
        <w:ind w:left="3600" w:hanging="360"/>
      </w:pPr>
      <w:rPr>
        <w:rFonts w:ascii="Courier New" w:hAnsi="Courier New" w:hint="default"/>
      </w:rPr>
    </w:lvl>
    <w:lvl w:ilvl="5" w:tplc="CB1A267E">
      <w:start w:val="1"/>
      <w:numFmt w:val="bullet"/>
      <w:lvlText w:val=""/>
      <w:lvlJc w:val="left"/>
      <w:pPr>
        <w:ind w:left="4320" w:hanging="360"/>
      </w:pPr>
      <w:rPr>
        <w:rFonts w:ascii="Wingdings" w:hAnsi="Wingdings" w:hint="default"/>
      </w:rPr>
    </w:lvl>
    <w:lvl w:ilvl="6" w:tplc="368C2700">
      <w:start w:val="1"/>
      <w:numFmt w:val="bullet"/>
      <w:lvlText w:val=""/>
      <w:lvlJc w:val="left"/>
      <w:pPr>
        <w:ind w:left="5040" w:hanging="360"/>
      </w:pPr>
      <w:rPr>
        <w:rFonts w:ascii="Symbol" w:hAnsi="Symbol" w:hint="default"/>
      </w:rPr>
    </w:lvl>
    <w:lvl w:ilvl="7" w:tplc="7E3A0A7E">
      <w:start w:val="1"/>
      <w:numFmt w:val="bullet"/>
      <w:lvlText w:val="o"/>
      <w:lvlJc w:val="left"/>
      <w:pPr>
        <w:ind w:left="5760" w:hanging="360"/>
      </w:pPr>
      <w:rPr>
        <w:rFonts w:ascii="Courier New" w:hAnsi="Courier New" w:hint="default"/>
      </w:rPr>
    </w:lvl>
    <w:lvl w:ilvl="8" w:tplc="C3B0E9EC">
      <w:start w:val="1"/>
      <w:numFmt w:val="bullet"/>
      <w:lvlText w:val=""/>
      <w:lvlJc w:val="left"/>
      <w:pPr>
        <w:ind w:left="6480" w:hanging="360"/>
      </w:pPr>
      <w:rPr>
        <w:rFonts w:ascii="Wingdings" w:hAnsi="Wingdings" w:hint="default"/>
      </w:rPr>
    </w:lvl>
  </w:abstractNum>
  <w:abstractNum w:abstractNumId="9">
    <w:nsid w:val="757FAB70"/>
    <w:multiLevelType w:val="hybridMultilevel"/>
    <w:tmpl w:val="DE62F79E"/>
    <w:lvl w:ilvl="0" w:tplc="242E7FF8">
      <w:start w:val="1"/>
      <w:numFmt w:val="bullet"/>
      <w:lvlText w:val="·"/>
      <w:lvlJc w:val="left"/>
      <w:pPr>
        <w:ind w:left="720" w:hanging="360"/>
      </w:pPr>
      <w:rPr>
        <w:rFonts w:ascii="Symbol" w:hAnsi="Symbol" w:hint="default"/>
      </w:rPr>
    </w:lvl>
    <w:lvl w:ilvl="1" w:tplc="BF26C78C">
      <w:start w:val="1"/>
      <w:numFmt w:val="bullet"/>
      <w:lvlText w:val="o"/>
      <w:lvlJc w:val="left"/>
      <w:pPr>
        <w:ind w:left="1440" w:hanging="360"/>
      </w:pPr>
      <w:rPr>
        <w:rFonts w:ascii="Courier New" w:hAnsi="Courier New" w:hint="default"/>
      </w:rPr>
    </w:lvl>
    <w:lvl w:ilvl="2" w:tplc="D3DE636C">
      <w:start w:val="1"/>
      <w:numFmt w:val="bullet"/>
      <w:lvlText w:val=""/>
      <w:lvlJc w:val="left"/>
      <w:pPr>
        <w:ind w:left="2160" w:hanging="360"/>
      </w:pPr>
      <w:rPr>
        <w:rFonts w:ascii="Wingdings" w:hAnsi="Wingdings" w:hint="default"/>
      </w:rPr>
    </w:lvl>
    <w:lvl w:ilvl="3" w:tplc="8B38805C">
      <w:start w:val="1"/>
      <w:numFmt w:val="bullet"/>
      <w:lvlText w:val=""/>
      <w:lvlJc w:val="left"/>
      <w:pPr>
        <w:ind w:left="2880" w:hanging="360"/>
      </w:pPr>
      <w:rPr>
        <w:rFonts w:ascii="Symbol" w:hAnsi="Symbol" w:hint="default"/>
      </w:rPr>
    </w:lvl>
    <w:lvl w:ilvl="4" w:tplc="B720CF3E">
      <w:start w:val="1"/>
      <w:numFmt w:val="bullet"/>
      <w:lvlText w:val="o"/>
      <w:lvlJc w:val="left"/>
      <w:pPr>
        <w:ind w:left="3600" w:hanging="360"/>
      </w:pPr>
      <w:rPr>
        <w:rFonts w:ascii="Courier New" w:hAnsi="Courier New" w:hint="default"/>
      </w:rPr>
    </w:lvl>
    <w:lvl w:ilvl="5" w:tplc="37CCF724">
      <w:start w:val="1"/>
      <w:numFmt w:val="bullet"/>
      <w:lvlText w:val=""/>
      <w:lvlJc w:val="left"/>
      <w:pPr>
        <w:ind w:left="4320" w:hanging="360"/>
      </w:pPr>
      <w:rPr>
        <w:rFonts w:ascii="Wingdings" w:hAnsi="Wingdings" w:hint="default"/>
      </w:rPr>
    </w:lvl>
    <w:lvl w:ilvl="6" w:tplc="D71E57E4">
      <w:start w:val="1"/>
      <w:numFmt w:val="bullet"/>
      <w:lvlText w:val=""/>
      <w:lvlJc w:val="left"/>
      <w:pPr>
        <w:ind w:left="5040" w:hanging="360"/>
      </w:pPr>
      <w:rPr>
        <w:rFonts w:ascii="Symbol" w:hAnsi="Symbol" w:hint="default"/>
      </w:rPr>
    </w:lvl>
    <w:lvl w:ilvl="7" w:tplc="50A2EC78">
      <w:start w:val="1"/>
      <w:numFmt w:val="bullet"/>
      <w:lvlText w:val="o"/>
      <w:lvlJc w:val="left"/>
      <w:pPr>
        <w:ind w:left="5760" w:hanging="360"/>
      </w:pPr>
      <w:rPr>
        <w:rFonts w:ascii="Courier New" w:hAnsi="Courier New" w:hint="default"/>
      </w:rPr>
    </w:lvl>
    <w:lvl w:ilvl="8" w:tplc="4B824562">
      <w:start w:val="1"/>
      <w:numFmt w:val="bullet"/>
      <w:lvlText w:val=""/>
      <w:lvlJc w:val="left"/>
      <w:pPr>
        <w:ind w:left="6480" w:hanging="360"/>
      </w:pPr>
      <w:rPr>
        <w:rFonts w:ascii="Wingdings" w:hAnsi="Wingdings" w:hint="default"/>
      </w:rPr>
    </w:lvl>
  </w:abstractNum>
  <w:abstractNum w:abstractNumId="10">
    <w:nsid w:val="7E57DB9D"/>
    <w:multiLevelType w:val="hybridMultilevel"/>
    <w:tmpl w:val="6CB274A0"/>
    <w:lvl w:ilvl="0" w:tplc="B7A23FEC">
      <w:start w:val="1"/>
      <w:numFmt w:val="bullet"/>
      <w:lvlText w:val=""/>
      <w:lvlJc w:val="left"/>
      <w:pPr>
        <w:ind w:left="720" w:hanging="360"/>
      </w:pPr>
      <w:rPr>
        <w:rFonts w:ascii="Symbol" w:hAnsi="Symbol" w:hint="default"/>
      </w:rPr>
    </w:lvl>
    <w:lvl w:ilvl="1" w:tplc="8E305B06">
      <w:start w:val="1"/>
      <w:numFmt w:val="bullet"/>
      <w:lvlText w:val="o"/>
      <w:lvlJc w:val="left"/>
      <w:pPr>
        <w:ind w:left="1440" w:hanging="360"/>
      </w:pPr>
      <w:rPr>
        <w:rFonts w:ascii="Courier New" w:hAnsi="Courier New" w:hint="default"/>
      </w:rPr>
    </w:lvl>
    <w:lvl w:ilvl="2" w:tplc="8256AB24">
      <w:start w:val="1"/>
      <w:numFmt w:val="bullet"/>
      <w:lvlText w:val=""/>
      <w:lvlJc w:val="left"/>
      <w:pPr>
        <w:ind w:left="2160" w:hanging="360"/>
      </w:pPr>
      <w:rPr>
        <w:rFonts w:ascii="Wingdings" w:hAnsi="Wingdings" w:hint="default"/>
      </w:rPr>
    </w:lvl>
    <w:lvl w:ilvl="3" w:tplc="19D8BADC">
      <w:start w:val="1"/>
      <w:numFmt w:val="bullet"/>
      <w:lvlText w:val=""/>
      <w:lvlJc w:val="left"/>
      <w:pPr>
        <w:ind w:left="2880" w:hanging="360"/>
      </w:pPr>
      <w:rPr>
        <w:rFonts w:ascii="Symbol" w:hAnsi="Symbol" w:hint="default"/>
      </w:rPr>
    </w:lvl>
    <w:lvl w:ilvl="4" w:tplc="35E03548">
      <w:start w:val="1"/>
      <w:numFmt w:val="bullet"/>
      <w:lvlText w:val="o"/>
      <w:lvlJc w:val="left"/>
      <w:pPr>
        <w:ind w:left="3600" w:hanging="360"/>
      </w:pPr>
      <w:rPr>
        <w:rFonts w:ascii="Courier New" w:hAnsi="Courier New" w:hint="default"/>
      </w:rPr>
    </w:lvl>
    <w:lvl w:ilvl="5" w:tplc="81BEB88C">
      <w:start w:val="1"/>
      <w:numFmt w:val="bullet"/>
      <w:lvlText w:val=""/>
      <w:lvlJc w:val="left"/>
      <w:pPr>
        <w:ind w:left="4320" w:hanging="360"/>
      </w:pPr>
      <w:rPr>
        <w:rFonts w:ascii="Wingdings" w:hAnsi="Wingdings" w:hint="default"/>
      </w:rPr>
    </w:lvl>
    <w:lvl w:ilvl="6" w:tplc="4BF2F9F4">
      <w:start w:val="1"/>
      <w:numFmt w:val="bullet"/>
      <w:lvlText w:val=""/>
      <w:lvlJc w:val="left"/>
      <w:pPr>
        <w:ind w:left="5040" w:hanging="360"/>
      </w:pPr>
      <w:rPr>
        <w:rFonts w:ascii="Symbol" w:hAnsi="Symbol" w:hint="default"/>
      </w:rPr>
    </w:lvl>
    <w:lvl w:ilvl="7" w:tplc="C922C362">
      <w:start w:val="1"/>
      <w:numFmt w:val="bullet"/>
      <w:lvlText w:val="o"/>
      <w:lvlJc w:val="left"/>
      <w:pPr>
        <w:ind w:left="5760" w:hanging="360"/>
      </w:pPr>
      <w:rPr>
        <w:rFonts w:ascii="Courier New" w:hAnsi="Courier New" w:hint="default"/>
      </w:rPr>
    </w:lvl>
    <w:lvl w:ilvl="8" w:tplc="157C81B0">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3"/>
  </w:num>
  <w:num w:numId="5">
    <w:abstractNumId w:val="8"/>
  </w:num>
  <w:num w:numId="6">
    <w:abstractNumId w:val="0"/>
  </w:num>
  <w:num w:numId="7">
    <w:abstractNumId w:val="10"/>
  </w:num>
  <w:num w:numId="8">
    <w:abstractNumId w:val="1"/>
  </w:num>
  <w:num w:numId="9">
    <w:abstractNumId w:val="2"/>
  </w:num>
  <w:num w:numId="10">
    <w:abstractNumId w:val="5"/>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proofState w:spelling="clean" w:grammar="clean"/>
  <w:defaultTabStop w:val="720"/>
  <w:characterSpacingControl w:val="doNotCompress"/>
  <w:compat/>
  <w:rsids>
    <w:rsidRoot w:val="73F2A45F"/>
    <w:rsid w:val="00442322"/>
    <w:rsid w:val="004D73B1"/>
    <w:rsid w:val="00501B09"/>
    <w:rsid w:val="00737CF2"/>
    <w:rsid w:val="009D49DE"/>
    <w:rsid w:val="00A80C79"/>
    <w:rsid w:val="00BE3AA5"/>
    <w:rsid w:val="00C50CF4"/>
    <w:rsid w:val="10D781C4"/>
    <w:rsid w:val="1FA5BA55"/>
    <w:rsid w:val="24EA2DB5"/>
    <w:rsid w:val="35D2C545"/>
    <w:rsid w:val="38986E13"/>
    <w:rsid w:val="40FD060B"/>
    <w:rsid w:val="5D7595F5"/>
    <w:rsid w:val="6AAC9CFC"/>
    <w:rsid w:val="6DC8FF2E"/>
    <w:rsid w:val="73F2A45F"/>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AA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3AA5"/>
    <w:pPr>
      <w:ind w:left="720"/>
      <w:contextualSpacing/>
    </w:p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50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0C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1315</Words>
  <Characters>7500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Aadya Tomar</dc:creator>
  <cp:lastModifiedBy>LENOVO</cp:lastModifiedBy>
  <cp:revision>2</cp:revision>
  <dcterms:created xsi:type="dcterms:W3CDTF">2022-09-25T18:29:00Z</dcterms:created>
  <dcterms:modified xsi:type="dcterms:W3CDTF">2022-09-25T18:29:00Z</dcterms:modified>
</cp:coreProperties>
</file>