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340C" w14:textId="733AC21B" w:rsidR="00717691" w:rsidRDefault="00E75368">
      <w:r>
        <w:rPr>
          <w:noProof/>
        </w:rPr>
        <w:drawing>
          <wp:inline distT="0" distB="0" distL="0" distR="0" wp14:anchorId="30358B55" wp14:editId="55B468EA">
            <wp:extent cx="8629650" cy="4764286"/>
            <wp:effectExtent l="0" t="0" r="0" b="0"/>
            <wp:docPr id="735545204" name="Picture 73554520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45204" name="Picture 735545204" descr="A diagram of a company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5744" cy="477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5F65" w14:textId="77777777" w:rsidR="00E75368" w:rsidRDefault="00E75368" w:rsidP="00E75368">
      <w:pPr>
        <w:rPr>
          <w:rFonts w:ascii="Times New Roman" w:hAnsi="Times New Roman" w:cs="Times New Roman"/>
          <w:i/>
          <w:iCs/>
        </w:rPr>
      </w:pPr>
      <w:r w:rsidRPr="5A77FB2E">
        <w:rPr>
          <w:rFonts w:ascii="Times New Roman" w:hAnsi="Times New Roman" w:cs="Times New Roman"/>
          <w:b/>
          <w:bCs/>
        </w:rPr>
        <w:t>Figure</w:t>
      </w:r>
      <w:r w:rsidRPr="5A77FB2E">
        <w:rPr>
          <w:rFonts w:ascii="Times New Roman" w:hAnsi="Times New Roman" w:cs="Times New Roman"/>
        </w:rPr>
        <w:t xml:space="preserve"> 1: Workflow for constructing the </w:t>
      </w:r>
      <w:r w:rsidRPr="5A77FB2E">
        <w:rPr>
          <w:rFonts w:ascii="Times New Roman" w:hAnsi="Times New Roman" w:cs="Times New Roman"/>
          <w:i/>
          <w:iCs/>
        </w:rPr>
        <w:t>Occupational Green Potential  Index</w:t>
      </w:r>
    </w:p>
    <w:p w14:paraId="47FB76E1" w14:textId="77777777" w:rsidR="00E75368" w:rsidRDefault="00E75368"/>
    <w:sectPr w:rsidR="00E75368" w:rsidSect="00E753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68"/>
    <w:rsid w:val="00365F22"/>
    <w:rsid w:val="0047642F"/>
    <w:rsid w:val="00717691"/>
    <w:rsid w:val="00E7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F4C2"/>
  <w15:chartTrackingRefBased/>
  <w15:docId w15:val="{0E3D237A-0EBD-4869-810A-90DE511E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Susan</dc:creator>
  <cp:keywords/>
  <dc:description/>
  <cp:lastModifiedBy>Chen, Susan</cp:lastModifiedBy>
  <cp:revision>1</cp:revision>
  <dcterms:created xsi:type="dcterms:W3CDTF">2023-11-30T21:24:00Z</dcterms:created>
  <dcterms:modified xsi:type="dcterms:W3CDTF">2023-11-30T21:25:00Z</dcterms:modified>
</cp:coreProperties>
</file>