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96201" w14:textId="2F6D9E85" w:rsidR="00DA3DCD" w:rsidRPr="00B0447C" w:rsidRDefault="00DA3DCD" w:rsidP="00B0447C">
      <w:pPr>
        <w:pStyle w:val="Title"/>
        <w:rPr>
          <w:rFonts w:ascii="Times New Roman" w:hAnsi="Times New Roman" w:cs="Times New Roman"/>
          <w:b/>
          <w:bCs/>
          <w:sz w:val="40"/>
          <w:szCs w:val="40"/>
        </w:rPr>
      </w:pPr>
      <w:r w:rsidRPr="00B0447C">
        <w:rPr>
          <w:rFonts w:ascii="Times New Roman" w:hAnsi="Times New Roman" w:cs="Times New Roman"/>
          <w:b/>
          <w:bCs/>
          <w:sz w:val="40"/>
          <w:szCs w:val="40"/>
        </w:rPr>
        <w:t xml:space="preserve">RAG Mini-Project — Chat </w:t>
      </w:r>
      <w:proofErr w:type="gramStart"/>
      <w:r w:rsidRPr="00B0447C">
        <w:rPr>
          <w:rFonts w:ascii="Times New Roman" w:hAnsi="Times New Roman" w:cs="Times New Roman"/>
          <w:b/>
          <w:bCs/>
          <w:sz w:val="40"/>
          <w:szCs w:val="40"/>
        </w:rPr>
        <w:t>With</w:t>
      </w:r>
      <w:proofErr w:type="gramEnd"/>
      <w:r w:rsidRPr="00B0447C">
        <w:rPr>
          <w:rFonts w:ascii="Times New Roman" w:hAnsi="Times New Roman" w:cs="Times New Roman"/>
          <w:b/>
          <w:bCs/>
          <w:sz w:val="40"/>
          <w:szCs w:val="40"/>
        </w:rPr>
        <w:t xml:space="preserve"> Your Own Document</w:t>
      </w:r>
    </w:p>
    <w:p w14:paraId="101195C9" w14:textId="527F57BA" w:rsidR="00DA3DCD" w:rsidRPr="005A7589" w:rsidRDefault="005A7589" w:rsidP="00DA3DCD">
      <w:pPr>
        <w:rPr>
          <w:rFonts w:ascii="Times New Roman" w:hAnsi="Times New Roman" w:cs="Times New Roman"/>
          <w:b/>
          <w:bCs/>
          <w:color w:val="44546A" w:themeColor="text2"/>
        </w:rPr>
      </w:pPr>
      <w:r w:rsidRPr="005A7589">
        <w:rPr>
          <w:rFonts w:ascii="Times New Roman" w:hAnsi="Times New Roman" w:cs="Times New Roman"/>
          <w:b/>
          <w:bCs/>
          <w:color w:val="44546A" w:themeColor="text2"/>
        </w:rPr>
        <w:t>AUTHOR: AAFIA AZHAR</w:t>
      </w:r>
    </w:p>
    <w:p w14:paraId="0DABF632" w14:textId="77777777" w:rsidR="00DA3DCD" w:rsidRPr="00B0447C" w:rsidRDefault="00DA3DCD" w:rsidP="00DA3DCD">
      <w:pPr>
        <w:rPr>
          <w:rFonts w:ascii="Times New Roman" w:hAnsi="Times New Roman" w:cs="Times New Roman"/>
        </w:rPr>
      </w:pPr>
    </w:p>
    <w:p w14:paraId="19109C28" w14:textId="0F119D6E" w:rsidR="00DA3DCD" w:rsidRPr="00B0447C" w:rsidRDefault="00DA3DCD" w:rsidP="00B0447C">
      <w:pPr>
        <w:jc w:val="both"/>
        <w:rPr>
          <w:rFonts w:ascii="Times New Roman" w:hAnsi="Times New Roman" w:cs="Times New Roman"/>
        </w:rPr>
      </w:pPr>
      <w:r w:rsidRPr="00B0447C">
        <w:rPr>
          <w:rFonts w:ascii="Times New Roman" w:hAnsi="Times New Roman" w:cs="Times New Roman"/>
          <w:b/>
          <w:bCs/>
        </w:rPr>
        <w:t>Document used:</w:t>
      </w:r>
      <w:r w:rsidRPr="00B0447C">
        <w:rPr>
          <w:rFonts w:ascii="Times New Roman" w:hAnsi="Times New Roman" w:cs="Times New Roman"/>
        </w:rPr>
        <w:t xml:space="preserve"> Flood Detection deep learning project report</w:t>
      </w:r>
    </w:p>
    <w:p w14:paraId="2D4362A7" w14:textId="77777777" w:rsidR="00DA3DCD" w:rsidRPr="00B0447C" w:rsidRDefault="00DA3DCD" w:rsidP="00B0447C">
      <w:pPr>
        <w:jc w:val="both"/>
        <w:rPr>
          <w:rFonts w:ascii="Times New Roman" w:hAnsi="Times New Roman" w:cs="Times New Roman"/>
        </w:rPr>
      </w:pPr>
      <w:r w:rsidRPr="00B0447C">
        <w:rPr>
          <w:rFonts w:ascii="Times New Roman" w:hAnsi="Times New Roman" w:cs="Times New Roman"/>
        </w:rPr>
        <w:t xml:space="preserve">(U-Net + EfficientNetB4 architecture, Dice score 0.892, </w:t>
      </w:r>
      <w:proofErr w:type="spellStart"/>
      <w:r w:rsidRPr="00B0447C">
        <w:rPr>
          <w:rFonts w:ascii="Times New Roman" w:hAnsi="Times New Roman" w:cs="Times New Roman"/>
        </w:rPr>
        <w:t>IoU</w:t>
      </w:r>
      <w:proofErr w:type="spellEnd"/>
      <w:r w:rsidRPr="00B0447C">
        <w:rPr>
          <w:rFonts w:ascii="Times New Roman" w:hAnsi="Times New Roman" w:cs="Times New Roman"/>
        </w:rPr>
        <w:t xml:space="preserve"> 0.831)</w:t>
      </w:r>
    </w:p>
    <w:p w14:paraId="0D2C7C62" w14:textId="77777777" w:rsidR="00DA3DCD" w:rsidRPr="00B0447C" w:rsidRDefault="00DA3DCD" w:rsidP="00B0447C">
      <w:pPr>
        <w:jc w:val="both"/>
        <w:rPr>
          <w:rFonts w:ascii="Times New Roman" w:hAnsi="Times New Roman" w:cs="Times New Roman"/>
        </w:rPr>
      </w:pPr>
    </w:p>
    <w:p w14:paraId="7EAC7BA9" w14:textId="41BE1385" w:rsidR="00DA3DCD" w:rsidRPr="00B0447C" w:rsidRDefault="00DA3DCD" w:rsidP="00B0447C">
      <w:pPr>
        <w:jc w:val="both"/>
        <w:rPr>
          <w:rFonts w:ascii="Times New Roman" w:hAnsi="Times New Roman" w:cs="Times New Roman"/>
        </w:rPr>
      </w:pPr>
      <w:r w:rsidRPr="00B0447C">
        <w:rPr>
          <w:rFonts w:ascii="Times New Roman" w:hAnsi="Times New Roman" w:cs="Times New Roman"/>
          <w:b/>
          <w:bCs/>
        </w:rPr>
        <w:t>Tool used:</w:t>
      </w:r>
      <w:r w:rsidR="00B0447C">
        <w:rPr>
          <w:rFonts w:ascii="Times New Roman" w:hAnsi="Times New Roman" w:cs="Times New Roman"/>
          <w:b/>
          <w:bCs/>
        </w:rPr>
        <w:t xml:space="preserve"> </w:t>
      </w:r>
      <w:r w:rsidRPr="00B0447C">
        <w:rPr>
          <w:rFonts w:ascii="Times New Roman" w:hAnsi="Times New Roman" w:cs="Times New Roman"/>
        </w:rPr>
        <w:t>NotebookLM a free tool by Google built specifically</w:t>
      </w:r>
    </w:p>
    <w:p w14:paraId="3A110E36" w14:textId="77777777" w:rsidR="00DA3DCD" w:rsidRPr="00B0447C" w:rsidRDefault="00DA3DCD" w:rsidP="00B0447C">
      <w:pPr>
        <w:jc w:val="both"/>
        <w:rPr>
          <w:rFonts w:ascii="Times New Roman" w:hAnsi="Times New Roman" w:cs="Times New Roman"/>
        </w:rPr>
      </w:pPr>
      <w:r w:rsidRPr="00B0447C">
        <w:rPr>
          <w:rFonts w:ascii="Times New Roman" w:hAnsi="Times New Roman" w:cs="Times New Roman"/>
        </w:rPr>
        <w:t>for "chat with your document." You upload a file, and it can only</w:t>
      </w:r>
    </w:p>
    <w:p w14:paraId="3B5B055C" w14:textId="77777777" w:rsidR="00DA3DCD" w:rsidRPr="00B0447C" w:rsidRDefault="00DA3DCD" w:rsidP="00B0447C">
      <w:pPr>
        <w:jc w:val="both"/>
        <w:rPr>
          <w:rFonts w:ascii="Times New Roman" w:hAnsi="Times New Roman" w:cs="Times New Roman"/>
        </w:rPr>
      </w:pPr>
      <w:r w:rsidRPr="00B0447C">
        <w:rPr>
          <w:rFonts w:ascii="Times New Roman" w:hAnsi="Times New Roman" w:cs="Times New Roman"/>
        </w:rPr>
        <w:t>answer using what's actually inside that file (this is RAG in</w:t>
      </w:r>
    </w:p>
    <w:p w14:paraId="2DE968CC" w14:textId="33FFAF02" w:rsidR="00DA3DCD" w:rsidRPr="00B0447C" w:rsidRDefault="00DA3DCD" w:rsidP="00B0447C">
      <w:pPr>
        <w:jc w:val="both"/>
        <w:rPr>
          <w:rFonts w:ascii="Times New Roman" w:hAnsi="Times New Roman" w:cs="Times New Roman"/>
        </w:rPr>
      </w:pPr>
      <w:proofErr w:type="gramStart"/>
      <w:r w:rsidRPr="00B0447C">
        <w:rPr>
          <w:rFonts w:ascii="Times New Roman" w:hAnsi="Times New Roman" w:cs="Times New Roman"/>
        </w:rPr>
        <w:t>action  Retrieval</w:t>
      </w:r>
      <w:proofErr w:type="gramEnd"/>
      <w:r w:rsidRPr="00B0447C">
        <w:rPr>
          <w:rFonts w:ascii="Times New Roman" w:hAnsi="Times New Roman" w:cs="Times New Roman"/>
        </w:rPr>
        <w:t>-Augmented Generation).</w:t>
      </w:r>
    </w:p>
    <w:p w14:paraId="65350394" w14:textId="77777777" w:rsidR="00DA3DCD" w:rsidRPr="00B0447C" w:rsidRDefault="00DA3DCD" w:rsidP="00DA3DCD">
      <w:pPr>
        <w:rPr>
          <w:rFonts w:ascii="Times New Roman" w:hAnsi="Times New Roman" w:cs="Times New Roman"/>
        </w:rPr>
      </w:pPr>
    </w:p>
    <w:p w14:paraId="3DD73682" w14:textId="1942A0B6" w:rsidR="00DA3DCD" w:rsidRPr="005A7589" w:rsidRDefault="00DA3DCD" w:rsidP="00DA3DCD">
      <w:pPr>
        <w:rPr>
          <w:rFonts w:ascii="Times New Roman" w:hAnsi="Times New Roman" w:cs="Times New Roman"/>
          <w:u w:val="single"/>
        </w:rPr>
      </w:pPr>
      <w:r w:rsidRPr="005A7589">
        <w:rPr>
          <w:rFonts w:ascii="Times New Roman" w:hAnsi="Times New Roman" w:cs="Times New Roman"/>
          <w:b/>
          <w:bCs/>
          <w:sz w:val="32"/>
          <w:szCs w:val="32"/>
          <w:u w:val="single"/>
        </w:rPr>
        <w:t xml:space="preserve">Five Questions </w:t>
      </w:r>
      <w:r w:rsidR="00B0447C" w:rsidRPr="005A7589">
        <w:rPr>
          <w:rFonts w:ascii="Times New Roman" w:hAnsi="Times New Roman" w:cs="Times New Roman"/>
          <w:b/>
          <w:bCs/>
          <w:sz w:val="32"/>
          <w:szCs w:val="32"/>
          <w:u w:val="single"/>
        </w:rPr>
        <w:t>that I asked:</w:t>
      </w:r>
    </w:p>
    <w:p w14:paraId="15910707" w14:textId="77777777" w:rsidR="00DA3DCD" w:rsidRPr="00B0447C" w:rsidRDefault="00DA3DCD" w:rsidP="00DA3DCD">
      <w:pPr>
        <w:rPr>
          <w:rFonts w:ascii="Times New Roman" w:hAnsi="Times New Roman" w:cs="Times New Roman"/>
        </w:rPr>
      </w:pPr>
    </w:p>
    <w:p w14:paraId="77C75D86" w14:textId="4DFD4328" w:rsidR="00DA3DCD" w:rsidRPr="005A7589" w:rsidRDefault="00DA3DCD" w:rsidP="00DA3DCD">
      <w:pPr>
        <w:rPr>
          <w:rFonts w:ascii="Times New Roman" w:hAnsi="Times New Roman" w:cs="Times New Roman"/>
          <w:b/>
          <w:bCs/>
          <w:sz w:val="28"/>
          <w:szCs w:val="28"/>
        </w:rPr>
      </w:pPr>
      <w:r w:rsidRPr="005A7589">
        <w:rPr>
          <w:rFonts w:ascii="Times New Roman" w:hAnsi="Times New Roman" w:cs="Times New Roman"/>
          <w:b/>
          <w:bCs/>
          <w:sz w:val="28"/>
          <w:szCs w:val="28"/>
        </w:rPr>
        <w:t>Q1:</w:t>
      </w:r>
      <w:r w:rsidRPr="005A7589">
        <w:rPr>
          <w:rFonts w:ascii="Times New Roman" w:hAnsi="Times New Roman" w:cs="Times New Roman"/>
          <w:sz w:val="28"/>
          <w:szCs w:val="28"/>
        </w:rPr>
        <w:t xml:space="preserve"> </w:t>
      </w:r>
      <w:r w:rsidRPr="005A7589">
        <w:rPr>
          <w:rFonts w:ascii="Times New Roman" w:hAnsi="Times New Roman" w:cs="Times New Roman"/>
          <w:b/>
          <w:bCs/>
          <w:sz w:val="28"/>
          <w:szCs w:val="28"/>
        </w:rPr>
        <w:t>What deep learning architecture was used for the flood</w:t>
      </w:r>
    </w:p>
    <w:p w14:paraId="365BD08C" w14:textId="77777777" w:rsidR="00DA3DCD" w:rsidRPr="005A7589" w:rsidRDefault="00DA3DCD" w:rsidP="00DA3DCD">
      <w:pPr>
        <w:rPr>
          <w:rFonts w:ascii="Times New Roman" w:hAnsi="Times New Roman" w:cs="Times New Roman"/>
          <w:b/>
          <w:bCs/>
          <w:sz w:val="28"/>
          <w:szCs w:val="28"/>
        </w:rPr>
      </w:pPr>
      <w:r w:rsidRPr="005A7589">
        <w:rPr>
          <w:rFonts w:ascii="Times New Roman" w:hAnsi="Times New Roman" w:cs="Times New Roman"/>
          <w:b/>
          <w:bCs/>
          <w:sz w:val="28"/>
          <w:szCs w:val="28"/>
        </w:rPr>
        <w:t>detection model, and what was the reasoning behind combining U-Net</w:t>
      </w:r>
    </w:p>
    <w:p w14:paraId="7B5C4FDD" w14:textId="77777777" w:rsidR="00DA3DCD" w:rsidRPr="005A7589" w:rsidRDefault="00DA3DCD" w:rsidP="00DA3DCD">
      <w:pPr>
        <w:rPr>
          <w:rFonts w:ascii="Times New Roman" w:hAnsi="Times New Roman" w:cs="Times New Roman"/>
          <w:b/>
          <w:bCs/>
          <w:sz w:val="28"/>
          <w:szCs w:val="28"/>
        </w:rPr>
      </w:pPr>
      <w:r w:rsidRPr="005A7589">
        <w:rPr>
          <w:rFonts w:ascii="Times New Roman" w:hAnsi="Times New Roman" w:cs="Times New Roman"/>
          <w:b/>
          <w:bCs/>
          <w:sz w:val="28"/>
          <w:szCs w:val="28"/>
        </w:rPr>
        <w:t>with EfficientNetB4?</w:t>
      </w:r>
    </w:p>
    <w:p w14:paraId="1F70DCA7" w14:textId="5A227E7D" w:rsidR="00DA3DCD" w:rsidRPr="00B0447C" w:rsidRDefault="00DA3DCD" w:rsidP="00DA3DCD">
      <w:pPr>
        <w:rPr>
          <w:rFonts w:ascii="Times New Roman" w:hAnsi="Times New Roman" w:cs="Times New Roman"/>
        </w:rPr>
      </w:pPr>
      <w:r w:rsidRPr="00B0447C">
        <w:rPr>
          <w:rFonts w:ascii="Times New Roman" w:hAnsi="Times New Roman" w:cs="Times New Roman"/>
        </w:rPr>
        <w:t>The flood detection system was developed in two stages, ultimately utilizing a U-Net architecture with a pretrained EfficientNetB4 encoder</w:t>
      </w:r>
    </w:p>
    <w:p w14:paraId="47CDC6D0" w14:textId="785B7027" w:rsidR="00DA3DCD" w:rsidRPr="00B0447C" w:rsidRDefault="00DA3DCD" w:rsidP="00DA3DCD">
      <w:pPr>
        <w:rPr>
          <w:rFonts w:ascii="Times New Roman" w:hAnsi="Times New Roman" w:cs="Times New Roman"/>
        </w:rPr>
      </w:pPr>
      <w:r w:rsidRPr="00B0447C">
        <w:rPr>
          <w:rFonts w:ascii="Times New Roman" w:hAnsi="Times New Roman" w:cs="Times New Roman"/>
        </w:rPr>
        <w:t>The model is designed for binary semantic segmentation, producing a mask where pixels are classified as either "flooded" or "non-flooded"</w:t>
      </w:r>
    </w:p>
    <w:p w14:paraId="087CA942"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Reasoning Behind Combining U-Net and EfficientNetB4</w:t>
      </w:r>
    </w:p>
    <w:p w14:paraId="3175FABB"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The combination of these two architectures was chosen to leverage their specific strengths in image segmentation and feature extraction:</w:t>
      </w:r>
    </w:p>
    <w:p w14:paraId="1620A2CA"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U-Net for Small-Dataset Precision: The U-Net framework is considered the dominant architecture for pixel-level labeling, particularly in scenarios with limited training data</w:t>
      </w:r>
    </w:p>
    <w:p w14:paraId="7D11E477" w14:textId="66EA73D6" w:rsidR="00DA3DCD" w:rsidRPr="00B0447C" w:rsidRDefault="00DA3DCD" w:rsidP="00DA3DCD">
      <w:pPr>
        <w:rPr>
          <w:rFonts w:ascii="Times New Roman" w:hAnsi="Times New Roman" w:cs="Times New Roman"/>
        </w:rPr>
      </w:pPr>
      <w:r w:rsidRPr="00B0447C">
        <w:rPr>
          <w:rFonts w:ascii="Times New Roman" w:hAnsi="Times New Roman" w:cs="Times New Roman"/>
        </w:rPr>
        <w:t>Its defining feature—skip connections between the encoder and decoder—allows the model to preserve fine-grained spatial details while learning high-level semantic representations</w:t>
      </w:r>
    </w:p>
    <w:p w14:paraId="32769534" w14:textId="4B6AD9B2" w:rsidR="00DA3DCD" w:rsidRPr="00B0447C" w:rsidRDefault="00DA3DCD" w:rsidP="00DA3DCD">
      <w:pPr>
        <w:rPr>
          <w:rFonts w:ascii="Times New Roman" w:hAnsi="Times New Roman" w:cs="Times New Roman"/>
        </w:rPr>
      </w:pPr>
      <w:r w:rsidRPr="00B0447C">
        <w:rPr>
          <w:rFonts w:ascii="Times New Roman" w:hAnsi="Times New Roman" w:cs="Times New Roman"/>
        </w:rPr>
        <w:t>This is critical for accurately delineating flood boundaries in complex environments</w:t>
      </w:r>
    </w:p>
    <w:p w14:paraId="56A6B96B"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lastRenderedPageBreak/>
        <w:t>EfficientNetB4 for Robust Feature Extraction: EfficientNetB4 belongs to a family of models that use a principled compound scaling method to simultaneously balance network depth, width, and resolution</w:t>
      </w:r>
    </w:p>
    <w:p w14:paraId="552415E9" w14:textId="5D2E4C4B" w:rsidR="00DA3DCD" w:rsidRPr="00B0447C" w:rsidRDefault="00DA3DCD" w:rsidP="00DA3DCD">
      <w:pPr>
        <w:rPr>
          <w:rFonts w:ascii="Times New Roman" w:hAnsi="Times New Roman" w:cs="Times New Roman"/>
        </w:rPr>
      </w:pPr>
      <w:r w:rsidRPr="00B0447C">
        <w:rPr>
          <w:rFonts w:ascii="Times New Roman" w:hAnsi="Times New Roman" w:cs="Times New Roman"/>
        </w:rPr>
        <w:t xml:space="preserve">It offers a superior balance between representational power and computational cost compared to other backbones like </w:t>
      </w:r>
      <w:proofErr w:type="spellStart"/>
      <w:r w:rsidRPr="00B0447C">
        <w:rPr>
          <w:rFonts w:ascii="Times New Roman" w:hAnsi="Times New Roman" w:cs="Times New Roman"/>
        </w:rPr>
        <w:t>ResNet</w:t>
      </w:r>
      <w:proofErr w:type="spellEnd"/>
      <w:r w:rsidRPr="00B0447C">
        <w:rPr>
          <w:rFonts w:ascii="Times New Roman" w:hAnsi="Times New Roman" w:cs="Times New Roman"/>
        </w:rPr>
        <w:t xml:space="preserve"> or VGG</w:t>
      </w:r>
    </w:p>
    <w:p w14:paraId="3CDC9B66"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Overcoming Data Scarcity through Transfer Learning: The primary motivation for using EfficientNetB4 was to replace a "from-scratch" encoder (which had to learn features like edges and textures from only 832 augmented images) with a backbone pretrained on the ImageNet dataset (1.2 million images)</w:t>
      </w:r>
    </w:p>
    <w:p w14:paraId="76425D49" w14:textId="5431AFCA" w:rsidR="00DA3DCD" w:rsidRPr="00B0447C" w:rsidRDefault="00DA3DCD" w:rsidP="00DA3DCD">
      <w:pPr>
        <w:rPr>
          <w:rFonts w:ascii="Times New Roman" w:hAnsi="Times New Roman" w:cs="Times New Roman"/>
        </w:rPr>
      </w:pPr>
      <w:r w:rsidRPr="00B0447C">
        <w:rPr>
          <w:rFonts w:ascii="Times New Roman" w:hAnsi="Times New Roman" w:cs="Times New Roman"/>
        </w:rPr>
        <w:t>This allows the model to initialize with a rich understanding of general visual patterns, meaning it only needs to "fine-tune" this knowledge for the specific task of flood detection</w:t>
      </w:r>
    </w:p>
    <w:p w14:paraId="3B4D4AD1"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Increased Model Capacity: The upgrade significantly increased the model's capacity for complex feature recognition. While the original scratch-built encoder had approximately 1.97 million parameters, the EfficientNetB4 encoder provides a much richer representation with approximately 19 million parameters</w:t>
      </w:r>
    </w:p>
    <w:p w14:paraId="5F085CF1"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By combining these architectures, the developer sought to move beyond the limitations of the small dataset to achieve state-of-the-art segmentation performance</w:t>
      </w:r>
    </w:p>
    <w:p w14:paraId="5EE26CD4" w14:textId="1131AA5C" w:rsidR="00DA3DCD" w:rsidRPr="00B0447C" w:rsidRDefault="00DA3DCD" w:rsidP="00DA3DCD">
      <w:pPr>
        <w:rPr>
          <w:rFonts w:ascii="Times New Roman" w:hAnsi="Times New Roman" w:cs="Times New Roman"/>
        </w:rPr>
      </w:pPr>
      <w:r w:rsidRPr="00B0447C">
        <w:rPr>
          <w:rFonts w:ascii="Times New Roman" w:hAnsi="Times New Roman" w:cs="Times New Roman"/>
        </w:rPr>
        <w:t xml:space="preserve">This approach was successful, with the EfficientNetB4-enhanced model achieving an </w:t>
      </w:r>
      <w:proofErr w:type="spellStart"/>
      <w:r w:rsidRPr="00B0447C">
        <w:rPr>
          <w:rFonts w:ascii="Times New Roman" w:hAnsi="Times New Roman" w:cs="Times New Roman"/>
        </w:rPr>
        <w:t>IoU</w:t>
      </w:r>
      <w:proofErr w:type="spellEnd"/>
      <w:r w:rsidRPr="00B0447C">
        <w:rPr>
          <w:rFonts w:ascii="Times New Roman" w:hAnsi="Times New Roman" w:cs="Times New Roman"/>
        </w:rPr>
        <w:t xml:space="preserve"> Score of 0.831, a significant improvement over the 0.762 achieved by the scratch-built version</w:t>
      </w:r>
    </w:p>
    <w:p w14:paraId="5B39889D" w14:textId="77777777" w:rsidR="00DA3DCD" w:rsidRPr="00B0447C" w:rsidRDefault="00DA3DCD" w:rsidP="00DA3DCD">
      <w:pPr>
        <w:rPr>
          <w:rFonts w:ascii="Times New Roman" w:hAnsi="Times New Roman" w:cs="Times New Roman"/>
        </w:rPr>
      </w:pPr>
    </w:p>
    <w:p w14:paraId="493AC61A" w14:textId="6113221B" w:rsidR="00DA3DCD" w:rsidRPr="005A7589" w:rsidRDefault="00DA3DCD" w:rsidP="00DA3DCD">
      <w:pPr>
        <w:rPr>
          <w:rFonts w:ascii="Times New Roman" w:hAnsi="Times New Roman" w:cs="Times New Roman"/>
          <w:b/>
          <w:bCs/>
          <w:sz w:val="28"/>
          <w:szCs w:val="28"/>
        </w:rPr>
      </w:pPr>
      <w:r w:rsidRPr="005A7589">
        <w:rPr>
          <w:rFonts w:ascii="Times New Roman" w:hAnsi="Times New Roman" w:cs="Times New Roman"/>
          <w:b/>
          <w:bCs/>
          <w:sz w:val="28"/>
          <w:szCs w:val="28"/>
        </w:rPr>
        <w:t>Q2: What dataset was used to train and evaluate this model?</w:t>
      </w:r>
    </w:p>
    <w:p w14:paraId="6ECEAFD4" w14:textId="12F9FD93" w:rsidR="00DA3DCD" w:rsidRPr="00B0447C" w:rsidRDefault="00DA3DCD" w:rsidP="00DA3DCD">
      <w:pPr>
        <w:rPr>
          <w:rFonts w:ascii="Times New Roman" w:hAnsi="Times New Roman" w:cs="Times New Roman"/>
        </w:rPr>
      </w:pPr>
      <w:r w:rsidRPr="00B0447C">
        <w:rPr>
          <w:rFonts w:ascii="Times New Roman" w:hAnsi="Times New Roman" w:cs="Times New Roman"/>
        </w:rPr>
        <w:t>The model was trained and evaluated using the Flood Area Segmentation</w:t>
      </w:r>
      <w:r w:rsidR="00B0447C" w:rsidRPr="00B0447C">
        <w:rPr>
          <w:rFonts w:ascii="Times New Roman" w:hAnsi="Times New Roman" w:cs="Times New Roman"/>
        </w:rPr>
        <w:t xml:space="preserve"> </w:t>
      </w:r>
      <w:r w:rsidRPr="00B0447C">
        <w:rPr>
          <w:rFonts w:ascii="Times New Roman" w:hAnsi="Times New Roman" w:cs="Times New Roman"/>
        </w:rPr>
        <w:t>dataset, which is publicly available on</w:t>
      </w:r>
      <w:r w:rsidR="00B0447C" w:rsidRPr="00B0447C">
        <w:rPr>
          <w:rFonts w:ascii="Times New Roman" w:hAnsi="Times New Roman" w:cs="Times New Roman"/>
        </w:rPr>
        <w:t xml:space="preserve"> </w:t>
      </w:r>
      <w:r w:rsidRPr="00B0447C">
        <w:rPr>
          <w:rFonts w:ascii="Times New Roman" w:hAnsi="Times New Roman" w:cs="Times New Roman"/>
        </w:rPr>
        <w:t xml:space="preserve">Kaggle </w:t>
      </w:r>
    </w:p>
    <w:p w14:paraId="47DA9079" w14:textId="57D4BC45" w:rsidR="00DA3DCD" w:rsidRPr="00B0447C" w:rsidRDefault="00DA3DCD" w:rsidP="00DA3DCD">
      <w:pPr>
        <w:rPr>
          <w:rFonts w:ascii="Times New Roman" w:hAnsi="Times New Roman" w:cs="Times New Roman"/>
        </w:rPr>
      </w:pPr>
      <w:r w:rsidRPr="00B0447C">
        <w:rPr>
          <w:rFonts w:ascii="Times New Roman" w:hAnsi="Times New Roman" w:cs="Times New Roman"/>
        </w:rPr>
        <w:t>Dataset Details</w:t>
      </w:r>
    </w:p>
    <w:p w14:paraId="26E54CEC" w14:textId="2FBA3D7C" w:rsidR="00DA3DCD" w:rsidRPr="00B0447C" w:rsidRDefault="00DA3DCD" w:rsidP="00DA3DCD">
      <w:pPr>
        <w:rPr>
          <w:rFonts w:ascii="Times New Roman" w:hAnsi="Times New Roman" w:cs="Times New Roman"/>
        </w:rPr>
      </w:pPr>
      <w:r w:rsidRPr="00B0447C">
        <w:rPr>
          <w:rFonts w:ascii="Times New Roman" w:hAnsi="Times New Roman" w:cs="Times New Roman"/>
        </w:rPr>
        <w:t>*   Source: Compiled by Karim, Sharma, and Barman (2022).</w:t>
      </w:r>
    </w:p>
    <w:p w14:paraId="45C4C0D7" w14:textId="41D3AD9E" w:rsidR="00DA3DCD" w:rsidRPr="00B0447C" w:rsidRDefault="00DA3DCD" w:rsidP="00DA3DCD">
      <w:pPr>
        <w:rPr>
          <w:rFonts w:ascii="Times New Roman" w:hAnsi="Times New Roman" w:cs="Times New Roman"/>
        </w:rPr>
      </w:pPr>
      <w:r w:rsidRPr="00B0447C">
        <w:rPr>
          <w:rFonts w:ascii="Times New Roman" w:hAnsi="Times New Roman" w:cs="Times New Roman"/>
        </w:rPr>
        <w:t>*  Composition: It consists of 290 aerial flood photographs</w:t>
      </w:r>
      <w:r w:rsidR="00B0447C" w:rsidRPr="00B0447C">
        <w:rPr>
          <w:rFonts w:ascii="Times New Roman" w:hAnsi="Times New Roman" w:cs="Times New Roman"/>
        </w:rPr>
        <w:t xml:space="preserve"> </w:t>
      </w:r>
      <w:r w:rsidRPr="00B0447C">
        <w:rPr>
          <w:rFonts w:ascii="Times New Roman" w:hAnsi="Times New Roman" w:cs="Times New Roman"/>
        </w:rPr>
        <w:t>paired with hand-annotated binary masks.</w:t>
      </w:r>
    </w:p>
    <w:p w14:paraId="2826E068" w14:textId="5C90CF00" w:rsidR="00DA3DCD" w:rsidRPr="00B0447C" w:rsidRDefault="00DA3DCD" w:rsidP="00DA3DCD">
      <w:pPr>
        <w:rPr>
          <w:rFonts w:ascii="Times New Roman" w:hAnsi="Times New Roman" w:cs="Times New Roman"/>
        </w:rPr>
      </w:pPr>
      <w:r w:rsidRPr="00B0447C">
        <w:rPr>
          <w:rFonts w:ascii="Times New Roman" w:hAnsi="Times New Roman" w:cs="Times New Roman"/>
        </w:rPr>
        <w:t>*  Geographic Diversity: The images were taken during various flood events and cover diverse visual contexts, including urban, rural, and agricultural settings.</w:t>
      </w:r>
    </w:p>
    <w:p w14:paraId="767BC99F" w14:textId="321D06CD" w:rsidR="00DA3DCD" w:rsidRPr="00B0447C" w:rsidRDefault="00DA3DCD" w:rsidP="00DA3DCD">
      <w:pPr>
        <w:rPr>
          <w:rFonts w:ascii="Times New Roman" w:hAnsi="Times New Roman" w:cs="Times New Roman"/>
        </w:rPr>
      </w:pPr>
      <w:r w:rsidRPr="00B0447C">
        <w:rPr>
          <w:rFonts w:ascii="Times New Roman" w:hAnsi="Times New Roman" w:cs="Times New Roman"/>
        </w:rPr>
        <w:t>*  Technical Specifications: The images are in JPEG format, while the masks are in PNG format, both resized to 256 × 256 pixels for the model.</w:t>
      </w:r>
    </w:p>
    <w:p w14:paraId="05F2E2C9" w14:textId="297D101E" w:rsidR="00DA3DCD" w:rsidRPr="00B0447C" w:rsidRDefault="00DA3DCD" w:rsidP="00DA3DCD">
      <w:pPr>
        <w:rPr>
          <w:rFonts w:ascii="Times New Roman" w:hAnsi="Times New Roman" w:cs="Times New Roman"/>
        </w:rPr>
      </w:pPr>
      <w:r w:rsidRPr="00B0447C">
        <w:rPr>
          <w:rFonts w:ascii="Times New Roman" w:hAnsi="Times New Roman" w:cs="Times New Roman"/>
        </w:rPr>
        <w:t>*  Class Distribution: The dataset is moderately balanced, with **40.70%** of the pixels representing flooded areas.</w:t>
      </w:r>
    </w:p>
    <w:p w14:paraId="51F2DC9C" w14:textId="77777777" w:rsidR="00DA3DCD" w:rsidRPr="00B0447C" w:rsidRDefault="00DA3DCD" w:rsidP="00DA3DCD">
      <w:pPr>
        <w:rPr>
          <w:rFonts w:ascii="Times New Roman" w:hAnsi="Times New Roman" w:cs="Times New Roman"/>
        </w:rPr>
      </w:pPr>
    </w:p>
    <w:p w14:paraId="6D063139" w14:textId="09EE75A4" w:rsidR="00DA3DCD" w:rsidRPr="00B0447C" w:rsidRDefault="00DA3DCD" w:rsidP="00DA3DCD">
      <w:pPr>
        <w:rPr>
          <w:rFonts w:ascii="Times New Roman" w:hAnsi="Times New Roman" w:cs="Times New Roman"/>
          <w:b/>
          <w:bCs/>
        </w:rPr>
      </w:pPr>
      <w:r w:rsidRPr="00B0447C">
        <w:rPr>
          <w:rFonts w:ascii="Times New Roman" w:hAnsi="Times New Roman" w:cs="Times New Roman"/>
          <w:b/>
          <w:bCs/>
        </w:rPr>
        <w:t>Dataset Split</w:t>
      </w:r>
    </w:p>
    <w:p w14:paraId="219B4EC5"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For the development of the model, the 290 images were divided into three subsets:</w:t>
      </w:r>
    </w:p>
    <w:p w14:paraId="5E29A72B" w14:textId="59BD5CEC" w:rsidR="00DA3DCD" w:rsidRPr="00B0447C" w:rsidRDefault="00DA3DCD" w:rsidP="00DA3DCD">
      <w:pPr>
        <w:rPr>
          <w:rFonts w:ascii="Times New Roman" w:hAnsi="Times New Roman" w:cs="Times New Roman"/>
        </w:rPr>
      </w:pPr>
      <w:r w:rsidRPr="00B0447C">
        <w:rPr>
          <w:rFonts w:ascii="Times New Roman" w:hAnsi="Times New Roman" w:cs="Times New Roman"/>
        </w:rPr>
        <w:t>*  Training Set:</w:t>
      </w:r>
      <w:r w:rsidR="00B0447C">
        <w:rPr>
          <w:rFonts w:ascii="Times New Roman" w:hAnsi="Times New Roman" w:cs="Times New Roman"/>
        </w:rPr>
        <w:t xml:space="preserve"> </w:t>
      </w:r>
      <w:r w:rsidRPr="00B0447C">
        <w:rPr>
          <w:rFonts w:ascii="Times New Roman" w:hAnsi="Times New Roman" w:cs="Times New Roman"/>
        </w:rPr>
        <w:t xml:space="preserve"> 208 images (71.7%) used for model parameter learning.</w:t>
      </w:r>
    </w:p>
    <w:p w14:paraId="7EFF0106" w14:textId="02B1F86D" w:rsidR="00DA3DCD" w:rsidRPr="00B0447C" w:rsidRDefault="00DA3DCD" w:rsidP="00DA3DCD">
      <w:pPr>
        <w:rPr>
          <w:rFonts w:ascii="Times New Roman" w:hAnsi="Times New Roman" w:cs="Times New Roman"/>
        </w:rPr>
      </w:pPr>
      <w:r w:rsidRPr="00B0447C">
        <w:rPr>
          <w:rFonts w:ascii="Times New Roman" w:hAnsi="Times New Roman" w:cs="Times New Roman"/>
        </w:rPr>
        <w:t>*  Validation Set: 24 images (8.3%) used for hyperparameter tuning and early stopping.</w:t>
      </w:r>
    </w:p>
    <w:p w14:paraId="17D72C4F" w14:textId="66121021" w:rsidR="00DA3DCD" w:rsidRPr="00B0447C" w:rsidRDefault="00DA3DCD" w:rsidP="00DA3DCD">
      <w:pPr>
        <w:rPr>
          <w:rFonts w:ascii="Times New Roman" w:hAnsi="Times New Roman" w:cs="Times New Roman"/>
        </w:rPr>
      </w:pPr>
      <w:r w:rsidRPr="00B0447C">
        <w:rPr>
          <w:rFonts w:ascii="Times New Roman" w:hAnsi="Times New Roman" w:cs="Times New Roman"/>
        </w:rPr>
        <w:t>*   Test Set: 58 images (20.0%) used for the final, unbiased evaluation of the model's performance.</w:t>
      </w:r>
    </w:p>
    <w:p w14:paraId="34CB802F" w14:textId="77777777" w:rsidR="00DA3DCD" w:rsidRPr="00B0447C" w:rsidRDefault="00DA3DCD" w:rsidP="00DA3DCD">
      <w:pPr>
        <w:rPr>
          <w:rFonts w:ascii="Times New Roman" w:hAnsi="Times New Roman" w:cs="Times New Roman"/>
        </w:rPr>
      </w:pPr>
    </w:p>
    <w:p w14:paraId="7E01485D" w14:textId="5A0F03F6" w:rsidR="00DA3DCD" w:rsidRPr="00B0447C" w:rsidRDefault="00DA3DCD" w:rsidP="00DA3DCD">
      <w:pPr>
        <w:rPr>
          <w:rFonts w:ascii="Times New Roman" w:hAnsi="Times New Roman" w:cs="Times New Roman"/>
        </w:rPr>
      </w:pPr>
      <w:r w:rsidRPr="00B0447C">
        <w:rPr>
          <w:rFonts w:ascii="Times New Roman" w:hAnsi="Times New Roman" w:cs="Times New Roman"/>
        </w:rPr>
        <w:t>To address the challenge of this relatively small dataset size, the training set was expanded fourfold to</w:t>
      </w:r>
      <w:r w:rsidR="00B0447C">
        <w:rPr>
          <w:rFonts w:ascii="Times New Roman" w:hAnsi="Times New Roman" w:cs="Times New Roman"/>
        </w:rPr>
        <w:t xml:space="preserve"> </w:t>
      </w:r>
      <w:r w:rsidRPr="00B0447C">
        <w:rPr>
          <w:rFonts w:ascii="Times New Roman" w:hAnsi="Times New Roman" w:cs="Times New Roman"/>
        </w:rPr>
        <w:t>832 images</w:t>
      </w:r>
      <w:r w:rsidR="00B0447C">
        <w:rPr>
          <w:rFonts w:ascii="Times New Roman" w:hAnsi="Times New Roman" w:cs="Times New Roman"/>
        </w:rPr>
        <w:t xml:space="preserve"> </w:t>
      </w:r>
      <w:r w:rsidRPr="00B0447C">
        <w:rPr>
          <w:rFonts w:ascii="Times New Roman" w:hAnsi="Times New Roman" w:cs="Times New Roman"/>
        </w:rPr>
        <w:t xml:space="preserve">using a custom data augmentation </w:t>
      </w:r>
      <w:proofErr w:type="gramStart"/>
      <w:r w:rsidRPr="00B0447C">
        <w:rPr>
          <w:rFonts w:ascii="Times New Roman" w:hAnsi="Times New Roman" w:cs="Times New Roman"/>
        </w:rPr>
        <w:t>pipeline.*</w:t>
      </w:r>
      <w:proofErr w:type="gramEnd"/>
    </w:p>
    <w:p w14:paraId="124207F5" w14:textId="77777777" w:rsidR="00DA3DCD" w:rsidRPr="005A7589" w:rsidRDefault="00DA3DCD" w:rsidP="00DA3DCD">
      <w:pPr>
        <w:rPr>
          <w:rFonts w:ascii="Times New Roman" w:hAnsi="Times New Roman" w:cs="Times New Roman"/>
          <w:b/>
          <w:bCs/>
          <w:sz w:val="28"/>
          <w:szCs w:val="28"/>
        </w:rPr>
      </w:pPr>
    </w:p>
    <w:p w14:paraId="0A37F256" w14:textId="217CCCC1" w:rsidR="00DA3DCD" w:rsidRPr="005A7589" w:rsidRDefault="00DA3DCD" w:rsidP="00DA3DCD">
      <w:pPr>
        <w:rPr>
          <w:rFonts w:ascii="Times New Roman" w:hAnsi="Times New Roman" w:cs="Times New Roman"/>
          <w:b/>
          <w:bCs/>
          <w:sz w:val="28"/>
          <w:szCs w:val="28"/>
        </w:rPr>
      </w:pPr>
      <w:r w:rsidRPr="005A7589">
        <w:rPr>
          <w:rFonts w:ascii="Times New Roman" w:hAnsi="Times New Roman" w:cs="Times New Roman"/>
          <w:b/>
          <w:bCs/>
          <w:sz w:val="28"/>
          <w:szCs w:val="28"/>
        </w:rPr>
        <w:t xml:space="preserve">Q3: What Dice score and </w:t>
      </w:r>
      <w:proofErr w:type="spellStart"/>
      <w:r w:rsidRPr="005A7589">
        <w:rPr>
          <w:rFonts w:ascii="Times New Roman" w:hAnsi="Times New Roman" w:cs="Times New Roman"/>
          <w:b/>
          <w:bCs/>
          <w:sz w:val="28"/>
          <w:szCs w:val="28"/>
        </w:rPr>
        <w:t>IoU</w:t>
      </w:r>
      <w:proofErr w:type="spellEnd"/>
      <w:r w:rsidRPr="005A7589">
        <w:rPr>
          <w:rFonts w:ascii="Times New Roman" w:hAnsi="Times New Roman" w:cs="Times New Roman"/>
          <w:b/>
          <w:bCs/>
          <w:sz w:val="28"/>
          <w:szCs w:val="28"/>
        </w:rPr>
        <w:t xml:space="preserve"> (Intersection over Union) did the</w:t>
      </w:r>
    </w:p>
    <w:p w14:paraId="1F5886CA" w14:textId="77777777" w:rsidR="00DA3DCD" w:rsidRPr="005A7589" w:rsidRDefault="00DA3DCD" w:rsidP="00DA3DCD">
      <w:pPr>
        <w:rPr>
          <w:rFonts w:ascii="Times New Roman" w:hAnsi="Times New Roman" w:cs="Times New Roman"/>
          <w:b/>
          <w:bCs/>
          <w:sz w:val="28"/>
          <w:szCs w:val="28"/>
        </w:rPr>
      </w:pPr>
      <w:r w:rsidRPr="005A7589">
        <w:rPr>
          <w:rFonts w:ascii="Times New Roman" w:hAnsi="Times New Roman" w:cs="Times New Roman"/>
          <w:b/>
          <w:bCs/>
          <w:sz w:val="28"/>
          <w:szCs w:val="28"/>
        </w:rPr>
        <w:t>model achieve, and what do these metrics indicate about performance?</w:t>
      </w:r>
    </w:p>
    <w:p w14:paraId="4EE8F67C" w14:textId="609FE9C5" w:rsidR="00DA3DCD" w:rsidRPr="00B0447C" w:rsidRDefault="00DA3DCD" w:rsidP="00DA3DCD">
      <w:pPr>
        <w:rPr>
          <w:rFonts w:ascii="Times New Roman" w:hAnsi="Times New Roman" w:cs="Times New Roman"/>
        </w:rPr>
      </w:pPr>
      <w:r w:rsidRPr="00B0447C">
        <w:rPr>
          <w:rFonts w:ascii="Times New Roman" w:hAnsi="Times New Roman" w:cs="Times New Roman"/>
        </w:rPr>
        <w:t>The flood detection model's performance was evaluated across two stages of development, with the final, upgraded version achieving significantly higher scores than the initial baseline.</w:t>
      </w:r>
    </w:p>
    <w:p w14:paraId="5A44DF9E" w14:textId="237F2AF6" w:rsidR="00DA3DCD" w:rsidRPr="00B0447C" w:rsidRDefault="00DA3DCD" w:rsidP="00DA3DCD">
      <w:pPr>
        <w:rPr>
          <w:rFonts w:ascii="Times New Roman" w:hAnsi="Times New Roman" w:cs="Times New Roman"/>
        </w:rPr>
      </w:pPr>
      <w:r w:rsidRPr="00B0447C">
        <w:rPr>
          <w:rFonts w:ascii="Times New Roman" w:hAnsi="Times New Roman" w:cs="Times New Roman"/>
          <w:b/>
          <w:bCs/>
        </w:rPr>
        <w:t>Achieved Scores</w:t>
      </w:r>
    </w:p>
    <w:p w14:paraId="1F4391CF"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The performance metrics for both iterations of the model on the test set are as follows:</w:t>
      </w:r>
    </w:p>
    <w:p w14:paraId="7E3D6AC4" w14:textId="77777777" w:rsidR="00DA3DCD" w:rsidRPr="00B0447C" w:rsidRDefault="00DA3DCD" w:rsidP="00DA3DCD">
      <w:pPr>
        <w:rPr>
          <w:rFonts w:ascii="Times New Roman" w:hAnsi="Times New Roman" w:cs="Times New Roman"/>
        </w:rPr>
      </w:pPr>
    </w:p>
    <w:p w14:paraId="1535E6BA" w14:textId="4315DE8C" w:rsidR="00DA3DCD" w:rsidRPr="005A7589" w:rsidRDefault="00DA3DCD" w:rsidP="00DA3DCD">
      <w:pPr>
        <w:rPr>
          <w:rFonts w:ascii="Times New Roman" w:hAnsi="Times New Roman" w:cs="Times New Roman"/>
        </w:rPr>
      </w:pPr>
      <w:r w:rsidRPr="005A7589">
        <w:rPr>
          <w:rFonts w:ascii="Times New Roman" w:hAnsi="Times New Roman" w:cs="Times New Roman"/>
        </w:rPr>
        <w:t xml:space="preserve">*  EfficientNetB4 U-Net (Final Model): Achieved a Dice Score of 0.8920 and an </w:t>
      </w:r>
      <w:proofErr w:type="spellStart"/>
      <w:r w:rsidRPr="005A7589">
        <w:rPr>
          <w:rFonts w:ascii="Times New Roman" w:hAnsi="Times New Roman" w:cs="Times New Roman"/>
        </w:rPr>
        <w:t>IoU</w:t>
      </w:r>
      <w:proofErr w:type="spellEnd"/>
      <w:r w:rsidRPr="005A7589">
        <w:rPr>
          <w:rFonts w:ascii="Times New Roman" w:hAnsi="Times New Roman" w:cs="Times New Roman"/>
        </w:rPr>
        <w:t xml:space="preserve"> Score of 0.8306</w:t>
      </w:r>
    </w:p>
    <w:p w14:paraId="1D368836" w14:textId="251C610F" w:rsidR="00DA3DCD" w:rsidRPr="005A7589" w:rsidRDefault="00DA3DCD" w:rsidP="00DA3DCD">
      <w:pPr>
        <w:rPr>
          <w:rFonts w:ascii="Times New Roman" w:hAnsi="Times New Roman" w:cs="Times New Roman"/>
        </w:rPr>
      </w:pPr>
      <w:r w:rsidRPr="005A7589">
        <w:rPr>
          <w:rFonts w:ascii="Times New Roman" w:hAnsi="Times New Roman" w:cs="Times New Roman"/>
        </w:rPr>
        <w:t>*   Scratch U-Net (Baseline):</w:t>
      </w:r>
      <w:r w:rsidR="00B0447C" w:rsidRPr="005A7589">
        <w:rPr>
          <w:rFonts w:ascii="Times New Roman" w:hAnsi="Times New Roman" w:cs="Times New Roman"/>
        </w:rPr>
        <w:t xml:space="preserve"> </w:t>
      </w:r>
      <w:r w:rsidRPr="005A7589">
        <w:rPr>
          <w:rFonts w:ascii="Times New Roman" w:hAnsi="Times New Roman" w:cs="Times New Roman"/>
        </w:rPr>
        <w:t xml:space="preserve"> Achieved a Dice Score of 0.8353</w:t>
      </w:r>
      <w:r w:rsidR="00403435" w:rsidRPr="005A7589">
        <w:rPr>
          <w:rFonts w:ascii="Times New Roman" w:hAnsi="Times New Roman" w:cs="Times New Roman"/>
        </w:rPr>
        <w:t xml:space="preserve"> </w:t>
      </w:r>
      <w:r w:rsidRPr="005A7589">
        <w:rPr>
          <w:rFonts w:ascii="Times New Roman" w:hAnsi="Times New Roman" w:cs="Times New Roman"/>
        </w:rPr>
        <w:t xml:space="preserve">and an </w:t>
      </w:r>
      <w:proofErr w:type="spellStart"/>
      <w:r w:rsidRPr="005A7589">
        <w:rPr>
          <w:rFonts w:ascii="Times New Roman" w:hAnsi="Times New Roman" w:cs="Times New Roman"/>
        </w:rPr>
        <w:t>IoU</w:t>
      </w:r>
      <w:proofErr w:type="spellEnd"/>
      <w:r w:rsidRPr="005A7589">
        <w:rPr>
          <w:rFonts w:ascii="Times New Roman" w:hAnsi="Times New Roman" w:cs="Times New Roman"/>
        </w:rPr>
        <w:t xml:space="preserve"> Score of 0.7621</w:t>
      </w:r>
    </w:p>
    <w:p w14:paraId="50143F61" w14:textId="187394B3" w:rsidR="00DA3DCD" w:rsidRPr="005A7589" w:rsidRDefault="00DA3DCD" w:rsidP="00DA3DCD">
      <w:pPr>
        <w:rPr>
          <w:rFonts w:ascii="Times New Roman" w:hAnsi="Times New Roman" w:cs="Times New Roman"/>
        </w:rPr>
      </w:pPr>
      <w:r w:rsidRPr="005A7589">
        <w:rPr>
          <w:rFonts w:ascii="Times New Roman" w:hAnsi="Times New Roman" w:cs="Times New Roman"/>
        </w:rPr>
        <w:t>Metric Indications and Interpretations**</w:t>
      </w:r>
    </w:p>
    <w:p w14:paraId="33D05C2F" w14:textId="77777777" w:rsidR="00DA3DCD" w:rsidRPr="005A7589" w:rsidRDefault="00DA3DCD" w:rsidP="00DA3DCD">
      <w:pPr>
        <w:rPr>
          <w:rFonts w:ascii="Times New Roman" w:hAnsi="Times New Roman" w:cs="Times New Roman"/>
        </w:rPr>
      </w:pPr>
      <w:r w:rsidRPr="005A7589">
        <w:rPr>
          <w:rFonts w:ascii="Times New Roman" w:hAnsi="Times New Roman" w:cs="Times New Roman"/>
        </w:rPr>
        <w:t>In the context of this flood detection system, these metrics provide specific insights into how well the model identifies disaster zones:</w:t>
      </w:r>
    </w:p>
    <w:p w14:paraId="08285C54" w14:textId="2015CA40" w:rsidR="00DA3DCD" w:rsidRPr="005A7589" w:rsidRDefault="00DA3DCD" w:rsidP="00DA3DCD">
      <w:pPr>
        <w:rPr>
          <w:rFonts w:ascii="Times New Roman" w:hAnsi="Times New Roman" w:cs="Times New Roman"/>
        </w:rPr>
      </w:pPr>
      <w:proofErr w:type="spellStart"/>
      <w:r w:rsidRPr="005A7589">
        <w:rPr>
          <w:rFonts w:ascii="Times New Roman" w:hAnsi="Times New Roman" w:cs="Times New Roman"/>
        </w:rPr>
        <w:t>IoU</w:t>
      </w:r>
      <w:proofErr w:type="spellEnd"/>
      <w:r w:rsidRPr="005A7589">
        <w:rPr>
          <w:rFonts w:ascii="Times New Roman" w:hAnsi="Times New Roman" w:cs="Times New Roman"/>
        </w:rPr>
        <w:t xml:space="preserve"> (Intersection over Union): This is the primary evaluation metric for the project. It measures the "pixel-level intersection" between the model's predicted flood mask and the actual ground truth. An </w:t>
      </w:r>
      <w:proofErr w:type="spellStart"/>
      <w:r w:rsidRPr="005A7589">
        <w:rPr>
          <w:rFonts w:ascii="Times New Roman" w:hAnsi="Times New Roman" w:cs="Times New Roman"/>
        </w:rPr>
        <w:t>IoU</w:t>
      </w:r>
      <w:proofErr w:type="spellEnd"/>
      <w:r w:rsidRPr="005A7589">
        <w:rPr>
          <w:rFonts w:ascii="Times New Roman" w:hAnsi="Times New Roman" w:cs="Times New Roman"/>
        </w:rPr>
        <w:t xml:space="preserve"> of 0.831 indicates a high degree of precision in the model's ability to classify individual pixels correctly as flooded or non-flooded.</w:t>
      </w:r>
    </w:p>
    <w:p w14:paraId="0F6AA5CF" w14:textId="4B2E6AD7" w:rsidR="00DA3DCD" w:rsidRPr="00B0447C" w:rsidRDefault="00DA3DCD" w:rsidP="00DA3DCD">
      <w:pPr>
        <w:rPr>
          <w:rFonts w:ascii="Times New Roman" w:hAnsi="Times New Roman" w:cs="Times New Roman"/>
        </w:rPr>
      </w:pPr>
      <w:r w:rsidRPr="005A7589">
        <w:rPr>
          <w:rFonts w:ascii="Times New Roman" w:hAnsi="Times New Roman" w:cs="Times New Roman"/>
        </w:rPr>
        <w:t>Dice Score (F1-Score): This metric represents the regional overlap between the predicted and true flood masks. For the final model, the score of 0.892 indicates an **89.2% overlap**. While</w:t>
      </w:r>
      <w:r w:rsidRPr="00B0447C">
        <w:rPr>
          <w:rFonts w:ascii="Times New Roman" w:hAnsi="Times New Roman" w:cs="Times New Roman"/>
        </w:rPr>
        <w:t xml:space="preserve"> </w:t>
      </w:r>
      <w:r w:rsidRPr="00B0447C">
        <w:rPr>
          <w:rFonts w:ascii="Times New Roman" w:hAnsi="Times New Roman" w:cs="Times New Roman"/>
        </w:rPr>
        <w:lastRenderedPageBreak/>
        <w:t>Binary Cross-Entropy loss focuses on pixel-level accuracy, the Dice Loss used during training ensures the model optimizes for these larger regional overlaps, which is considered the most important factor for "practical flood mapping".</w:t>
      </w:r>
    </w:p>
    <w:p w14:paraId="0967BEE2" w14:textId="7DBC40C3" w:rsidR="00DA3DCD" w:rsidRPr="00B0447C" w:rsidRDefault="00DA3DCD" w:rsidP="00DA3DCD">
      <w:pPr>
        <w:rPr>
          <w:rFonts w:ascii="Times New Roman" w:hAnsi="Times New Roman" w:cs="Times New Roman"/>
        </w:rPr>
      </w:pPr>
      <w:r w:rsidRPr="00B0447C">
        <w:rPr>
          <w:rFonts w:ascii="Times New Roman" w:hAnsi="Times New Roman" w:cs="Times New Roman"/>
          <w:b/>
          <w:bCs/>
        </w:rPr>
        <w:t>Boundary Precision:</w:t>
      </w:r>
      <w:r w:rsidRPr="00B0447C">
        <w:rPr>
          <w:rFonts w:ascii="Times New Roman" w:hAnsi="Times New Roman" w:cs="Times New Roman"/>
        </w:rPr>
        <w:t xml:space="preserve"> The improvement in these scores signifies a better ability to distinguish between water and land. Visual results from the EfficientNetB4 model specifically show </w:t>
      </w:r>
      <w:r w:rsidRPr="00B0447C">
        <w:rPr>
          <w:rFonts w:ascii="Times New Roman" w:hAnsi="Times New Roman" w:cs="Times New Roman"/>
          <w:b/>
          <w:bCs/>
        </w:rPr>
        <w:t>"sharper boundary delineation"</w:t>
      </w:r>
      <w:r w:rsidRPr="00B0447C">
        <w:rPr>
          <w:rFonts w:ascii="Times New Roman" w:hAnsi="Times New Roman" w:cs="Times New Roman"/>
        </w:rPr>
        <w:t xml:space="preserve"> compared to the baseline model, which often struggled where the transition between water and land was gradual.</w:t>
      </w:r>
    </w:p>
    <w:p w14:paraId="6C129EEB" w14:textId="77777777" w:rsidR="00DA3DCD" w:rsidRPr="00B0447C" w:rsidRDefault="00DA3DCD" w:rsidP="00DA3DCD">
      <w:pPr>
        <w:rPr>
          <w:rFonts w:ascii="Times New Roman" w:hAnsi="Times New Roman" w:cs="Times New Roman"/>
        </w:rPr>
      </w:pPr>
    </w:p>
    <w:p w14:paraId="21678DC4" w14:textId="3A0D6DA7" w:rsidR="00DA3DCD" w:rsidRPr="00B0447C" w:rsidRDefault="00DA3DCD" w:rsidP="00DA3DCD">
      <w:pPr>
        <w:rPr>
          <w:rFonts w:ascii="Times New Roman" w:hAnsi="Times New Roman" w:cs="Times New Roman"/>
        </w:rPr>
      </w:pPr>
      <w:r w:rsidRPr="00B0447C">
        <w:rPr>
          <w:rFonts w:ascii="Times New Roman" w:hAnsi="Times New Roman" w:cs="Times New Roman"/>
        </w:rPr>
        <w:t xml:space="preserve">Overall, these scores indicate that the model is highly effective and performs competitively against established benchmarks, such as those reported by </w:t>
      </w:r>
      <w:proofErr w:type="spellStart"/>
      <w:r w:rsidRPr="00B0447C">
        <w:rPr>
          <w:rFonts w:ascii="Times New Roman" w:hAnsi="Times New Roman" w:cs="Times New Roman"/>
        </w:rPr>
        <w:t>Soebroto</w:t>
      </w:r>
      <w:proofErr w:type="spellEnd"/>
      <w:r w:rsidRPr="00B0447C">
        <w:rPr>
          <w:rFonts w:ascii="Times New Roman" w:hAnsi="Times New Roman" w:cs="Times New Roman"/>
        </w:rPr>
        <w:t xml:space="preserve"> et al. (2025), who achieved a best </w:t>
      </w:r>
      <w:proofErr w:type="spellStart"/>
      <w:r w:rsidRPr="00B0447C">
        <w:rPr>
          <w:rFonts w:ascii="Times New Roman" w:hAnsi="Times New Roman" w:cs="Times New Roman"/>
        </w:rPr>
        <w:t>IoU</w:t>
      </w:r>
      <w:proofErr w:type="spellEnd"/>
      <w:r w:rsidRPr="00B0447C">
        <w:rPr>
          <w:rFonts w:ascii="Times New Roman" w:hAnsi="Times New Roman" w:cs="Times New Roman"/>
        </w:rPr>
        <w:t xml:space="preserve"> of 0.767 on the same dataset.</w:t>
      </w:r>
    </w:p>
    <w:p w14:paraId="1CB65D5D" w14:textId="77777777" w:rsidR="00DA3DCD" w:rsidRPr="00B0447C" w:rsidRDefault="00DA3DCD" w:rsidP="00DA3DCD">
      <w:pPr>
        <w:rPr>
          <w:rFonts w:ascii="Times New Roman" w:hAnsi="Times New Roman" w:cs="Times New Roman"/>
        </w:rPr>
      </w:pPr>
    </w:p>
    <w:p w14:paraId="1B28855D" w14:textId="692EB600" w:rsidR="00DA3DCD" w:rsidRPr="00403435" w:rsidRDefault="00DA3DCD" w:rsidP="00DA3DCD">
      <w:pPr>
        <w:rPr>
          <w:rFonts w:ascii="Times New Roman" w:hAnsi="Times New Roman" w:cs="Times New Roman"/>
          <w:b/>
          <w:bCs/>
          <w:sz w:val="28"/>
          <w:szCs w:val="28"/>
        </w:rPr>
      </w:pPr>
      <w:r w:rsidRPr="00403435">
        <w:rPr>
          <w:rFonts w:ascii="Times New Roman" w:hAnsi="Times New Roman" w:cs="Times New Roman"/>
          <w:b/>
          <w:bCs/>
          <w:sz w:val="28"/>
          <w:szCs w:val="28"/>
        </w:rPr>
        <w:t>Q4: What challenges or limitations does the report mention about</w:t>
      </w:r>
    </w:p>
    <w:p w14:paraId="7C910CAF" w14:textId="77777777" w:rsidR="00DA3DCD" w:rsidRPr="00403435" w:rsidRDefault="00DA3DCD" w:rsidP="00DA3DCD">
      <w:pPr>
        <w:rPr>
          <w:rFonts w:ascii="Times New Roman" w:hAnsi="Times New Roman" w:cs="Times New Roman"/>
          <w:b/>
          <w:bCs/>
          <w:sz w:val="28"/>
          <w:szCs w:val="28"/>
        </w:rPr>
      </w:pPr>
      <w:r w:rsidRPr="00403435">
        <w:rPr>
          <w:rFonts w:ascii="Times New Roman" w:hAnsi="Times New Roman" w:cs="Times New Roman"/>
          <w:b/>
          <w:bCs/>
          <w:sz w:val="28"/>
          <w:szCs w:val="28"/>
        </w:rPr>
        <w:t>detecting floods from the input data (e.g. image quality, class</w:t>
      </w:r>
    </w:p>
    <w:p w14:paraId="63A095D9" w14:textId="77777777" w:rsidR="00DA3DCD" w:rsidRPr="00403435" w:rsidRDefault="00DA3DCD" w:rsidP="00DA3DCD">
      <w:pPr>
        <w:rPr>
          <w:rFonts w:ascii="Times New Roman" w:hAnsi="Times New Roman" w:cs="Times New Roman"/>
          <w:b/>
          <w:bCs/>
          <w:sz w:val="28"/>
          <w:szCs w:val="28"/>
        </w:rPr>
      </w:pPr>
      <w:r w:rsidRPr="00403435">
        <w:rPr>
          <w:rFonts w:ascii="Times New Roman" w:hAnsi="Times New Roman" w:cs="Times New Roman"/>
          <w:b/>
          <w:bCs/>
          <w:sz w:val="28"/>
          <w:szCs w:val="28"/>
        </w:rPr>
        <w:t>imbalance, generalization)?</w:t>
      </w:r>
    </w:p>
    <w:p w14:paraId="2E3D7B03" w14:textId="1B1C35C8" w:rsidR="00DA3DCD" w:rsidRPr="00B0447C" w:rsidRDefault="00DA3DCD" w:rsidP="00DA3DCD">
      <w:pPr>
        <w:rPr>
          <w:rFonts w:ascii="Times New Roman" w:hAnsi="Times New Roman" w:cs="Times New Roman"/>
        </w:rPr>
      </w:pPr>
      <w:r w:rsidRPr="00B0447C">
        <w:rPr>
          <w:rFonts w:ascii="Times New Roman" w:hAnsi="Times New Roman" w:cs="Times New Roman"/>
        </w:rPr>
        <w:t>The report identifies several significant challenges and limitations regarding the detection of floods from input data, ranging from the technical constraints of the dataset to the environmental complexities of flood zones.</w:t>
      </w:r>
    </w:p>
    <w:p w14:paraId="07A4F0B2" w14:textId="2447F5C0" w:rsidR="00DA3DCD" w:rsidRPr="00B0447C" w:rsidRDefault="00DA3DCD" w:rsidP="00DA3DCD">
      <w:pPr>
        <w:rPr>
          <w:rFonts w:ascii="Times New Roman" w:hAnsi="Times New Roman" w:cs="Times New Roman"/>
        </w:rPr>
      </w:pPr>
      <w:r w:rsidRPr="00B0447C">
        <w:rPr>
          <w:rFonts w:ascii="Times New Roman" w:hAnsi="Times New Roman" w:cs="Times New Roman"/>
          <w:b/>
          <w:bCs/>
        </w:rPr>
        <w:t>Data Scarcity and Overfitting</w:t>
      </w:r>
    </w:p>
    <w:p w14:paraId="5DB27E88" w14:textId="0EF654E5" w:rsidR="00DA3DCD" w:rsidRPr="00403435" w:rsidRDefault="00DA3DCD" w:rsidP="00DA3DCD">
      <w:pPr>
        <w:rPr>
          <w:rFonts w:ascii="Times New Roman" w:hAnsi="Times New Roman" w:cs="Times New Roman"/>
        </w:rPr>
      </w:pPr>
      <w:r w:rsidRPr="00403435">
        <w:rPr>
          <w:rFonts w:ascii="Times New Roman" w:hAnsi="Times New Roman" w:cs="Times New Roman"/>
        </w:rPr>
        <w:t>The most immediate challenge was the small size of the dataset, which contained only 290 labeled images. By deep learning standards, this is a very low number, creating a high risk of overfitting, where the model memorizes specific visual details rather than learning general patterns. For example, the initial scratch-built model had approximately **9,500 parameters per training sample**, which led to a "catastrophically unfavorable ratio" and necessitated the use of data augmentation to achieve stable learning.</w:t>
      </w:r>
    </w:p>
    <w:p w14:paraId="3FAB18D5" w14:textId="3C812254" w:rsidR="00DA3DCD" w:rsidRPr="00403435" w:rsidRDefault="00DA3DCD" w:rsidP="00DA3DCD">
      <w:pPr>
        <w:rPr>
          <w:rFonts w:ascii="Times New Roman" w:hAnsi="Times New Roman" w:cs="Times New Roman"/>
        </w:rPr>
      </w:pPr>
      <w:r w:rsidRPr="00403435">
        <w:rPr>
          <w:rFonts w:ascii="Times New Roman" w:hAnsi="Times New Roman" w:cs="Times New Roman"/>
        </w:rPr>
        <w:t>Visual Complexity and Ambiguous Boundaries</w:t>
      </w:r>
    </w:p>
    <w:p w14:paraId="21E48CA8" w14:textId="77777777" w:rsidR="00DA3DCD" w:rsidRPr="00403435" w:rsidRDefault="00DA3DCD" w:rsidP="00DA3DCD">
      <w:pPr>
        <w:rPr>
          <w:rFonts w:ascii="Times New Roman" w:hAnsi="Times New Roman" w:cs="Times New Roman"/>
        </w:rPr>
      </w:pPr>
      <w:r w:rsidRPr="00403435">
        <w:rPr>
          <w:rFonts w:ascii="Times New Roman" w:hAnsi="Times New Roman" w:cs="Times New Roman"/>
        </w:rPr>
        <w:t>Flooded regions exhibit extreme **visual diversity**, making them difficult to categorize consistently:</w:t>
      </w:r>
    </w:p>
    <w:p w14:paraId="57F4C460" w14:textId="6FE8D18E" w:rsidR="00DA3DCD" w:rsidRPr="00403435" w:rsidRDefault="00DA3DCD" w:rsidP="00DA3DCD">
      <w:pPr>
        <w:rPr>
          <w:rFonts w:ascii="Times New Roman" w:hAnsi="Times New Roman" w:cs="Times New Roman"/>
        </w:rPr>
      </w:pPr>
      <w:r w:rsidRPr="00403435">
        <w:rPr>
          <w:rFonts w:ascii="Times New Roman" w:hAnsi="Times New Roman" w:cs="Times New Roman"/>
        </w:rPr>
        <w:t>Diverse Contexts: Floods may appear as broad, uniform water bodies in open fields or as narrow channels winding through dense urban areas.</w:t>
      </w:r>
    </w:p>
    <w:p w14:paraId="641E6B51" w14:textId="3A7BCF90" w:rsidR="00DA3DCD" w:rsidRPr="00403435" w:rsidRDefault="00DA3DCD" w:rsidP="00DA3DCD">
      <w:pPr>
        <w:rPr>
          <w:rFonts w:ascii="Times New Roman" w:hAnsi="Times New Roman" w:cs="Times New Roman"/>
        </w:rPr>
      </w:pPr>
      <w:r w:rsidRPr="00403435">
        <w:rPr>
          <w:rFonts w:ascii="Times New Roman" w:hAnsi="Times New Roman" w:cs="Times New Roman"/>
        </w:rPr>
        <w:t>Gradual Transitions: A major limitation is encountered at flood boundaries where the transition between water and land is **gradual rather than sharp**. This makes binary segmentation difficult at a fixed resolution.</w:t>
      </w:r>
    </w:p>
    <w:p w14:paraId="7E07F776" w14:textId="57C2FD66" w:rsidR="00DA3DCD" w:rsidRPr="00403435" w:rsidRDefault="00DA3DCD" w:rsidP="00DA3DCD">
      <w:pPr>
        <w:rPr>
          <w:rFonts w:ascii="Times New Roman" w:hAnsi="Times New Roman" w:cs="Times New Roman"/>
        </w:rPr>
      </w:pPr>
      <w:r w:rsidRPr="00403435">
        <w:rPr>
          <w:rFonts w:ascii="Times New Roman" w:hAnsi="Times New Roman" w:cs="Times New Roman"/>
        </w:rPr>
        <w:lastRenderedPageBreak/>
        <w:t>Spectral Confusion: In urban environments, elements like **building shadows, roads, and smooth rooftops** can produce spectral signatures similar to water, potentially confusing the model.</w:t>
      </w:r>
    </w:p>
    <w:p w14:paraId="2032D8A7" w14:textId="422CB82A" w:rsidR="00DA3DCD" w:rsidRPr="00403435" w:rsidRDefault="00DA3DCD" w:rsidP="00DA3DCD">
      <w:pPr>
        <w:rPr>
          <w:rFonts w:ascii="Times New Roman" w:hAnsi="Times New Roman" w:cs="Times New Roman"/>
        </w:rPr>
      </w:pPr>
      <w:r w:rsidRPr="00403435">
        <w:rPr>
          <w:rFonts w:ascii="Times New Roman" w:hAnsi="Times New Roman" w:cs="Times New Roman"/>
        </w:rPr>
        <w:t>Data Modality and Environmental Constraints</w:t>
      </w:r>
    </w:p>
    <w:p w14:paraId="59AE4267" w14:textId="77777777" w:rsidR="00DA3DCD" w:rsidRPr="00403435" w:rsidRDefault="00DA3DCD" w:rsidP="00DA3DCD">
      <w:pPr>
        <w:rPr>
          <w:rFonts w:ascii="Times New Roman" w:hAnsi="Times New Roman" w:cs="Times New Roman"/>
        </w:rPr>
      </w:pPr>
      <w:r w:rsidRPr="00403435">
        <w:rPr>
          <w:rFonts w:ascii="Times New Roman" w:hAnsi="Times New Roman" w:cs="Times New Roman"/>
        </w:rPr>
        <w:t>The report highlights limitations inherent to the type of imagery used (RGB):</w:t>
      </w:r>
    </w:p>
    <w:p w14:paraId="0D364B0E" w14:textId="48A1FA8D" w:rsidR="00DA3DCD" w:rsidRPr="00403435" w:rsidRDefault="00DA3DCD" w:rsidP="00DA3DCD">
      <w:pPr>
        <w:rPr>
          <w:rFonts w:ascii="Times New Roman" w:hAnsi="Times New Roman" w:cs="Times New Roman"/>
        </w:rPr>
      </w:pPr>
      <w:r w:rsidRPr="00403435">
        <w:rPr>
          <w:rFonts w:ascii="Times New Roman" w:hAnsi="Times New Roman" w:cs="Times New Roman"/>
        </w:rPr>
        <w:t xml:space="preserve">Weather and Time </w:t>
      </w:r>
      <w:proofErr w:type="gramStart"/>
      <w:r w:rsidRPr="00403435">
        <w:rPr>
          <w:rFonts w:ascii="Times New Roman" w:hAnsi="Times New Roman" w:cs="Times New Roman"/>
        </w:rPr>
        <w:t>Constraints:*</w:t>
      </w:r>
      <w:proofErr w:type="gramEnd"/>
      <w:r w:rsidRPr="00403435">
        <w:rPr>
          <w:rFonts w:ascii="Times New Roman" w:hAnsi="Times New Roman" w:cs="Times New Roman"/>
        </w:rPr>
        <w:t>* The model uses RGB imagery, which cannot see through **cloud cover** and is not functional at **night**. In contrast, Synthetic Aperture Radar (SAR) is the operational standard because it can penetrate clouds and capture data in all lighting conditions.</w:t>
      </w:r>
    </w:p>
    <w:p w14:paraId="76E9FF32" w14:textId="0915BE28" w:rsidR="00DA3DCD" w:rsidRPr="00403435" w:rsidRDefault="00DA3DCD" w:rsidP="00DA3DCD">
      <w:pPr>
        <w:rPr>
          <w:rFonts w:ascii="Times New Roman" w:hAnsi="Times New Roman" w:cs="Times New Roman"/>
        </w:rPr>
      </w:pPr>
      <w:r w:rsidRPr="00403435">
        <w:rPr>
          <w:rFonts w:ascii="Times New Roman" w:hAnsi="Times New Roman" w:cs="Times New Roman"/>
        </w:rPr>
        <w:t xml:space="preserve">Image </w:t>
      </w:r>
      <w:proofErr w:type="gramStart"/>
      <w:r w:rsidRPr="00403435">
        <w:rPr>
          <w:rFonts w:ascii="Times New Roman" w:hAnsi="Times New Roman" w:cs="Times New Roman"/>
        </w:rPr>
        <w:t>Source:*</w:t>
      </w:r>
      <w:proofErr w:type="gramEnd"/>
      <w:r w:rsidRPr="00403435">
        <w:rPr>
          <w:rFonts w:ascii="Times New Roman" w:hAnsi="Times New Roman" w:cs="Times New Roman"/>
        </w:rPr>
        <w:t>* The dataset uses **aerial photographs** rather than true professional satellite imagery, which might hinder the model's ability to generalize to data from sources like Sentinel or NASA.</w:t>
      </w:r>
    </w:p>
    <w:p w14:paraId="5B2EB10D" w14:textId="746CFABB" w:rsidR="00DA3DCD" w:rsidRPr="00403435" w:rsidRDefault="00DA3DCD" w:rsidP="00DA3DCD">
      <w:pPr>
        <w:rPr>
          <w:rFonts w:ascii="Times New Roman" w:hAnsi="Times New Roman" w:cs="Times New Roman"/>
        </w:rPr>
      </w:pPr>
      <w:r w:rsidRPr="00403435">
        <w:rPr>
          <w:rFonts w:ascii="Times New Roman" w:hAnsi="Times New Roman" w:cs="Times New Roman"/>
        </w:rPr>
        <w:t>Class Imbalance and Scope of Information</w:t>
      </w:r>
    </w:p>
    <w:p w14:paraId="294B23D4" w14:textId="70733153" w:rsidR="00DA3DCD" w:rsidRPr="00403435" w:rsidRDefault="00DA3DCD" w:rsidP="00DA3DCD">
      <w:pPr>
        <w:rPr>
          <w:rFonts w:ascii="Times New Roman" w:hAnsi="Times New Roman" w:cs="Times New Roman"/>
        </w:rPr>
      </w:pPr>
      <w:r w:rsidRPr="00403435">
        <w:rPr>
          <w:rFonts w:ascii="Times New Roman" w:hAnsi="Times New Roman" w:cs="Times New Roman"/>
        </w:rPr>
        <w:t>Signal Asymmetry: While the dataset is "moderately balanced" (~40.7% flood pixels), it still creates an **asymmetry in the learning signal** that must be carefully managed through loss function design.</w:t>
      </w:r>
    </w:p>
    <w:p w14:paraId="42AA4944" w14:textId="0E3841C7" w:rsidR="00DA3DCD" w:rsidRPr="00403435" w:rsidRDefault="00DA3DCD" w:rsidP="00DA3DCD">
      <w:pPr>
        <w:rPr>
          <w:rFonts w:ascii="Times New Roman" w:hAnsi="Times New Roman" w:cs="Times New Roman"/>
        </w:rPr>
      </w:pPr>
      <w:r w:rsidRPr="00403435">
        <w:rPr>
          <w:rFonts w:ascii="Times New Roman" w:hAnsi="Times New Roman" w:cs="Times New Roman"/>
        </w:rPr>
        <w:t xml:space="preserve">Binary vs. Qualitative </w:t>
      </w:r>
      <w:proofErr w:type="gramStart"/>
      <w:r w:rsidRPr="00403435">
        <w:rPr>
          <w:rFonts w:ascii="Times New Roman" w:hAnsi="Times New Roman" w:cs="Times New Roman"/>
        </w:rPr>
        <w:t>Data:*</w:t>
      </w:r>
      <w:proofErr w:type="gramEnd"/>
      <w:r w:rsidRPr="00403435">
        <w:rPr>
          <w:rFonts w:ascii="Times New Roman" w:hAnsi="Times New Roman" w:cs="Times New Roman"/>
        </w:rPr>
        <w:t>* A technical limitation is that the model provides **binary segmentation** (flood vs. no flood). It does not capture **flood depth or severity**, which are critical for assessing economic damage and prioritizing rescue resources.</w:t>
      </w:r>
    </w:p>
    <w:p w14:paraId="19C999F6" w14:textId="602B9057" w:rsidR="00DA3DCD" w:rsidRPr="00403435" w:rsidRDefault="00DA3DCD" w:rsidP="00DA3DCD">
      <w:pPr>
        <w:rPr>
          <w:rFonts w:ascii="Times New Roman" w:hAnsi="Times New Roman" w:cs="Times New Roman"/>
        </w:rPr>
      </w:pPr>
      <w:proofErr w:type="gramStart"/>
      <w:r w:rsidRPr="00403435">
        <w:rPr>
          <w:rFonts w:ascii="Times New Roman" w:hAnsi="Times New Roman" w:cs="Times New Roman"/>
        </w:rPr>
        <w:t>Generalization:*</w:t>
      </w:r>
      <w:proofErr w:type="gramEnd"/>
      <w:r w:rsidRPr="00403435">
        <w:rPr>
          <w:rFonts w:ascii="Times New Roman" w:hAnsi="Times New Roman" w:cs="Times New Roman"/>
        </w:rPr>
        <w:t>* Because the model was only evaluated on a test split of 58 images from the same source, its **cross-dataset generalization**—how it performs on entirely different geographic locations or sensor types—remains unproven.</w:t>
      </w:r>
    </w:p>
    <w:p w14:paraId="66242731" w14:textId="77777777" w:rsidR="00DA3DCD" w:rsidRPr="00B0447C" w:rsidRDefault="00DA3DCD" w:rsidP="00DA3DCD">
      <w:pPr>
        <w:rPr>
          <w:rFonts w:ascii="Times New Roman" w:hAnsi="Times New Roman" w:cs="Times New Roman"/>
        </w:rPr>
      </w:pPr>
    </w:p>
    <w:p w14:paraId="14005ED1" w14:textId="0259D620" w:rsidR="00DA3DCD" w:rsidRPr="00403435" w:rsidRDefault="00DA3DCD" w:rsidP="00DA3DCD">
      <w:pPr>
        <w:rPr>
          <w:rFonts w:ascii="Times New Roman" w:hAnsi="Times New Roman" w:cs="Times New Roman"/>
          <w:b/>
          <w:bCs/>
          <w:sz w:val="28"/>
          <w:szCs w:val="28"/>
        </w:rPr>
      </w:pPr>
      <w:r w:rsidRPr="00403435">
        <w:rPr>
          <w:rFonts w:ascii="Times New Roman" w:hAnsi="Times New Roman" w:cs="Times New Roman"/>
          <w:b/>
          <w:bCs/>
          <w:sz w:val="28"/>
          <w:szCs w:val="28"/>
        </w:rPr>
        <w:t>Q5: What potential improvements or future work does the report</w:t>
      </w:r>
    </w:p>
    <w:p w14:paraId="6D422D7F" w14:textId="77777777" w:rsidR="00DA3DCD" w:rsidRPr="00403435" w:rsidRDefault="00DA3DCD" w:rsidP="00DA3DCD">
      <w:pPr>
        <w:rPr>
          <w:rFonts w:ascii="Times New Roman" w:hAnsi="Times New Roman" w:cs="Times New Roman"/>
          <w:b/>
          <w:bCs/>
          <w:sz w:val="28"/>
          <w:szCs w:val="28"/>
        </w:rPr>
      </w:pPr>
      <w:r w:rsidRPr="00403435">
        <w:rPr>
          <w:rFonts w:ascii="Times New Roman" w:hAnsi="Times New Roman" w:cs="Times New Roman"/>
          <w:b/>
          <w:bCs/>
          <w:sz w:val="28"/>
          <w:szCs w:val="28"/>
        </w:rPr>
        <w:t>suggest for this flood detection system?</w:t>
      </w:r>
    </w:p>
    <w:p w14:paraId="1ED85C79" w14:textId="4B78463E" w:rsidR="00DA3DCD" w:rsidRPr="00403435" w:rsidRDefault="00DA3DCD" w:rsidP="00DA3DCD">
      <w:pPr>
        <w:rPr>
          <w:rFonts w:ascii="Times New Roman" w:hAnsi="Times New Roman" w:cs="Times New Roman"/>
        </w:rPr>
      </w:pPr>
      <w:r w:rsidRPr="00403435">
        <w:rPr>
          <w:rFonts w:ascii="Times New Roman" w:hAnsi="Times New Roman" w:cs="Times New Roman"/>
        </w:rPr>
        <w:t>The report outlines several key areas for future work and potential improvements to transition this project from a research-focused model into a robust, operational disaster management tool.</w:t>
      </w:r>
    </w:p>
    <w:p w14:paraId="20A41208" w14:textId="69816E24" w:rsidR="00DA3DCD" w:rsidRPr="00403435" w:rsidRDefault="00DA3DCD" w:rsidP="00DA3DCD">
      <w:pPr>
        <w:rPr>
          <w:rFonts w:ascii="Times New Roman" w:hAnsi="Times New Roman" w:cs="Times New Roman"/>
        </w:rPr>
      </w:pPr>
      <w:r w:rsidRPr="00403435">
        <w:rPr>
          <w:rFonts w:ascii="Times New Roman" w:hAnsi="Times New Roman" w:cs="Times New Roman"/>
        </w:rPr>
        <w:t>Data and Sensing Improvements</w:t>
      </w:r>
    </w:p>
    <w:p w14:paraId="5154910D" w14:textId="1A444A12" w:rsidR="00DA3DCD" w:rsidRPr="00403435" w:rsidRDefault="00DA3DCD" w:rsidP="00DA3DCD">
      <w:pPr>
        <w:rPr>
          <w:rFonts w:ascii="Times New Roman" w:hAnsi="Times New Roman" w:cs="Times New Roman"/>
        </w:rPr>
      </w:pPr>
      <w:r w:rsidRPr="00403435">
        <w:rPr>
          <w:rFonts w:ascii="Times New Roman" w:hAnsi="Times New Roman" w:cs="Times New Roman"/>
        </w:rPr>
        <w:t>Integration of SAR Imagery: A critical recommendation is transitioning from RGB imagery to Sentinel-1 Synthetic Aperture Radar (SAR) data**. Unlike RGB, SAR can penetrate cloud cover and operate at night, which is the operational standard for real-world flood mapping.</w:t>
      </w:r>
    </w:p>
    <w:p w14:paraId="344D78E3" w14:textId="7A798291" w:rsidR="00DA3DCD" w:rsidRPr="00403435" w:rsidRDefault="00DA3DCD" w:rsidP="00DA3DCD">
      <w:pPr>
        <w:rPr>
          <w:rFonts w:ascii="Times New Roman" w:hAnsi="Times New Roman" w:cs="Times New Roman"/>
        </w:rPr>
      </w:pPr>
      <w:r w:rsidRPr="00403435">
        <w:rPr>
          <w:rFonts w:ascii="Times New Roman" w:hAnsi="Times New Roman" w:cs="Times New Roman"/>
        </w:rPr>
        <w:lastRenderedPageBreak/>
        <w:t xml:space="preserve">Larger, Global </w:t>
      </w:r>
      <w:proofErr w:type="gramStart"/>
      <w:r w:rsidRPr="00403435">
        <w:rPr>
          <w:rFonts w:ascii="Times New Roman" w:hAnsi="Times New Roman" w:cs="Times New Roman"/>
        </w:rPr>
        <w:t>Datasets:*</w:t>
      </w:r>
      <w:proofErr w:type="gramEnd"/>
      <w:r w:rsidRPr="00403435">
        <w:rPr>
          <w:rFonts w:ascii="Times New Roman" w:hAnsi="Times New Roman" w:cs="Times New Roman"/>
        </w:rPr>
        <w:t>* To improve the model's robustness across different geographic regions, the report suggests incorporating larger datasets such as **Sen1Floods11**, NASA Earth Observatory data, or Copernicus Emergency Management imagery.</w:t>
      </w:r>
    </w:p>
    <w:p w14:paraId="3B5E95EC" w14:textId="7C27DDB4" w:rsidR="00DA3DCD" w:rsidRPr="00403435" w:rsidRDefault="00DA3DCD" w:rsidP="00DA3DCD">
      <w:pPr>
        <w:rPr>
          <w:rFonts w:ascii="Times New Roman" w:hAnsi="Times New Roman" w:cs="Times New Roman"/>
        </w:rPr>
      </w:pPr>
      <w:r w:rsidRPr="00403435">
        <w:rPr>
          <w:rFonts w:ascii="Times New Roman" w:hAnsi="Times New Roman" w:cs="Times New Roman"/>
        </w:rPr>
        <w:t xml:space="preserve">Multi-temporal Change </w:t>
      </w:r>
      <w:proofErr w:type="gramStart"/>
      <w:r w:rsidRPr="00403435">
        <w:rPr>
          <w:rFonts w:ascii="Times New Roman" w:hAnsi="Times New Roman" w:cs="Times New Roman"/>
        </w:rPr>
        <w:t>Detection:*</w:t>
      </w:r>
      <w:proofErr w:type="gramEnd"/>
      <w:r w:rsidRPr="00403435">
        <w:rPr>
          <w:rFonts w:ascii="Times New Roman" w:hAnsi="Times New Roman" w:cs="Times New Roman"/>
        </w:rPr>
        <w:t>* Future iterations could use **pre-flood and post-flood image pairs**. By directly measuring visible change between these timeframes, the system could dramatically improve its detection accuracy.</w:t>
      </w:r>
    </w:p>
    <w:p w14:paraId="36AA4997" w14:textId="48DA519B" w:rsidR="00DA3DCD" w:rsidRPr="00403435" w:rsidRDefault="00DA3DCD" w:rsidP="00DA3DCD">
      <w:pPr>
        <w:rPr>
          <w:rFonts w:ascii="Times New Roman" w:hAnsi="Times New Roman" w:cs="Times New Roman"/>
        </w:rPr>
      </w:pPr>
      <w:r w:rsidRPr="00403435">
        <w:rPr>
          <w:rFonts w:ascii="Times New Roman" w:hAnsi="Times New Roman" w:cs="Times New Roman"/>
        </w:rPr>
        <w:t>Functional and Analytical Upgrades**</w:t>
      </w:r>
    </w:p>
    <w:p w14:paraId="3DD5EAF1" w14:textId="20714511" w:rsidR="00DA3DCD" w:rsidRPr="00403435" w:rsidRDefault="00DA3DCD" w:rsidP="00DA3DCD">
      <w:pPr>
        <w:rPr>
          <w:rFonts w:ascii="Times New Roman" w:hAnsi="Times New Roman" w:cs="Times New Roman"/>
        </w:rPr>
      </w:pPr>
      <w:r w:rsidRPr="00403435">
        <w:rPr>
          <w:rFonts w:ascii="Times New Roman" w:hAnsi="Times New Roman" w:cs="Times New Roman"/>
        </w:rPr>
        <w:t xml:space="preserve">Flood Severity </w:t>
      </w:r>
      <w:proofErr w:type="gramStart"/>
      <w:r w:rsidRPr="00403435">
        <w:rPr>
          <w:rFonts w:ascii="Times New Roman" w:hAnsi="Times New Roman" w:cs="Times New Roman"/>
        </w:rPr>
        <w:t>Estimation:*</w:t>
      </w:r>
      <w:proofErr w:type="gramEnd"/>
      <w:r w:rsidRPr="00403435">
        <w:rPr>
          <w:rFonts w:ascii="Times New Roman" w:hAnsi="Times New Roman" w:cs="Times New Roman"/>
        </w:rPr>
        <w:t>* The report suggests moving beyond binary segmentation (flood vs. no flood) to a multi-class approach that estimates **water depth or inundation severity**. This information is vital for damage assessment and prioritizing rescue resources.</w:t>
      </w:r>
    </w:p>
    <w:p w14:paraId="4E3E25EB" w14:textId="47CCD656" w:rsidR="00DA3DCD" w:rsidRPr="00403435" w:rsidRDefault="00DA3DCD" w:rsidP="00DA3DCD">
      <w:pPr>
        <w:rPr>
          <w:rFonts w:ascii="Times New Roman" w:hAnsi="Times New Roman" w:cs="Times New Roman"/>
        </w:rPr>
      </w:pPr>
      <w:r w:rsidRPr="00403435">
        <w:rPr>
          <w:rFonts w:ascii="Times New Roman" w:hAnsi="Times New Roman" w:cs="Times New Roman"/>
        </w:rPr>
        <w:t xml:space="preserve">Model </w:t>
      </w:r>
      <w:proofErr w:type="gramStart"/>
      <w:r w:rsidRPr="00403435">
        <w:rPr>
          <w:rFonts w:ascii="Times New Roman" w:hAnsi="Times New Roman" w:cs="Times New Roman"/>
        </w:rPr>
        <w:t>Generalization:*</w:t>
      </w:r>
      <w:proofErr w:type="gramEnd"/>
      <w:r w:rsidRPr="00403435">
        <w:rPr>
          <w:rFonts w:ascii="Times New Roman" w:hAnsi="Times New Roman" w:cs="Times New Roman"/>
        </w:rPr>
        <w:t>* Further work is needed to evaluate the model's **cross-dataset generalization**, as current performance was only tested on a small split from a single source.</w:t>
      </w:r>
    </w:p>
    <w:p w14:paraId="414181E9" w14:textId="439CDBA3" w:rsidR="00DA3DCD" w:rsidRPr="00403435" w:rsidRDefault="00DA3DCD" w:rsidP="00DA3DCD">
      <w:pPr>
        <w:rPr>
          <w:rFonts w:ascii="Times New Roman" w:hAnsi="Times New Roman" w:cs="Times New Roman"/>
        </w:rPr>
      </w:pPr>
      <w:r w:rsidRPr="00403435">
        <w:rPr>
          <w:rFonts w:ascii="Times New Roman" w:hAnsi="Times New Roman" w:cs="Times New Roman"/>
        </w:rPr>
        <w:t>Deployment and Optimization</w:t>
      </w:r>
    </w:p>
    <w:p w14:paraId="0921A3CF" w14:textId="0AD65475" w:rsidR="00DA3DCD" w:rsidRPr="00403435" w:rsidRDefault="00DA3DCD" w:rsidP="00DA3DCD">
      <w:pPr>
        <w:rPr>
          <w:rFonts w:ascii="Times New Roman" w:hAnsi="Times New Roman" w:cs="Times New Roman"/>
        </w:rPr>
      </w:pPr>
      <w:r w:rsidRPr="00403435">
        <w:rPr>
          <w:rFonts w:ascii="Times New Roman" w:hAnsi="Times New Roman" w:cs="Times New Roman"/>
        </w:rPr>
        <w:t xml:space="preserve">Real-time Practical </w:t>
      </w:r>
      <w:proofErr w:type="gramStart"/>
      <w:r w:rsidRPr="00403435">
        <w:rPr>
          <w:rFonts w:ascii="Times New Roman" w:hAnsi="Times New Roman" w:cs="Times New Roman"/>
        </w:rPr>
        <w:t>Use:*</w:t>
      </w:r>
      <w:proofErr w:type="gramEnd"/>
      <w:r w:rsidRPr="00403435">
        <w:rPr>
          <w:rFonts w:ascii="Times New Roman" w:hAnsi="Times New Roman" w:cs="Times New Roman"/>
        </w:rPr>
        <w:t xml:space="preserve">* To enable use by disaster response coordinators, the report proposes packaging the model into a </w:t>
      </w:r>
      <w:proofErr w:type="spellStart"/>
      <w:r w:rsidRPr="00403435">
        <w:rPr>
          <w:rFonts w:ascii="Times New Roman" w:hAnsi="Times New Roman" w:cs="Times New Roman"/>
        </w:rPr>
        <w:t>Streamlit</w:t>
      </w:r>
      <w:proofErr w:type="spellEnd"/>
      <w:r w:rsidRPr="00403435">
        <w:rPr>
          <w:rFonts w:ascii="Times New Roman" w:hAnsi="Times New Roman" w:cs="Times New Roman"/>
        </w:rPr>
        <w:t xml:space="preserve"> or Flask web application** for near real-time satellite imagery processing.</w:t>
      </w:r>
    </w:p>
    <w:p w14:paraId="6A95FFB5" w14:textId="73A2CE2F" w:rsidR="00DA3DCD" w:rsidRPr="00403435" w:rsidRDefault="00DA3DCD" w:rsidP="00DA3DCD">
      <w:pPr>
        <w:rPr>
          <w:rFonts w:ascii="Times New Roman" w:hAnsi="Times New Roman" w:cs="Times New Roman"/>
        </w:rPr>
      </w:pPr>
      <w:r w:rsidRPr="00403435">
        <w:rPr>
          <w:rFonts w:ascii="Times New Roman" w:hAnsi="Times New Roman" w:cs="Times New Roman"/>
        </w:rPr>
        <w:t xml:space="preserve">Edge Device </w:t>
      </w:r>
      <w:proofErr w:type="gramStart"/>
      <w:r w:rsidRPr="00403435">
        <w:rPr>
          <w:rFonts w:ascii="Times New Roman" w:hAnsi="Times New Roman" w:cs="Times New Roman"/>
        </w:rPr>
        <w:t>Deployment:*</w:t>
      </w:r>
      <w:proofErr w:type="gramEnd"/>
      <w:r w:rsidRPr="00403435">
        <w:rPr>
          <w:rFonts w:ascii="Times New Roman" w:hAnsi="Times New Roman" w:cs="Times New Roman"/>
        </w:rPr>
        <w:t xml:space="preserve">* For use in the field where connectivity might be limited, the report suggests creating a lightweight version of the model through **knowledge distillation or pruning** to allow it to run on edge </w:t>
      </w:r>
      <w:proofErr w:type="gramStart"/>
      <w:r w:rsidRPr="00403435">
        <w:rPr>
          <w:rFonts w:ascii="Times New Roman" w:hAnsi="Times New Roman" w:cs="Times New Roman"/>
        </w:rPr>
        <w:t>devices.*</w:t>
      </w:r>
      <w:proofErr w:type="gramEnd"/>
    </w:p>
    <w:p w14:paraId="177FB5D9" w14:textId="77777777" w:rsidR="00DA3DCD" w:rsidRPr="00403435" w:rsidRDefault="00DA3DCD" w:rsidP="00DA3DCD">
      <w:pPr>
        <w:rPr>
          <w:rFonts w:ascii="Times New Roman" w:hAnsi="Times New Roman" w:cs="Times New Roman"/>
        </w:rPr>
      </w:pPr>
    </w:p>
    <w:p w14:paraId="196FF94F" w14:textId="77777777" w:rsidR="00DA3DCD" w:rsidRPr="00403435" w:rsidRDefault="00DA3DCD" w:rsidP="00DA3DCD">
      <w:pPr>
        <w:rPr>
          <w:rFonts w:ascii="Times New Roman" w:hAnsi="Times New Roman" w:cs="Times New Roman"/>
        </w:rPr>
      </w:pPr>
      <w:r w:rsidRPr="00403435">
        <w:rPr>
          <w:rFonts w:ascii="Times New Roman" w:hAnsi="Times New Roman" w:cs="Times New Roman"/>
        </w:rPr>
        <w:t>These are good test questions because the exact numbers (0.892,</w:t>
      </w:r>
    </w:p>
    <w:p w14:paraId="77BC1D5E" w14:textId="77777777" w:rsidR="00DA3DCD" w:rsidRPr="00403435" w:rsidRDefault="00DA3DCD" w:rsidP="00DA3DCD">
      <w:pPr>
        <w:rPr>
          <w:rFonts w:ascii="Times New Roman" w:hAnsi="Times New Roman" w:cs="Times New Roman"/>
        </w:rPr>
      </w:pPr>
      <w:r w:rsidRPr="00403435">
        <w:rPr>
          <w:rFonts w:ascii="Times New Roman" w:hAnsi="Times New Roman" w:cs="Times New Roman"/>
        </w:rPr>
        <w:t>0.831) and architecture choice are specific to your project — a</w:t>
      </w:r>
    </w:p>
    <w:p w14:paraId="06BF9EE8" w14:textId="77777777" w:rsidR="00DA3DCD" w:rsidRPr="00403435" w:rsidRDefault="00DA3DCD" w:rsidP="00DA3DCD">
      <w:pPr>
        <w:rPr>
          <w:rFonts w:ascii="Times New Roman" w:hAnsi="Times New Roman" w:cs="Times New Roman"/>
        </w:rPr>
      </w:pPr>
      <w:r w:rsidRPr="00403435">
        <w:rPr>
          <w:rFonts w:ascii="Times New Roman" w:hAnsi="Times New Roman" w:cs="Times New Roman"/>
        </w:rPr>
        <w:t>generic AI model with no access to your file has no way of knowing</w:t>
      </w:r>
    </w:p>
    <w:p w14:paraId="003FD239" w14:textId="77777777" w:rsidR="00DA3DCD" w:rsidRPr="00403435" w:rsidRDefault="00DA3DCD" w:rsidP="00DA3DCD">
      <w:pPr>
        <w:pBdr>
          <w:bottom w:val="single" w:sz="6" w:space="1" w:color="auto"/>
        </w:pBdr>
        <w:rPr>
          <w:rFonts w:ascii="Times New Roman" w:hAnsi="Times New Roman" w:cs="Times New Roman"/>
        </w:rPr>
      </w:pPr>
      <w:r w:rsidRPr="00403435">
        <w:rPr>
          <w:rFonts w:ascii="Times New Roman" w:hAnsi="Times New Roman" w:cs="Times New Roman"/>
        </w:rPr>
        <w:t>these unless it's actually retrieving from your document.</w:t>
      </w:r>
    </w:p>
    <w:p w14:paraId="7A39C4BA" w14:textId="77777777" w:rsidR="00403435" w:rsidRPr="00B0447C" w:rsidRDefault="00403435" w:rsidP="00DA3DCD">
      <w:pPr>
        <w:rPr>
          <w:rFonts w:ascii="Times New Roman" w:hAnsi="Times New Roman" w:cs="Times New Roman"/>
        </w:rPr>
      </w:pPr>
    </w:p>
    <w:p w14:paraId="11D07E4E" w14:textId="77777777" w:rsidR="00403435" w:rsidRDefault="00403435" w:rsidP="00DA3DCD">
      <w:pPr>
        <w:rPr>
          <w:rFonts w:ascii="Times New Roman" w:hAnsi="Times New Roman" w:cs="Times New Roman"/>
          <w:b/>
          <w:bCs/>
          <w:sz w:val="32"/>
          <w:szCs w:val="32"/>
        </w:rPr>
      </w:pPr>
    </w:p>
    <w:p w14:paraId="7EB7B39E" w14:textId="77777777" w:rsidR="00403435" w:rsidRDefault="00403435" w:rsidP="00DA3DCD">
      <w:pPr>
        <w:rPr>
          <w:rFonts w:ascii="Times New Roman" w:hAnsi="Times New Roman" w:cs="Times New Roman"/>
          <w:b/>
          <w:bCs/>
          <w:sz w:val="32"/>
          <w:szCs w:val="32"/>
        </w:rPr>
      </w:pPr>
    </w:p>
    <w:p w14:paraId="12A9F3BA" w14:textId="77777777" w:rsidR="00403435" w:rsidRDefault="00403435" w:rsidP="00DA3DCD">
      <w:pPr>
        <w:rPr>
          <w:rFonts w:ascii="Times New Roman" w:hAnsi="Times New Roman" w:cs="Times New Roman"/>
          <w:b/>
          <w:bCs/>
          <w:sz w:val="32"/>
          <w:szCs w:val="32"/>
        </w:rPr>
      </w:pPr>
    </w:p>
    <w:p w14:paraId="6F09C6C6" w14:textId="77777777" w:rsidR="00403435" w:rsidRDefault="00403435" w:rsidP="00DA3DCD">
      <w:pPr>
        <w:rPr>
          <w:rFonts w:ascii="Times New Roman" w:hAnsi="Times New Roman" w:cs="Times New Roman"/>
          <w:b/>
          <w:bCs/>
          <w:sz w:val="32"/>
          <w:szCs w:val="32"/>
        </w:rPr>
      </w:pPr>
    </w:p>
    <w:p w14:paraId="5557C06C" w14:textId="29BD0B00" w:rsidR="00DA3DCD" w:rsidRPr="005A7589" w:rsidRDefault="00DA3DCD" w:rsidP="00DA3DCD">
      <w:pPr>
        <w:rPr>
          <w:rFonts w:ascii="Times New Roman" w:hAnsi="Times New Roman" w:cs="Times New Roman"/>
          <w:sz w:val="28"/>
          <w:szCs w:val="28"/>
        </w:rPr>
      </w:pPr>
      <w:r w:rsidRPr="00403435">
        <w:rPr>
          <w:rFonts w:ascii="Times New Roman" w:hAnsi="Times New Roman" w:cs="Times New Roman"/>
          <w:b/>
          <w:bCs/>
          <w:sz w:val="32"/>
          <w:szCs w:val="32"/>
        </w:rPr>
        <w:lastRenderedPageBreak/>
        <w:t>Check for Hallucination</w:t>
      </w:r>
      <w:r w:rsidR="005A7589">
        <w:rPr>
          <w:rFonts w:ascii="Times New Roman" w:hAnsi="Times New Roman" w:cs="Times New Roman"/>
          <w:b/>
          <w:bCs/>
          <w:sz w:val="32"/>
          <w:szCs w:val="32"/>
        </w:rPr>
        <w:br/>
      </w:r>
      <w:r w:rsidR="005A7589" w:rsidRPr="005A7589">
        <w:rPr>
          <w:rFonts w:ascii="Times New Roman" w:hAnsi="Times New Roman" w:cs="Times New Roman"/>
          <w:b/>
          <w:bCs/>
          <w:sz w:val="28"/>
          <w:szCs w:val="28"/>
        </w:rPr>
        <w:t>(NO</w:t>
      </w:r>
      <w:r w:rsidR="005A7589" w:rsidRPr="005A7589">
        <w:rPr>
          <w:rFonts w:ascii="Times New Roman" w:hAnsi="Times New Roman" w:cs="Times New Roman"/>
          <w:b/>
          <w:bCs/>
          <w:sz w:val="28"/>
          <w:szCs w:val="28"/>
        </w:rPr>
        <w:t xml:space="preserve"> Hallucination</w:t>
      </w:r>
      <w:r w:rsidR="005A7589" w:rsidRPr="005A7589">
        <w:rPr>
          <w:rFonts w:ascii="Times New Roman" w:hAnsi="Times New Roman" w:cs="Times New Roman"/>
          <w:b/>
          <w:bCs/>
          <w:sz w:val="28"/>
          <w:szCs w:val="28"/>
        </w:rPr>
        <w:t xml:space="preserve"> found)</w:t>
      </w:r>
    </w:p>
    <w:tbl>
      <w:tblPr>
        <w:tblStyle w:val="TableGrid"/>
        <w:tblW w:w="0" w:type="auto"/>
        <w:tblLook w:val="04A0" w:firstRow="1" w:lastRow="0" w:firstColumn="1" w:lastColumn="0" w:noHBand="0" w:noVBand="1"/>
      </w:tblPr>
      <w:tblGrid>
        <w:gridCol w:w="9350"/>
      </w:tblGrid>
      <w:tr w:rsidR="00403435" w14:paraId="2E11567B" w14:textId="77777777" w:rsidTr="00403435">
        <w:tc>
          <w:tcPr>
            <w:tcW w:w="9350" w:type="dxa"/>
          </w:tcPr>
          <w:p w14:paraId="5100FDB1" w14:textId="3A884B79" w:rsidR="00403435" w:rsidRDefault="00403435" w:rsidP="00DA3DCD">
            <w:pPr>
              <w:rPr>
                <w:rFonts w:ascii="Times New Roman" w:hAnsi="Times New Roman" w:cs="Times New Roman"/>
              </w:rPr>
            </w:pPr>
            <w:r w:rsidRPr="00403435">
              <w:rPr>
                <w:rFonts w:ascii="Times New Roman" w:hAnsi="Times New Roman" w:cs="Times New Roman"/>
              </w:rPr>
              <w:drawing>
                <wp:inline distT="0" distB="0" distL="0" distR="0" wp14:anchorId="19C42BD0" wp14:editId="7CA90E05">
                  <wp:extent cx="6082095" cy="3086100"/>
                  <wp:effectExtent l="0" t="0" r="0" b="0"/>
                  <wp:docPr id="122995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56309" name=""/>
                          <pic:cNvPicPr/>
                        </pic:nvPicPr>
                        <pic:blipFill>
                          <a:blip r:embed="rId4"/>
                          <a:stretch>
                            <a:fillRect/>
                          </a:stretch>
                        </pic:blipFill>
                        <pic:spPr>
                          <a:xfrm>
                            <a:off x="0" y="0"/>
                            <a:ext cx="6083585" cy="3086856"/>
                          </a:xfrm>
                          <a:prstGeom prst="rect">
                            <a:avLst/>
                          </a:prstGeom>
                        </pic:spPr>
                      </pic:pic>
                    </a:graphicData>
                  </a:graphic>
                </wp:inline>
              </w:drawing>
            </w:r>
          </w:p>
        </w:tc>
      </w:tr>
    </w:tbl>
    <w:p w14:paraId="64EFB04C" w14:textId="77777777" w:rsidR="00403435" w:rsidRPr="00B0447C" w:rsidRDefault="00403435" w:rsidP="00DA3DCD">
      <w:pPr>
        <w:rPr>
          <w:rFonts w:ascii="Times New Roman" w:hAnsi="Times New Roman" w:cs="Times New Roman"/>
        </w:rPr>
      </w:pPr>
    </w:p>
    <w:p w14:paraId="2ADE2E20" w14:textId="7C8BCAB3" w:rsidR="00DA3DCD" w:rsidRPr="00403435" w:rsidRDefault="00DA3DCD" w:rsidP="00DA3DCD">
      <w:pPr>
        <w:rPr>
          <w:rFonts w:ascii="Times New Roman" w:hAnsi="Times New Roman" w:cs="Times New Roman"/>
          <w:sz w:val="32"/>
          <w:szCs w:val="32"/>
        </w:rPr>
      </w:pPr>
      <w:r w:rsidRPr="00403435">
        <w:rPr>
          <w:rFonts w:ascii="Times New Roman" w:hAnsi="Times New Roman" w:cs="Times New Roman"/>
          <w:b/>
          <w:bCs/>
          <w:sz w:val="32"/>
          <w:szCs w:val="32"/>
        </w:rPr>
        <w:t>Compare to a Plain Prompt (no document)</w:t>
      </w:r>
    </w:p>
    <w:tbl>
      <w:tblPr>
        <w:tblStyle w:val="TableGrid"/>
        <w:tblW w:w="0" w:type="auto"/>
        <w:tblLook w:val="04A0" w:firstRow="1" w:lastRow="0" w:firstColumn="1" w:lastColumn="0" w:noHBand="0" w:noVBand="1"/>
      </w:tblPr>
      <w:tblGrid>
        <w:gridCol w:w="9350"/>
      </w:tblGrid>
      <w:tr w:rsidR="00403435" w14:paraId="0738322A" w14:textId="77777777" w:rsidTr="00403435">
        <w:tc>
          <w:tcPr>
            <w:tcW w:w="9350" w:type="dxa"/>
          </w:tcPr>
          <w:p w14:paraId="0AAF6EBE" w14:textId="37CC12AC" w:rsidR="00403435" w:rsidRDefault="00403435" w:rsidP="00DA3DCD">
            <w:pPr>
              <w:rPr>
                <w:rFonts w:ascii="Times New Roman" w:hAnsi="Times New Roman" w:cs="Times New Roman"/>
              </w:rPr>
            </w:pPr>
            <w:r w:rsidRPr="00403435">
              <w:rPr>
                <w:rFonts w:ascii="Times New Roman" w:hAnsi="Times New Roman" w:cs="Times New Roman"/>
              </w:rPr>
              <w:drawing>
                <wp:inline distT="0" distB="0" distL="0" distR="0" wp14:anchorId="2AF51C8A" wp14:editId="40F4364B">
                  <wp:extent cx="4838700" cy="3815128"/>
                  <wp:effectExtent l="0" t="0" r="0" b="0"/>
                  <wp:docPr id="153053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33011" name=""/>
                          <pic:cNvPicPr/>
                        </pic:nvPicPr>
                        <pic:blipFill>
                          <a:blip r:embed="rId5"/>
                          <a:stretch>
                            <a:fillRect/>
                          </a:stretch>
                        </pic:blipFill>
                        <pic:spPr>
                          <a:xfrm>
                            <a:off x="0" y="0"/>
                            <a:ext cx="4844179" cy="3819448"/>
                          </a:xfrm>
                          <a:prstGeom prst="rect">
                            <a:avLst/>
                          </a:prstGeom>
                        </pic:spPr>
                      </pic:pic>
                    </a:graphicData>
                  </a:graphic>
                </wp:inline>
              </w:drawing>
            </w:r>
          </w:p>
        </w:tc>
      </w:tr>
    </w:tbl>
    <w:p w14:paraId="7C4A3939" w14:textId="77777777" w:rsidR="00DA3DCD" w:rsidRPr="00B0447C" w:rsidRDefault="00DA3DCD" w:rsidP="00DA3DCD">
      <w:pPr>
        <w:rPr>
          <w:rFonts w:ascii="Times New Roman" w:hAnsi="Times New Roman" w:cs="Times New Roman"/>
        </w:rPr>
      </w:pPr>
    </w:p>
    <w:p w14:paraId="0B1A5F28" w14:textId="642B32AA" w:rsidR="00DA3DCD" w:rsidRPr="005A7589" w:rsidRDefault="00DA3DCD" w:rsidP="00DA3DCD">
      <w:pPr>
        <w:rPr>
          <w:rFonts w:ascii="Times New Roman" w:hAnsi="Times New Roman" w:cs="Times New Roman"/>
          <w:sz w:val="32"/>
          <w:szCs w:val="32"/>
        </w:rPr>
      </w:pPr>
      <w:r w:rsidRPr="005A7589">
        <w:rPr>
          <w:rFonts w:ascii="Times New Roman" w:hAnsi="Times New Roman" w:cs="Times New Roman"/>
          <w:b/>
          <w:bCs/>
          <w:sz w:val="32"/>
          <w:szCs w:val="32"/>
        </w:rPr>
        <w:t xml:space="preserve">Summary </w:t>
      </w:r>
    </w:p>
    <w:p w14:paraId="0DC12859"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Without the document, the model had no way to know the specific</w:t>
      </w:r>
    </w:p>
    <w:p w14:paraId="46359541"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architecture, dataset, or performance metrics of my flood detection</w:t>
      </w:r>
    </w:p>
    <w:p w14:paraId="10ABBDED" w14:textId="1C8356E8" w:rsidR="00DA3DCD" w:rsidRPr="00B0447C" w:rsidRDefault="00DA3DCD" w:rsidP="00DA3DCD">
      <w:pPr>
        <w:rPr>
          <w:rFonts w:ascii="Times New Roman" w:hAnsi="Times New Roman" w:cs="Times New Roman"/>
        </w:rPr>
      </w:pPr>
      <w:r w:rsidRPr="00B0447C">
        <w:rPr>
          <w:rFonts w:ascii="Times New Roman" w:hAnsi="Times New Roman" w:cs="Times New Roman"/>
        </w:rPr>
        <w:t>project it either declined to answer or gave a generic, unverifiable</w:t>
      </w:r>
    </w:p>
    <w:p w14:paraId="27A1E260"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guess. Once the report was grounded through NotebookLM, every answer</w:t>
      </w:r>
    </w:p>
    <w:p w14:paraId="087635F9"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was tied to an actual passage in my document that I could verify</w:t>
      </w:r>
    </w:p>
    <w:p w14:paraId="3A0154AB"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 xml:space="preserve">myself, so the Dice score, </w:t>
      </w:r>
      <w:proofErr w:type="spellStart"/>
      <w:r w:rsidRPr="00B0447C">
        <w:rPr>
          <w:rFonts w:ascii="Times New Roman" w:hAnsi="Times New Roman" w:cs="Times New Roman"/>
        </w:rPr>
        <w:t>IoU</w:t>
      </w:r>
      <w:proofErr w:type="spellEnd"/>
      <w:r w:rsidRPr="00B0447C">
        <w:rPr>
          <w:rFonts w:ascii="Times New Roman" w:hAnsi="Times New Roman" w:cs="Times New Roman"/>
        </w:rPr>
        <w:t>, and architecture details it gave back</w:t>
      </w:r>
    </w:p>
    <w:p w14:paraId="6019FB56"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were accurate instead of invented. This is the practical value of</w:t>
      </w:r>
    </w:p>
    <w:p w14:paraId="5FCBFC90"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RAG: instead of an LLM confidently guessing based on general training</w:t>
      </w:r>
    </w:p>
    <w:p w14:paraId="2FA516DA"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data, it retrieves and cites your actual source material — which</w:t>
      </w:r>
    </w:p>
    <w:p w14:paraId="6B6A6A4E"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matters enormously for anything specific to your own work that a</w:t>
      </w:r>
    </w:p>
    <w:p w14:paraId="6C7D2C9E" w14:textId="77777777" w:rsidR="00DA3DCD" w:rsidRPr="00B0447C" w:rsidRDefault="00DA3DCD" w:rsidP="00DA3DCD">
      <w:pPr>
        <w:rPr>
          <w:rFonts w:ascii="Times New Roman" w:hAnsi="Times New Roman" w:cs="Times New Roman"/>
        </w:rPr>
      </w:pPr>
      <w:r w:rsidRPr="00B0447C">
        <w:rPr>
          <w:rFonts w:ascii="Times New Roman" w:hAnsi="Times New Roman" w:cs="Times New Roman"/>
        </w:rPr>
        <w:t>general model was never trained on.</w:t>
      </w:r>
    </w:p>
    <w:p w14:paraId="19259406" w14:textId="77777777" w:rsidR="00DA3DCD" w:rsidRPr="00B0447C" w:rsidRDefault="00DA3DCD" w:rsidP="00DA3DCD">
      <w:pPr>
        <w:rPr>
          <w:rFonts w:ascii="Times New Roman" w:hAnsi="Times New Roman" w:cs="Times New Roman"/>
        </w:rPr>
      </w:pPr>
    </w:p>
    <w:p w14:paraId="139B2760" w14:textId="426455B1" w:rsidR="00DA3DCD" w:rsidRPr="00B0447C" w:rsidRDefault="00DA3DCD" w:rsidP="00DA3DCD">
      <w:pPr>
        <w:rPr>
          <w:rFonts w:ascii="Times New Roman" w:hAnsi="Times New Roman" w:cs="Times New Roman"/>
        </w:rPr>
      </w:pPr>
    </w:p>
    <w:p w14:paraId="42425B20" w14:textId="77777777" w:rsidR="00DA3DCD" w:rsidRPr="00B0447C" w:rsidRDefault="00DA3DCD" w:rsidP="00DA3DCD">
      <w:pPr>
        <w:rPr>
          <w:rFonts w:ascii="Times New Roman" w:hAnsi="Times New Roman" w:cs="Times New Roman"/>
        </w:rPr>
      </w:pPr>
    </w:p>
    <w:p w14:paraId="34E06D8E" w14:textId="77777777" w:rsidR="00F50F7C" w:rsidRPr="00B0447C" w:rsidRDefault="00F50F7C">
      <w:pPr>
        <w:rPr>
          <w:rFonts w:ascii="Times New Roman" w:hAnsi="Times New Roman" w:cs="Times New Roman"/>
        </w:rPr>
      </w:pPr>
    </w:p>
    <w:sectPr w:rsidR="00F50F7C" w:rsidRPr="00B04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DCD"/>
    <w:rsid w:val="001704FA"/>
    <w:rsid w:val="00403435"/>
    <w:rsid w:val="005A7589"/>
    <w:rsid w:val="00B0447C"/>
    <w:rsid w:val="00DA3DCD"/>
    <w:rsid w:val="00E738AC"/>
    <w:rsid w:val="00F50F7C"/>
    <w:rsid w:val="00FD4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14C8B"/>
  <w15:chartTrackingRefBased/>
  <w15:docId w15:val="{DE82D615-D809-4A25-A6C7-0D244A69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D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D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D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D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D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D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D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D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D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D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DCD"/>
    <w:rPr>
      <w:rFonts w:eastAsiaTheme="majorEastAsia" w:cstheme="majorBidi"/>
      <w:color w:val="272727" w:themeColor="text1" w:themeTint="D8"/>
    </w:rPr>
  </w:style>
  <w:style w:type="paragraph" w:styleId="Title">
    <w:name w:val="Title"/>
    <w:basedOn w:val="Normal"/>
    <w:next w:val="Normal"/>
    <w:link w:val="TitleChar"/>
    <w:uiPriority w:val="10"/>
    <w:qFormat/>
    <w:rsid w:val="00DA3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DCD"/>
    <w:pPr>
      <w:spacing w:before="160"/>
      <w:jc w:val="center"/>
    </w:pPr>
    <w:rPr>
      <w:i/>
      <w:iCs/>
      <w:color w:val="404040" w:themeColor="text1" w:themeTint="BF"/>
    </w:rPr>
  </w:style>
  <w:style w:type="character" w:customStyle="1" w:styleId="QuoteChar">
    <w:name w:val="Quote Char"/>
    <w:basedOn w:val="DefaultParagraphFont"/>
    <w:link w:val="Quote"/>
    <w:uiPriority w:val="29"/>
    <w:rsid w:val="00DA3DCD"/>
    <w:rPr>
      <w:i/>
      <w:iCs/>
      <w:color w:val="404040" w:themeColor="text1" w:themeTint="BF"/>
    </w:rPr>
  </w:style>
  <w:style w:type="paragraph" w:styleId="ListParagraph">
    <w:name w:val="List Paragraph"/>
    <w:basedOn w:val="Normal"/>
    <w:uiPriority w:val="34"/>
    <w:qFormat/>
    <w:rsid w:val="00DA3DCD"/>
    <w:pPr>
      <w:ind w:left="720"/>
      <w:contextualSpacing/>
    </w:pPr>
  </w:style>
  <w:style w:type="character" w:styleId="IntenseEmphasis">
    <w:name w:val="Intense Emphasis"/>
    <w:basedOn w:val="DefaultParagraphFont"/>
    <w:uiPriority w:val="21"/>
    <w:qFormat/>
    <w:rsid w:val="00DA3DCD"/>
    <w:rPr>
      <w:i/>
      <w:iCs/>
      <w:color w:val="2F5496" w:themeColor="accent1" w:themeShade="BF"/>
    </w:rPr>
  </w:style>
  <w:style w:type="paragraph" w:styleId="IntenseQuote">
    <w:name w:val="Intense Quote"/>
    <w:basedOn w:val="Normal"/>
    <w:next w:val="Normal"/>
    <w:link w:val="IntenseQuoteChar"/>
    <w:uiPriority w:val="30"/>
    <w:qFormat/>
    <w:rsid w:val="00DA3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DCD"/>
    <w:rPr>
      <w:i/>
      <w:iCs/>
      <w:color w:val="2F5496" w:themeColor="accent1" w:themeShade="BF"/>
    </w:rPr>
  </w:style>
  <w:style w:type="character" w:styleId="IntenseReference">
    <w:name w:val="Intense Reference"/>
    <w:basedOn w:val="DefaultParagraphFont"/>
    <w:uiPriority w:val="32"/>
    <w:qFormat/>
    <w:rsid w:val="00DA3DCD"/>
    <w:rPr>
      <w:b/>
      <w:bCs/>
      <w:smallCaps/>
      <w:color w:val="2F5496" w:themeColor="accent1" w:themeShade="BF"/>
      <w:spacing w:val="5"/>
    </w:rPr>
  </w:style>
  <w:style w:type="table" w:styleId="TableGrid">
    <w:name w:val="Table Grid"/>
    <w:basedOn w:val="TableNormal"/>
    <w:uiPriority w:val="39"/>
    <w:rsid w:val="00403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1857</Words>
  <Characters>10587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Aafia Azhar</dc:creator>
  <cp:keywords/>
  <dc:description/>
  <cp:lastModifiedBy>Aafia Azhar</cp:lastModifiedBy>
  <cp:revision>1</cp:revision>
  <dcterms:created xsi:type="dcterms:W3CDTF">2026-07-28T12:55:00Z</dcterms:created>
  <dcterms:modified xsi:type="dcterms:W3CDTF">2026-07-28T13:42:00Z</dcterms:modified>
</cp:coreProperties>
</file>