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DAFF" w14:textId="327CBDFA" w:rsidR="007F3D25" w:rsidRPr="00F95481" w:rsidRDefault="000250BF" w:rsidP="00A3757B">
      <w:pPr>
        <w:spacing w:after="0" w:line="276" w:lineRule="auto"/>
        <w:jc w:val="both"/>
        <w:rPr>
          <w:rFonts w:ascii="Arial" w:hAnsi="Arial" w:cs="Arial"/>
          <w:b/>
          <w:bCs/>
          <w:color w:val="7030A0"/>
          <w:sz w:val="44"/>
          <w:szCs w:val="44"/>
          <w:lang w:val="en-US"/>
        </w:rPr>
      </w:pPr>
      <w:r>
        <w:rPr>
          <w:rFonts w:ascii="Arial" w:hAnsi="Arial" w:cs="Arial"/>
          <w:b/>
          <w:bCs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0F037" wp14:editId="31EDA4B8">
                <wp:simplePos x="0" y="0"/>
                <wp:positionH relativeFrom="column">
                  <wp:posOffset>4578790</wp:posOffset>
                </wp:positionH>
                <wp:positionV relativeFrom="paragraph">
                  <wp:posOffset>25791</wp:posOffset>
                </wp:positionV>
                <wp:extent cx="2069750" cy="9918309"/>
                <wp:effectExtent l="0" t="0" r="6985" b="6985"/>
                <wp:wrapNone/>
                <wp:docPr id="1023551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750" cy="9918309"/>
                        </a:xfrm>
                        <a:prstGeom prst="rect">
                          <a:avLst/>
                        </a:prstGeom>
                        <a:solidFill>
                          <a:srgbClr val="ECE7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7643" w14:textId="77777777" w:rsidR="00EB4FAB" w:rsidRPr="00EB4FAB" w:rsidRDefault="00EB4FAB" w:rsidP="00EB4FAB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289778DF" w14:textId="5B26CCAA" w:rsidR="00E07641" w:rsidRPr="006913ED" w:rsidRDefault="00E07641" w:rsidP="00EB4FAB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lang w:val="en-US"/>
                              </w:rPr>
                              <w:t>Contact</w:t>
                            </w:r>
                          </w:p>
                          <w:p w14:paraId="29D081E5" w14:textId="102C0E31" w:rsidR="00E07641" w:rsidRPr="003344D2" w:rsidRDefault="00E07641" w:rsidP="00E076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Kelantan</w:t>
                            </w:r>
                            <w:r w:rsidR="00795BE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 Malaysia</w:t>
                            </w:r>
                          </w:p>
                          <w:p w14:paraId="00D75D10" w14:textId="472E0B58" w:rsidR="00E07641" w:rsidRPr="003344D2" w:rsidRDefault="00000000" w:rsidP="00E076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E07641" w:rsidRPr="003344D2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alessajohar@gmail.com</w:t>
                              </w:r>
                            </w:hyperlink>
                          </w:p>
                          <w:p w14:paraId="1930FDE0" w14:textId="77777777" w:rsidR="00EB4FAB" w:rsidRDefault="00000000" w:rsidP="004317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7" w:history="1">
                              <w:r w:rsidR="00E07641" w:rsidRPr="003344D2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linkedin.com/</w:t>
                              </w:r>
                              <w:proofErr w:type="spellStart"/>
                              <w:r w:rsidR="00E07641" w:rsidRPr="003344D2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alessaafiqahjohar</w:t>
                              </w:r>
                              <w:proofErr w:type="spellEnd"/>
                            </w:hyperlink>
                          </w:p>
                          <w:p w14:paraId="64EA1ECF" w14:textId="0284420F" w:rsidR="00E07641" w:rsidRPr="00EB4FAB" w:rsidRDefault="00000000" w:rsidP="004317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40"/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</w:rPr>
                            </w:pPr>
                            <w:hyperlink r:id="rId8" w:history="1">
                              <w:r w:rsidR="00EB4FAB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aafiqah.github.io/</w:t>
                              </w:r>
                            </w:hyperlink>
                            <w:r w:rsidR="00EB4FAB" w:rsidRPr="00EB4F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/>
                          </w:p>
                          <w:p w14:paraId="034D7AF0" w14:textId="54C291E7" w:rsidR="00E07641" w:rsidRPr="006913ED" w:rsidRDefault="00E07641" w:rsidP="0031762F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</w:pP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Languages</w:t>
                            </w:r>
                          </w:p>
                          <w:p w14:paraId="7B51B0A8" w14:textId="25681CCD" w:rsidR="00E07641" w:rsidRPr="003344D2" w:rsidRDefault="0031762F" w:rsidP="003176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Fluent in Malay</w:t>
                            </w:r>
                          </w:p>
                          <w:p w14:paraId="0F4828A7" w14:textId="6F2A7FFA" w:rsidR="0031762F" w:rsidRPr="003344D2" w:rsidRDefault="0031762F" w:rsidP="00F42B7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Conversion Proficiency in English</w:t>
                            </w:r>
                          </w:p>
                          <w:p w14:paraId="5F0BD984" w14:textId="1FBD3F28" w:rsidR="0031762F" w:rsidRPr="006913ED" w:rsidRDefault="00F42B72" w:rsidP="000D44E5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</w:pP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Technical skills</w:t>
                            </w:r>
                          </w:p>
                          <w:p w14:paraId="2BEC9981" w14:textId="3CE1ECD6" w:rsidR="00A056DD" w:rsidRPr="003344D2" w:rsidRDefault="00A056DD" w:rsidP="00A056D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Advanced in Microsoft (Word, PowerPoint), </w:t>
                            </w:r>
                            <w:r w:rsidR="00461FC6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Java, </w:t>
                            </w: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461FC6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Mobile Application (</w:t>
                            </w: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Android</w:t>
                            </w:r>
                            <w:r w:rsidR="00461FC6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37AE31" w14:textId="5BC75650" w:rsidR="00A056DD" w:rsidRPr="003344D2" w:rsidRDefault="00461FC6" w:rsidP="00A056D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Intermediate</w:t>
                            </w:r>
                            <w:r w:rsidR="00A056DD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Python, HTML/CSS, MySQL</w:t>
                            </w: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A056DD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UI/UX Wireframing </w:t>
                            </w:r>
                            <w:r w:rsidR="00A056DD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Tool (Figma, Adobe XD)</w:t>
                            </w:r>
                          </w:p>
                          <w:p w14:paraId="5EE99688" w14:textId="112C0087" w:rsidR="00F42B72" w:rsidRPr="003344D2" w:rsidRDefault="00461FC6" w:rsidP="006913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Beginner</w:t>
                            </w:r>
                            <w:r w:rsidR="00A056DD"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JavaScript, PHP, Linux, Digital Forensic Tool (ProDiscover Basic)</w:t>
                            </w:r>
                          </w:p>
                          <w:p w14:paraId="4584249C" w14:textId="432F9A80" w:rsidR="00A056DD" w:rsidRPr="006913ED" w:rsidRDefault="006913ED" w:rsidP="000D44E5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</w:pP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 xml:space="preserve">Volunteering </w:t>
                            </w:r>
                            <w:r w:rsidR="001F233F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A</w:t>
                            </w: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 xml:space="preserve">ctivities and </w:t>
                            </w:r>
                            <w:r w:rsidR="001F233F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E</w:t>
                            </w:r>
                            <w:r w:rsidRPr="006913ED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xtracurriculars</w:t>
                            </w:r>
                          </w:p>
                          <w:p w14:paraId="7C55DCD8" w14:textId="678744CA" w:rsidR="006913ED" w:rsidRPr="008C583E" w:rsidRDefault="006913ED" w:rsidP="006913E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8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MSU Computer Forensic Club</w:t>
                            </w:r>
                            <w:r w:rsidR="008C58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(CFC)</w:t>
                            </w:r>
                          </w:p>
                          <w:p w14:paraId="47AA3074" w14:textId="64A3D601" w:rsidR="006913ED" w:rsidRPr="003344D2" w:rsidRDefault="006913ED" w:rsidP="006913E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Committee Member</w:t>
                            </w:r>
                          </w:p>
                          <w:p w14:paraId="5DDE750E" w14:textId="4008384F" w:rsidR="006913ED" w:rsidRPr="003344D2" w:rsidRDefault="006913ED" w:rsidP="0083728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Shah Alam, Selangor </w:t>
                            </w:r>
                            <w:r w:rsidR="00837282" w:rsidRPr="003344D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="008C583E" w:rsidRPr="003344D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04/2021 - </w:t>
                            </w:r>
                            <w:r w:rsidR="00837282" w:rsidRPr="003344D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07/2021)</w:t>
                            </w:r>
                          </w:p>
                          <w:p w14:paraId="21F64847" w14:textId="77777777" w:rsidR="008C583E" w:rsidRPr="003344D2" w:rsidRDefault="008C583E" w:rsidP="008C583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Organized and actively contributed to a highly successful community service event, 'ISC Community Service," educating participants on effective tree planting techniques, and empowering individuals to make a positive environmental impact</w:t>
                            </w:r>
                          </w:p>
                          <w:p w14:paraId="3E89AF49" w14:textId="22E3C6AD" w:rsidR="00837282" w:rsidRPr="003344D2" w:rsidRDefault="00837282" w:rsidP="008372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fellow committee members to promote the activity called “Cyber Forensics Mastermind”, a knowledge-based quiz competition aimed at enhancing participant's understanding of cyber forensic</w:t>
                            </w:r>
                          </w:p>
                          <w:p w14:paraId="7BE2F7F3" w14:textId="4DD3EAD4" w:rsidR="00837282" w:rsidRPr="00837282" w:rsidRDefault="00837282" w:rsidP="000D44E5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</w:pPr>
                            <w:r w:rsidRPr="0083728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Certificates</w:t>
                            </w:r>
                          </w:p>
                          <w:p w14:paraId="7F973366" w14:textId="4832E4F9" w:rsidR="00837282" w:rsidRPr="003344D2" w:rsidRDefault="00837282" w:rsidP="0083728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Beginner Full-Stack Web Development, Udemy</w:t>
                            </w:r>
                            <w:bookmarkStart w:id="0" w:name="_Hlk149558780"/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(in progress)</w:t>
                            </w:r>
                          </w:p>
                          <w:p w14:paraId="1E442553" w14:textId="69E55262" w:rsidR="00837282" w:rsidRPr="003344D2" w:rsidRDefault="00837282" w:rsidP="0083728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Forensic Web Reconstruction Training</w:t>
                            </w:r>
                            <w:bookmarkEnd w:id="0"/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 Cybersecurity Malaysia (09/2021)</w:t>
                            </w:r>
                          </w:p>
                          <w:p w14:paraId="73273118" w14:textId="64EFC226" w:rsidR="00837282" w:rsidRPr="003344D2" w:rsidRDefault="00837282" w:rsidP="004B52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eastAsia="Garamond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Celcom Siswapreneur @ Google Bootcamp 2020, Celcom Axiata Berhad (10/2020)</w:t>
                            </w:r>
                          </w:p>
                          <w:p w14:paraId="68EDDD0B" w14:textId="7A428561" w:rsidR="004B526E" w:rsidRPr="004B526E" w:rsidRDefault="004B526E" w:rsidP="000D44E5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</w:rPr>
                              <w:t>Other</w:t>
                            </w:r>
                          </w:p>
                          <w:p w14:paraId="61EED3D7" w14:textId="640FBADF" w:rsidR="000D44E5" w:rsidRPr="003344D2" w:rsidRDefault="000D44E5" w:rsidP="000D44E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Preferred Start Date: </w:t>
                            </w:r>
                            <w:r w:rsidR="005D2F17"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November</w:t>
                            </w: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2023</w:t>
                            </w:r>
                          </w:p>
                          <w:p w14:paraId="5BBEF004" w14:textId="38D231AF" w:rsidR="000D44E5" w:rsidRPr="003344D2" w:rsidRDefault="000D44E5" w:rsidP="000D44E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Driving Licence: D</w:t>
                            </w:r>
                          </w:p>
                          <w:p w14:paraId="2EFA5B05" w14:textId="45548D2A" w:rsidR="000D44E5" w:rsidRPr="003344D2" w:rsidRDefault="000D44E5" w:rsidP="000D44E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44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Willing to Relocate: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F037" id="Rectangle 1" o:spid="_x0000_s1026" style="position:absolute;left:0;text-align:left;margin-left:360.55pt;margin-top:2.05pt;width:162.95pt;height:7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" fillcolor="#ece7fd" stroked="f" strokeweight="1pt">
                <v:textbox>
                  <w:txbxContent>
                    <w:p w14:paraId="7A867643" w14:textId="77777777" w:rsidR="00EB4FAB" w:rsidRPr="00EB4FAB" w:rsidRDefault="00EB4FAB" w:rsidP="00EB4FAB">
                      <w:pPr>
                        <w:pBdr>
                          <w:bottom w:val="single" w:sz="4" w:space="1" w:color="BFBFBF" w:themeColor="background1" w:themeShade="BF"/>
                        </w:pBdr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  <w:sz w:val="8"/>
                          <w:szCs w:val="8"/>
                          <w:lang w:val="en-US"/>
                        </w:rPr>
                      </w:pPr>
                    </w:p>
                    <w:p w14:paraId="289778DF" w14:textId="5B26CCAA" w:rsidR="00E07641" w:rsidRPr="006913ED" w:rsidRDefault="00E07641" w:rsidP="00EB4FAB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  <w:lang w:val="en-US"/>
                        </w:rPr>
                      </w:pP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  <w:lang w:val="en-US"/>
                        </w:rPr>
                        <w:t>Contact</w:t>
                      </w:r>
                    </w:p>
                    <w:p w14:paraId="29D081E5" w14:textId="102C0E31" w:rsidR="00E07641" w:rsidRPr="003344D2" w:rsidRDefault="00E07641" w:rsidP="00E076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Kelantan</w:t>
                      </w:r>
                      <w:r w:rsidR="00795BE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, Malaysia</w:t>
                      </w:r>
                    </w:p>
                    <w:p w14:paraId="00D75D10" w14:textId="472E0B58" w:rsidR="00E07641" w:rsidRPr="003344D2" w:rsidRDefault="00000000" w:rsidP="00E076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hyperlink r:id="rId10" w:history="1">
                        <w:r w:rsidR="00E07641" w:rsidRPr="003344D2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alessajohar@gmail.com</w:t>
                        </w:r>
                      </w:hyperlink>
                    </w:p>
                    <w:p w14:paraId="1930FDE0" w14:textId="77777777" w:rsidR="00EB4FAB" w:rsidRDefault="00000000" w:rsidP="004317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40"/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none"/>
                        </w:rPr>
                      </w:pPr>
                      <w:hyperlink r:id="rId11" w:history="1">
                        <w:r w:rsidR="00E07641" w:rsidRPr="003344D2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linkedin.com/</w:t>
                        </w:r>
                        <w:proofErr w:type="spellStart"/>
                        <w:r w:rsidR="00E07641" w:rsidRPr="003344D2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alessaafiqahjohar</w:t>
                        </w:r>
                        <w:proofErr w:type="spellEnd"/>
                      </w:hyperlink>
                    </w:p>
                    <w:p w14:paraId="64EA1ECF" w14:textId="0284420F" w:rsidR="00E07641" w:rsidRPr="00EB4FAB" w:rsidRDefault="00000000" w:rsidP="004317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40"/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</w:rPr>
                      </w:pPr>
                      <w:hyperlink r:id="rId12" w:history="1">
                        <w:r w:rsidR="00EB4FAB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aafiqah.github.io/</w:t>
                        </w:r>
                      </w:hyperlink>
                      <w:r w:rsidR="00EB4FAB" w:rsidRPr="00EB4FA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13" w:history="1"/>
                    </w:p>
                    <w:p w14:paraId="034D7AF0" w14:textId="54C291E7" w:rsidR="00E07641" w:rsidRPr="006913ED" w:rsidRDefault="00E07641" w:rsidP="0031762F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</w:pP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Languages</w:t>
                      </w:r>
                    </w:p>
                    <w:p w14:paraId="7B51B0A8" w14:textId="25681CCD" w:rsidR="00E07641" w:rsidRPr="003344D2" w:rsidRDefault="0031762F" w:rsidP="0031762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Fluent in Malay</w:t>
                      </w:r>
                    </w:p>
                    <w:p w14:paraId="0F4828A7" w14:textId="6F2A7FFA" w:rsidR="0031762F" w:rsidRPr="003344D2" w:rsidRDefault="0031762F" w:rsidP="00F42B7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24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Conversion Proficiency in English</w:t>
                      </w:r>
                    </w:p>
                    <w:p w14:paraId="5F0BD984" w14:textId="1FBD3F28" w:rsidR="0031762F" w:rsidRPr="006913ED" w:rsidRDefault="00F42B72" w:rsidP="000D44E5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</w:pP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Technical skills</w:t>
                      </w:r>
                    </w:p>
                    <w:p w14:paraId="2BEC9981" w14:textId="3CE1ECD6" w:rsidR="00A056DD" w:rsidRPr="003344D2" w:rsidRDefault="00A056DD" w:rsidP="00A056D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Advanced in Microsoft (Word, PowerPoint), </w:t>
                      </w:r>
                      <w:r w:rsidR="00461FC6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Java, </w:t>
                      </w: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and </w:t>
                      </w:r>
                      <w:r w:rsidR="00461FC6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Mobile Application (</w:t>
                      </w: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Android</w:t>
                      </w:r>
                      <w:r w:rsidR="00461FC6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5A37AE31" w14:textId="5BC75650" w:rsidR="00A056DD" w:rsidRPr="003344D2" w:rsidRDefault="00461FC6" w:rsidP="00A056D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Intermediate</w:t>
                      </w:r>
                      <w:r w:rsidR="00A056DD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Python, HTML/CSS, MySQL</w:t>
                      </w: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A056DD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UI/UX Wireframing </w:t>
                      </w:r>
                      <w:r w:rsidR="00A056DD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Tool (Figma, Adobe XD)</w:t>
                      </w:r>
                    </w:p>
                    <w:p w14:paraId="5EE99688" w14:textId="112C0087" w:rsidR="00F42B72" w:rsidRPr="003344D2" w:rsidRDefault="00461FC6" w:rsidP="006913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24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Beginner</w:t>
                      </w:r>
                      <w:r w:rsidR="00A056DD"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JavaScript, PHP, Linux, Digital Forensic Tool (ProDiscover Basic)</w:t>
                      </w:r>
                    </w:p>
                    <w:p w14:paraId="4584249C" w14:textId="432F9A80" w:rsidR="00A056DD" w:rsidRPr="006913ED" w:rsidRDefault="006913ED" w:rsidP="000D44E5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</w:pP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 xml:space="preserve">Volunteering </w:t>
                      </w:r>
                      <w:r w:rsidR="001F233F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A</w:t>
                      </w: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 xml:space="preserve">ctivities and </w:t>
                      </w:r>
                      <w:r w:rsidR="001F233F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E</w:t>
                      </w:r>
                      <w:r w:rsidRPr="006913ED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xtracurriculars</w:t>
                      </w:r>
                    </w:p>
                    <w:p w14:paraId="7C55DCD8" w14:textId="678744CA" w:rsidR="006913ED" w:rsidRPr="008C583E" w:rsidRDefault="006913ED" w:rsidP="006913ED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C583E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MSU Computer Forensic Club</w:t>
                      </w:r>
                      <w:r w:rsidR="008C583E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(CFC)</w:t>
                      </w:r>
                    </w:p>
                    <w:p w14:paraId="47AA3074" w14:textId="64A3D601" w:rsidR="006913ED" w:rsidRPr="003344D2" w:rsidRDefault="006913ED" w:rsidP="006913ED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Committee Member</w:t>
                      </w:r>
                    </w:p>
                    <w:p w14:paraId="5DDE750E" w14:textId="4008384F" w:rsidR="006913ED" w:rsidRPr="003344D2" w:rsidRDefault="006913ED" w:rsidP="0083728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Shah Alam, Selangor </w:t>
                      </w:r>
                      <w:r w:rsidR="00837282" w:rsidRPr="003344D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="008C583E" w:rsidRPr="003344D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04/2021 - </w:t>
                      </w:r>
                      <w:r w:rsidR="00837282" w:rsidRPr="003344D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07/2021)</w:t>
                      </w:r>
                    </w:p>
                    <w:p w14:paraId="21F64847" w14:textId="77777777" w:rsidR="008C583E" w:rsidRPr="003344D2" w:rsidRDefault="008C583E" w:rsidP="008C583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Organized and actively contributed to a highly successful community service event, 'ISC Community Service," educating participants on effective tree planting techniques, and empowering individuals to make a positive environmental impact</w:t>
                      </w:r>
                    </w:p>
                    <w:p w14:paraId="3E89AF49" w14:textId="22E3C6AD" w:rsidR="00837282" w:rsidRPr="003344D2" w:rsidRDefault="00837282" w:rsidP="008372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24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fellow committee members to promote the activity called “Cyber Forensics Mastermind”, a knowledge-based quiz competition aimed at enhancing participant's understanding of cyber forensic</w:t>
                      </w:r>
                    </w:p>
                    <w:p w14:paraId="7BE2F7F3" w14:textId="4DD3EAD4" w:rsidR="00837282" w:rsidRPr="00837282" w:rsidRDefault="00837282" w:rsidP="000D44E5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</w:pPr>
                      <w:r w:rsidRPr="00837282"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Certificates</w:t>
                      </w:r>
                    </w:p>
                    <w:p w14:paraId="7F973366" w14:textId="4832E4F9" w:rsidR="00837282" w:rsidRPr="003344D2" w:rsidRDefault="00837282" w:rsidP="0083728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Beginner Full-Stack Web Development, Udemy</w:t>
                      </w:r>
                      <w:bookmarkStart w:id="1" w:name="_Hlk149558780"/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(in progress)</w:t>
                      </w:r>
                    </w:p>
                    <w:p w14:paraId="1E442553" w14:textId="69E55262" w:rsidR="00837282" w:rsidRPr="003344D2" w:rsidRDefault="00837282" w:rsidP="0083728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Forensic Web Reconstruction Training</w:t>
                      </w:r>
                      <w:bookmarkEnd w:id="1"/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, Cybersecurity Malaysia (09/2021)</w:t>
                      </w:r>
                    </w:p>
                    <w:p w14:paraId="73273118" w14:textId="64EFC226" w:rsidR="00837282" w:rsidRPr="003344D2" w:rsidRDefault="00837282" w:rsidP="004B52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4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eastAsia="Garamond" w:hAnsi="Arial" w:cs="Arial"/>
                          <w:color w:val="000000" w:themeColor="text1"/>
                          <w:sz w:val="18"/>
                          <w:szCs w:val="18"/>
                        </w:rPr>
                        <w:t>Celcom Siswapreneur @ Google Bootcamp 2020, Celcom Axiata Berhad (10/2020)</w:t>
                      </w:r>
                    </w:p>
                    <w:p w14:paraId="68EDDD0B" w14:textId="7A428561" w:rsidR="004B526E" w:rsidRPr="004B526E" w:rsidRDefault="004B526E" w:rsidP="000D44E5">
                      <w:pPr>
                        <w:pBdr>
                          <w:bottom w:val="single" w:sz="4" w:space="1" w:color="BFBFBF" w:themeColor="background1" w:themeShade="BF"/>
                        </w:pBd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030A0"/>
                        </w:rPr>
                        <w:t>Other</w:t>
                      </w:r>
                    </w:p>
                    <w:p w14:paraId="61EED3D7" w14:textId="640FBADF" w:rsidR="000D44E5" w:rsidRPr="003344D2" w:rsidRDefault="000D44E5" w:rsidP="000D44E5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Preferred Start Date: </w:t>
                      </w:r>
                      <w:r w:rsidR="005D2F17"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November</w:t>
                      </w: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2023</w:t>
                      </w:r>
                    </w:p>
                    <w:p w14:paraId="5BBEF004" w14:textId="38D231AF" w:rsidR="000D44E5" w:rsidRPr="003344D2" w:rsidRDefault="000D44E5" w:rsidP="000D44E5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Driving Licence: D</w:t>
                      </w:r>
                    </w:p>
                    <w:p w14:paraId="2EFA5B05" w14:textId="45548D2A" w:rsidR="000D44E5" w:rsidRPr="003344D2" w:rsidRDefault="000D44E5" w:rsidP="000D44E5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344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Willing to Relocate: Yes</w:t>
                      </w:r>
                    </w:p>
                  </w:txbxContent>
                </v:textbox>
              </v:rect>
            </w:pict>
          </mc:Fallback>
        </mc:AlternateContent>
      </w:r>
      <w:r w:rsidR="00F95481" w:rsidRPr="00F95481">
        <w:rPr>
          <w:rFonts w:ascii="Arial" w:hAnsi="Arial" w:cs="Arial"/>
          <w:b/>
          <w:bCs/>
          <w:color w:val="7030A0"/>
          <w:sz w:val="44"/>
          <w:szCs w:val="44"/>
          <w:lang w:val="en-US"/>
        </w:rPr>
        <w:t>Alessa Afiqah Johar</w:t>
      </w:r>
    </w:p>
    <w:p w14:paraId="2F1388EA" w14:textId="7032A40D" w:rsidR="00F95481" w:rsidRPr="00F95481" w:rsidRDefault="00F95481" w:rsidP="006017FC">
      <w:pPr>
        <w:jc w:val="both"/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</w:pPr>
      <w:r w:rsidRPr="00F95481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Computer Forensic Graduate</w:t>
      </w:r>
    </w:p>
    <w:p w14:paraId="7AB22E43" w14:textId="13C91F3F" w:rsidR="00F95481" w:rsidRPr="006913ED" w:rsidRDefault="00F95481" w:rsidP="006017FC">
      <w:pPr>
        <w:pBdr>
          <w:bottom w:val="single" w:sz="4" w:space="1" w:color="BFBFBF" w:themeColor="background1" w:themeShade="BF"/>
        </w:pBdr>
        <w:spacing w:line="276" w:lineRule="auto"/>
        <w:ind w:right="3592"/>
        <w:jc w:val="both"/>
        <w:rPr>
          <w:rFonts w:ascii="Arial" w:hAnsi="Arial" w:cs="Arial"/>
          <w:b/>
          <w:bCs/>
          <w:color w:val="7030A0"/>
          <w:lang w:val="en-US"/>
        </w:rPr>
      </w:pPr>
      <w:r w:rsidRPr="006913ED">
        <w:rPr>
          <w:rFonts w:ascii="Arial" w:hAnsi="Arial" w:cs="Arial"/>
          <w:b/>
          <w:bCs/>
          <w:color w:val="7030A0"/>
          <w:lang w:val="en-US"/>
        </w:rPr>
        <w:t>Education</w:t>
      </w:r>
    </w:p>
    <w:p w14:paraId="26FAE49D" w14:textId="261F3623" w:rsidR="00F95481" w:rsidRPr="00E66813" w:rsidRDefault="00F95481" w:rsidP="006017FC">
      <w:pPr>
        <w:tabs>
          <w:tab w:val="left" w:pos="1134"/>
          <w:tab w:val="right" w:pos="11624"/>
        </w:tabs>
        <w:spacing w:after="0" w:line="240" w:lineRule="auto"/>
        <w:ind w:right="3592"/>
        <w:jc w:val="both"/>
        <w:rPr>
          <w:rFonts w:ascii="Arial" w:eastAsia="Garamond" w:hAnsi="Arial" w:cs="Arial"/>
          <w:b/>
          <w:sz w:val="18"/>
          <w:szCs w:val="18"/>
        </w:rPr>
      </w:pPr>
      <w:r w:rsidRPr="00E66813">
        <w:rPr>
          <w:rFonts w:ascii="Arial" w:eastAsia="Garamond" w:hAnsi="Arial" w:cs="Arial"/>
          <w:b/>
          <w:sz w:val="18"/>
          <w:szCs w:val="18"/>
        </w:rPr>
        <w:t>Management And Science University</w:t>
      </w:r>
      <w:r w:rsidR="00C02515">
        <w:rPr>
          <w:rFonts w:ascii="Arial" w:eastAsia="Garamond" w:hAnsi="Arial" w:cs="Arial"/>
          <w:b/>
          <w:sz w:val="18"/>
          <w:szCs w:val="18"/>
        </w:rPr>
        <w:t xml:space="preserve">, </w:t>
      </w:r>
      <w:r w:rsidRPr="00E66813">
        <w:rPr>
          <w:rFonts w:ascii="Arial" w:eastAsia="Garamond" w:hAnsi="Arial" w:cs="Arial"/>
          <w:b/>
          <w:sz w:val="18"/>
          <w:szCs w:val="18"/>
        </w:rPr>
        <w:t>Shah Alam, Selangor</w:t>
      </w:r>
    </w:p>
    <w:p w14:paraId="02211D80" w14:textId="0E68969F" w:rsidR="00F95481" w:rsidRPr="003344D2" w:rsidRDefault="00F95481" w:rsidP="006017FC">
      <w:pPr>
        <w:tabs>
          <w:tab w:val="left" w:pos="1134"/>
          <w:tab w:val="right" w:pos="11624"/>
        </w:tabs>
        <w:spacing w:line="240" w:lineRule="auto"/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Bachelor of Computer Forensic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Pr="003344D2">
        <w:rPr>
          <w:rFonts w:ascii="Arial" w:eastAsia="Garamond" w:hAnsi="Arial" w:cs="Arial"/>
          <w:b/>
          <w:bCs/>
          <w:color w:val="000000" w:themeColor="text1"/>
          <w:sz w:val="18"/>
          <w:szCs w:val="18"/>
        </w:rPr>
        <w:t>Feb 2020 – Dec 2022</w:t>
      </w:r>
    </w:p>
    <w:p w14:paraId="2191BB85" w14:textId="672BBD61" w:rsidR="00F95481" w:rsidRPr="003344D2" w:rsidRDefault="00F95481" w:rsidP="00601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CGPA: 3.81, Dean’s List 2020</w:t>
      </w:r>
      <w:r w:rsidR="00D57A0F" w:rsidRPr="003344D2">
        <w:rPr>
          <w:rFonts w:ascii="Arial" w:eastAsia="Garamond" w:hAnsi="Arial" w:cs="Arial"/>
          <w:color w:val="000000" w:themeColor="text1"/>
          <w:sz w:val="18"/>
          <w:szCs w:val="18"/>
        </w:rPr>
        <w:t xml:space="preserve"> - 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2021</w:t>
      </w:r>
      <w:bookmarkStart w:id="2" w:name="_Hlk149555955"/>
    </w:p>
    <w:p w14:paraId="61C09BB7" w14:textId="04F9617B" w:rsidR="00F95481" w:rsidRPr="003344D2" w:rsidRDefault="00F95481" w:rsidP="00601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240"/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Relevant Coursework:</w:t>
      </w:r>
      <w:r w:rsidR="001F1CB0" w:rsidRPr="003344D2">
        <w:rPr>
          <w:rFonts w:ascii="Arial" w:eastAsia="Garamond" w:hAnsi="Arial" w:cs="Arial"/>
          <w:color w:val="000000" w:themeColor="text1"/>
          <w:sz w:val="18"/>
          <w:szCs w:val="18"/>
        </w:rPr>
        <w:t xml:space="preserve"> 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 xml:space="preserve">Network and Data Security, Operating Systems, </w:t>
      </w:r>
      <w:r w:rsidR="001F1CB0" w:rsidRPr="003344D2">
        <w:rPr>
          <w:rFonts w:ascii="Arial" w:eastAsia="Garamond" w:hAnsi="Arial" w:cs="Arial"/>
          <w:color w:val="000000" w:themeColor="text1"/>
          <w:sz w:val="18"/>
          <w:szCs w:val="18"/>
        </w:rPr>
        <w:t>Programming for Mobile Devices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, Digital Image Processing</w:t>
      </w:r>
      <w:bookmarkEnd w:id="2"/>
    </w:p>
    <w:p w14:paraId="352296D2" w14:textId="3AA850ED" w:rsidR="00F95481" w:rsidRPr="00E66813" w:rsidRDefault="000250BF" w:rsidP="006017FC">
      <w:pPr>
        <w:tabs>
          <w:tab w:val="left" w:pos="1134"/>
          <w:tab w:val="right" w:pos="11624"/>
        </w:tabs>
        <w:spacing w:after="0" w:line="240" w:lineRule="auto"/>
        <w:ind w:right="3592"/>
        <w:jc w:val="both"/>
        <w:rPr>
          <w:rFonts w:ascii="Arial" w:eastAsia="Garamond" w:hAnsi="Arial" w:cs="Arial"/>
          <w:b/>
          <w:sz w:val="18"/>
          <w:szCs w:val="18"/>
        </w:rPr>
      </w:pPr>
      <w:r w:rsidRPr="00E66813">
        <w:rPr>
          <w:rFonts w:ascii="Arial" w:eastAsia="Garamond" w:hAnsi="Arial" w:cs="Arial"/>
          <w:b/>
          <w:sz w:val="18"/>
          <w:szCs w:val="18"/>
        </w:rPr>
        <w:t>Management And Science University</w:t>
      </w:r>
      <w:r w:rsidR="00C02515">
        <w:rPr>
          <w:rFonts w:ascii="Arial" w:eastAsia="Garamond" w:hAnsi="Arial" w:cs="Arial"/>
          <w:b/>
          <w:sz w:val="18"/>
          <w:szCs w:val="18"/>
        </w:rPr>
        <w:t xml:space="preserve">, </w:t>
      </w:r>
      <w:r w:rsidRPr="00E66813">
        <w:rPr>
          <w:rFonts w:ascii="Arial" w:eastAsia="Garamond" w:hAnsi="Arial" w:cs="Arial"/>
          <w:b/>
          <w:sz w:val="18"/>
          <w:szCs w:val="18"/>
        </w:rPr>
        <w:t>Shah Alam, Selangor</w:t>
      </w:r>
    </w:p>
    <w:p w14:paraId="0B00B9E1" w14:textId="0A4038F0" w:rsidR="00F95481" w:rsidRPr="003344D2" w:rsidRDefault="00F95481" w:rsidP="006017FC">
      <w:pPr>
        <w:tabs>
          <w:tab w:val="left" w:pos="1134"/>
          <w:tab w:val="right" w:pos="11624"/>
        </w:tabs>
        <w:spacing w:line="240" w:lineRule="auto"/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Diploma of Computer Forensic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="0093688C" w:rsidRPr="003344D2">
        <w:rPr>
          <w:rFonts w:ascii="Arial" w:eastAsia="Garamond" w:hAnsi="Arial" w:cs="Arial"/>
          <w:color w:val="000000" w:themeColor="text1"/>
          <w:sz w:val="18"/>
          <w:szCs w:val="18"/>
        </w:rPr>
        <w:t xml:space="preserve">       </w:t>
      </w:r>
      <w:r w:rsidRPr="003344D2">
        <w:rPr>
          <w:rFonts w:ascii="Arial" w:eastAsia="Garamond" w:hAnsi="Arial" w:cs="Arial"/>
          <w:b/>
          <w:bCs/>
          <w:color w:val="000000" w:themeColor="text1"/>
          <w:sz w:val="18"/>
          <w:szCs w:val="18"/>
        </w:rPr>
        <w:t>Mar 2017 – Feb 2020</w:t>
      </w:r>
    </w:p>
    <w:p w14:paraId="5539B9E2" w14:textId="77777777" w:rsidR="000250BF" w:rsidRPr="003344D2" w:rsidRDefault="00F95481" w:rsidP="00601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CGPA: 3.51, Dean’s List 2018</w:t>
      </w:r>
    </w:p>
    <w:p w14:paraId="110E7A43" w14:textId="5649F6E5" w:rsidR="00F95481" w:rsidRPr="003344D2" w:rsidRDefault="00F95481" w:rsidP="00601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after="240"/>
        <w:ind w:right="3592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 xml:space="preserve">Relevant Coursework: </w:t>
      </w:r>
      <w:bookmarkStart w:id="3" w:name="_Hlk149556168"/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Algorithm and Data Structure, Cyber Law, Data Communication and Network, System Analysis and Design</w:t>
      </w:r>
      <w:bookmarkEnd w:id="3"/>
      <w:r w:rsidR="001F1CB0" w:rsidRPr="003344D2">
        <w:rPr>
          <w:rFonts w:ascii="Arial" w:eastAsia="Garamond" w:hAnsi="Arial" w:cs="Arial"/>
          <w:color w:val="000000" w:themeColor="text1"/>
          <w:sz w:val="18"/>
          <w:szCs w:val="18"/>
        </w:rPr>
        <w:t>, Object Oriented Programming, Fundamentals to Database</w:t>
      </w:r>
    </w:p>
    <w:p w14:paraId="20CC3187" w14:textId="04DB1232" w:rsidR="0093688C" w:rsidRPr="006913ED" w:rsidRDefault="0093688C" w:rsidP="0063707C">
      <w:pPr>
        <w:pBdr>
          <w:bottom w:val="single" w:sz="4" w:space="1" w:color="BFBFBF" w:themeColor="background1" w:themeShade="BF"/>
        </w:pBdr>
        <w:tabs>
          <w:tab w:val="left" w:pos="900"/>
        </w:tabs>
        <w:spacing w:line="276" w:lineRule="auto"/>
        <w:ind w:right="3486"/>
        <w:jc w:val="both"/>
        <w:rPr>
          <w:rFonts w:ascii="Arial" w:eastAsia="Garamond" w:hAnsi="Arial" w:cs="Arial"/>
          <w:color w:val="7030A0"/>
        </w:rPr>
      </w:pPr>
      <w:r w:rsidRPr="006913ED">
        <w:rPr>
          <w:rFonts w:ascii="Arial" w:eastAsia="Garamond" w:hAnsi="Arial" w:cs="Arial"/>
          <w:b/>
          <w:color w:val="7030A0"/>
        </w:rPr>
        <w:t>Work Experience</w:t>
      </w:r>
      <w:r w:rsidRPr="006913ED">
        <w:rPr>
          <w:rFonts w:ascii="Arial" w:eastAsia="Garamond" w:hAnsi="Arial" w:cs="Arial"/>
          <w:color w:val="7030A0"/>
        </w:rPr>
        <w:tab/>
      </w:r>
    </w:p>
    <w:p w14:paraId="6E453DE3" w14:textId="7940D426" w:rsidR="0093688C" w:rsidRPr="00E66813" w:rsidRDefault="0093688C" w:rsidP="006017FC">
      <w:pPr>
        <w:tabs>
          <w:tab w:val="left" w:pos="1134"/>
          <w:tab w:val="right" w:pos="11624"/>
        </w:tabs>
        <w:spacing w:after="0"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E66813">
        <w:rPr>
          <w:rFonts w:ascii="Arial" w:eastAsia="Garamond" w:hAnsi="Arial" w:cs="Arial"/>
          <w:b/>
          <w:sz w:val="18"/>
          <w:szCs w:val="18"/>
        </w:rPr>
        <w:t>Great Vital Sdn. Bhd.</w:t>
      </w:r>
      <w:r w:rsidR="00C02515">
        <w:rPr>
          <w:rFonts w:ascii="Arial" w:eastAsia="Garamond" w:hAnsi="Arial" w:cs="Arial"/>
          <w:b/>
          <w:sz w:val="18"/>
          <w:szCs w:val="18"/>
        </w:rPr>
        <w:t xml:space="preserve">, </w:t>
      </w:r>
      <w:r w:rsidRPr="00E66813">
        <w:rPr>
          <w:rFonts w:ascii="Arial" w:eastAsia="Garamond" w:hAnsi="Arial" w:cs="Arial"/>
          <w:b/>
          <w:sz w:val="18"/>
          <w:szCs w:val="18"/>
        </w:rPr>
        <w:t>Machang, Kelantan</w:t>
      </w:r>
    </w:p>
    <w:p w14:paraId="346D1F27" w14:textId="77777777" w:rsidR="00ED7E89" w:rsidRPr="003344D2" w:rsidRDefault="0093688C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Sales Auditor Part-Time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Pr="003344D2">
        <w:rPr>
          <w:rFonts w:ascii="Arial" w:eastAsia="Garamond" w:hAnsi="Arial" w:cs="Arial"/>
          <w:b/>
          <w:bCs/>
          <w:color w:val="000000" w:themeColor="text1"/>
          <w:sz w:val="18"/>
          <w:szCs w:val="18"/>
        </w:rPr>
        <w:t>May 2022 – Aug 2022</w:t>
      </w:r>
      <w:bookmarkStart w:id="4" w:name="_Hlk149556724"/>
    </w:p>
    <w:p w14:paraId="2B5A9B69" w14:textId="77777777" w:rsidR="00ED7E89" w:rsidRPr="003344D2" w:rsidRDefault="0093688C" w:rsidP="006017FC">
      <w:pPr>
        <w:pStyle w:val="ListParagraph"/>
        <w:numPr>
          <w:ilvl w:val="0"/>
          <w:numId w:val="5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Developed a desktop application that provides supplier’s data and can generate the report within 1 month in a solo project</w:t>
      </w:r>
    </w:p>
    <w:p w14:paraId="4BF82096" w14:textId="148F99CC" w:rsidR="00ED7E89" w:rsidRPr="003344D2" w:rsidRDefault="0093688C" w:rsidP="006017FC">
      <w:pPr>
        <w:pStyle w:val="ListParagraph"/>
        <w:numPr>
          <w:ilvl w:val="0"/>
          <w:numId w:val="5"/>
        </w:numPr>
        <w:tabs>
          <w:tab w:val="left" w:pos="1134"/>
          <w:tab w:val="right" w:pos="11624"/>
        </w:tabs>
        <w:spacing w:after="240"/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hAnsi="Arial" w:cs="Arial"/>
          <w:color w:val="000000" w:themeColor="text1"/>
          <w:sz w:val="18"/>
          <w:szCs w:val="18"/>
        </w:rPr>
        <w:t>Spearheaded comprehensive inspections of gas pump stations, documenting sales transactions, oil quantities, sale prices, and income earned; leveraged data-driven insights to inform strategic decision-making, resulting in a 20% reduction in operational costs and a 10% increase in revenue</w:t>
      </w:r>
      <w:bookmarkEnd w:id="4"/>
    </w:p>
    <w:p w14:paraId="1DCEB777" w14:textId="6EC1365A" w:rsidR="0093688C" w:rsidRPr="00E66813" w:rsidRDefault="00ED7E89" w:rsidP="006017FC">
      <w:pPr>
        <w:tabs>
          <w:tab w:val="left" w:pos="1134"/>
          <w:tab w:val="right" w:pos="11624"/>
        </w:tabs>
        <w:spacing w:after="0"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E66813">
        <w:rPr>
          <w:rFonts w:ascii="Arial" w:eastAsia="Garamond" w:hAnsi="Arial" w:cs="Arial"/>
          <w:b/>
          <w:sz w:val="18"/>
          <w:szCs w:val="18"/>
        </w:rPr>
        <w:t>Me12pay Digital Sdn. Bhd.</w:t>
      </w:r>
      <w:r w:rsidR="00C02515">
        <w:rPr>
          <w:rFonts w:ascii="Arial" w:eastAsia="Garamond" w:hAnsi="Arial" w:cs="Arial"/>
          <w:b/>
          <w:sz w:val="18"/>
          <w:szCs w:val="18"/>
        </w:rPr>
        <w:t xml:space="preserve">, </w:t>
      </w:r>
      <w:r w:rsidRPr="00E66813">
        <w:rPr>
          <w:rFonts w:ascii="Arial" w:eastAsia="Garamond" w:hAnsi="Arial" w:cs="Arial"/>
          <w:b/>
          <w:sz w:val="18"/>
          <w:szCs w:val="18"/>
        </w:rPr>
        <w:t>Shah Alam, Selangor</w:t>
      </w:r>
    </w:p>
    <w:p w14:paraId="7F1C1F19" w14:textId="77777777" w:rsidR="00ED7E89" w:rsidRPr="003344D2" w:rsidRDefault="0093688C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IT Intern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Pr="003344D2">
        <w:rPr>
          <w:rFonts w:ascii="Arial" w:eastAsia="Garamond" w:hAnsi="Arial" w:cs="Arial"/>
          <w:b/>
          <w:bCs/>
          <w:color w:val="000000" w:themeColor="text1"/>
          <w:sz w:val="18"/>
          <w:szCs w:val="18"/>
        </w:rPr>
        <w:t>Nov 2021 – Apr 2022</w:t>
      </w:r>
      <w:bookmarkStart w:id="5" w:name="_Hlk149556995"/>
    </w:p>
    <w:p w14:paraId="65B312BC" w14:textId="77777777" w:rsidR="00ED7E89" w:rsidRPr="003344D2" w:rsidRDefault="0093688C" w:rsidP="006017FC">
      <w:pPr>
        <w:pStyle w:val="ListParagraph"/>
        <w:numPr>
          <w:ilvl w:val="0"/>
          <w:numId w:val="6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hAnsi="Arial" w:cs="Arial"/>
          <w:color w:val="000000" w:themeColor="text1"/>
          <w:sz w:val="18"/>
          <w:szCs w:val="18"/>
        </w:rPr>
        <w:t>Collaborated with IT practical teams to develop and optimize Android online shopping applications through end-to-end programming, software design, testing, and troubleshooting processes within 5 months in an agile team of 3</w:t>
      </w:r>
    </w:p>
    <w:p w14:paraId="1E70C0D7" w14:textId="249E3DBC" w:rsidR="0093688C" w:rsidRPr="003344D2" w:rsidRDefault="0093688C" w:rsidP="006017FC">
      <w:pPr>
        <w:pStyle w:val="ListParagraph"/>
        <w:numPr>
          <w:ilvl w:val="0"/>
          <w:numId w:val="6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hAnsi="Arial" w:cs="Arial"/>
          <w:color w:val="000000" w:themeColor="text1"/>
          <w:sz w:val="18"/>
          <w:szCs w:val="18"/>
        </w:rPr>
        <w:t>Applied efficient record repair, data recovery, and password recovery processes, resulting in significant successful recovery of data and password restoration efforts in 3 days</w:t>
      </w:r>
    </w:p>
    <w:bookmarkEnd w:id="5"/>
    <w:p w14:paraId="66A2B7CB" w14:textId="77777777" w:rsidR="0093688C" w:rsidRPr="00E66813" w:rsidRDefault="0093688C" w:rsidP="006017F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ind w:right="3486"/>
        <w:jc w:val="both"/>
        <w:rPr>
          <w:rFonts w:ascii="Arial" w:eastAsia="Garamond" w:hAnsi="Arial" w:cs="Arial"/>
          <w:sz w:val="18"/>
          <w:szCs w:val="18"/>
        </w:rPr>
      </w:pPr>
    </w:p>
    <w:p w14:paraId="0B71CFB9" w14:textId="6C0000F2" w:rsidR="0093688C" w:rsidRPr="00E66813" w:rsidRDefault="00231B97" w:rsidP="006017FC">
      <w:pPr>
        <w:tabs>
          <w:tab w:val="left" w:pos="1134"/>
          <w:tab w:val="right" w:pos="11624"/>
        </w:tabs>
        <w:spacing w:after="0"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E66813">
        <w:rPr>
          <w:rFonts w:ascii="Arial" w:eastAsia="Garamond" w:hAnsi="Arial" w:cs="Arial"/>
          <w:b/>
          <w:sz w:val="18"/>
          <w:szCs w:val="18"/>
        </w:rPr>
        <w:t>Scrap Computer Trading Sdn. Bhd.</w:t>
      </w:r>
      <w:r w:rsidR="00C02515">
        <w:rPr>
          <w:rFonts w:ascii="Arial" w:eastAsia="Garamond" w:hAnsi="Arial" w:cs="Arial"/>
          <w:b/>
          <w:sz w:val="18"/>
          <w:szCs w:val="18"/>
        </w:rPr>
        <w:t xml:space="preserve">, </w:t>
      </w:r>
      <w:r w:rsidRPr="00E66813">
        <w:rPr>
          <w:rFonts w:ascii="Arial" w:eastAsia="Garamond" w:hAnsi="Arial" w:cs="Arial"/>
          <w:b/>
          <w:sz w:val="18"/>
          <w:szCs w:val="18"/>
        </w:rPr>
        <w:t>Shah Alam, Selangor</w:t>
      </w:r>
    </w:p>
    <w:p w14:paraId="29643C28" w14:textId="77777777" w:rsidR="00231B97" w:rsidRPr="003344D2" w:rsidRDefault="0093688C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>IT Technician Intern</w:t>
      </w:r>
      <w:r w:rsidRPr="003344D2">
        <w:rPr>
          <w:rFonts w:ascii="Arial" w:eastAsia="Garamond" w:hAnsi="Arial" w:cs="Arial"/>
          <w:color w:val="000000" w:themeColor="text1"/>
          <w:sz w:val="18"/>
          <w:szCs w:val="18"/>
        </w:rPr>
        <w:tab/>
      </w:r>
      <w:r w:rsidRPr="003344D2">
        <w:rPr>
          <w:rFonts w:ascii="Arial" w:eastAsia="Garamond" w:hAnsi="Arial" w:cs="Arial"/>
          <w:b/>
          <w:bCs/>
          <w:color w:val="000000" w:themeColor="text1"/>
          <w:sz w:val="18"/>
          <w:szCs w:val="18"/>
        </w:rPr>
        <w:t>Mar 2019 – Jun 2019</w:t>
      </w:r>
      <w:bookmarkStart w:id="6" w:name="_Hlk149557276"/>
    </w:p>
    <w:p w14:paraId="60169A4B" w14:textId="0BE10082" w:rsidR="00F95481" w:rsidRPr="003344D2" w:rsidRDefault="0093688C" w:rsidP="006017FC">
      <w:pPr>
        <w:pStyle w:val="ListParagraph"/>
        <w:numPr>
          <w:ilvl w:val="0"/>
          <w:numId w:val="8"/>
        </w:numPr>
        <w:tabs>
          <w:tab w:val="left" w:pos="1134"/>
          <w:tab w:val="right" w:pos="11624"/>
        </w:tabs>
        <w:spacing w:after="240"/>
        <w:ind w:right="3486"/>
        <w:jc w:val="both"/>
        <w:rPr>
          <w:rFonts w:ascii="Arial" w:eastAsia="Garamond" w:hAnsi="Arial" w:cs="Arial"/>
          <w:color w:val="000000" w:themeColor="text1"/>
          <w:sz w:val="18"/>
          <w:szCs w:val="18"/>
        </w:rPr>
      </w:pPr>
      <w:r w:rsidRPr="003344D2">
        <w:rPr>
          <w:rFonts w:ascii="Arial" w:hAnsi="Arial" w:cs="Arial"/>
          <w:color w:val="000000" w:themeColor="text1"/>
          <w:sz w:val="18"/>
          <w:szCs w:val="18"/>
        </w:rPr>
        <w:t>Inspected and set up around 130 computers, and 50 computer peripherals in 3 months for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customers and staff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by installing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Windows,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drivers,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and</w:t>
      </w:r>
      <w:r w:rsidRPr="003344D2">
        <w:rPr>
          <w:rFonts w:ascii="Arial" w:hAnsi="Arial" w:cs="Arial"/>
          <w:color w:val="000000" w:themeColor="text1"/>
          <w:spacing w:val="1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essential</w:t>
      </w:r>
      <w:r w:rsidRPr="003344D2">
        <w:rPr>
          <w:rFonts w:ascii="Arial" w:hAnsi="Arial" w:cs="Arial"/>
          <w:color w:val="000000" w:themeColor="text1"/>
          <w:spacing w:val="-4"/>
          <w:sz w:val="18"/>
          <w:szCs w:val="18"/>
        </w:rPr>
        <w:t xml:space="preserve"> </w:t>
      </w:r>
      <w:r w:rsidRPr="003344D2">
        <w:rPr>
          <w:rFonts w:ascii="Arial" w:hAnsi="Arial" w:cs="Arial"/>
          <w:color w:val="000000" w:themeColor="text1"/>
          <w:sz w:val="18"/>
          <w:szCs w:val="18"/>
        </w:rPr>
        <w:t>software</w:t>
      </w:r>
      <w:bookmarkEnd w:id="6"/>
    </w:p>
    <w:p w14:paraId="519D4C45" w14:textId="12D53E0B" w:rsidR="00231B97" w:rsidRPr="00231B97" w:rsidRDefault="00231B97" w:rsidP="0063707C">
      <w:pPr>
        <w:pBdr>
          <w:bottom w:val="single" w:sz="4" w:space="1" w:color="BFBFBF" w:themeColor="background1" w:themeShade="BF"/>
        </w:pBdr>
        <w:tabs>
          <w:tab w:val="left" w:pos="900"/>
        </w:tabs>
        <w:spacing w:line="276" w:lineRule="auto"/>
        <w:ind w:right="3486"/>
        <w:jc w:val="both"/>
        <w:rPr>
          <w:rFonts w:ascii="Arial" w:eastAsia="Garamond" w:hAnsi="Arial" w:cs="Arial"/>
          <w:color w:val="7030A0"/>
          <w:sz w:val="24"/>
          <w:szCs w:val="24"/>
        </w:rPr>
      </w:pPr>
      <w:r w:rsidRPr="006913ED">
        <w:rPr>
          <w:rFonts w:ascii="Arial" w:eastAsia="Garamond" w:hAnsi="Arial" w:cs="Arial"/>
          <w:b/>
          <w:color w:val="7030A0"/>
        </w:rPr>
        <w:t>University Projects</w:t>
      </w:r>
      <w:r w:rsidRPr="00231B97">
        <w:rPr>
          <w:rFonts w:ascii="Arial" w:eastAsia="Garamond" w:hAnsi="Arial" w:cs="Arial"/>
          <w:color w:val="7030A0"/>
          <w:sz w:val="24"/>
          <w:szCs w:val="24"/>
        </w:rPr>
        <w:tab/>
      </w:r>
    </w:p>
    <w:p w14:paraId="3209A2A3" w14:textId="77777777" w:rsidR="00231B97" w:rsidRPr="00E66813" w:rsidRDefault="00231B97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bookmarkStart w:id="7" w:name="_Hlk149557369"/>
      <w:r w:rsidRPr="00E66813">
        <w:rPr>
          <w:rFonts w:ascii="Arial" w:eastAsia="Garamond" w:hAnsi="Arial" w:cs="Arial"/>
          <w:b/>
          <w:sz w:val="18"/>
          <w:szCs w:val="18"/>
        </w:rPr>
        <w:t>Advanced Medicine Halal Verification Application</w:t>
      </w:r>
      <w:r w:rsidRPr="00E66813">
        <w:rPr>
          <w:rFonts w:ascii="Arial" w:eastAsia="Garamond" w:hAnsi="Arial" w:cs="Arial"/>
          <w:b/>
          <w:sz w:val="18"/>
          <w:szCs w:val="18"/>
        </w:rPr>
        <w:tab/>
        <w:t>Oct 2020 – Jun 2021</w:t>
      </w:r>
    </w:p>
    <w:p w14:paraId="64C387A2" w14:textId="3074E572" w:rsidR="00231B97" w:rsidRPr="003344D2" w:rsidRDefault="00231B97" w:rsidP="006017FC">
      <w:pPr>
        <w:pStyle w:val="ListParagraph"/>
        <w:numPr>
          <w:ilvl w:val="0"/>
          <w:numId w:val="8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sz w:val="18"/>
          <w:szCs w:val="18"/>
        </w:rPr>
        <w:t>Developed and launched a highly functional medicine halal verification Android application within 9 months independently, leveraging Java</w:t>
      </w:r>
      <w:r w:rsidR="00A3757B" w:rsidRPr="003344D2">
        <w:rPr>
          <w:rFonts w:ascii="Arial" w:eastAsia="Garamond" w:hAnsi="Arial" w:cs="Arial"/>
          <w:sz w:val="18"/>
          <w:szCs w:val="18"/>
        </w:rPr>
        <w:t xml:space="preserve">, Firebase, and </w:t>
      </w:r>
      <w:r w:rsidRPr="003344D2">
        <w:rPr>
          <w:rFonts w:ascii="Arial" w:eastAsia="Garamond" w:hAnsi="Arial" w:cs="Arial"/>
          <w:sz w:val="18"/>
          <w:szCs w:val="18"/>
        </w:rPr>
        <w:t>MySQL</w:t>
      </w:r>
    </w:p>
    <w:p w14:paraId="4D7BFB7E" w14:textId="0F62595B" w:rsidR="00231B97" w:rsidRPr="003344D2" w:rsidRDefault="00231B97" w:rsidP="006017FC">
      <w:pPr>
        <w:pStyle w:val="ListParagraph"/>
        <w:numPr>
          <w:ilvl w:val="0"/>
          <w:numId w:val="8"/>
        </w:numPr>
        <w:tabs>
          <w:tab w:val="left" w:pos="1134"/>
          <w:tab w:val="right" w:pos="11624"/>
        </w:tabs>
        <w:spacing w:after="240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sz w:val="18"/>
          <w:szCs w:val="18"/>
        </w:rPr>
        <w:t>Enabled users to easily detect halal medicine, access registration status, and report any issues, fostering a safer and more transparent healthcare environment</w:t>
      </w:r>
    </w:p>
    <w:p w14:paraId="71E85020" w14:textId="77777777" w:rsidR="00A1057A" w:rsidRPr="003344D2" w:rsidRDefault="00A1057A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b/>
          <w:sz w:val="18"/>
          <w:szCs w:val="18"/>
        </w:rPr>
        <w:t>Face Mask Detection and Alert Message System</w:t>
      </w:r>
      <w:r w:rsidRPr="003344D2">
        <w:rPr>
          <w:rFonts w:ascii="Arial" w:eastAsia="Garamond" w:hAnsi="Arial" w:cs="Arial"/>
          <w:b/>
          <w:sz w:val="18"/>
          <w:szCs w:val="18"/>
        </w:rPr>
        <w:tab/>
        <w:t>Apr 2021 – May 2021</w:t>
      </w:r>
    </w:p>
    <w:p w14:paraId="50C392C5" w14:textId="26359D82" w:rsidR="00231B97" w:rsidRPr="003344D2" w:rsidRDefault="00231B97" w:rsidP="006017FC">
      <w:pPr>
        <w:pStyle w:val="ListParagraph"/>
        <w:numPr>
          <w:ilvl w:val="0"/>
          <w:numId w:val="10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sz w:val="18"/>
          <w:szCs w:val="18"/>
        </w:rPr>
        <w:t xml:space="preserve">Designed and implemented a face mask detection desktop application in a 4-person team using Python </w:t>
      </w:r>
    </w:p>
    <w:p w14:paraId="79E282F4" w14:textId="77777777" w:rsidR="00231B97" w:rsidRPr="003344D2" w:rsidRDefault="00231B97" w:rsidP="006017FC">
      <w:pPr>
        <w:tabs>
          <w:tab w:val="left" w:pos="1134"/>
          <w:tab w:val="right" w:pos="10503"/>
        </w:tabs>
        <w:spacing w:after="0"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</w:p>
    <w:p w14:paraId="5238B0A6" w14:textId="77777777" w:rsidR="00A1057A" w:rsidRPr="003344D2" w:rsidRDefault="00A1057A" w:rsidP="006017FC">
      <w:pPr>
        <w:tabs>
          <w:tab w:val="left" w:pos="1134"/>
          <w:tab w:val="right" w:pos="11624"/>
        </w:tabs>
        <w:spacing w:line="240" w:lineRule="auto"/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b/>
          <w:sz w:val="18"/>
          <w:szCs w:val="18"/>
        </w:rPr>
        <w:t>Class Attendance Using Face Recognition System</w:t>
      </w:r>
      <w:r w:rsidRPr="003344D2">
        <w:rPr>
          <w:rFonts w:ascii="Arial" w:eastAsia="Garamond" w:hAnsi="Arial" w:cs="Arial"/>
          <w:b/>
          <w:sz w:val="18"/>
          <w:szCs w:val="18"/>
        </w:rPr>
        <w:tab/>
        <w:t>Sep 2019 – Dec 2019</w:t>
      </w:r>
    </w:p>
    <w:p w14:paraId="26186C30" w14:textId="77777777" w:rsidR="00A1057A" w:rsidRPr="003344D2" w:rsidRDefault="00231B97" w:rsidP="006017FC">
      <w:pPr>
        <w:pStyle w:val="ListParagraph"/>
        <w:numPr>
          <w:ilvl w:val="0"/>
          <w:numId w:val="10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sz w:val="18"/>
          <w:szCs w:val="18"/>
        </w:rPr>
        <w:t>Successfully designed and executed a class attendance system as an individual project, utilizing Java and MySQL</w:t>
      </w:r>
    </w:p>
    <w:p w14:paraId="2CB493CF" w14:textId="7F61C848" w:rsidR="00231B97" w:rsidRPr="003344D2" w:rsidRDefault="00231B97" w:rsidP="00231B97">
      <w:pPr>
        <w:pStyle w:val="ListParagraph"/>
        <w:numPr>
          <w:ilvl w:val="0"/>
          <w:numId w:val="10"/>
        </w:numPr>
        <w:tabs>
          <w:tab w:val="left" w:pos="1134"/>
          <w:tab w:val="right" w:pos="11624"/>
        </w:tabs>
        <w:ind w:right="3486"/>
        <w:jc w:val="both"/>
        <w:rPr>
          <w:rFonts w:ascii="Arial" w:eastAsia="Garamond" w:hAnsi="Arial" w:cs="Arial"/>
          <w:b/>
          <w:sz w:val="18"/>
          <w:szCs w:val="18"/>
        </w:rPr>
      </w:pPr>
      <w:r w:rsidRPr="003344D2">
        <w:rPr>
          <w:rFonts w:ascii="Arial" w:eastAsia="Garamond" w:hAnsi="Arial" w:cs="Arial"/>
          <w:sz w:val="18"/>
          <w:szCs w:val="18"/>
        </w:rPr>
        <w:t>Received a distinguished Merit Award at the MSU Idea Regeneration Exposition 2019 (iRex 2019) for the final year project, demonstrating outstanding innovation, and technical proficiency</w:t>
      </w:r>
      <w:bookmarkEnd w:id="7"/>
    </w:p>
    <w:sectPr w:rsidR="00231B97" w:rsidRPr="003344D2" w:rsidSect="00F95481">
      <w:pgSz w:w="11906" w:h="16838"/>
      <w:pgMar w:top="624" w:right="737" w:bottom="62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724"/>
    <w:multiLevelType w:val="hybridMultilevel"/>
    <w:tmpl w:val="4B7897E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A66314"/>
    <w:multiLevelType w:val="hybridMultilevel"/>
    <w:tmpl w:val="73C6E24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971"/>
    <w:multiLevelType w:val="hybridMultilevel"/>
    <w:tmpl w:val="344823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65F36"/>
    <w:multiLevelType w:val="hybridMultilevel"/>
    <w:tmpl w:val="ED8240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E4B46"/>
    <w:multiLevelType w:val="hybridMultilevel"/>
    <w:tmpl w:val="2720837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DC4C93"/>
    <w:multiLevelType w:val="hybridMultilevel"/>
    <w:tmpl w:val="DED299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75205"/>
    <w:multiLevelType w:val="hybridMultilevel"/>
    <w:tmpl w:val="2D7AE822"/>
    <w:lvl w:ilvl="0" w:tplc="4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0F14EC"/>
    <w:multiLevelType w:val="hybridMultilevel"/>
    <w:tmpl w:val="7EB44A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61617"/>
    <w:multiLevelType w:val="hybridMultilevel"/>
    <w:tmpl w:val="2E028C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6435E8"/>
    <w:multiLevelType w:val="hybridMultilevel"/>
    <w:tmpl w:val="9D66E896"/>
    <w:lvl w:ilvl="0" w:tplc="4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60945ECD"/>
    <w:multiLevelType w:val="hybridMultilevel"/>
    <w:tmpl w:val="377C18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9235A"/>
    <w:multiLevelType w:val="hybridMultilevel"/>
    <w:tmpl w:val="BE684B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D93BA9"/>
    <w:multiLevelType w:val="multilevel"/>
    <w:tmpl w:val="C484966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BA828FE"/>
    <w:multiLevelType w:val="hybridMultilevel"/>
    <w:tmpl w:val="8B166AB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BA280C"/>
    <w:multiLevelType w:val="hybridMultilevel"/>
    <w:tmpl w:val="145C88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2094039">
    <w:abstractNumId w:val="6"/>
  </w:num>
  <w:num w:numId="2" w16cid:durableId="1513178332">
    <w:abstractNumId w:val="12"/>
  </w:num>
  <w:num w:numId="3" w16cid:durableId="1832476968">
    <w:abstractNumId w:val="0"/>
  </w:num>
  <w:num w:numId="4" w16cid:durableId="993141059">
    <w:abstractNumId w:val="9"/>
  </w:num>
  <w:num w:numId="5" w16cid:durableId="1407265419">
    <w:abstractNumId w:val="5"/>
  </w:num>
  <w:num w:numId="6" w16cid:durableId="1006664224">
    <w:abstractNumId w:val="10"/>
  </w:num>
  <w:num w:numId="7" w16cid:durableId="267739106">
    <w:abstractNumId w:val="3"/>
  </w:num>
  <w:num w:numId="8" w16cid:durableId="1692147851">
    <w:abstractNumId w:val="2"/>
  </w:num>
  <w:num w:numId="9" w16cid:durableId="1005285424">
    <w:abstractNumId w:val="4"/>
  </w:num>
  <w:num w:numId="10" w16cid:durableId="867186539">
    <w:abstractNumId w:val="7"/>
  </w:num>
  <w:num w:numId="11" w16cid:durableId="883130208">
    <w:abstractNumId w:val="8"/>
  </w:num>
  <w:num w:numId="12" w16cid:durableId="35664874">
    <w:abstractNumId w:val="11"/>
  </w:num>
  <w:num w:numId="13" w16cid:durableId="688340395">
    <w:abstractNumId w:val="14"/>
  </w:num>
  <w:num w:numId="14" w16cid:durableId="889804081">
    <w:abstractNumId w:val="13"/>
  </w:num>
  <w:num w:numId="15" w16cid:durableId="27008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65"/>
    <w:rsid w:val="000250BF"/>
    <w:rsid w:val="000D44E5"/>
    <w:rsid w:val="001F1CB0"/>
    <w:rsid w:val="001F233F"/>
    <w:rsid w:val="00231B97"/>
    <w:rsid w:val="0031762F"/>
    <w:rsid w:val="003344D2"/>
    <w:rsid w:val="00336EEA"/>
    <w:rsid w:val="00411C65"/>
    <w:rsid w:val="004317F2"/>
    <w:rsid w:val="00461FC6"/>
    <w:rsid w:val="004B526E"/>
    <w:rsid w:val="005D2F17"/>
    <w:rsid w:val="006017FC"/>
    <w:rsid w:val="0063707C"/>
    <w:rsid w:val="006913ED"/>
    <w:rsid w:val="00795BE1"/>
    <w:rsid w:val="007F3D25"/>
    <w:rsid w:val="00837282"/>
    <w:rsid w:val="008C583E"/>
    <w:rsid w:val="0093688C"/>
    <w:rsid w:val="009F1497"/>
    <w:rsid w:val="00A056DD"/>
    <w:rsid w:val="00A1057A"/>
    <w:rsid w:val="00A108BE"/>
    <w:rsid w:val="00A35A99"/>
    <w:rsid w:val="00A3757B"/>
    <w:rsid w:val="00B901EB"/>
    <w:rsid w:val="00B95101"/>
    <w:rsid w:val="00C02515"/>
    <w:rsid w:val="00C46457"/>
    <w:rsid w:val="00D57A0F"/>
    <w:rsid w:val="00E07641"/>
    <w:rsid w:val="00E66813"/>
    <w:rsid w:val="00EB4FAB"/>
    <w:rsid w:val="00ED7E89"/>
    <w:rsid w:val="00F42B72"/>
    <w:rsid w:val="00F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FAD05"/>
  <w15:chartTrackingRefBased/>
  <w15:docId w15:val="{E7B80075-9B39-4FDB-80A5-57BFB5EE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81"/>
    <w:pPr>
      <w:spacing w:after="0" w:line="240" w:lineRule="auto"/>
      <w:ind w:left="720"/>
      <w:contextualSpacing/>
    </w:pPr>
    <w:rPr>
      <w:rFonts w:ascii="Calibri" w:eastAsia="Calibri" w:hAnsi="Calibri" w:cs="Calibri"/>
      <w:kern w:val="0"/>
      <w:sz w:val="24"/>
      <w:szCs w:val="24"/>
      <w:lang w:val="en-US"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E07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fiqah.github.io/" TargetMode="External"/><Relationship Id="rId13" Type="http://schemas.openxmlformats.org/officeDocument/2006/relationships/hyperlink" Target="https://github.com/aafiqa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ssaafiqahjohar/" TargetMode="External"/><Relationship Id="rId12" Type="http://schemas.openxmlformats.org/officeDocument/2006/relationships/hyperlink" Target="https://aafiqah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ssajohar@gmail.com" TargetMode="External"/><Relationship Id="rId11" Type="http://schemas.openxmlformats.org/officeDocument/2006/relationships/hyperlink" Target="https://www.linkedin.com/in/alessaafiqahjoha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essajoha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afiq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458D-0A06-464C-B325-E5EE38D7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397</Words>
  <Characters>2424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lez</dc:creator>
  <cp:keywords/>
  <dc:description/>
  <cp:lastModifiedBy>sora lez</cp:lastModifiedBy>
  <cp:revision>33</cp:revision>
  <cp:lastPrinted>2023-11-22T09:45:00Z</cp:lastPrinted>
  <dcterms:created xsi:type="dcterms:W3CDTF">2023-10-30T06:04:00Z</dcterms:created>
  <dcterms:modified xsi:type="dcterms:W3CDTF">2023-11-22T09:46:00Z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5e446618a3ab7d81091d188788b591fcd129574bfb608b87e2f923dfcde7fec5</vt:lpwstr>
  </property>
</Properties>
</file>