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para Apresentação do CRUD em Spring REST</w:t>
      </w:r>
    </w:p>
    <w:p>
      <w:pPr>
        <w:pStyle w:val="Heading1"/>
      </w:pPr>
      <w:r>
        <w:t>1. Introdução</w:t>
      </w:r>
    </w:p>
    <w:p>
      <w:r>
        <w:t>No início do vídeo, cumprimente o professor e explique rapidamente o objetivo: demonstrar a implementação do CRUD completo em Spring REST com integração ao MySQL.</w:t>
      </w:r>
    </w:p>
    <w:p>
      <w:pPr>
        <w:pStyle w:val="Heading1"/>
      </w:pPr>
      <w:r>
        <w:t>2. Passo a passo da Apresentação</w:t>
      </w:r>
    </w:p>
    <w:p>
      <w:pPr>
        <w:pStyle w:val="ListNumber"/>
      </w:pPr>
      <w:r>
        <w:t>Abra o projeto no Eclipse/STS e mostre a estrutura organizada: domain/model, repository, controller.</w:t>
      </w:r>
    </w:p>
    <w:p>
      <w:pPr>
        <w:pStyle w:val="ListNumber"/>
      </w:pPr>
      <w:r>
        <w:t>Mostre o código da classe Produto (entidade JPA).</w:t>
      </w:r>
    </w:p>
    <w:p>
      <w:pPr>
        <w:pStyle w:val="ListNumber"/>
      </w:pPr>
      <w:r>
        <w:t>Mostre o código da interface ProdutoRepository.</w:t>
      </w:r>
    </w:p>
    <w:p>
      <w:pPr>
        <w:pStyle w:val="ListNumber"/>
      </w:pPr>
      <w:r>
        <w:t>Mostre o código da classe ProdutoController explicando os métodos de CRUD.</w:t>
      </w:r>
    </w:p>
    <w:p>
      <w:pPr>
        <w:pStyle w:val="ListNumber"/>
      </w:pPr>
      <w:r>
        <w:t>Abra o arquivo application.properties e explique as configurações do MySQL.</w:t>
      </w:r>
    </w:p>
    <w:p>
      <w:pPr>
        <w:pStyle w:val="ListNumber"/>
      </w:pPr>
      <w:r>
        <w:t>Execute a aplicação Spring Boot e mostre o console iniciando sem erros.</w:t>
      </w:r>
    </w:p>
    <w:p>
      <w:pPr>
        <w:pStyle w:val="ListNumber"/>
      </w:pPr>
      <w:r>
        <w:t>Abra o Postman e realize os testes dos endpoints:</w:t>
      </w:r>
    </w:p>
    <w:p>
      <w:pPr>
        <w:pStyle w:val="ListNumber"/>
      </w:pPr>
      <w:r>
        <w:t xml:space="preserve">   - GET /produtos → listar todos.</w:t>
      </w:r>
    </w:p>
    <w:p>
      <w:pPr>
        <w:pStyle w:val="ListNumber"/>
      </w:pPr>
      <w:r>
        <w:t xml:space="preserve">   - GET /produtos/{id} → buscar por ID.</w:t>
      </w:r>
    </w:p>
    <w:p>
      <w:pPr>
        <w:pStyle w:val="ListNumber"/>
      </w:pPr>
      <w:r>
        <w:t xml:space="preserve">   - POST /produtos → adicionar novo.</w:t>
      </w:r>
    </w:p>
    <w:p>
      <w:pPr>
        <w:pStyle w:val="ListNumber"/>
      </w:pPr>
      <w:r>
        <w:t xml:space="preserve">   - PUT /produtos/{id} → atualizar.</w:t>
      </w:r>
    </w:p>
    <w:p>
      <w:pPr>
        <w:pStyle w:val="ListNumber"/>
      </w:pPr>
      <w:r>
        <w:t xml:space="preserve">   - DELETE /produtos/{id} → remover.</w:t>
      </w:r>
    </w:p>
    <w:p>
      <w:pPr>
        <w:pStyle w:val="ListNumber"/>
      </w:pPr>
      <w:r>
        <w:t>Mostre os resultados no banco (pode abrir o MySQL Workbench ou terminal).</w:t>
      </w:r>
    </w:p>
    <w:p>
      <w:pPr>
        <w:pStyle w:val="ListNumber"/>
      </w:pPr>
      <w:r>
        <w:t>Finalize reforçando que o CRUD está funcional.</w:t>
      </w:r>
    </w:p>
    <w:p>
      <w:pPr>
        <w:pStyle w:val="Heading1"/>
      </w:pPr>
      <w:r>
        <w:t>3. Principais Dificuldades Enfrentadas</w:t>
      </w:r>
    </w:p>
    <w:p>
      <w:r>
        <w:t>- Configuração inicial do projeto Spring Boot (dependências e erros de compilação).</w:t>
      </w:r>
    </w:p>
    <w:p>
      <w:r>
        <w:t>- Problemas com o banco de dados MySQL (criação e conexão da base).</w:t>
      </w:r>
    </w:p>
    <w:p>
      <w:r>
        <w:t>- Erros de pacote e estrutura do projeto (ajuste entre model e domain.model).</w:t>
      </w:r>
    </w:p>
    <w:p>
      <w:r>
        <w:t>- Anotação incorreta no Controller (@PathVariable).</w:t>
      </w:r>
    </w:p>
    <w:p>
      <w:r>
        <w:t>- Conflito da porta 8080 (necessidade de encerrar processo ou mudar porta).</w:t>
      </w:r>
    </w:p>
    <w:p>
      <w:r>
        <w:t>- Ajustes no Postman para enviar os JSONs corretamente e validar retornos.</w:t>
      </w:r>
    </w:p>
    <w:p>
      <w:pPr>
        <w:pStyle w:val="Heading1"/>
      </w:pPr>
      <w:r>
        <w:t>4. Script de Fala Sugerido</w:t>
      </w:r>
    </w:p>
    <w:p>
      <w:r>
        <w:t>“Durante o desenvolvimento, enfrentei algumas dificuldades importantes: a configuração do banco MySQL, erros de pacote no Eclipse, problemas no mapeamento do @PathVariable e até conflito de porta 8080. Mas, com ajustes na estrutura do projeto e revisando as anotações, consegui corrigir todos os pontos até chegar no CRUD funcionando por completo.”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