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4DF0F" w14:textId="77777777" w:rsidR="00196EDF" w:rsidRPr="00ED1897" w:rsidRDefault="00196EDF" w:rsidP="00196ED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ED1897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</w:t>
      </w:r>
      <w:proofErr w:type="spellEnd"/>
      <w:r w:rsidRPr="00ED1897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A+</w:t>
      </w:r>
    </w:p>
    <w:p w14:paraId="0D9E23DC" w14:textId="77777777" w:rsidR="00196EDF" w:rsidRDefault="00196EDF" w:rsidP="00196ED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D1897">
        <w:rPr>
          <w:rFonts w:ascii="Times New Roman" w:hAnsi="Times New Roman" w:cs="Times New Roman"/>
          <w:b/>
          <w:bCs/>
          <w:sz w:val="36"/>
          <w:szCs w:val="36"/>
        </w:rPr>
        <w:t>A+ - Understanding and maintenance of Networks</w:t>
      </w:r>
    </w:p>
    <w:p w14:paraId="06D2677F" w14:textId="77777777" w:rsidR="00196EDF" w:rsidRDefault="00196EDF" w:rsidP="00196EDF">
      <w:pPr>
        <w:rPr>
          <w:b/>
          <w:bCs/>
        </w:rPr>
      </w:pPr>
    </w:p>
    <w:p w14:paraId="50D92BEF" w14:textId="0895ACB4" w:rsidR="00196EDF" w:rsidRDefault="00196EDF" w:rsidP="00196ED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</w:t>
      </w:r>
      <w:r w:rsidR="009E3461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36773D87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sz w:val="28"/>
          <w:szCs w:val="28"/>
        </w:rPr>
        <w:t xml:space="preserve">Day 2: Routers and </w:t>
      </w:r>
      <w:proofErr w:type="spellStart"/>
      <w:r w:rsidRPr="00236E5F">
        <w:rPr>
          <w:rFonts w:ascii="Times New Roman" w:hAnsi="Times New Roman" w:cs="Times New Roman"/>
          <w:sz w:val="28"/>
          <w:szCs w:val="28"/>
        </w:rPr>
        <w:t>SwitchesTheory</w:t>
      </w:r>
      <w:proofErr w:type="spellEnd"/>
      <w:r w:rsidRPr="00236E5F">
        <w:rPr>
          <w:rFonts w:ascii="Times New Roman" w:hAnsi="Times New Roman" w:cs="Times New Roman"/>
          <w:sz w:val="28"/>
          <w:szCs w:val="28"/>
        </w:rPr>
        <w:t xml:space="preserve"> (30 min</w:t>
      </w:r>
      <w:proofErr w:type="gramStart"/>
      <w:r w:rsidRPr="00236E5F">
        <w:rPr>
          <w:rFonts w:ascii="Times New Roman" w:hAnsi="Times New Roman" w:cs="Times New Roman"/>
          <w:sz w:val="28"/>
          <w:szCs w:val="28"/>
        </w:rPr>
        <w:t>):Basic</w:t>
      </w:r>
      <w:proofErr w:type="gramEnd"/>
      <w:r w:rsidRPr="00236E5F">
        <w:rPr>
          <w:rFonts w:ascii="Times New Roman" w:hAnsi="Times New Roman" w:cs="Times New Roman"/>
          <w:sz w:val="28"/>
          <w:szCs w:val="28"/>
        </w:rPr>
        <w:t xml:space="preserve"> functions and differences between routers and </w:t>
      </w:r>
      <w:proofErr w:type="spellStart"/>
      <w:proofErr w:type="gramStart"/>
      <w:r w:rsidRPr="00236E5F">
        <w:rPr>
          <w:rFonts w:ascii="Times New Roman" w:hAnsi="Times New Roman" w:cs="Times New Roman"/>
          <w:sz w:val="28"/>
          <w:szCs w:val="28"/>
        </w:rPr>
        <w:t>switches.Practical</w:t>
      </w:r>
      <w:proofErr w:type="spellEnd"/>
      <w:proofErr w:type="gramEnd"/>
      <w:r w:rsidRPr="00236E5F">
        <w:rPr>
          <w:rFonts w:ascii="Times New Roman" w:hAnsi="Times New Roman" w:cs="Times New Roman"/>
          <w:sz w:val="28"/>
          <w:szCs w:val="28"/>
        </w:rPr>
        <w:t xml:space="preserve"> (30 min</w:t>
      </w:r>
      <w:proofErr w:type="gramStart"/>
      <w:r w:rsidRPr="00236E5F">
        <w:rPr>
          <w:rFonts w:ascii="Times New Roman" w:hAnsi="Times New Roman" w:cs="Times New Roman"/>
          <w:sz w:val="28"/>
          <w:szCs w:val="28"/>
        </w:rPr>
        <w:t>):Identify</w:t>
      </w:r>
      <w:proofErr w:type="gramEnd"/>
      <w:r w:rsidRPr="00236E5F">
        <w:rPr>
          <w:rFonts w:ascii="Times New Roman" w:hAnsi="Times New Roman" w:cs="Times New Roman"/>
          <w:sz w:val="28"/>
          <w:szCs w:val="28"/>
        </w:rPr>
        <w:t xml:space="preserve"> ports and LEDs on a router and switch.</w:t>
      </w:r>
    </w:p>
    <w:p w14:paraId="17802562" w14:textId="77777777" w:rsidR="00196EDF" w:rsidRPr="00236E5F" w:rsidRDefault="00196EDF" w:rsidP="00196E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QUE-0</w:t>
      </w:r>
      <w:r w:rsidRPr="00236E5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 xml:space="preserve">Draw a labelled diagram of a typical home </w:t>
      </w:r>
      <w:proofErr w:type="spellStart"/>
      <w:r w:rsidRPr="00236E5F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236E5F">
        <w:rPr>
          <w:rFonts w:ascii="Times New Roman" w:hAnsi="Times New Roman" w:cs="Times New Roman"/>
          <w:sz w:val="28"/>
          <w:szCs w:val="28"/>
        </w:rPr>
        <w:t xml:space="preserve"> router and a network switch, clearly marking at least 3 different ports (such as WAN, LAN, Console) and the location of status LEDs.</w:t>
      </w:r>
    </w:p>
    <w:p w14:paraId="2A26E311" w14:textId="77777777" w:rsidR="00196EDF" w:rsidRDefault="00196EDF" w:rsidP="00196E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ANS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8615FA" wp14:editId="1605F64F">
            <wp:extent cx="5731510" cy="3820795"/>
            <wp:effectExtent l="0" t="0" r="2540" b="8255"/>
            <wp:docPr id="132891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12114" name="Picture 13289121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BB13" w14:textId="77777777" w:rsidR="00196EDF" w:rsidRDefault="00196EDF" w:rsidP="00196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28EB5" w14:textId="77777777" w:rsidR="00196EDF" w:rsidRDefault="00196EDF" w:rsidP="00196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9A88B" w14:textId="77777777" w:rsidR="00196EDF" w:rsidRDefault="00196EDF" w:rsidP="00196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3C0D3" w14:textId="77777777" w:rsidR="00196EDF" w:rsidRDefault="00196EDF" w:rsidP="00196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940CF" w14:textId="77777777" w:rsidR="00196EDF" w:rsidRDefault="00196EDF" w:rsidP="00196EDF">
      <w:pPr>
        <w:jc w:val="both"/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QUE-02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 xml:space="preserve">List 3 key differences between routers and switches in terms of their main functions and how they handle network </w:t>
      </w:r>
      <w:proofErr w:type="gramStart"/>
      <w:r w:rsidRPr="00236E5F">
        <w:rPr>
          <w:rFonts w:ascii="Times New Roman" w:hAnsi="Times New Roman" w:cs="Times New Roman"/>
          <w:sz w:val="28"/>
          <w:szCs w:val="28"/>
        </w:rPr>
        <w:t>traffic.&lt;</w:t>
      </w:r>
      <w:proofErr w:type="spellStart"/>
      <w:proofErr w:type="gramEnd"/>
      <w:r w:rsidRPr="00236E5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36E5F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36E5F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36E5F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36E5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36E5F">
        <w:rPr>
          <w:rFonts w:ascii="Times New Roman" w:hAnsi="Times New Roman" w:cs="Times New Roman"/>
          <w:sz w:val="28"/>
          <w:szCs w:val="28"/>
        </w:rPr>
        <w:t xml:space="preserve">&gt;&lt;strong&gt;Hint:&lt;/strong&gt; Think about how each device deals with IP addresses, MAC addresses, and the types of networks they </w:t>
      </w:r>
      <w:proofErr w:type="gramStart"/>
      <w:r w:rsidRPr="00236E5F">
        <w:rPr>
          <w:rFonts w:ascii="Times New Roman" w:hAnsi="Times New Roman" w:cs="Times New Roman"/>
          <w:sz w:val="28"/>
          <w:szCs w:val="28"/>
        </w:rPr>
        <w:t>connect.&lt;</w:t>
      </w:r>
      <w:proofErr w:type="gramEnd"/>
      <w:r w:rsidRPr="00236E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6E5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36E5F">
        <w:rPr>
          <w:rFonts w:ascii="Times New Roman" w:hAnsi="Times New Roman" w:cs="Times New Roman"/>
          <w:sz w:val="28"/>
          <w:szCs w:val="28"/>
        </w:rPr>
        <w:t>&gt;</w:t>
      </w:r>
    </w:p>
    <w:p w14:paraId="1C881D18" w14:textId="77777777" w:rsidR="00196EDF" w:rsidRDefault="00196EDF" w:rsidP="00196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3461"/>
        <w:gridCol w:w="4102"/>
      </w:tblGrid>
      <w:tr w:rsidR="00196EDF" w:rsidRPr="00236E5F" w14:paraId="59DCCC44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D7AB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2EE8C91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4938185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Switch</w:t>
            </w:r>
          </w:p>
        </w:tc>
      </w:tr>
      <w:tr w:rsidR="00196EDF" w:rsidRPr="00236E5F" w14:paraId="442DB32C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3DC6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Main Function</w:t>
            </w:r>
          </w:p>
        </w:tc>
        <w:tc>
          <w:tcPr>
            <w:tcW w:w="0" w:type="auto"/>
            <w:vAlign w:val="center"/>
            <w:hideMark/>
          </w:tcPr>
          <w:p w14:paraId="266F8C14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different networks, such as a home network and the internet.</w:t>
            </w:r>
          </w:p>
        </w:tc>
        <w:tc>
          <w:tcPr>
            <w:tcW w:w="0" w:type="auto"/>
            <w:vAlign w:val="center"/>
            <w:hideMark/>
          </w:tcPr>
          <w:p w14:paraId="205DA91E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multiple devices within the same local area network (LAN).</w:t>
            </w:r>
          </w:p>
        </w:tc>
      </w:tr>
      <w:tr w:rsidR="00196EDF" w:rsidRPr="00236E5F" w14:paraId="588CA1F8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7F92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Address Used</w:t>
            </w:r>
          </w:p>
        </w:tc>
        <w:tc>
          <w:tcPr>
            <w:tcW w:w="0" w:type="auto"/>
            <w:vAlign w:val="center"/>
            <w:hideMark/>
          </w:tcPr>
          <w:p w14:paraId="270DBCB0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Uses IP addresses to route data packets between networks.</w:t>
            </w:r>
          </w:p>
        </w:tc>
        <w:tc>
          <w:tcPr>
            <w:tcW w:w="0" w:type="auto"/>
            <w:vAlign w:val="center"/>
            <w:hideMark/>
          </w:tcPr>
          <w:p w14:paraId="550C6BB3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Uses MAC addresses to forward data frames to the correct device.</w:t>
            </w:r>
          </w:p>
        </w:tc>
      </w:tr>
      <w:tr w:rsidR="00196EDF" w:rsidRPr="00236E5F" w14:paraId="5570FECB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8F2C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Network Traffic</w:t>
            </w:r>
          </w:p>
        </w:tc>
        <w:tc>
          <w:tcPr>
            <w:tcW w:w="0" w:type="auto"/>
            <w:vAlign w:val="center"/>
            <w:hideMark/>
          </w:tcPr>
          <w:p w14:paraId="633749EC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Directs traffic between different networks and selects an appropriate route for packets.</w:t>
            </w:r>
          </w:p>
        </w:tc>
        <w:tc>
          <w:tcPr>
            <w:tcW w:w="0" w:type="auto"/>
            <w:vAlign w:val="center"/>
            <w:hideMark/>
          </w:tcPr>
          <w:p w14:paraId="5B1BD2C0" w14:textId="77777777" w:rsidR="00196EDF" w:rsidRPr="00236E5F" w:rsidRDefault="00196EDF" w:rsidP="003779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Forwards traffic within a LAN, typically sending frames only to the relevant port based on its MAC address table.</w:t>
            </w:r>
          </w:p>
        </w:tc>
      </w:tr>
    </w:tbl>
    <w:p w14:paraId="6AEB92ED" w14:textId="77777777" w:rsidR="00196EDF" w:rsidRDefault="00196EDF" w:rsidP="00196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07E7D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br/>
        <w:t>QUE-03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>Take a real or virtual image of a router and a switch (from your home, lab, or Google Images), and identify the following on each: Power port, at least 2 Ethernet ports, and any LED indicators. Annotate the image or describe their position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>and purpose.</w:t>
      </w:r>
    </w:p>
    <w:p w14:paraId="78B16CEE" w14:textId="77777777" w:rsidR="00196EDF" w:rsidRPr="00236E5F" w:rsidRDefault="00196EDF" w:rsidP="00196E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49ACD967" w14:textId="77777777" w:rsidR="00196EDF" w:rsidRPr="00236E5F" w:rsidRDefault="00196EDF" w:rsidP="00196E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1. Wi-Fi Router</w:t>
      </w:r>
    </w:p>
    <w:p w14:paraId="071D1079" w14:textId="77777777" w:rsidR="00196EDF" w:rsidRPr="00236E5F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C6EA0B" wp14:editId="530DB4C9">
            <wp:extent cx="4762500" cy="2293620"/>
            <wp:effectExtent l="0" t="0" r="0" b="0"/>
            <wp:docPr id="1059456639" name="Picture 5" descr="Greggio – L'argento della tradizione ital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eggio – L'argento della tradizione italian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697"/>
        <w:gridCol w:w="3944"/>
      </w:tblGrid>
      <w:tr w:rsidR="00196EDF" w:rsidRPr="00236E5F" w14:paraId="7BEBD02E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B373" w14:textId="77777777" w:rsidR="00196EDF" w:rsidRPr="00236E5F" w:rsidRDefault="00196EDF" w:rsidP="003779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A9ECD1" w14:textId="77777777" w:rsidR="00196EDF" w:rsidRPr="00236E5F" w:rsidRDefault="00196EDF" w:rsidP="003779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62EEBD94" w14:textId="77777777" w:rsidR="00196EDF" w:rsidRPr="00236E5F" w:rsidRDefault="00196EDF" w:rsidP="003779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196EDF" w:rsidRPr="00236E5F" w14:paraId="4B1E4006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E6781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Power Port</w:t>
            </w:r>
          </w:p>
        </w:tc>
        <w:tc>
          <w:tcPr>
            <w:tcW w:w="0" w:type="auto"/>
            <w:vAlign w:val="center"/>
            <w:hideMark/>
          </w:tcPr>
          <w:p w14:paraId="77F57DD3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at the back</w:t>
            </w:r>
          </w:p>
        </w:tc>
        <w:tc>
          <w:tcPr>
            <w:tcW w:w="0" w:type="auto"/>
            <w:vAlign w:val="center"/>
            <w:hideMark/>
          </w:tcPr>
          <w:p w14:paraId="1FE9102D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the power adapter to turn on the router.</w:t>
            </w:r>
          </w:p>
        </w:tc>
      </w:tr>
      <w:tr w:rsidR="00196EDF" w:rsidRPr="00236E5F" w14:paraId="6D4FC01A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106D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Ethernet LAN Ports (1 and 2)</w:t>
            </w:r>
          </w:p>
        </w:tc>
        <w:tc>
          <w:tcPr>
            <w:tcW w:w="0" w:type="auto"/>
            <w:vAlign w:val="center"/>
            <w:hideMark/>
          </w:tcPr>
          <w:p w14:paraId="0C02152B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at the back</w:t>
            </w:r>
          </w:p>
        </w:tc>
        <w:tc>
          <w:tcPr>
            <w:tcW w:w="0" w:type="auto"/>
            <w:vAlign w:val="center"/>
            <w:hideMark/>
          </w:tcPr>
          <w:p w14:paraId="46F2D7DB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 computers or other wired devices to the network.</w:t>
            </w:r>
          </w:p>
        </w:tc>
      </w:tr>
      <w:tr w:rsidR="00196EDF" w:rsidRPr="00236E5F" w14:paraId="36CE7AC2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9397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WAN/Internet Port</w:t>
            </w:r>
          </w:p>
        </w:tc>
        <w:tc>
          <w:tcPr>
            <w:tcW w:w="0" w:type="auto"/>
            <w:vAlign w:val="center"/>
            <w:hideMark/>
          </w:tcPr>
          <w:p w14:paraId="63EFE24B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at the back, separate from LAN ports</w:t>
            </w:r>
          </w:p>
        </w:tc>
        <w:tc>
          <w:tcPr>
            <w:tcW w:w="0" w:type="auto"/>
            <w:vAlign w:val="center"/>
            <w:hideMark/>
          </w:tcPr>
          <w:p w14:paraId="04C93A4E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the router to the modem or internet connection.</w:t>
            </w:r>
          </w:p>
        </w:tc>
      </w:tr>
      <w:tr w:rsidR="00196EDF" w:rsidRPr="00236E5F" w14:paraId="47C0B3DD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35B3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LED Indicators</w:t>
            </w:r>
          </w:p>
        </w:tc>
        <w:tc>
          <w:tcPr>
            <w:tcW w:w="0" w:type="auto"/>
            <w:vAlign w:val="center"/>
            <w:hideMark/>
          </w:tcPr>
          <w:p w14:paraId="2F40E9F9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on the front or near the ports</w:t>
            </w:r>
          </w:p>
        </w:tc>
        <w:tc>
          <w:tcPr>
            <w:tcW w:w="0" w:type="auto"/>
            <w:vAlign w:val="center"/>
            <w:hideMark/>
          </w:tcPr>
          <w:p w14:paraId="685CB60B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Show power, internet connection, Wi-Fi status, and network activity.</w:t>
            </w:r>
          </w:p>
        </w:tc>
      </w:tr>
    </w:tbl>
    <w:p w14:paraId="46C10664" w14:textId="77777777" w:rsidR="00196EDF" w:rsidRPr="00236E5F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sz w:val="28"/>
          <w:szCs w:val="28"/>
        </w:rPr>
        <w:t xml:space="preserve">Source: </w:t>
      </w:r>
      <w:hyperlink r:id="rId7" w:history="1">
        <w:r w:rsidRPr="00236E5F">
          <w:rPr>
            <w:rStyle w:val="Hyperlink"/>
            <w:rFonts w:ascii="Times New Roman" w:hAnsi="Times New Roman" w:cs="Times New Roman"/>
            <w:sz w:val="28"/>
            <w:szCs w:val="28"/>
          </w:rPr>
          <w:t>Open University – Router Ports</w:t>
        </w:r>
      </w:hyperlink>
      <w:r w:rsidRPr="00236E5F">
        <w:rPr>
          <w:rFonts w:ascii="Times New Roman" w:hAnsi="Times New Roman" w:cs="Times New Roman"/>
          <w:sz w:val="28"/>
          <w:szCs w:val="28"/>
        </w:rPr>
        <w:t>.</w:t>
      </w:r>
    </w:p>
    <w:p w14:paraId="761F13C0" w14:textId="77777777" w:rsidR="00196EDF" w:rsidRPr="00236E5F" w:rsidRDefault="00196EDF" w:rsidP="00196E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2. Network Switch</w:t>
      </w:r>
    </w:p>
    <w:p w14:paraId="21459C65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D688C" wp14:editId="7C00A16A">
            <wp:extent cx="5731510" cy="4389120"/>
            <wp:effectExtent l="0" t="0" r="2540" b="0"/>
            <wp:docPr id="333571608" name="Picture 4" descr="TRENDnet 8-Port Gigabit GREENnet Switch, Ethernet Network Switch, 8 x 10-100-1000 Mbps Gigabit Ethernet Ports, 16 Gbps Switching Capacity, Metal, Lifetime Protection, Black, TEG-S82G - New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RENDnet 8-Port Gigabit GREENnet Switch, Ethernet Network Switch, 8 x 10-100-1000 Mbps Gigabit Ethernet Ports, 16 Gbps Switching Capacity, Metal, Lifetime Protection, Black, TEG-S82G - Newegg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D9B0C" w14:textId="77777777" w:rsidR="00196EDF" w:rsidRPr="00236E5F" w:rsidRDefault="00196EDF" w:rsidP="00196ED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554"/>
        <w:gridCol w:w="4828"/>
      </w:tblGrid>
      <w:tr w:rsidR="00196EDF" w:rsidRPr="00236E5F" w14:paraId="64B23AD9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D25C" w14:textId="77777777" w:rsidR="00196EDF" w:rsidRPr="00236E5F" w:rsidRDefault="00196EDF" w:rsidP="003779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6FD355" w14:textId="77777777" w:rsidR="00196EDF" w:rsidRPr="00236E5F" w:rsidRDefault="00196EDF" w:rsidP="003779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90B61C3" w14:textId="77777777" w:rsidR="00196EDF" w:rsidRPr="00236E5F" w:rsidRDefault="00196EDF" w:rsidP="0037796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196EDF" w:rsidRPr="00236E5F" w14:paraId="7E0C7D2B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7BD6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Power Port</w:t>
            </w:r>
          </w:p>
        </w:tc>
        <w:tc>
          <w:tcPr>
            <w:tcW w:w="0" w:type="auto"/>
            <w:vAlign w:val="center"/>
            <w:hideMark/>
          </w:tcPr>
          <w:p w14:paraId="230394E4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Usually at the back or side</w:t>
            </w:r>
          </w:p>
        </w:tc>
        <w:tc>
          <w:tcPr>
            <w:tcW w:w="0" w:type="auto"/>
            <w:vAlign w:val="center"/>
            <w:hideMark/>
          </w:tcPr>
          <w:p w14:paraId="5B73A1A1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the power supply to the switch.</w:t>
            </w:r>
          </w:p>
        </w:tc>
      </w:tr>
      <w:tr w:rsidR="00196EDF" w:rsidRPr="00236E5F" w14:paraId="06062510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D91A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Ethernet Port 1</w:t>
            </w:r>
          </w:p>
        </w:tc>
        <w:tc>
          <w:tcPr>
            <w:tcW w:w="0" w:type="auto"/>
            <w:vAlign w:val="center"/>
            <w:hideMark/>
          </w:tcPr>
          <w:p w14:paraId="46D7854C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On the front panel of most switches</w:t>
            </w:r>
          </w:p>
        </w:tc>
        <w:tc>
          <w:tcPr>
            <w:tcW w:w="0" w:type="auto"/>
            <w:vAlign w:val="center"/>
            <w:hideMark/>
          </w:tcPr>
          <w:p w14:paraId="5521A00E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a computer or another network device.</w:t>
            </w:r>
          </w:p>
        </w:tc>
      </w:tr>
      <w:tr w:rsidR="00196EDF" w:rsidRPr="00236E5F" w14:paraId="4D12B47C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8079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Ethernet Port 2</w:t>
            </w:r>
          </w:p>
        </w:tc>
        <w:tc>
          <w:tcPr>
            <w:tcW w:w="0" w:type="auto"/>
            <w:vAlign w:val="center"/>
            <w:hideMark/>
          </w:tcPr>
          <w:p w14:paraId="0AF57B80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Next to the other Ethernet ports</w:t>
            </w:r>
          </w:p>
        </w:tc>
        <w:tc>
          <w:tcPr>
            <w:tcW w:w="0" w:type="auto"/>
            <w:vAlign w:val="center"/>
            <w:hideMark/>
          </w:tcPr>
          <w:p w14:paraId="068F934D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Connects another computer or network device.</w:t>
            </w:r>
          </w:p>
        </w:tc>
      </w:tr>
      <w:tr w:rsidR="00196EDF" w:rsidRPr="00236E5F" w14:paraId="270ADE8D" w14:textId="77777777" w:rsidTr="00377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C5C6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LED Indicators</w:t>
            </w:r>
          </w:p>
        </w:tc>
        <w:tc>
          <w:tcPr>
            <w:tcW w:w="0" w:type="auto"/>
            <w:vAlign w:val="center"/>
            <w:hideMark/>
          </w:tcPr>
          <w:p w14:paraId="3C8A16C5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Beside or above the Ethernet ports</w:t>
            </w:r>
          </w:p>
        </w:tc>
        <w:tc>
          <w:tcPr>
            <w:tcW w:w="0" w:type="auto"/>
            <w:vAlign w:val="center"/>
            <w:hideMark/>
          </w:tcPr>
          <w:p w14:paraId="1898553E" w14:textId="77777777" w:rsidR="00196EDF" w:rsidRPr="00236E5F" w:rsidRDefault="00196EDF" w:rsidP="003779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6E5F">
              <w:rPr>
                <w:rFonts w:ascii="Times New Roman" w:hAnsi="Times New Roman" w:cs="Times New Roman"/>
                <w:sz w:val="28"/>
                <w:szCs w:val="28"/>
              </w:rPr>
              <w:t>Show whether a port is connected and whether data is being transmitted.</w:t>
            </w:r>
          </w:p>
        </w:tc>
      </w:tr>
    </w:tbl>
    <w:p w14:paraId="67089572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sz w:val="28"/>
          <w:szCs w:val="28"/>
        </w:rPr>
        <w:t xml:space="preserve">Source: </w:t>
      </w:r>
      <w:hyperlink r:id="rId9" w:history="1">
        <w:r w:rsidRPr="00236E5F">
          <w:rPr>
            <w:rStyle w:val="Hyperlink"/>
            <w:rFonts w:ascii="Times New Roman" w:hAnsi="Times New Roman" w:cs="Times New Roman"/>
            <w:sz w:val="28"/>
            <w:szCs w:val="28"/>
          </w:rPr>
          <w:t>Cisco – Network Switch Ports and LEDs</w:t>
        </w:r>
      </w:hyperlink>
      <w:r w:rsidRPr="00236E5F">
        <w:rPr>
          <w:rFonts w:ascii="Times New Roman" w:hAnsi="Times New Roman" w:cs="Times New Roman"/>
          <w:sz w:val="28"/>
          <w:szCs w:val="28"/>
        </w:rPr>
        <w:t>.</w:t>
      </w:r>
    </w:p>
    <w:p w14:paraId="4F5A2887" w14:textId="77777777" w:rsidR="00196EDF" w:rsidRDefault="00196EDF" w:rsidP="00196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1B562" w14:textId="77777777" w:rsidR="00196EDF" w:rsidRDefault="00196EDF" w:rsidP="00196EDF">
      <w:pPr>
        <w:jc w:val="both"/>
        <w:rPr>
          <w:rFonts w:ascii="Times New Roman" w:hAnsi="Times New Roman" w:cs="Times New Roman"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QUE-04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6E5F">
        <w:rPr>
          <w:rFonts w:ascii="Times New Roman" w:hAnsi="Times New Roman" w:cs="Times New Roman"/>
          <w:sz w:val="28"/>
          <w:szCs w:val="28"/>
        </w:rPr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1828517D" w14:textId="77777777" w:rsidR="00196EDF" w:rsidRPr="00236E5F" w:rsidRDefault="00196EDF" w:rsidP="00196ED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6E5F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5DCAD691" w14:textId="77777777" w:rsidR="00196EDF" w:rsidRPr="007365CB" w:rsidRDefault="00196EDF" w:rsidP="00196E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5CB">
        <w:rPr>
          <w:rFonts w:ascii="Times New Roman" w:hAnsi="Times New Roman" w:cs="Times New Roman"/>
          <w:b/>
          <w:bCs/>
          <w:sz w:val="28"/>
          <w:szCs w:val="28"/>
        </w:rPr>
        <w:t>Scenario: Setting Up a Small Gaming Café Network</w:t>
      </w:r>
    </w:p>
    <w:p w14:paraId="49964E52" w14:textId="77777777" w:rsidR="00196EDF" w:rsidRPr="007365CB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I am setting up a small gaming café with 8 gaming PCs for multiplayer games and live IPL streaming.</w:t>
      </w:r>
    </w:p>
    <w:p w14:paraId="26476ADE" w14:textId="77777777" w:rsidR="00196EDF" w:rsidRPr="007365CB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First, I would connect the router to the ISP's internet connection through the modem or ONT. The router directs internet traffic and manages communication between the café's local network and the internet.</w:t>
      </w:r>
    </w:p>
    <w:p w14:paraId="1CDBA0A4" w14:textId="77777777" w:rsidR="00196EDF" w:rsidRPr="007365CB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Next, I would connect one of the router's LAN ports to a network switch using an Ethernet cable. Then, I would connect all 8 gaming PCs to the switch using separate Ethernet cables.</w:t>
      </w:r>
    </w:p>
    <w:p w14:paraId="30AE6CD3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</w:p>
    <w:p w14:paraId="2E91ABCD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</w:p>
    <w:p w14:paraId="2578A673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</w:p>
    <w:p w14:paraId="20964E7D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</w:p>
    <w:p w14:paraId="414DDA8A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</w:p>
    <w:p w14:paraId="62C5C4C2" w14:textId="77777777" w:rsidR="00196EDF" w:rsidRDefault="00196EDF" w:rsidP="00196EDF">
      <w:pPr>
        <w:rPr>
          <w:rFonts w:ascii="Times New Roman" w:hAnsi="Times New Roman" w:cs="Times New Roman"/>
          <w:sz w:val="28"/>
          <w:szCs w:val="28"/>
        </w:rPr>
      </w:pPr>
    </w:p>
    <w:p w14:paraId="581A4481" w14:textId="77777777" w:rsidR="00196EDF" w:rsidRPr="007365CB" w:rsidRDefault="00196EDF" w:rsidP="00196EDF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lastRenderedPageBreak/>
        <w:t>Network layout:</w:t>
      </w:r>
    </w:p>
    <w:p w14:paraId="02C2F6A3" w14:textId="77777777" w:rsidR="00196EDF" w:rsidRPr="007365CB" w:rsidRDefault="00196EDF" w:rsidP="00196E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3D688D" wp14:editId="31E0CB9B">
            <wp:extent cx="5731510" cy="6017260"/>
            <wp:effectExtent l="0" t="0" r="2540" b="2540"/>
            <wp:docPr id="1993408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08846" name="Picture 19934088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5CB">
        <w:rPr>
          <w:rFonts w:ascii="Times New Roman" w:hAnsi="Times New Roman" w:cs="Times New Roman"/>
          <w:sz w:val="28"/>
          <w:szCs w:val="28"/>
        </w:rPr>
        <w:t>Justification:</w:t>
      </w:r>
    </w:p>
    <w:p w14:paraId="0C7C82AA" w14:textId="77777777" w:rsidR="00196EDF" w:rsidRPr="007365CB" w:rsidRDefault="00196EDF" w:rsidP="00196E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Router: Connects the café's network to the internet and directs traffic between networks.</w:t>
      </w:r>
    </w:p>
    <w:p w14:paraId="1FAD771F" w14:textId="77777777" w:rsidR="00196EDF" w:rsidRPr="007365CB" w:rsidRDefault="00196EDF" w:rsidP="00196E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Switch: Provides enough wired Ethernet ports for all 8 PCs.</w:t>
      </w:r>
    </w:p>
    <w:p w14:paraId="5CBFB60B" w14:textId="77777777" w:rsidR="00196EDF" w:rsidRPr="007365CB" w:rsidRDefault="00196EDF" w:rsidP="00196E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Ethernet cables: Provide stable, low-latency connections, which are important for multiplayer gaming and smooth streaming.</w:t>
      </w:r>
    </w:p>
    <w:p w14:paraId="5A5141D6" w14:textId="5DCFF0FC" w:rsidR="00AD122D" w:rsidRPr="00196EDF" w:rsidRDefault="00196EDF">
      <w:pPr>
        <w:rPr>
          <w:rFonts w:ascii="Times New Roman" w:hAnsi="Times New Roman" w:cs="Times New Roman"/>
          <w:sz w:val="28"/>
          <w:szCs w:val="28"/>
        </w:rPr>
      </w:pPr>
      <w:r w:rsidRPr="007365CB">
        <w:rPr>
          <w:rFonts w:ascii="Times New Roman" w:hAnsi="Times New Roman" w:cs="Times New Roman"/>
          <w:sz w:val="28"/>
          <w:szCs w:val="28"/>
        </w:rPr>
        <w:t>I would choose a gigabit switch with at least 8 usable PC ports. Since one port connects to the router, a typical 8-port switch would need to be supplemented by another port on the router; a 16-port switch is a convenient choice.</w:t>
      </w:r>
    </w:p>
    <w:sectPr w:rsidR="00AD122D" w:rsidRPr="00196EDF" w:rsidSect="00196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4238E"/>
    <w:multiLevelType w:val="multilevel"/>
    <w:tmpl w:val="75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34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83"/>
    <w:rsid w:val="0006428B"/>
    <w:rsid w:val="00142AE4"/>
    <w:rsid w:val="00196EDF"/>
    <w:rsid w:val="00560F83"/>
    <w:rsid w:val="00836C2C"/>
    <w:rsid w:val="009E3461"/>
    <w:rsid w:val="00AD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07D3"/>
  <w15:chartTrackingRefBased/>
  <w15:docId w15:val="{23CA1ECD-00E1-46A1-A5FB-70436430B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EDF"/>
  </w:style>
  <w:style w:type="paragraph" w:styleId="Heading1">
    <w:name w:val="heading 1"/>
    <w:basedOn w:val="Normal"/>
    <w:next w:val="Normal"/>
    <w:link w:val="Heading1Char"/>
    <w:uiPriority w:val="9"/>
    <w:qFormat/>
    <w:rsid w:val="0056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E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open.edu/openlearn/mod/oucontent/view.php?id=84405&amp;section=_unit3.2.13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test-supplychain.cisco.com/c/en/us/support/docs/smb/switches/Cisco-Business-Switching/kmgmt-3203-set-up-cbs110-switch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3</cp:revision>
  <dcterms:created xsi:type="dcterms:W3CDTF">2026-10-21T08:24:00Z</dcterms:created>
  <dcterms:modified xsi:type="dcterms:W3CDTF">2026-10-21T08:24:00Z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7272ba0771b775cf061294d67f7c6d4158f0db8c93c124e27722d81ec96acacf</vt:lpwstr>
  </property>
</Properties>
</file>