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F21C" w14:textId="77777777" w:rsidR="00A354BF" w:rsidRPr="002C66E0" w:rsidRDefault="00A354BF" w:rsidP="00A354BF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spellStart"/>
      <w:r w:rsidRPr="007B3463">
        <w:rPr>
          <w:rFonts w:ascii="Times New Roman" w:hAnsi="Times New Roman" w:cs="Times New Roman"/>
          <w:b/>
          <w:bCs/>
          <w:sz w:val="44"/>
          <w:szCs w:val="44"/>
          <w:lang w:val="en-US"/>
        </w:rPr>
        <w:t>CompTia</w:t>
      </w:r>
      <w:proofErr w:type="spellEnd"/>
      <w:r w:rsidRPr="007B3463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A+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MODULE: </w:t>
      </w:r>
      <w:r w:rsidRPr="007B3463">
        <w:rPr>
          <w:rFonts w:ascii="Times New Roman" w:hAnsi="Times New Roman" w:cs="Times New Roman"/>
          <w:b/>
          <w:bCs/>
          <w:sz w:val="36"/>
          <w:szCs w:val="36"/>
        </w:rPr>
        <w:t>Hardware and Components Basics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7B3463">
        <w:rPr>
          <w:rFonts w:ascii="Times New Roman" w:hAnsi="Times New Roman" w:cs="Times New Roman"/>
          <w:b/>
          <w:bCs/>
          <w:sz w:val="36"/>
          <w:szCs w:val="36"/>
        </w:rPr>
        <w:t xml:space="preserve"> Understanding of Hardware and its components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br/>
      </w:r>
      <w:r w:rsidRPr="002C66E0">
        <w:rPr>
          <w:rFonts w:ascii="Times New Roman" w:hAnsi="Times New Roman" w:cs="Times New Roman"/>
          <w:b/>
          <w:bCs/>
          <w:sz w:val="40"/>
          <w:szCs w:val="40"/>
        </w:rPr>
        <w:t>Day 1: Overview of Hardware Components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2C66E0">
        <w:rPr>
          <w:rFonts w:ascii="Times New Roman" w:hAnsi="Times New Roman" w:cs="Times New Roman"/>
          <w:b/>
          <w:bCs/>
          <w:sz w:val="40"/>
          <w:szCs w:val="40"/>
        </w:rPr>
        <w:t>Theory </w:t>
      </w:r>
    </w:p>
    <w:p w14:paraId="290EEC1F" w14:textId="77777777" w:rsidR="00A354BF" w:rsidRPr="002C66E0" w:rsidRDefault="00A354BF" w:rsidP="00A354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TASKS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Pr="002C66E0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66E0">
        <w:rPr>
          <w:rFonts w:ascii="Times New Roman" w:hAnsi="Times New Roman" w:cs="Times New Roman"/>
          <w:sz w:val="28"/>
          <w:szCs w:val="28"/>
        </w:rPr>
        <w:t>Draw a labe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2C66E0">
        <w:rPr>
          <w:rFonts w:ascii="Times New Roman" w:hAnsi="Times New Roman" w:cs="Times New Roman"/>
          <w:sz w:val="28"/>
          <w:szCs w:val="28"/>
        </w:rPr>
        <w:t>led diagram of a desktop PC, clearly marking the motherboard, CPU, RAM, GPU, and both HDD and SSD storage components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8533D5" w14:textId="77777777" w:rsidR="00A354BF" w:rsidRDefault="00A354BF" w:rsidP="00A354BF">
      <w:pPr>
        <w:spacing w:line="276" w:lineRule="auto"/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0C98A813" wp14:editId="57749EA4">
            <wp:extent cx="5731510" cy="3924300"/>
            <wp:effectExtent l="0" t="0" r="2540" b="0"/>
            <wp:docPr id="13735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3328" name="Picture 1373533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52A9" w14:textId="77777777" w:rsidR="00A354BF" w:rsidRPr="002C66E0" w:rsidRDefault="00A354BF" w:rsidP="00A354BF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br/>
      </w:r>
      <w:r>
        <w:rPr>
          <w:rFonts w:ascii="Times New Roman" w:hAnsi="Times New Roman" w:cs="Times New Roman"/>
          <w:sz w:val="44"/>
          <w:szCs w:val="44"/>
          <w:lang w:val="en-US"/>
        </w:rPr>
        <w:br/>
      </w:r>
      <w:r>
        <w:rPr>
          <w:rFonts w:ascii="Times New Roman" w:hAnsi="Times New Roman" w:cs="Times New Roman"/>
          <w:sz w:val="44"/>
          <w:szCs w:val="44"/>
          <w:lang w:val="en-US"/>
        </w:rPr>
        <w:br/>
      </w:r>
      <w:r>
        <w:rPr>
          <w:rFonts w:ascii="Times New Roman" w:hAnsi="Times New Roman" w:cs="Times New Roman"/>
          <w:sz w:val="44"/>
          <w:szCs w:val="44"/>
          <w:lang w:val="en-US"/>
        </w:rPr>
        <w:br/>
      </w:r>
    </w:p>
    <w:p w14:paraId="08CA06E6" w14:textId="77777777" w:rsidR="00A354BF" w:rsidRPr="00FD7735" w:rsidRDefault="00A354BF" w:rsidP="00A354B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Pr="002C66E0">
        <w:rPr>
          <w:rFonts w:ascii="Times New Roman" w:hAnsi="Times New Roman" w:cs="Times New Roman"/>
          <w:sz w:val="28"/>
          <w:szCs w:val="28"/>
        </w:rPr>
        <w:t>Create a comparison table showing the main differences between HDD and SSD storage in terms of speed, durability, and typical use cases.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66E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C66E0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C66E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66E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C66E0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C66E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66E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C66E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C66E0">
        <w:rPr>
          <w:rFonts w:ascii="Times New Roman" w:hAnsi="Times New Roman" w:cs="Times New Roman"/>
          <w:sz w:val="28"/>
          <w:szCs w:val="28"/>
        </w:rPr>
        <w:t>&gt;&lt;strong&gt;Hint:&lt;/strong&gt; Think about which one is faster, which is more shock-resistant, and where you would usually find each type (laptop, gaming PC, etc.</w:t>
      </w:r>
      <w:proofErr w:type="gramStart"/>
      <w:r w:rsidRPr="002C66E0">
        <w:rPr>
          <w:rFonts w:ascii="Times New Roman" w:hAnsi="Times New Roman" w:cs="Times New Roman"/>
          <w:sz w:val="28"/>
          <w:szCs w:val="28"/>
        </w:rPr>
        <w:t>).&lt;</w:t>
      </w:r>
      <w:proofErr w:type="gramEnd"/>
      <w:r w:rsidRPr="002C66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C66E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C66E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Style w:val="TableGrid"/>
        <w:tblW w:w="9102" w:type="dxa"/>
        <w:tblLook w:val="04A0" w:firstRow="1" w:lastRow="0" w:firstColumn="1" w:lastColumn="0" w:noHBand="0" w:noVBand="1"/>
      </w:tblPr>
      <w:tblGrid>
        <w:gridCol w:w="2284"/>
        <w:gridCol w:w="3578"/>
        <w:gridCol w:w="3240"/>
      </w:tblGrid>
      <w:tr w:rsidR="00A354BF" w:rsidRPr="00880728" w14:paraId="1E801ECE" w14:textId="77777777" w:rsidTr="00A57111">
        <w:trPr>
          <w:trHeight w:val="529"/>
        </w:trPr>
        <w:tc>
          <w:tcPr>
            <w:tcW w:w="2284" w:type="dxa"/>
          </w:tcPr>
          <w:p w14:paraId="49774F70" w14:textId="77777777" w:rsidR="00A354BF" w:rsidRPr="00880728" w:rsidRDefault="00A354BF" w:rsidP="00A5711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07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578" w:type="dxa"/>
          </w:tcPr>
          <w:p w14:paraId="012F6A23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HDD (Hard Disk Drive)</w:t>
            </w:r>
          </w:p>
        </w:tc>
        <w:tc>
          <w:tcPr>
            <w:tcW w:w="3240" w:type="dxa"/>
          </w:tcPr>
          <w:p w14:paraId="13076A27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SSD (Solid State Drive)</w:t>
            </w:r>
          </w:p>
        </w:tc>
      </w:tr>
      <w:tr w:rsidR="00A354BF" w:rsidRPr="00880728" w14:paraId="0C002F6A" w14:textId="77777777" w:rsidTr="00A57111">
        <w:trPr>
          <w:trHeight w:val="566"/>
        </w:trPr>
        <w:tc>
          <w:tcPr>
            <w:tcW w:w="2284" w:type="dxa"/>
          </w:tcPr>
          <w:p w14:paraId="342A9280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Speed</w:t>
            </w:r>
          </w:p>
        </w:tc>
        <w:tc>
          <w:tcPr>
            <w:tcW w:w="3578" w:type="dxa"/>
          </w:tcPr>
          <w:p w14:paraId="60430989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06D1A47A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Slower</w:t>
            </w:r>
          </w:p>
        </w:tc>
        <w:tc>
          <w:tcPr>
            <w:tcW w:w="3240" w:type="dxa"/>
          </w:tcPr>
          <w:p w14:paraId="339F9411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Much faster</w:t>
            </w:r>
          </w:p>
        </w:tc>
      </w:tr>
      <w:tr w:rsidR="00A354BF" w:rsidRPr="00880728" w14:paraId="7D1DAA66" w14:textId="77777777" w:rsidTr="00A57111">
        <w:trPr>
          <w:trHeight w:val="842"/>
        </w:trPr>
        <w:tc>
          <w:tcPr>
            <w:tcW w:w="2284" w:type="dxa"/>
          </w:tcPr>
          <w:p w14:paraId="7E27A3CF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Durability</w:t>
            </w:r>
          </w:p>
        </w:tc>
        <w:tc>
          <w:tcPr>
            <w:tcW w:w="3578" w:type="dxa"/>
          </w:tcPr>
          <w:p w14:paraId="51C44624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</w:rPr>
              <w:t>Less durable; has moving parts</w:t>
            </w:r>
          </w:p>
        </w:tc>
        <w:tc>
          <w:tcPr>
            <w:tcW w:w="3240" w:type="dxa"/>
          </w:tcPr>
          <w:p w14:paraId="71C3BC5A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</w:rPr>
              <w:t>More durable; no moving parts</w:t>
            </w:r>
          </w:p>
        </w:tc>
      </w:tr>
      <w:tr w:rsidR="00A354BF" w:rsidRPr="00880728" w14:paraId="45CCBF0D" w14:textId="77777777" w:rsidTr="00A57111">
        <w:trPr>
          <w:trHeight w:val="796"/>
        </w:trPr>
        <w:tc>
          <w:tcPr>
            <w:tcW w:w="2284" w:type="dxa"/>
          </w:tcPr>
          <w:p w14:paraId="761F05DC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Shock Resistance</w:t>
            </w:r>
          </w:p>
        </w:tc>
        <w:tc>
          <w:tcPr>
            <w:tcW w:w="3578" w:type="dxa"/>
          </w:tcPr>
          <w:p w14:paraId="1F30BE0A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</w:rPr>
              <w:t>More sensitive to shocks and drops</w:t>
            </w:r>
          </w:p>
        </w:tc>
        <w:tc>
          <w:tcPr>
            <w:tcW w:w="3240" w:type="dxa"/>
          </w:tcPr>
          <w:p w14:paraId="2BF73583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</w:rPr>
              <w:t>More resistant to shocks and vibrations</w:t>
            </w:r>
          </w:p>
        </w:tc>
      </w:tr>
      <w:tr w:rsidR="00A354BF" w:rsidRPr="00880728" w14:paraId="7907D86A" w14:textId="77777777" w:rsidTr="00A57111">
        <w:trPr>
          <w:trHeight w:val="750"/>
        </w:trPr>
        <w:tc>
          <w:tcPr>
            <w:tcW w:w="2284" w:type="dxa"/>
          </w:tcPr>
          <w:p w14:paraId="5ACA351B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Noise</w:t>
            </w:r>
          </w:p>
        </w:tc>
        <w:tc>
          <w:tcPr>
            <w:tcW w:w="3578" w:type="dxa"/>
          </w:tcPr>
          <w:p w14:paraId="1A642F6B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</w:rPr>
              <w:t>Can make noise while operating</w:t>
            </w:r>
          </w:p>
        </w:tc>
        <w:tc>
          <w:tcPr>
            <w:tcW w:w="3240" w:type="dxa"/>
          </w:tcPr>
          <w:p w14:paraId="107BD0D9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</w:rPr>
              <w:t>Silent</w:t>
            </w:r>
          </w:p>
        </w:tc>
      </w:tr>
      <w:tr w:rsidR="00A354BF" w:rsidRPr="00880728" w14:paraId="2A01EA6C" w14:textId="77777777" w:rsidTr="00A57111">
        <w:trPr>
          <w:trHeight w:val="860"/>
        </w:trPr>
        <w:tc>
          <w:tcPr>
            <w:tcW w:w="2284" w:type="dxa"/>
          </w:tcPr>
          <w:p w14:paraId="3D065491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Typical Use</w:t>
            </w:r>
          </w:p>
        </w:tc>
        <w:tc>
          <w:tcPr>
            <w:tcW w:w="3578" w:type="dxa"/>
          </w:tcPr>
          <w:p w14:paraId="36E71478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</w:rPr>
              <w:t>Desktop PCs, bulk storage, backups</w:t>
            </w:r>
          </w:p>
        </w:tc>
        <w:tc>
          <w:tcPr>
            <w:tcW w:w="3240" w:type="dxa"/>
          </w:tcPr>
          <w:p w14:paraId="5A09189B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</w:rPr>
              <w:t>Laptops, gaming PCs, modern computers</w:t>
            </w:r>
          </w:p>
        </w:tc>
      </w:tr>
      <w:tr w:rsidR="00A354BF" w:rsidRPr="00880728" w14:paraId="428324CC" w14:textId="77777777" w:rsidTr="00A57111">
        <w:trPr>
          <w:trHeight w:val="566"/>
        </w:trPr>
        <w:tc>
          <w:tcPr>
            <w:tcW w:w="2284" w:type="dxa"/>
          </w:tcPr>
          <w:p w14:paraId="268AEB3B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Cost</w:t>
            </w:r>
          </w:p>
        </w:tc>
        <w:tc>
          <w:tcPr>
            <w:tcW w:w="3578" w:type="dxa"/>
          </w:tcPr>
          <w:p w14:paraId="3A6F008A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</w:rPr>
              <w:t>Usually cheaper per GB</w:t>
            </w:r>
          </w:p>
        </w:tc>
        <w:tc>
          <w:tcPr>
            <w:tcW w:w="3240" w:type="dxa"/>
          </w:tcPr>
          <w:p w14:paraId="4F747A42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</w:rPr>
              <w:t>Usually more expensive per GB</w:t>
            </w:r>
          </w:p>
        </w:tc>
      </w:tr>
      <w:tr w:rsidR="00A354BF" w:rsidRPr="00880728" w14:paraId="633CDEA5" w14:textId="77777777" w:rsidTr="00A57111">
        <w:trPr>
          <w:trHeight w:val="457"/>
        </w:trPr>
        <w:tc>
          <w:tcPr>
            <w:tcW w:w="2284" w:type="dxa"/>
          </w:tcPr>
          <w:p w14:paraId="3C277263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Best For</w:t>
            </w:r>
          </w:p>
        </w:tc>
        <w:tc>
          <w:tcPr>
            <w:tcW w:w="3578" w:type="dxa"/>
          </w:tcPr>
          <w:p w14:paraId="505C165B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</w:rPr>
              <w:t>Large-capacity, low-cost storage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40" w:type="dxa"/>
          </w:tcPr>
          <w:p w14:paraId="77D28B74" w14:textId="77777777" w:rsidR="00A354BF" w:rsidRPr="00880728" w:rsidRDefault="00A354BF" w:rsidP="00A571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728">
              <w:rPr>
                <w:rFonts w:ascii="Times New Roman" w:hAnsi="Times New Roman" w:cs="Times New Roman"/>
                <w:sz w:val="28"/>
                <w:szCs w:val="28"/>
              </w:rPr>
              <w:t>Fast booting, gaming, apps, and everyday performance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136435F" w14:textId="77777777" w:rsidR="00A354BF" w:rsidRDefault="00A354BF" w:rsidP="00A354B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9C36EC7" w14:textId="77777777" w:rsidR="00A354BF" w:rsidRDefault="00A354BF" w:rsidP="00A354B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D84E9" w14:textId="77777777" w:rsidR="00A354BF" w:rsidRDefault="00A354BF" w:rsidP="00A354B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0B676" w14:textId="77777777" w:rsidR="00A354BF" w:rsidRDefault="00A354BF" w:rsidP="00A354B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44A236" w14:textId="77777777" w:rsidR="00A354BF" w:rsidRDefault="00A354BF" w:rsidP="00A354B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FC731" w14:textId="77777777" w:rsidR="00A354BF" w:rsidRDefault="00A354BF" w:rsidP="00A354B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59408B" w14:textId="77777777" w:rsidR="00A354BF" w:rsidRDefault="00A354BF" w:rsidP="00A354B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0E18F9" w14:textId="77777777" w:rsidR="00A354BF" w:rsidRDefault="00A354BF" w:rsidP="00A354B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072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880728">
        <w:rPr>
          <w:rFonts w:ascii="Times New Roman" w:hAnsi="Times New Roman" w:cs="Times New Roman"/>
          <w:sz w:val="28"/>
          <w:szCs w:val="28"/>
        </w:rPr>
        <w:t>Write a short explanation (2-3 sentences each) describing the role of the CPU, RAM, and GPU in running a game like PUBG or Free Fire on a PC.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80728">
        <w:rPr>
          <w:rFonts w:ascii="Times New Roman" w:hAnsi="Times New Roman" w:cs="Times New Roman"/>
          <w:b/>
          <w:bCs/>
          <w:sz w:val="28"/>
          <w:szCs w:val="28"/>
        </w:rPr>
        <w:t>CPU (Central Processing Unit):</w:t>
      </w:r>
      <w:r w:rsidRPr="00880728">
        <w:rPr>
          <w:rFonts w:ascii="Times New Roman" w:hAnsi="Times New Roman" w:cs="Times New Roman"/>
          <w:sz w:val="28"/>
          <w:szCs w:val="28"/>
        </w:rPr>
        <w:br/>
        <w:t>The CPU handles the game's main calculations, game logic, player movements, and system tasks. It helps the game run smoothly by processing instructions quickly.</w:t>
      </w:r>
    </w:p>
    <w:p w14:paraId="1EE0CF1E" w14:textId="77777777" w:rsidR="00A354BF" w:rsidRPr="00880728" w:rsidRDefault="00A354BF" w:rsidP="00A354B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80728">
        <w:rPr>
          <w:rFonts w:ascii="Times New Roman" w:hAnsi="Times New Roman" w:cs="Times New Roman"/>
          <w:b/>
          <w:bCs/>
          <w:sz w:val="28"/>
          <w:szCs w:val="28"/>
        </w:rPr>
        <w:t>RAM (Random Access Memory):</w:t>
      </w:r>
      <w:r w:rsidRPr="00880728">
        <w:rPr>
          <w:rFonts w:ascii="Times New Roman" w:hAnsi="Times New Roman" w:cs="Times New Roman"/>
          <w:sz w:val="28"/>
          <w:szCs w:val="28"/>
        </w:rPr>
        <w:br/>
        <w:t>RAM temporarily stores the data and instructions that the game needs while running. More RAM helps the game run smoothly and reduces slowdowns when other applications are also open.</w:t>
      </w:r>
    </w:p>
    <w:p w14:paraId="31767064" w14:textId="77777777" w:rsidR="00A354BF" w:rsidRDefault="00A354BF" w:rsidP="00A354B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80728">
        <w:rPr>
          <w:rFonts w:ascii="Times New Roman" w:hAnsi="Times New Roman" w:cs="Times New Roman"/>
          <w:b/>
          <w:bCs/>
          <w:sz w:val="28"/>
          <w:szCs w:val="28"/>
        </w:rPr>
        <w:t>GPU (Graphics Processing Unit):</w:t>
      </w:r>
      <w:r w:rsidRPr="00880728">
        <w:rPr>
          <w:rFonts w:ascii="Times New Roman" w:hAnsi="Times New Roman" w:cs="Times New Roman"/>
          <w:sz w:val="28"/>
          <w:szCs w:val="28"/>
        </w:rPr>
        <w:br/>
        <w:t>The GPU renders the game's graphics, including characters, environments, textures, and visual effects. A powerful GPU provides better graphics quality and higher, smoother frame rates.</w:t>
      </w:r>
    </w:p>
    <w:p w14:paraId="27C2728A" w14:textId="77777777" w:rsidR="00A354BF" w:rsidRDefault="00A354BF" w:rsidP="00A354B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CA6959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CA6959">
        <w:rPr>
          <w:rFonts w:ascii="Times New Roman" w:hAnsi="Times New Roman" w:cs="Times New Roman"/>
          <w:sz w:val="28"/>
          <w:szCs w:val="28"/>
        </w:rPr>
        <w:t>Imagine you want to upgrade your PC to run the latest version of FIFA smoothly. List which hardware components you would consider upgrading and explain why for each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A354BF" w14:paraId="4F225D51" w14:textId="77777777" w:rsidTr="00A57111">
        <w:tc>
          <w:tcPr>
            <w:tcW w:w="2972" w:type="dxa"/>
          </w:tcPr>
          <w:p w14:paraId="69B0D32D" w14:textId="77777777" w:rsidR="00A354BF" w:rsidRDefault="00A354BF" w:rsidP="00A5711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Hardware Component</w:t>
            </w:r>
          </w:p>
        </w:tc>
        <w:tc>
          <w:tcPr>
            <w:tcW w:w="6044" w:type="dxa"/>
          </w:tcPr>
          <w:p w14:paraId="3FA24448" w14:textId="77777777" w:rsidR="00A354BF" w:rsidRDefault="00A354BF" w:rsidP="00A5711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 Upgrade It?</w:t>
            </w:r>
          </w:p>
        </w:tc>
      </w:tr>
      <w:tr w:rsidR="00A354BF" w14:paraId="1BEF69FB" w14:textId="77777777" w:rsidTr="00A57111">
        <w:tc>
          <w:tcPr>
            <w:tcW w:w="2972" w:type="dxa"/>
          </w:tcPr>
          <w:p w14:paraId="7462BA20" w14:textId="77777777" w:rsidR="00A354BF" w:rsidRDefault="00A354BF" w:rsidP="00A5711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GPU (Graphics Card)</w:t>
            </w:r>
          </w:p>
        </w:tc>
        <w:tc>
          <w:tcPr>
            <w:tcW w:w="6044" w:type="dxa"/>
          </w:tcPr>
          <w:p w14:paraId="0A8B4554" w14:textId="77777777" w:rsidR="00A354BF" w:rsidRDefault="00A354BF" w:rsidP="00A5711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59">
              <w:rPr>
                <w:rFonts w:ascii="Times New Roman" w:hAnsi="Times New Roman" w:cs="Times New Roman"/>
                <w:sz w:val="28"/>
                <w:szCs w:val="28"/>
              </w:rPr>
              <w:t>A powerful GPU improves graphics quality and provides smoother FPS during gameplay.</w:t>
            </w:r>
          </w:p>
        </w:tc>
      </w:tr>
      <w:tr w:rsidR="00A354BF" w14:paraId="5BE91B1D" w14:textId="77777777" w:rsidTr="00A57111">
        <w:tc>
          <w:tcPr>
            <w:tcW w:w="2972" w:type="dxa"/>
          </w:tcPr>
          <w:p w14:paraId="4AC17A14" w14:textId="77777777" w:rsidR="00A354BF" w:rsidRDefault="00A354BF" w:rsidP="00A5711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CPU (Processor)</w:t>
            </w:r>
          </w:p>
        </w:tc>
        <w:tc>
          <w:tcPr>
            <w:tcW w:w="6044" w:type="dxa"/>
            <w:vAlign w:val="center"/>
          </w:tcPr>
          <w:p w14:paraId="7B753E6F" w14:textId="77777777" w:rsidR="00A354BF" w:rsidRDefault="00A354BF" w:rsidP="00A5711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59">
              <w:rPr>
                <w:rFonts w:ascii="Times New Roman" w:hAnsi="Times New Roman" w:cs="Times New Roman"/>
                <w:sz w:val="28"/>
                <w:szCs w:val="28"/>
              </w:rPr>
              <w:t>A faster CPU helps process game physics, player movements, AI, and other game calculations efficiently.</w:t>
            </w:r>
          </w:p>
        </w:tc>
      </w:tr>
      <w:tr w:rsidR="00A354BF" w14:paraId="364D69F1" w14:textId="77777777" w:rsidTr="00A57111">
        <w:tc>
          <w:tcPr>
            <w:tcW w:w="2972" w:type="dxa"/>
          </w:tcPr>
          <w:p w14:paraId="18C20BDE" w14:textId="77777777" w:rsidR="00A354BF" w:rsidRDefault="00A354BF" w:rsidP="00A5711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RAM</w:t>
            </w:r>
          </w:p>
        </w:tc>
        <w:tc>
          <w:tcPr>
            <w:tcW w:w="6044" w:type="dxa"/>
          </w:tcPr>
          <w:p w14:paraId="674DFF70" w14:textId="77777777" w:rsidR="00A354BF" w:rsidRDefault="00A354BF" w:rsidP="00A5711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59">
              <w:rPr>
                <w:rFonts w:ascii="Times New Roman" w:hAnsi="Times New Roman" w:cs="Times New Roman"/>
                <w:sz w:val="28"/>
                <w:szCs w:val="28"/>
              </w:rPr>
              <w:t>Increasing RAM helps the game run smoothly and reduces lag when other applications are running in the background.</w:t>
            </w:r>
          </w:p>
        </w:tc>
      </w:tr>
      <w:tr w:rsidR="00A354BF" w14:paraId="292651C8" w14:textId="77777777" w:rsidTr="00A57111">
        <w:tc>
          <w:tcPr>
            <w:tcW w:w="2972" w:type="dxa"/>
          </w:tcPr>
          <w:p w14:paraId="52E61EDD" w14:textId="77777777" w:rsidR="00A354BF" w:rsidRDefault="00A354BF" w:rsidP="00A5711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SSD</w:t>
            </w:r>
          </w:p>
        </w:tc>
        <w:tc>
          <w:tcPr>
            <w:tcW w:w="6044" w:type="dxa"/>
          </w:tcPr>
          <w:p w14:paraId="613AD5BB" w14:textId="77777777" w:rsidR="00A354BF" w:rsidRDefault="00A354BF" w:rsidP="00A5711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59">
              <w:rPr>
                <w:rFonts w:ascii="Times New Roman" w:hAnsi="Times New Roman" w:cs="Times New Roman"/>
                <w:sz w:val="28"/>
                <w:szCs w:val="28"/>
              </w:rPr>
              <w:t>Installing the game on an SSD improves loading times and makes the overall system feel more responsive.</w:t>
            </w:r>
          </w:p>
        </w:tc>
      </w:tr>
      <w:tr w:rsidR="00A354BF" w14:paraId="1E644D7F" w14:textId="77777777" w:rsidTr="00A57111">
        <w:tc>
          <w:tcPr>
            <w:tcW w:w="2972" w:type="dxa"/>
          </w:tcPr>
          <w:p w14:paraId="3E1C403F" w14:textId="77777777" w:rsidR="00A354BF" w:rsidRDefault="00A354BF" w:rsidP="00A5711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 Supply (PSU)</w:t>
            </w:r>
          </w:p>
        </w:tc>
        <w:tc>
          <w:tcPr>
            <w:tcW w:w="6044" w:type="dxa"/>
            <w:vAlign w:val="center"/>
          </w:tcPr>
          <w:p w14:paraId="5CD97B84" w14:textId="77777777" w:rsidR="00A354BF" w:rsidRDefault="00A354BF" w:rsidP="00A5711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59">
              <w:rPr>
                <w:rFonts w:ascii="Times New Roman" w:hAnsi="Times New Roman" w:cs="Times New Roman"/>
                <w:sz w:val="28"/>
                <w:szCs w:val="28"/>
              </w:rPr>
              <w:t>If upgrading to a powerful GPU or CPU, a suitable PSU may be needed to provide enough stable power to the components.</w:t>
            </w:r>
          </w:p>
        </w:tc>
      </w:tr>
    </w:tbl>
    <w:p w14:paraId="0D84AA1B" w14:textId="77777777" w:rsidR="00AD122D" w:rsidRDefault="00AD122D"/>
    <w:sectPr w:rsidR="00AD122D" w:rsidSect="00A354B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BF"/>
    <w:rsid w:val="0006428B"/>
    <w:rsid w:val="006B567D"/>
    <w:rsid w:val="00836C2C"/>
    <w:rsid w:val="00A354BF"/>
    <w:rsid w:val="00AD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198E6"/>
  <w15:chartTrackingRefBased/>
  <w15:docId w15:val="{8ADF266F-A0C4-4662-90B3-90E79C48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4BF"/>
  </w:style>
  <w:style w:type="paragraph" w:styleId="Heading1">
    <w:name w:val="heading 1"/>
    <w:basedOn w:val="Normal"/>
    <w:next w:val="Normal"/>
    <w:link w:val="Heading1Char"/>
    <w:uiPriority w:val="9"/>
    <w:qFormat/>
    <w:rsid w:val="00A35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4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5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Aasreen.s.khan786@outlook.com</dc:creator>
  <cp:keywords/>
  <dc:description/>
  <cp:lastModifiedBy>Aasreen.s.khan786@outlook.com</cp:lastModifiedBy>
  <cp:revision>1</cp:revision>
  <dcterms:created xsi:type="dcterms:W3CDTF">2026-10-03T09:52:00Z</dcterms:created>
  <dcterms:modified xsi:type="dcterms:W3CDTF">2026-10-03T09:53:00Z</dcterms:modified>
</cp:coreProperties>
</file>