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1. The Clustering Part</w:t>
      </w:r>
    </w:p>
    <w:p>
      <w:pPr>
        <w:pStyle w:val="Normal"/>
        <w:rPr>
          <w:sz w:val="24"/>
          <w:szCs w:val="24"/>
        </w:rPr>
      </w:pPr>
      <w:bookmarkStart w:id="0" w:name="__DdeLink__41_1201796575"/>
      <w:r>
        <w:rPr>
          <w:b/>
          <w:bCs/>
          <w:sz w:val="24"/>
          <w:szCs w:val="24"/>
        </w:rPr>
        <w:t>Input:</w:t>
      </w:r>
      <w:r>
        <w:rPr>
          <w:sz w:val="24"/>
          <w:szCs w:val="24"/>
        </w:rPr>
        <w:t xml:space="preserve"> Data matrix A of dimension n x m, where n is the number of genes and m is the number of samples or experiments, the value of number of clusters K, algorithm for K-means clustering and  maximum number of iterations for K-means.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Algorithm: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1. Cluster the dataset into K different clusters using the given algorithm.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2. Generate a list of K elements L, where each element contains all the data points </w:t>
        <w:tab/>
        <w:t>assigned to a cluster. This list is used in the Cluster Merging and ERT steps.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3. Calculate a distance matrix D of dimension K x K where distance between each pair of </w:t>
        <w:tab/>
        <w:t>cluster centers is stored.</w:t>
      </w:r>
    </w:p>
    <w:p>
      <w:pPr>
        <w:pStyle w:val="Normal"/>
        <w:rPr>
          <w:sz w:val="24"/>
          <w:szCs w:val="24"/>
        </w:rPr>
      </w:pPr>
      <w:bookmarkStart w:id="1" w:name="__DdeLink__41_1201796575"/>
      <w:r>
        <w:rPr>
          <w:b/>
          <w:bCs/>
          <w:sz w:val="24"/>
          <w:szCs w:val="24"/>
        </w:rPr>
        <w:t>Output:</w:t>
      </w:r>
      <w:bookmarkEnd w:id="1"/>
      <w:r>
        <w:rPr>
          <w:sz w:val="24"/>
          <w:szCs w:val="24"/>
        </w:rPr>
        <w:t xml:space="preserve"> L, list of K elements and distance matrix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2. Entropy Reduction </w:t>
      </w:r>
      <w:r>
        <w:rPr>
          <w:b/>
          <w:sz w:val="24"/>
          <w:szCs w:val="24"/>
        </w:rPr>
        <w:t xml:space="preserve">Technique (ERT) </w:t>
      </w:r>
      <w:r>
        <w:rPr>
          <w:b/>
          <w:sz w:val="24"/>
          <w:szCs w:val="24"/>
        </w:rPr>
        <w:t>Part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 Cluster ID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Algorithm: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1. Collect data points n of the given cluster ID from the list L generated in Clustering Part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2. Generate data matrix TD of the genes from the main data matrix A where columns </w:t>
        <w:tab/>
        <w:t>contain genes and rows contain samples.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3. Discretize TD.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4. Calculate Mutual Information (MI) matrix M of dimension n x n and normalize the </w:t>
        <w:tab/>
        <w:t xml:space="preserve">mutual information in an n x n dimensional matrix NMI using Linfoot definition of </w:t>
        <w:tab/>
        <w:t>normalization to have the mutual information values in the range of 0 to 1 [2].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>M [i,j] = MutualInformation(TD[,i], TD[,j])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5. Calculate the single entropy matrix E of dimension n.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>E[i] = Entropy (TD [,i])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6. Calculate an n x n dimensional conditional entropy matrix CE between all pair of </w:t>
        <w:tab/>
        <w:t>variables.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>CE [i,j] &lt;- ConditionalEntropy(TD[,i],TD[,j])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7. Calculate an n x n dimensional Reduced Entropy matrix RE between each pair of </w:t>
        <w:tab/>
        <w:t xml:space="preserve">variables i,j using mutual information matrix M and single entropy matrix E using the </w:t>
        <w:tab/>
        <w:t>equation,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>RE [i,j] = (M[i,j]) / E[i]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8. Generate an n x n dimensional ERT matrix ERTM using the following condition,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>If CE [i,j] = E[i] , then  ERTM [i,j] = 1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>Else ERTM [i,j]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9. Generate a connection matrix C of n x n dimension using the following condition,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 xml:space="preserve">If ERTM [i,j] == 1, then </w:t>
      </w:r>
      <w:bookmarkStart w:id="2" w:name="__DdeLink__905_1553696202"/>
      <w:bookmarkEnd w:id="2"/>
      <w:r>
        <w:rPr>
          <w:b/>
          <w:sz w:val="24"/>
          <w:szCs w:val="24"/>
        </w:rPr>
        <w:t>C [i,j] = RE [i,j]</w:t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ab/>
        <w:tab/>
        <w:tab/>
        <w:t>Else C [i,j] = 0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: Connection matrix C </w:t>
      </w:r>
      <w:r>
        <w:rPr>
          <w:sz w:val="24"/>
          <w:szCs w:val="24"/>
        </w:rPr>
        <w:t>of reduced entropy values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Calculate Nearby clusters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>
        <w:rPr>
          <w:sz w:val="24"/>
          <w:szCs w:val="24"/>
        </w:rPr>
        <w:t xml:space="preserve"> Distance matrix of cluster centers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each cluster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Find the distance of closest cluster (distance between two centers)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Multiply the distance by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>
        <w:rPr>
          <w:sz w:val="24"/>
          <w:szCs w:val="24"/>
        </w:rPr>
        <w:t>Find the clusters whose centers are closer than the multiplied distance.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  <w:r>
        <w:rPr>
          <w:b/>
          <w:bCs/>
          <w:sz w:val="24"/>
          <w:szCs w:val="24"/>
        </w:rPr>
        <w:t>Vector of nearby clusters for each cluster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Apply ERT on all Merged Clusters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Merge all the connection matrices returned from ERT steps to generate Final Connection Matrix.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22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3</Pages>
  <Words>437</Words>
  <Characters>2059</Characters>
  <CharactersWithSpaces>2510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2017-04-19T00:17:00Z</dcterms:created>
  <dc:creator>USER</dc:creator>
  <dc:description/>
  <dc:language>en-US</dc:language>
  <cp:lastModifiedBy/>
  <dcterms:modified xsi:type="dcterms:W3CDTF">2017-04-19T10:45:00Z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