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F65" w:rsidRPr="00CA39B4" w:rsidRDefault="00F60231" w:rsidP="00F6023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A39B4">
        <w:rPr>
          <w:rFonts w:ascii="Times New Roman" w:hAnsi="Times New Roman" w:cs="Times New Roman"/>
          <w:b/>
          <w:sz w:val="36"/>
          <w:szCs w:val="36"/>
        </w:rPr>
        <w:t>USER MANUAL</w:t>
      </w:r>
    </w:p>
    <w:p w:rsidR="00F60231" w:rsidRDefault="00F60231" w:rsidP="00F60231">
      <w:pPr>
        <w:rPr>
          <w:rFonts w:ascii="Times New Roman" w:hAnsi="Times New Roman" w:cs="Times New Roman"/>
          <w:sz w:val="28"/>
          <w:szCs w:val="28"/>
        </w:rPr>
      </w:pPr>
      <w:r w:rsidRPr="00F54D61">
        <w:rPr>
          <w:rFonts w:ascii="Times New Roman" w:hAnsi="Times New Roman" w:cs="Times New Roman"/>
          <w:sz w:val="28"/>
          <w:szCs w:val="28"/>
        </w:rPr>
        <w:t xml:space="preserve">Welcome to CSE HELPER. An assistive application for flowchart to code </w:t>
      </w:r>
      <w:r w:rsidR="00F54D61" w:rsidRPr="00F54D61">
        <w:rPr>
          <w:rFonts w:ascii="Times New Roman" w:hAnsi="Times New Roman" w:cs="Times New Roman"/>
          <w:sz w:val="28"/>
          <w:szCs w:val="28"/>
        </w:rPr>
        <w:t>converter, flow</w:t>
      </w:r>
      <w:r w:rsidRPr="00F54D61">
        <w:rPr>
          <w:rFonts w:ascii="Times New Roman" w:hAnsi="Times New Roman" w:cs="Times New Roman"/>
          <w:sz w:val="28"/>
          <w:szCs w:val="28"/>
        </w:rPr>
        <w:t xml:space="preserve"> chart tracing</w:t>
      </w:r>
      <w:r w:rsidR="00F54D61">
        <w:rPr>
          <w:rFonts w:ascii="Times New Roman" w:hAnsi="Times New Roman" w:cs="Times New Roman"/>
          <w:sz w:val="28"/>
          <w:szCs w:val="28"/>
        </w:rPr>
        <w:t xml:space="preserve"> and interactive visualization of various data structures for students to make the learning process easier.</w:t>
      </w:r>
    </w:p>
    <w:p w:rsidR="00F54D61" w:rsidRDefault="00F037DB" w:rsidP="00F602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portable application needs JDK 7 installed and</w:t>
      </w:r>
      <w:r w:rsidR="00C73792"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</w:rPr>
        <w:t xml:space="preserve"> running java platform should be JDK 1.7</w:t>
      </w:r>
      <w:r w:rsidR="006A2DEC">
        <w:rPr>
          <w:rFonts w:ascii="Times New Roman" w:hAnsi="Times New Roman" w:cs="Times New Roman"/>
          <w:sz w:val="28"/>
          <w:szCs w:val="28"/>
        </w:rPr>
        <w:t>. Upon double clicking the executable jar file (</w:t>
      </w:r>
      <w:r w:rsidR="006A2DEC" w:rsidRPr="006A2DEC">
        <w:rPr>
          <w:rFonts w:ascii="Times New Roman" w:hAnsi="Times New Roman" w:cs="Times New Roman"/>
          <w:sz w:val="28"/>
          <w:szCs w:val="28"/>
        </w:rPr>
        <w:t>CSE310_Project</w:t>
      </w:r>
      <w:r w:rsidR="006A2DEC">
        <w:rPr>
          <w:rFonts w:ascii="Times New Roman" w:hAnsi="Times New Roman" w:cs="Times New Roman"/>
          <w:sz w:val="28"/>
          <w:szCs w:val="28"/>
        </w:rPr>
        <w:t>.jar), the application will start.</w:t>
      </w:r>
    </w:p>
    <w:p w:rsidR="00F54D61" w:rsidRDefault="00DF1107" w:rsidP="00F602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two parts of this application, 1) flowchart part is accessed by clicking the CSE110 button and 2) data structure visualization part is accessed by CSE220 button.</w:t>
      </w:r>
    </w:p>
    <w:p w:rsidR="00CA39B4" w:rsidRDefault="00CA39B4" w:rsidP="00F60231">
      <w:pPr>
        <w:rPr>
          <w:rFonts w:ascii="Times New Roman" w:hAnsi="Times New Roman" w:cs="Times New Roman"/>
          <w:sz w:val="28"/>
          <w:szCs w:val="28"/>
        </w:rPr>
      </w:pPr>
    </w:p>
    <w:p w:rsidR="00CA39B4" w:rsidRPr="00CB6897" w:rsidRDefault="00CA39B4" w:rsidP="00F60231">
      <w:pPr>
        <w:rPr>
          <w:rFonts w:ascii="Times New Roman" w:hAnsi="Times New Roman" w:cs="Times New Roman"/>
          <w:sz w:val="32"/>
          <w:szCs w:val="32"/>
        </w:rPr>
      </w:pPr>
      <w:r w:rsidRPr="00CB6897">
        <w:rPr>
          <w:rFonts w:ascii="Times New Roman" w:hAnsi="Times New Roman" w:cs="Times New Roman"/>
          <w:b/>
          <w:sz w:val="32"/>
          <w:szCs w:val="32"/>
        </w:rPr>
        <w:t>CSE110 or Flowchart section</w:t>
      </w:r>
      <w:r w:rsidRPr="00CB6897">
        <w:rPr>
          <w:rFonts w:ascii="Times New Roman" w:hAnsi="Times New Roman" w:cs="Times New Roman"/>
          <w:sz w:val="32"/>
          <w:szCs w:val="32"/>
        </w:rPr>
        <w:t>:</w:t>
      </w:r>
    </w:p>
    <w:p w:rsidR="00CA39B4" w:rsidRDefault="00CA39B4" w:rsidP="00F602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CSE110 section consists of 3 parts-</w:t>
      </w:r>
    </w:p>
    <w:p w:rsidR="00CA39B4" w:rsidRDefault="00CA39B4" w:rsidP="00F602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On the upper side, the buttons for different flowchart symbols to make a complete flowchart.</w:t>
      </w:r>
    </w:p>
    <w:p w:rsidR="00CA39B4" w:rsidRDefault="00CA39B4" w:rsidP="00F602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On the left side, the panel that flowchart is created and show</w:t>
      </w:r>
      <w:r w:rsidR="00CB6897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6897" w:rsidRDefault="00CA39B4" w:rsidP="00F602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On the right side, the code for corresponding </w:t>
      </w:r>
      <w:r w:rsidR="00CB6897">
        <w:rPr>
          <w:rFonts w:ascii="Times New Roman" w:hAnsi="Times New Roman" w:cs="Times New Roman"/>
          <w:sz w:val="28"/>
          <w:szCs w:val="28"/>
        </w:rPr>
        <w:t>symbols is generated and instantly shown to see the flow of the flowchart.</w:t>
      </w:r>
    </w:p>
    <w:p w:rsidR="00CB6897" w:rsidRPr="00CB6897" w:rsidRDefault="00CB6897" w:rsidP="00F60231">
      <w:pPr>
        <w:rPr>
          <w:rFonts w:ascii="Times New Roman" w:hAnsi="Times New Roman" w:cs="Times New Roman"/>
          <w:sz w:val="28"/>
          <w:szCs w:val="28"/>
        </w:rPr>
      </w:pPr>
    </w:p>
    <w:p w:rsidR="00CB6897" w:rsidRPr="00CB6897" w:rsidRDefault="00CB6897" w:rsidP="00F60231">
      <w:pPr>
        <w:rPr>
          <w:rFonts w:ascii="Times New Roman" w:hAnsi="Times New Roman" w:cs="Times New Roman"/>
          <w:sz w:val="32"/>
          <w:szCs w:val="32"/>
        </w:rPr>
      </w:pPr>
      <w:r w:rsidRPr="00CB6897">
        <w:rPr>
          <w:rFonts w:ascii="Times New Roman" w:hAnsi="Times New Roman" w:cs="Times New Roman"/>
          <w:b/>
          <w:sz w:val="32"/>
          <w:szCs w:val="32"/>
        </w:rPr>
        <w:t>1. The Buttons for flowchart symbols</w:t>
      </w:r>
      <w:r w:rsidRPr="00CB6897">
        <w:rPr>
          <w:rFonts w:ascii="Times New Roman" w:hAnsi="Times New Roman" w:cs="Times New Roman"/>
          <w:sz w:val="32"/>
          <w:szCs w:val="32"/>
        </w:rPr>
        <w:t>:</w:t>
      </w:r>
    </w:p>
    <w:p w:rsidR="00CB6897" w:rsidRDefault="00CB6897" w:rsidP="00F602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nine buttons for flowchart symbols such as Start, Process by input, Process, Conditional, Loop, Output, End, Compile and run, and New.</w:t>
      </w:r>
    </w:p>
    <w:p w:rsidR="00CB6897" w:rsidRDefault="00CB6897" w:rsidP="00F602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Upon clicking each button, the left panel shows the corresponding symbols by maintaining</w:t>
      </w:r>
      <w:r w:rsidR="00CC6B47">
        <w:rPr>
          <w:rFonts w:ascii="Times New Roman" w:hAnsi="Times New Roman" w:cs="Times New Roman"/>
          <w:sz w:val="28"/>
          <w:szCs w:val="28"/>
        </w:rPr>
        <w:t xml:space="preserve"> the flow with previous symbols and the right panel shows the code generated by clicking the buttons.</w:t>
      </w:r>
    </w:p>
    <w:p w:rsidR="00CB6897" w:rsidRDefault="00CB6897" w:rsidP="00F60231">
      <w:pPr>
        <w:rPr>
          <w:rFonts w:ascii="Times New Roman" w:hAnsi="Times New Roman" w:cs="Times New Roman"/>
          <w:sz w:val="28"/>
          <w:szCs w:val="28"/>
        </w:rPr>
      </w:pPr>
      <w:r w:rsidRPr="00CB6897">
        <w:rPr>
          <w:rFonts w:ascii="Times New Roman" w:hAnsi="Times New Roman" w:cs="Times New Roman"/>
          <w:b/>
          <w:sz w:val="28"/>
          <w:szCs w:val="28"/>
        </w:rPr>
        <w:t>Start Button</w:t>
      </w:r>
      <w:r>
        <w:rPr>
          <w:rFonts w:ascii="Times New Roman" w:hAnsi="Times New Roman" w:cs="Times New Roman"/>
          <w:sz w:val="28"/>
          <w:szCs w:val="28"/>
        </w:rPr>
        <w:t>: Start button starts the flowchart and is disabled until the New Button is clicked for a new flowchart.</w:t>
      </w:r>
    </w:p>
    <w:p w:rsidR="00CB6897" w:rsidRDefault="00CB6897" w:rsidP="00F60231">
      <w:pPr>
        <w:rPr>
          <w:rFonts w:ascii="Times New Roman" w:hAnsi="Times New Roman" w:cs="Times New Roman"/>
          <w:sz w:val="28"/>
          <w:szCs w:val="28"/>
        </w:rPr>
      </w:pPr>
      <w:r w:rsidRPr="00CB6897">
        <w:rPr>
          <w:rFonts w:ascii="Times New Roman" w:hAnsi="Times New Roman" w:cs="Times New Roman"/>
          <w:b/>
          <w:sz w:val="28"/>
          <w:szCs w:val="28"/>
        </w:rPr>
        <w:t xml:space="preserve">Process by Input Button:  </w:t>
      </w:r>
      <w:r w:rsidR="00EA7DF0">
        <w:rPr>
          <w:rFonts w:ascii="Times New Roman" w:hAnsi="Times New Roman" w:cs="Times New Roman"/>
          <w:sz w:val="28"/>
          <w:szCs w:val="28"/>
        </w:rPr>
        <w:t xml:space="preserve">This button </w:t>
      </w:r>
      <w:r w:rsidR="00D52166">
        <w:rPr>
          <w:rFonts w:ascii="Times New Roman" w:hAnsi="Times New Roman" w:cs="Times New Roman"/>
          <w:sz w:val="28"/>
          <w:szCs w:val="28"/>
        </w:rPr>
        <w:t xml:space="preserve">is used to declare new variable with an initial value assigned to it. Upon click, a small window </w:t>
      </w:r>
      <w:r w:rsidR="005D0115">
        <w:rPr>
          <w:rFonts w:ascii="Times New Roman" w:hAnsi="Times New Roman" w:cs="Times New Roman"/>
          <w:sz w:val="28"/>
          <w:szCs w:val="28"/>
        </w:rPr>
        <w:t xml:space="preserve">will </w:t>
      </w:r>
      <w:r w:rsidR="00D52166">
        <w:rPr>
          <w:rFonts w:ascii="Times New Roman" w:hAnsi="Times New Roman" w:cs="Times New Roman"/>
          <w:sz w:val="28"/>
          <w:szCs w:val="28"/>
        </w:rPr>
        <w:t xml:space="preserve">pop up asking for </w:t>
      </w:r>
      <w:r w:rsidR="00D52166">
        <w:rPr>
          <w:rFonts w:ascii="Times New Roman" w:hAnsi="Times New Roman" w:cs="Times New Roman"/>
          <w:sz w:val="28"/>
          <w:szCs w:val="28"/>
        </w:rPr>
        <w:lastRenderedPageBreak/>
        <w:t xml:space="preserve">the </w:t>
      </w:r>
      <w:r w:rsidR="005D0115">
        <w:rPr>
          <w:rFonts w:ascii="Times New Roman" w:hAnsi="Times New Roman" w:cs="Times New Roman"/>
          <w:sz w:val="28"/>
          <w:szCs w:val="28"/>
        </w:rPr>
        <w:t xml:space="preserve">type </w:t>
      </w:r>
      <w:r w:rsidR="00D52166">
        <w:rPr>
          <w:rFonts w:ascii="Times New Roman" w:hAnsi="Times New Roman" w:cs="Times New Roman"/>
          <w:sz w:val="28"/>
          <w:szCs w:val="28"/>
        </w:rPr>
        <w:t>of the variable</w:t>
      </w:r>
      <w:r w:rsidR="00117B61">
        <w:rPr>
          <w:rFonts w:ascii="Times New Roman" w:hAnsi="Times New Roman" w:cs="Times New Roman"/>
          <w:sz w:val="28"/>
          <w:szCs w:val="28"/>
        </w:rPr>
        <w:t xml:space="preserve"> (Strings are not allowed)</w:t>
      </w:r>
      <w:r w:rsidR="00D52166">
        <w:rPr>
          <w:rFonts w:ascii="Times New Roman" w:hAnsi="Times New Roman" w:cs="Times New Roman"/>
          <w:sz w:val="28"/>
          <w:szCs w:val="28"/>
        </w:rPr>
        <w:t xml:space="preserve"> and then a</w:t>
      </w:r>
      <w:r w:rsidR="005D0115">
        <w:rPr>
          <w:rFonts w:ascii="Times New Roman" w:hAnsi="Times New Roman" w:cs="Times New Roman"/>
          <w:sz w:val="28"/>
          <w:szCs w:val="28"/>
        </w:rPr>
        <w:t>nother</w:t>
      </w:r>
      <w:r w:rsidR="00D52166">
        <w:rPr>
          <w:rFonts w:ascii="Times New Roman" w:hAnsi="Times New Roman" w:cs="Times New Roman"/>
          <w:sz w:val="28"/>
          <w:szCs w:val="28"/>
        </w:rPr>
        <w:t xml:space="preserve"> pop up window</w:t>
      </w:r>
      <w:r w:rsidR="005D0115">
        <w:rPr>
          <w:rFonts w:ascii="Times New Roman" w:hAnsi="Times New Roman" w:cs="Times New Roman"/>
          <w:sz w:val="28"/>
          <w:szCs w:val="28"/>
        </w:rPr>
        <w:t xml:space="preserve"> will take</w:t>
      </w:r>
      <w:r w:rsidR="00D52166">
        <w:rPr>
          <w:rFonts w:ascii="Times New Roman" w:hAnsi="Times New Roman" w:cs="Times New Roman"/>
          <w:sz w:val="28"/>
          <w:szCs w:val="28"/>
        </w:rPr>
        <w:t xml:space="preserve"> the </w:t>
      </w:r>
      <w:r w:rsidR="005D0115">
        <w:rPr>
          <w:rFonts w:ascii="Times New Roman" w:hAnsi="Times New Roman" w:cs="Times New Roman"/>
          <w:sz w:val="28"/>
          <w:szCs w:val="28"/>
        </w:rPr>
        <w:t>name of the variable and finally the initial value will be taken from the user.</w:t>
      </w:r>
    </w:p>
    <w:p w:rsidR="005D0115" w:rsidRDefault="005D0115" w:rsidP="00F602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variable type and value do not match, an error w</w:t>
      </w:r>
      <w:r w:rsidR="00FA7BE3">
        <w:rPr>
          <w:rFonts w:ascii="Times New Roman" w:hAnsi="Times New Roman" w:cs="Times New Roman"/>
          <w:sz w:val="28"/>
          <w:szCs w:val="28"/>
        </w:rPr>
        <w:t>ill occur during compile time.</w:t>
      </w:r>
      <w:r w:rsidR="00A17FFA">
        <w:rPr>
          <w:rFonts w:ascii="Times New Roman" w:hAnsi="Times New Roman" w:cs="Times New Roman"/>
          <w:sz w:val="28"/>
          <w:szCs w:val="28"/>
        </w:rPr>
        <w:t xml:space="preserve"> </w:t>
      </w:r>
      <w:r w:rsidR="00A17FFA" w:rsidRPr="00F73629">
        <w:rPr>
          <w:rFonts w:ascii="Times New Roman" w:hAnsi="Times New Roman" w:cs="Times New Roman"/>
          <w:b/>
          <w:sz w:val="28"/>
          <w:szCs w:val="28"/>
        </w:rPr>
        <w:t>User must enter only what is asked otherwise the generated code will have incorrect syntax and will cause a compile time error.</w:t>
      </w:r>
      <w:r w:rsidR="00F73629">
        <w:rPr>
          <w:rFonts w:ascii="Times New Roman" w:hAnsi="Times New Roman" w:cs="Times New Roman"/>
          <w:b/>
          <w:sz w:val="28"/>
          <w:szCs w:val="28"/>
        </w:rPr>
        <w:t xml:space="preserve"> No ‘;’ or opening or closing brackets are needed.</w:t>
      </w:r>
      <w:r w:rsidR="002A383B">
        <w:rPr>
          <w:rFonts w:ascii="Times New Roman" w:hAnsi="Times New Roman" w:cs="Times New Roman"/>
          <w:sz w:val="28"/>
          <w:szCs w:val="28"/>
        </w:rPr>
        <w:t xml:space="preserve"> Examples of inputs are provided on the pop up window.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0159" w:rsidRDefault="00857A5A" w:rsidP="00F60231">
      <w:pPr>
        <w:rPr>
          <w:rFonts w:ascii="Times New Roman" w:hAnsi="Times New Roman" w:cs="Times New Roman"/>
          <w:sz w:val="28"/>
          <w:szCs w:val="28"/>
        </w:rPr>
      </w:pPr>
      <w:r w:rsidRPr="00CB6897">
        <w:rPr>
          <w:rFonts w:ascii="Times New Roman" w:hAnsi="Times New Roman" w:cs="Times New Roman"/>
          <w:b/>
          <w:sz w:val="28"/>
          <w:szCs w:val="28"/>
        </w:rPr>
        <w:t>Process Button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70159">
        <w:rPr>
          <w:rFonts w:ascii="Times New Roman" w:hAnsi="Times New Roman" w:cs="Times New Roman"/>
          <w:sz w:val="28"/>
          <w:szCs w:val="28"/>
        </w:rPr>
        <w:t>Process button is used for changing the value of already declared value</w:t>
      </w:r>
      <w:r w:rsidR="006D4A44">
        <w:rPr>
          <w:rFonts w:ascii="Times New Roman" w:hAnsi="Times New Roman" w:cs="Times New Roman"/>
          <w:sz w:val="28"/>
          <w:szCs w:val="28"/>
        </w:rPr>
        <w:t xml:space="preserve">. If the variable entered is not declared before with </w:t>
      </w:r>
      <w:r w:rsidR="00F73629">
        <w:rPr>
          <w:rFonts w:ascii="Times New Roman" w:hAnsi="Times New Roman" w:cs="Times New Roman"/>
          <w:sz w:val="28"/>
          <w:szCs w:val="28"/>
        </w:rPr>
        <w:t>the Process</w:t>
      </w:r>
      <w:r w:rsidR="006D4A44">
        <w:rPr>
          <w:rFonts w:ascii="Times New Roman" w:hAnsi="Times New Roman" w:cs="Times New Roman"/>
          <w:sz w:val="28"/>
          <w:szCs w:val="28"/>
        </w:rPr>
        <w:t xml:space="preserve"> by Input, a compile time error will occur.</w:t>
      </w:r>
    </w:p>
    <w:p w:rsidR="00F73629" w:rsidRDefault="00F73629" w:rsidP="00F602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Examples: a == true, a == 10</w:t>
      </w:r>
    </w:p>
    <w:p w:rsidR="00F73629" w:rsidRPr="003E5CB9" w:rsidRDefault="00F73629" w:rsidP="00F602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Conditional </w:t>
      </w:r>
      <w:r w:rsidRPr="00CB6897">
        <w:rPr>
          <w:rFonts w:ascii="Times New Roman" w:hAnsi="Times New Roman" w:cs="Times New Roman"/>
          <w:b/>
          <w:sz w:val="28"/>
          <w:szCs w:val="28"/>
        </w:rPr>
        <w:t>Button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E104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10427">
        <w:rPr>
          <w:rFonts w:ascii="Times New Roman" w:hAnsi="Times New Roman" w:cs="Times New Roman"/>
          <w:sz w:val="28"/>
          <w:szCs w:val="28"/>
        </w:rPr>
        <w:t xml:space="preserve">This button is used for creating </w:t>
      </w:r>
      <w:r w:rsidR="003E5CB9">
        <w:rPr>
          <w:rFonts w:ascii="Times New Roman" w:hAnsi="Times New Roman" w:cs="Times New Roman"/>
          <w:sz w:val="28"/>
          <w:szCs w:val="28"/>
        </w:rPr>
        <w:t>an</w:t>
      </w:r>
      <w:r w:rsidR="00E10427">
        <w:rPr>
          <w:rFonts w:ascii="Times New Roman" w:hAnsi="Times New Roman" w:cs="Times New Roman"/>
          <w:sz w:val="28"/>
          <w:szCs w:val="28"/>
        </w:rPr>
        <w:t xml:space="preserve"> IF/ELSE block. One conditional button creates only one IF/ELSE block with </w:t>
      </w:r>
      <w:r w:rsidR="00E10427">
        <w:rPr>
          <w:rFonts w:ascii="Times New Roman" w:hAnsi="Times New Roman" w:cs="Times New Roman"/>
          <w:b/>
          <w:sz w:val="28"/>
          <w:szCs w:val="28"/>
        </w:rPr>
        <w:t>MUST</w:t>
      </w:r>
      <w:r w:rsidR="00E10427">
        <w:rPr>
          <w:rFonts w:ascii="Times New Roman" w:hAnsi="Times New Roman" w:cs="Times New Roman"/>
          <w:sz w:val="28"/>
          <w:szCs w:val="28"/>
        </w:rPr>
        <w:t xml:space="preserve"> two symbols (output or process) in both the IF and ELSE part.</w:t>
      </w:r>
      <w:r w:rsidR="00BD0852">
        <w:rPr>
          <w:rFonts w:ascii="Times New Roman" w:hAnsi="Times New Roman" w:cs="Times New Roman"/>
          <w:sz w:val="28"/>
          <w:szCs w:val="28"/>
        </w:rPr>
        <w:t xml:space="preserve"> No Loop or new variable can be declared in</w:t>
      </w:r>
      <w:r w:rsidR="00C47648">
        <w:rPr>
          <w:rFonts w:ascii="Times New Roman" w:hAnsi="Times New Roman" w:cs="Times New Roman"/>
          <w:sz w:val="28"/>
          <w:szCs w:val="28"/>
        </w:rPr>
        <w:t>side</w:t>
      </w:r>
      <w:r w:rsidR="00BD0852">
        <w:rPr>
          <w:rFonts w:ascii="Times New Roman" w:hAnsi="Times New Roman" w:cs="Times New Roman"/>
          <w:sz w:val="28"/>
          <w:szCs w:val="28"/>
        </w:rPr>
        <w:t xml:space="preserve"> IF/ELSE block.</w:t>
      </w:r>
      <w:r w:rsidR="00C65B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E5CB9">
        <w:rPr>
          <w:rFonts w:ascii="Times New Roman" w:hAnsi="Times New Roman" w:cs="Times New Roman"/>
          <w:sz w:val="28"/>
          <w:szCs w:val="28"/>
        </w:rPr>
        <w:t xml:space="preserve">Putting a conditional inside another will cause unwanted </w:t>
      </w:r>
      <w:r w:rsidR="00C47648">
        <w:rPr>
          <w:rFonts w:ascii="Times New Roman" w:hAnsi="Times New Roman" w:cs="Times New Roman"/>
          <w:sz w:val="28"/>
          <w:szCs w:val="28"/>
        </w:rPr>
        <w:t>behaviours</w:t>
      </w:r>
      <w:r w:rsidR="003E5CB9">
        <w:rPr>
          <w:rFonts w:ascii="Times New Roman" w:hAnsi="Times New Roman" w:cs="Times New Roman"/>
          <w:sz w:val="28"/>
          <w:szCs w:val="28"/>
        </w:rPr>
        <w:t>.</w:t>
      </w:r>
    </w:p>
    <w:p w:rsidR="00F73629" w:rsidRDefault="00F73629" w:rsidP="00F736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Loop </w:t>
      </w:r>
      <w:r w:rsidRPr="00CB6897">
        <w:rPr>
          <w:rFonts w:ascii="Times New Roman" w:hAnsi="Times New Roman" w:cs="Times New Roman"/>
          <w:b/>
          <w:sz w:val="28"/>
          <w:szCs w:val="28"/>
        </w:rPr>
        <w:t>Button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C65B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5BAD">
        <w:rPr>
          <w:rFonts w:ascii="Times New Roman" w:hAnsi="Times New Roman" w:cs="Times New Roman"/>
          <w:sz w:val="28"/>
          <w:szCs w:val="28"/>
        </w:rPr>
        <w:t xml:space="preserve">This button creates a while loop with two symbols (one must be a process to end the loop at a certain condition). </w:t>
      </w:r>
      <w:r w:rsidR="00C65BAD" w:rsidRPr="00C65BAD">
        <w:rPr>
          <w:rFonts w:ascii="Times New Roman" w:hAnsi="Times New Roman" w:cs="Times New Roman"/>
          <w:b/>
          <w:sz w:val="28"/>
          <w:szCs w:val="28"/>
        </w:rPr>
        <w:t>WITHOUT PROPER INCREMENT OR DECREMENT AN INFINITE LOOP MIGHT OCCUR.</w:t>
      </w:r>
      <w:r w:rsidR="00ED0A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D0A93">
        <w:rPr>
          <w:rFonts w:ascii="Times New Roman" w:hAnsi="Times New Roman" w:cs="Times New Roman"/>
          <w:sz w:val="28"/>
          <w:szCs w:val="28"/>
        </w:rPr>
        <w:t>No Condition</w:t>
      </w:r>
      <w:r w:rsidR="00C47648">
        <w:rPr>
          <w:rFonts w:ascii="Times New Roman" w:hAnsi="Times New Roman" w:cs="Times New Roman"/>
          <w:sz w:val="28"/>
          <w:szCs w:val="28"/>
        </w:rPr>
        <w:t>al</w:t>
      </w:r>
      <w:r w:rsidR="00ED0A93">
        <w:rPr>
          <w:rFonts w:ascii="Times New Roman" w:hAnsi="Times New Roman" w:cs="Times New Roman"/>
          <w:sz w:val="28"/>
          <w:szCs w:val="28"/>
        </w:rPr>
        <w:t xml:space="preserve"> or new variable can be declared in the loop.</w:t>
      </w:r>
    </w:p>
    <w:p w:rsidR="00F73629" w:rsidRPr="00325C3F" w:rsidRDefault="00F73629" w:rsidP="00F736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 </w:t>
      </w:r>
      <w:r w:rsidRPr="00CB6897">
        <w:rPr>
          <w:rFonts w:ascii="Times New Roman" w:hAnsi="Times New Roman" w:cs="Times New Roman"/>
          <w:b/>
          <w:sz w:val="28"/>
          <w:szCs w:val="28"/>
        </w:rPr>
        <w:t>Button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325C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5C3F">
        <w:rPr>
          <w:rFonts w:ascii="Times New Roman" w:hAnsi="Times New Roman" w:cs="Times New Roman"/>
          <w:sz w:val="28"/>
          <w:szCs w:val="28"/>
        </w:rPr>
        <w:t xml:space="preserve">This button prints what is entered during input taking. It puts the input taken from the pop up window into System.out.println (//input goes here). </w:t>
      </w:r>
      <w:r w:rsidR="00341C2E">
        <w:rPr>
          <w:rFonts w:ascii="Times New Roman" w:hAnsi="Times New Roman" w:cs="Times New Roman"/>
          <w:sz w:val="28"/>
          <w:szCs w:val="28"/>
        </w:rPr>
        <w:t>An error might occur if inputs are not valid.</w:t>
      </w:r>
    </w:p>
    <w:p w:rsidR="00F73629" w:rsidRPr="0024357A" w:rsidRDefault="00F73629" w:rsidP="00F736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End </w:t>
      </w:r>
      <w:r w:rsidRPr="00CB6897">
        <w:rPr>
          <w:rFonts w:ascii="Times New Roman" w:hAnsi="Times New Roman" w:cs="Times New Roman"/>
          <w:b/>
          <w:sz w:val="28"/>
          <w:szCs w:val="28"/>
        </w:rPr>
        <w:t>Button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2435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4357A">
        <w:rPr>
          <w:rFonts w:ascii="Times New Roman" w:hAnsi="Times New Roman" w:cs="Times New Roman"/>
          <w:sz w:val="28"/>
          <w:szCs w:val="28"/>
        </w:rPr>
        <w:t>This button ends the flowchart and also the generated code.</w:t>
      </w:r>
    </w:p>
    <w:p w:rsidR="00F73629" w:rsidRPr="00800227" w:rsidRDefault="00F73629" w:rsidP="00F736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Compile &amp; Run </w:t>
      </w:r>
      <w:r w:rsidRPr="00CB6897">
        <w:rPr>
          <w:rFonts w:ascii="Times New Roman" w:hAnsi="Times New Roman" w:cs="Times New Roman"/>
          <w:b/>
          <w:sz w:val="28"/>
          <w:szCs w:val="28"/>
        </w:rPr>
        <w:t>Button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8002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0227">
        <w:rPr>
          <w:rFonts w:ascii="Times New Roman" w:hAnsi="Times New Roman" w:cs="Times New Roman"/>
          <w:sz w:val="28"/>
          <w:szCs w:val="28"/>
        </w:rPr>
        <w:t>This button compiles and runs the generated code and depending on successful compilation prints the output or shows error message with some possible error causing elements.</w:t>
      </w:r>
    </w:p>
    <w:p w:rsidR="00F73629" w:rsidRDefault="00F73629" w:rsidP="00F602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New Button:</w:t>
      </w:r>
      <w:r w:rsidR="008002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80DEF">
        <w:rPr>
          <w:rFonts w:ascii="Times New Roman" w:hAnsi="Times New Roman" w:cs="Times New Roman"/>
          <w:sz w:val="28"/>
          <w:szCs w:val="28"/>
        </w:rPr>
        <w:t>New button cleans the left panel and right panel for new flowchart.</w:t>
      </w:r>
    </w:p>
    <w:p w:rsidR="006C06E5" w:rsidRDefault="006C06E5" w:rsidP="00F602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Buttons are enabled and disabled</w:t>
      </w:r>
      <w:r w:rsidR="00E83C68">
        <w:rPr>
          <w:rFonts w:ascii="Times New Roman" w:hAnsi="Times New Roman" w:cs="Times New Roman"/>
          <w:sz w:val="28"/>
          <w:szCs w:val="28"/>
        </w:rPr>
        <w:t xml:space="preserve"> sometimes</w:t>
      </w:r>
      <w:r>
        <w:rPr>
          <w:rFonts w:ascii="Times New Roman" w:hAnsi="Times New Roman" w:cs="Times New Roman"/>
          <w:sz w:val="28"/>
          <w:szCs w:val="28"/>
        </w:rPr>
        <w:t xml:space="preserve"> to </w:t>
      </w:r>
      <w:r w:rsidR="00E83C68">
        <w:rPr>
          <w:rFonts w:ascii="Times New Roman" w:hAnsi="Times New Roman" w:cs="Times New Roman"/>
          <w:sz w:val="28"/>
          <w:szCs w:val="28"/>
        </w:rPr>
        <w:t>control the flowchart.</w:t>
      </w:r>
    </w:p>
    <w:p w:rsidR="0050373C" w:rsidRDefault="0050373C" w:rsidP="00F60231">
      <w:pPr>
        <w:rPr>
          <w:rFonts w:ascii="Times New Roman" w:hAnsi="Times New Roman" w:cs="Times New Roman"/>
          <w:sz w:val="28"/>
          <w:szCs w:val="28"/>
        </w:rPr>
      </w:pPr>
    </w:p>
    <w:p w:rsidR="009C6988" w:rsidRDefault="009C6988" w:rsidP="0050373C">
      <w:pPr>
        <w:rPr>
          <w:rFonts w:ascii="Times New Roman" w:hAnsi="Times New Roman" w:cs="Times New Roman"/>
          <w:b/>
          <w:sz w:val="32"/>
          <w:szCs w:val="32"/>
        </w:rPr>
      </w:pPr>
    </w:p>
    <w:p w:rsidR="009C6988" w:rsidRDefault="009C6988" w:rsidP="0050373C">
      <w:pPr>
        <w:rPr>
          <w:rFonts w:ascii="Times New Roman" w:hAnsi="Times New Roman" w:cs="Times New Roman"/>
          <w:b/>
          <w:sz w:val="32"/>
          <w:szCs w:val="32"/>
        </w:rPr>
      </w:pPr>
    </w:p>
    <w:p w:rsidR="0050373C" w:rsidRPr="00CB6897" w:rsidRDefault="0050373C" w:rsidP="0050373C">
      <w:pPr>
        <w:rPr>
          <w:rFonts w:ascii="Times New Roman" w:hAnsi="Times New Roman" w:cs="Times New Roman"/>
          <w:sz w:val="32"/>
          <w:szCs w:val="32"/>
        </w:rPr>
      </w:pPr>
      <w:r w:rsidRPr="00CB6897">
        <w:rPr>
          <w:rFonts w:ascii="Times New Roman" w:hAnsi="Times New Roman" w:cs="Times New Roman"/>
          <w:b/>
          <w:sz w:val="32"/>
          <w:szCs w:val="32"/>
        </w:rPr>
        <w:t>CSE</w:t>
      </w:r>
      <w:r>
        <w:rPr>
          <w:rFonts w:ascii="Times New Roman" w:hAnsi="Times New Roman" w:cs="Times New Roman"/>
          <w:b/>
          <w:sz w:val="32"/>
          <w:szCs w:val="32"/>
        </w:rPr>
        <w:t>22</w:t>
      </w:r>
      <w:r w:rsidRPr="00CB6897">
        <w:rPr>
          <w:rFonts w:ascii="Times New Roman" w:hAnsi="Times New Roman" w:cs="Times New Roman"/>
          <w:b/>
          <w:sz w:val="32"/>
          <w:szCs w:val="32"/>
        </w:rPr>
        <w:t xml:space="preserve">0 or </w:t>
      </w:r>
      <w:r>
        <w:rPr>
          <w:rFonts w:ascii="Times New Roman" w:hAnsi="Times New Roman" w:cs="Times New Roman"/>
          <w:b/>
          <w:sz w:val="32"/>
          <w:szCs w:val="32"/>
        </w:rPr>
        <w:t>Data Structure Visualization</w:t>
      </w:r>
      <w:r w:rsidRPr="00CB6897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S</w:t>
      </w:r>
      <w:r w:rsidRPr="00CB6897">
        <w:rPr>
          <w:rFonts w:ascii="Times New Roman" w:hAnsi="Times New Roman" w:cs="Times New Roman"/>
          <w:b/>
          <w:sz w:val="32"/>
          <w:szCs w:val="32"/>
        </w:rPr>
        <w:t>ection</w:t>
      </w:r>
      <w:r w:rsidRPr="00CB6897">
        <w:rPr>
          <w:rFonts w:ascii="Times New Roman" w:hAnsi="Times New Roman" w:cs="Times New Roman"/>
          <w:sz w:val="32"/>
          <w:szCs w:val="32"/>
        </w:rPr>
        <w:t>:</w:t>
      </w:r>
    </w:p>
    <w:p w:rsidR="0050373C" w:rsidRDefault="00EB0B66" w:rsidP="00F602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the top, there are four tabs – Array, LinkedList, Stack and Queue.</w:t>
      </w:r>
      <w:r w:rsidR="008939D8">
        <w:rPr>
          <w:rFonts w:ascii="Times New Roman" w:hAnsi="Times New Roman" w:cs="Times New Roman"/>
          <w:sz w:val="28"/>
          <w:szCs w:val="28"/>
        </w:rPr>
        <w:t xml:space="preserve"> Under the Array tab, there are two tabs for Linear and Circular Array.</w:t>
      </w:r>
    </w:p>
    <w:p w:rsidR="00B317D0" w:rsidRDefault="005932F1" w:rsidP="00B317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Like flowchart, buttons are enabled and disabled in all data structures to avoid </w:t>
      </w:r>
      <w:r w:rsidR="00165ED7">
        <w:rPr>
          <w:rFonts w:ascii="Times New Roman" w:hAnsi="Times New Roman" w:cs="Times New Roman"/>
          <w:sz w:val="28"/>
          <w:szCs w:val="28"/>
        </w:rPr>
        <w:t>unwanted behaviour</w:t>
      </w:r>
      <w:r w:rsidR="00C716CC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317D0">
        <w:rPr>
          <w:rFonts w:ascii="Times New Roman" w:hAnsi="Times New Roman" w:cs="Times New Roman"/>
          <w:sz w:val="28"/>
          <w:szCs w:val="28"/>
        </w:rPr>
        <w:t>All the buttons have tool tips to know each one’s function.</w:t>
      </w:r>
      <w:r w:rsidR="0085139F">
        <w:rPr>
          <w:rFonts w:ascii="Times New Roman" w:hAnsi="Times New Roman" w:cs="Times New Roman"/>
          <w:sz w:val="28"/>
          <w:szCs w:val="28"/>
        </w:rPr>
        <w:t xml:space="preserve"> In all data </w:t>
      </w:r>
      <w:r w:rsidR="00E316F0">
        <w:rPr>
          <w:rFonts w:ascii="Times New Roman" w:hAnsi="Times New Roman" w:cs="Times New Roman"/>
          <w:sz w:val="28"/>
          <w:szCs w:val="28"/>
        </w:rPr>
        <w:t xml:space="preserve">structures except LinkedList, </w:t>
      </w:r>
      <w:r w:rsidR="0085139F">
        <w:rPr>
          <w:rFonts w:ascii="Times New Roman" w:hAnsi="Times New Roman" w:cs="Times New Roman"/>
          <w:sz w:val="28"/>
          <w:szCs w:val="28"/>
        </w:rPr>
        <w:t>only</w:t>
      </w:r>
      <w:r w:rsidR="003A576A">
        <w:rPr>
          <w:rFonts w:ascii="Times New Roman" w:hAnsi="Times New Roman" w:cs="Times New Roman"/>
          <w:sz w:val="28"/>
          <w:szCs w:val="28"/>
        </w:rPr>
        <w:t xml:space="preserve"> </w:t>
      </w:r>
      <w:r w:rsidR="0085139F">
        <w:rPr>
          <w:rFonts w:ascii="Times New Roman" w:hAnsi="Times New Roman" w:cs="Times New Roman"/>
          <w:sz w:val="28"/>
          <w:szCs w:val="28"/>
        </w:rPr>
        <w:t>ten elements can be manipulated.</w:t>
      </w:r>
      <w:r w:rsidR="00E316F0">
        <w:rPr>
          <w:rFonts w:ascii="Times New Roman" w:hAnsi="Times New Roman" w:cs="Times New Roman"/>
          <w:sz w:val="28"/>
          <w:szCs w:val="28"/>
        </w:rPr>
        <w:t xml:space="preserve"> For LinkedList five nodes excluding head </w:t>
      </w:r>
      <w:r w:rsidR="001F7D8B">
        <w:rPr>
          <w:rFonts w:ascii="Times New Roman" w:hAnsi="Times New Roman" w:cs="Times New Roman"/>
          <w:sz w:val="28"/>
          <w:szCs w:val="28"/>
        </w:rPr>
        <w:t xml:space="preserve">node </w:t>
      </w:r>
      <w:r w:rsidR="00E316F0">
        <w:rPr>
          <w:rFonts w:ascii="Times New Roman" w:hAnsi="Times New Roman" w:cs="Times New Roman"/>
          <w:sz w:val="28"/>
          <w:szCs w:val="28"/>
        </w:rPr>
        <w:t>can be manipulated.</w:t>
      </w:r>
      <w:r w:rsidR="00386131">
        <w:rPr>
          <w:rFonts w:ascii="Times New Roman" w:hAnsi="Times New Roman" w:cs="Times New Roman"/>
          <w:sz w:val="28"/>
          <w:szCs w:val="28"/>
        </w:rPr>
        <w:t xml:space="preserve"> All data structures values are </w:t>
      </w:r>
      <w:r w:rsidR="00282B0C">
        <w:rPr>
          <w:rFonts w:ascii="Times New Roman" w:hAnsi="Times New Roman" w:cs="Times New Roman"/>
          <w:sz w:val="28"/>
          <w:szCs w:val="28"/>
        </w:rPr>
        <w:t>Integers (</w:t>
      </w:r>
      <w:r w:rsidR="004B233B">
        <w:rPr>
          <w:rFonts w:ascii="Times New Roman" w:hAnsi="Times New Roman" w:cs="Times New Roman"/>
          <w:sz w:val="28"/>
          <w:szCs w:val="28"/>
        </w:rPr>
        <w:t>int)</w:t>
      </w:r>
      <w:r w:rsidR="00386131">
        <w:rPr>
          <w:rFonts w:ascii="Times New Roman" w:hAnsi="Times New Roman" w:cs="Times New Roman"/>
          <w:sz w:val="28"/>
          <w:szCs w:val="28"/>
        </w:rPr>
        <w:t>, enter</w:t>
      </w:r>
      <w:r w:rsidR="00282B0C">
        <w:rPr>
          <w:rFonts w:ascii="Times New Roman" w:hAnsi="Times New Roman" w:cs="Times New Roman"/>
          <w:sz w:val="28"/>
          <w:szCs w:val="28"/>
        </w:rPr>
        <w:t>ing</w:t>
      </w:r>
      <w:r w:rsidR="00386131">
        <w:rPr>
          <w:rFonts w:ascii="Times New Roman" w:hAnsi="Times New Roman" w:cs="Times New Roman"/>
          <w:sz w:val="28"/>
          <w:szCs w:val="28"/>
        </w:rPr>
        <w:t xml:space="preserve"> other variable type will not work.</w:t>
      </w:r>
    </w:p>
    <w:p w:rsidR="00095380" w:rsidRDefault="00B93876" w:rsidP="005932F1">
      <w:pPr>
        <w:rPr>
          <w:rFonts w:ascii="Times New Roman" w:hAnsi="Times New Roman" w:cs="Times New Roman"/>
          <w:sz w:val="28"/>
          <w:szCs w:val="28"/>
        </w:rPr>
      </w:pPr>
      <w:r w:rsidRPr="00B93876">
        <w:rPr>
          <w:rFonts w:ascii="Times New Roman" w:hAnsi="Times New Roman" w:cs="Times New Roman"/>
          <w:b/>
          <w:sz w:val="28"/>
          <w:szCs w:val="28"/>
        </w:rPr>
        <w:t xml:space="preserve">Array: </w:t>
      </w:r>
    </w:p>
    <w:p w:rsidR="00B93876" w:rsidRDefault="00B93876" w:rsidP="00593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Linear Array: This tab is for linear array visualization. </w:t>
      </w:r>
    </w:p>
    <w:p w:rsidR="005C1445" w:rsidRDefault="005C1445" w:rsidP="005C14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Circular Array: This tab is for circular array visualization. </w:t>
      </w:r>
    </w:p>
    <w:p w:rsidR="00D620C5" w:rsidRDefault="00D620C5" w:rsidP="005932F1">
      <w:pPr>
        <w:rPr>
          <w:rFonts w:ascii="Times New Roman" w:hAnsi="Times New Roman" w:cs="Times New Roman"/>
          <w:sz w:val="28"/>
          <w:szCs w:val="28"/>
        </w:rPr>
      </w:pPr>
      <w:r w:rsidRPr="00D620C5">
        <w:rPr>
          <w:rFonts w:ascii="Times New Roman" w:hAnsi="Times New Roman" w:cs="Times New Roman"/>
          <w:b/>
          <w:sz w:val="28"/>
          <w:szCs w:val="28"/>
        </w:rPr>
        <w:t>LinkedList: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20C5">
        <w:rPr>
          <w:rFonts w:ascii="Times New Roman" w:hAnsi="Times New Roman" w:cs="Times New Roman"/>
          <w:sz w:val="28"/>
          <w:szCs w:val="28"/>
        </w:rPr>
        <w:t>This</w:t>
      </w:r>
      <w:r>
        <w:rPr>
          <w:rFonts w:ascii="Times New Roman" w:hAnsi="Times New Roman" w:cs="Times New Roman"/>
          <w:sz w:val="28"/>
          <w:szCs w:val="28"/>
        </w:rPr>
        <w:t xml:space="preserve"> tab is for LinkedList visualization.</w:t>
      </w:r>
      <w:r w:rsidR="00B07D85">
        <w:rPr>
          <w:rFonts w:ascii="Times New Roman" w:hAnsi="Times New Roman" w:cs="Times New Roman"/>
          <w:sz w:val="28"/>
          <w:szCs w:val="28"/>
        </w:rPr>
        <w:t xml:space="preserve"> A head-referenced singly LinkedList is used.</w:t>
      </w:r>
    </w:p>
    <w:p w:rsidR="00B07D85" w:rsidRPr="00B07D85" w:rsidRDefault="00B07D85" w:rsidP="005932F1">
      <w:pPr>
        <w:rPr>
          <w:rFonts w:ascii="Times New Roman" w:hAnsi="Times New Roman" w:cs="Times New Roman"/>
          <w:sz w:val="28"/>
          <w:szCs w:val="28"/>
        </w:rPr>
      </w:pPr>
      <w:r w:rsidRPr="00B07D85">
        <w:rPr>
          <w:rFonts w:ascii="Times New Roman" w:hAnsi="Times New Roman" w:cs="Times New Roman"/>
          <w:b/>
          <w:sz w:val="28"/>
          <w:szCs w:val="28"/>
        </w:rPr>
        <w:t>Stack:</w:t>
      </w:r>
      <w:r>
        <w:rPr>
          <w:rFonts w:ascii="Times New Roman" w:hAnsi="Times New Roman" w:cs="Times New Roman"/>
          <w:sz w:val="28"/>
          <w:szCs w:val="28"/>
        </w:rPr>
        <w:t xml:space="preserve"> This tab is for stack visualization.</w:t>
      </w:r>
      <w:r w:rsidR="000B49B1">
        <w:rPr>
          <w:rFonts w:ascii="Times New Roman" w:hAnsi="Times New Roman" w:cs="Times New Roman"/>
          <w:sz w:val="28"/>
          <w:szCs w:val="28"/>
        </w:rPr>
        <w:t xml:space="preserve"> Provided functions are push, Pop, peek, and search</w:t>
      </w:r>
      <w:r w:rsidR="003871E7">
        <w:rPr>
          <w:rFonts w:ascii="Times New Roman" w:hAnsi="Times New Roman" w:cs="Times New Roman"/>
          <w:sz w:val="28"/>
          <w:szCs w:val="28"/>
        </w:rPr>
        <w:t>.</w:t>
      </w:r>
    </w:p>
    <w:p w:rsidR="003871E7" w:rsidRDefault="003871E7" w:rsidP="003871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Queue</w:t>
      </w:r>
      <w:r w:rsidRPr="00B07D8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This tab is for </w:t>
      </w:r>
      <w:r w:rsidR="000B3BEB">
        <w:rPr>
          <w:rFonts w:ascii="Times New Roman" w:hAnsi="Times New Roman" w:cs="Times New Roman"/>
          <w:sz w:val="28"/>
          <w:szCs w:val="28"/>
        </w:rPr>
        <w:t>queue</w:t>
      </w:r>
      <w:r>
        <w:rPr>
          <w:rFonts w:ascii="Times New Roman" w:hAnsi="Times New Roman" w:cs="Times New Roman"/>
          <w:sz w:val="28"/>
          <w:szCs w:val="28"/>
        </w:rPr>
        <w:t xml:space="preserve"> visualization. Provided functions are </w:t>
      </w:r>
      <w:r w:rsidR="000B3BEB">
        <w:rPr>
          <w:rFonts w:ascii="Times New Roman" w:hAnsi="Times New Roman" w:cs="Times New Roman"/>
          <w:sz w:val="28"/>
          <w:szCs w:val="28"/>
        </w:rPr>
        <w:t>enqueue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B3BEB">
        <w:rPr>
          <w:rFonts w:ascii="Times New Roman" w:hAnsi="Times New Roman" w:cs="Times New Roman"/>
          <w:sz w:val="28"/>
          <w:szCs w:val="28"/>
        </w:rPr>
        <w:t>dequeue</w:t>
      </w:r>
      <w:r>
        <w:rPr>
          <w:rFonts w:ascii="Times New Roman" w:hAnsi="Times New Roman" w:cs="Times New Roman"/>
          <w:sz w:val="28"/>
          <w:szCs w:val="28"/>
        </w:rPr>
        <w:t>, peek, and search.</w:t>
      </w:r>
    </w:p>
    <w:p w:rsidR="009576C2" w:rsidRPr="00B07D85" w:rsidRDefault="008E549B" w:rsidP="003871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data structure tabs have pause and resume button to pause the task and resume it to continue.</w:t>
      </w:r>
    </w:p>
    <w:p w:rsidR="008939D8" w:rsidRPr="00880DEF" w:rsidRDefault="008939D8" w:rsidP="00F60231">
      <w:pPr>
        <w:rPr>
          <w:rFonts w:ascii="Times New Roman" w:hAnsi="Times New Roman" w:cs="Times New Roman"/>
          <w:sz w:val="28"/>
          <w:szCs w:val="28"/>
        </w:rPr>
      </w:pPr>
    </w:p>
    <w:sectPr w:rsidR="008939D8" w:rsidRPr="00880DEF" w:rsidSect="001B1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F60231"/>
    <w:rsid w:val="00095380"/>
    <w:rsid w:val="000B3BEB"/>
    <w:rsid w:val="000B49B1"/>
    <w:rsid w:val="000F7829"/>
    <w:rsid w:val="00117B61"/>
    <w:rsid w:val="00165ED7"/>
    <w:rsid w:val="001B1F65"/>
    <w:rsid w:val="001E49D9"/>
    <w:rsid w:val="001F7D8B"/>
    <w:rsid w:val="0024357A"/>
    <w:rsid w:val="00282B0C"/>
    <w:rsid w:val="002A383B"/>
    <w:rsid w:val="00325C3F"/>
    <w:rsid w:val="00341C2E"/>
    <w:rsid w:val="00386131"/>
    <w:rsid w:val="003871E7"/>
    <w:rsid w:val="003A576A"/>
    <w:rsid w:val="003E5CB9"/>
    <w:rsid w:val="00470159"/>
    <w:rsid w:val="004B233B"/>
    <w:rsid w:val="0050373C"/>
    <w:rsid w:val="00552F16"/>
    <w:rsid w:val="005932F1"/>
    <w:rsid w:val="005C0FFD"/>
    <w:rsid w:val="005C1445"/>
    <w:rsid w:val="005D0115"/>
    <w:rsid w:val="00677316"/>
    <w:rsid w:val="006A2DEC"/>
    <w:rsid w:val="006C06E5"/>
    <w:rsid w:val="006D4A44"/>
    <w:rsid w:val="00777512"/>
    <w:rsid w:val="007C7181"/>
    <w:rsid w:val="007D58F2"/>
    <w:rsid w:val="00800227"/>
    <w:rsid w:val="0085139F"/>
    <w:rsid w:val="00857A5A"/>
    <w:rsid w:val="00880DEF"/>
    <w:rsid w:val="008939D8"/>
    <w:rsid w:val="008E549B"/>
    <w:rsid w:val="008F6F4D"/>
    <w:rsid w:val="009576C2"/>
    <w:rsid w:val="009C6988"/>
    <w:rsid w:val="00A17FFA"/>
    <w:rsid w:val="00A405E1"/>
    <w:rsid w:val="00AF6E3C"/>
    <w:rsid w:val="00B07D85"/>
    <w:rsid w:val="00B317D0"/>
    <w:rsid w:val="00B93876"/>
    <w:rsid w:val="00BD0852"/>
    <w:rsid w:val="00C47648"/>
    <w:rsid w:val="00C65BAD"/>
    <w:rsid w:val="00C716CC"/>
    <w:rsid w:val="00C73792"/>
    <w:rsid w:val="00CA39B4"/>
    <w:rsid w:val="00CB6897"/>
    <w:rsid w:val="00CC6B47"/>
    <w:rsid w:val="00D52166"/>
    <w:rsid w:val="00D620C5"/>
    <w:rsid w:val="00DF1107"/>
    <w:rsid w:val="00E10427"/>
    <w:rsid w:val="00E316F0"/>
    <w:rsid w:val="00E83C68"/>
    <w:rsid w:val="00E92769"/>
    <w:rsid w:val="00EA7DF0"/>
    <w:rsid w:val="00EB0B66"/>
    <w:rsid w:val="00ED0A93"/>
    <w:rsid w:val="00F037DB"/>
    <w:rsid w:val="00F54D61"/>
    <w:rsid w:val="00F60231"/>
    <w:rsid w:val="00F73629"/>
    <w:rsid w:val="00FA7BE3"/>
    <w:rsid w:val="00FE0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A1A"/>
  </w:style>
  <w:style w:type="paragraph" w:styleId="Heading1">
    <w:name w:val="heading 1"/>
    <w:basedOn w:val="Normal"/>
    <w:next w:val="Normal"/>
    <w:link w:val="Heading1Char"/>
    <w:uiPriority w:val="9"/>
    <w:qFormat/>
    <w:rsid w:val="00FE0A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A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A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0A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</dc:creator>
  <cp:keywords/>
  <dc:description/>
  <cp:lastModifiedBy>farhana</cp:lastModifiedBy>
  <cp:revision>517</cp:revision>
  <dcterms:created xsi:type="dcterms:W3CDTF">2014-08-06T14:47:00Z</dcterms:created>
  <dcterms:modified xsi:type="dcterms:W3CDTF">2014-08-07T17:24:00Z</dcterms:modified>
</cp:coreProperties>
</file>