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2371725" cy="120280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02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DPR 101 - Intro. to Computer Science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 Student Ice-breaker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</w:t>
        <w:tab/>
        <w:tab/>
        <w:tab/>
        <w:tab/>
        <w:tab/>
        <w:tab/>
        <w:tab/>
        <w:tab/>
        <w:t xml:space="preserve">DCCC Email: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Program of study and major: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Are you working in the information technology technology field?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If so, what are your job roles and responsibilities?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Experience with computers?  Please describe your skills with office software (</w:t>
      </w:r>
      <w:r w:rsidDel="00000000" w:rsidR="00000000" w:rsidRPr="00000000">
        <w:rPr>
          <w:i w:val="1"/>
          <w:rtl w:val="0"/>
        </w:rPr>
        <w:t xml:space="preserve">for example,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PowerPoint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Excel</w:t>
      </w:r>
      <w:r w:rsidDel="00000000" w:rsidR="00000000" w:rsidRPr="00000000">
        <w:rPr>
          <w:rtl w:val="0"/>
        </w:rPr>
        <w:t xml:space="preserve">?)  Desktop Operating systems?  </w:t>
      </w:r>
      <w:r w:rsidDel="00000000" w:rsidR="00000000" w:rsidRPr="00000000">
        <w:rPr>
          <w:i w:val="1"/>
          <w:rtl w:val="0"/>
        </w:rPr>
        <w:t xml:space="preserve">(For example, Mac OS, Windows 7, XP, Linux, etc.)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Do you want to get a job as a computer scientist?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What type of industry are you interested in?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What are your expectations of the class? List five (5).</w:t>
      </w:r>
    </w:p>
    <w:p w:rsidR="00000000" w:rsidDel="00000000" w:rsidP="00000000" w:rsidRDefault="00000000" w:rsidRPr="00000000" w14:paraId="0000001D">
      <w:pPr>
        <w:spacing w:after="120" w:line="360" w:lineRule="auto"/>
        <w:contextualSpacing w:val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1E">
      <w:pPr>
        <w:spacing w:after="12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360" w:lineRule="auto"/>
        <w:contextualSpacing w:val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0">
      <w:pPr>
        <w:spacing w:after="12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360" w:lineRule="auto"/>
        <w:contextualSpacing w:val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22">
      <w:pPr>
        <w:spacing w:after="12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360" w:lineRule="auto"/>
        <w:contextualSpacing w:val="0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24">
      <w:pPr>
        <w:spacing w:after="12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="360" w:lineRule="auto"/>
        <w:contextualSpacing w:val="0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26">
      <w:pPr>
        <w:spacing w:after="12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DPR 10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Class Questionnaire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