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0.jpg" ContentType="image/jpeg"/>
  <Override PartName="/word/media/rId63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прект.</w:t>
      </w:r>
      <w:r>
        <w:t xml:space="preserve"> </w:t>
      </w:r>
      <w:r>
        <w:t xml:space="preserve">Этап</w:t>
      </w:r>
      <w:r>
        <w:t xml:space="preserve"> </w:t>
      </w:r>
      <w:r>
        <w:t xml:space="preserve">2:</w:t>
      </w:r>
      <w:r>
        <w:t xml:space="preserve"> </w:t>
      </w:r>
      <w:r>
        <w:t xml:space="preserve">Установка</w:t>
      </w:r>
      <w:r>
        <w:t xml:space="preserve"> </w:t>
      </w:r>
      <w:r>
        <w:t xml:space="preserve">DVWA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Выполнить установку DVWA.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Переходим в репозиторий на GitHub по ссылке из материалов: https://github.com/digininja/DVWA.</w:t>
      </w:r>
    </w:p>
    <w:p>
      <w:pPr>
        <w:pStyle w:val="CaptionedFigure"/>
      </w:pPr>
      <w:r>
        <w:drawing>
          <wp:inline>
            <wp:extent cx="3886200" cy="838200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p>
      <w:pPr>
        <w:pStyle w:val="Compact"/>
        <w:numPr>
          <w:ilvl w:val="0"/>
          <w:numId w:val="1002"/>
        </w:numPr>
      </w:pPr>
      <w:r>
        <w:t xml:space="preserve">В файле README.md находим раздел Installstion -&gt; One liner и копируем команду для установки.</w:t>
      </w:r>
    </w:p>
    <w:p>
      <w:pPr>
        <w:pStyle w:val="CaptionedFigure"/>
      </w:pPr>
      <w:r>
        <w:drawing>
          <wp:inline>
            <wp:extent cx="4267200" cy="3557106"/>
            <wp:effectExtent b="0" l="0" r="0" t="0"/>
            <wp:docPr descr="Рис. 2: Задание 2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5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p>
      <w:pPr>
        <w:pStyle w:val="Compact"/>
        <w:numPr>
          <w:ilvl w:val="0"/>
          <w:numId w:val="1003"/>
        </w:numPr>
      </w:pPr>
      <w:r>
        <w:t xml:space="preserve">Вставляем скопированную команду в терминал. Получаем ошибку, связанную с использованием apt. Я выполняю индивидуальный проект на Linux Rocky 9 (вместо указанной Linux Kali), из-за чего и возникает ошибка.</w:t>
      </w:r>
    </w:p>
    <w:p>
      <w:pPr>
        <w:pStyle w:val="CaptionedFigure"/>
      </w:pPr>
      <w:r>
        <w:drawing>
          <wp:inline>
            <wp:extent cx="4267200" cy="2794406"/>
            <wp:effectExtent b="0" l="0" r="0" t="0"/>
            <wp:docPr descr="Рис. 3: Задание 3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94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p>
      <w:pPr>
        <w:pStyle w:val="Compact"/>
        <w:numPr>
          <w:ilvl w:val="0"/>
          <w:numId w:val="1004"/>
        </w:numPr>
      </w:pPr>
      <w:r>
        <w:t xml:space="preserve">Начинаем выполнять ручную установку DVWA. Выполняем установку необходимых пакетов.</w:t>
      </w:r>
    </w:p>
    <w:p>
      <w:pPr>
        <w:pStyle w:val="CaptionedFigure"/>
      </w:pPr>
      <w:r>
        <w:drawing>
          <wp:inline>
            <wp:extent cx="4267200" cy="375964"/>
            <wp:effectExtent b="0" l="0" r="0" t="0"/>
            <wp:docPr descr="Рис. 4: Задание 4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5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p>
      <w:pPr>
        <w:pStyle w:val="Compact"/>
        <w:numPr>
          <w:ilvl w:val="0"/>
          <w:numId w:val="1005"/>
        </w:numPr>
      </w:pPr>
      <w:r>
        <w:t xml:space="preserve">Осуществляем запуск сервисов.</w:t>
      </w:r>
    </w:p>
    <w:p>
      <w:pPr>
        <w:pStyle w:val="CaptionedFigure"/>
      </w:pPr>
      <w:r>
        <w:drawing>
          <wp:inline>
            <wp:extent cx="4267200" cy="549384"/>
            <wp:effectExtent b="0" l="0" r="0" t="0"/>
            <wp:docPr descr="Рис. 5: Задание 5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49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5</w:t>
      </w:r>
    </w:p>
    <w:p>
      <w:pPr>
        <w:pStyle w:val="Compact"/>
        <w:numPr>
          <w:ilvl w:val="0"/>
          <w:numId w:val="1006"/>
        </w:numPr>
      </w:pPr>
      <w:r>
        <w:t xml:space="preserve">Настраиваем БД.</w:t>
      </w:r>
    </w:p>
    <w:p>
      <w:pPr>
        <w:pStyle w:val="CaptionedFigure"/>
      </w:pPr>
      <w:r>
        <w:drawing>
          <wp:inline>
            <wp:extent cx="4267200" cy="459063"/>
            <wp:effectExtent b="0" l="0" r="0" t="0"/>
            <wp:docPr descr="Рис. 6: Задание 6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9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6</w:t>
      </w:r>
    </w:p>
    <w:p>
      <w:pPr>
        <w:pStyle w:val="Compact"/>
        <w:numPr>
          <w:ilvl w:val="0"/>
          <w:numId w:val="1007"/>
        </w:numPr>
      </w:pPr>
      <w:r>
        <w:t xml:space="preserve">Скачиваем DVWA.</w:t>
      </w:r>
    </w:p>
    <w:p>
      <w:pPr>
        <w:pStyle w:val="CaptionedFigure"/>
      </w:pPr>
      <w:r>
        <w:drawing>
          <wp:inline>
            <wp:extent cx="4267200" cy="1471010"/>
            <wp:effectExtent b="0" l="0" r="0" t="0"/>
            <wp:docPr descr="Рис. 7: Задание 7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7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7</w:t>
      </w:r>
    </w:p>
    <w:p>
      <w:pPr>
        <w:pStyle w:val="Compact"/>
        <w:numPr>
          <w:ilvl w:val="0"/>
          <w:numId w:val="1008"/>
        </w:numPr>
      </w:pPr>
      <w:r>
        <w:t xml:space="preserve">Выполняем настройку файла конфигурации (через редактор nano), задаем пароль.</w:t>
      </w:r>
    </w:p>
    <w:p>
      <w:pPr>
        <w:pStyle w:val="CaptionedFigure"/>
      </w:pPr>
      <w:r>
        <w:drawing>
          <wp:inline>
            <wp:extent cx="4267200" cy="404326"/>
            <wp:effectExtent b="0" l="0" r="0" t="0"/>
            <wp:docPr descr="Рис. 8: Задание 8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4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8</w:t>
      </w:r>
    </w:p>
    <w:p>
      <w:pPr>
        <w:pStyle w:val="CaptionedFigure"/>
      </w:pPr>
      <w:r>
        <w:drawing>
          <wp:inline>
            <wp:extent cx="4267200" cy="2071717"/>
            <wp:effectExtent b="0" l="0" r="0" t="0"/>
            <wp:docPr descr="Рис. 9: Задание 8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8</w:t>
      </w:r>
    </w:p>
    <w:p>
      <w:pPr>
        <w:pStyle w:val="Compact"/>
        <w:numPr>
          <w:ilvl w:val="0"/>
          <w:numId w:val="1009"/>
        </w:numPr>
      </w:pPr>
      <w:r>
        <w:t xml:space="preserve">Настраиваем права доступа (даем все разрешения).</w:t>
      </w:r>
    </w:p>
    <w:p>
      <w:pPr>
        <w:pStyle w:val="CaptionedFigure"/>
      </w:pPr>
      <w:r>
        <w:drawing>
          <wp:inline>
            <wp:extent cx="4267200" cy="499353"/>
            <wp:effectExtent b="0" l="0" r="0" t="0"/>
            <wp:docPr descr="Рис. 10: Задание 9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99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9</w:t>
      </w:r>
    </w:p>
    <w:p>
      <w:pPr>
        <w:pStyle w:val="Compact"/>
        <w:numPr>
          <w:ilvl w:val="0"/>
          <w:numId w:val="1010"/>
        </w:numPr>
      </w:pPr>
      <w:r>
        <w:t xml:space="preserve">Настраиваем SELinux и Firewall.</w:t>
      </w:r>
    </w:p>
    <w:p>
      <w:pPr>
        <w:pStyle w:val="CaptionedFigure"/>
      </w:pPr>
      <w:r>
        <w:drawing>
          <wp:inline>
            <wp:extent cx="4267200" cy="815984"/>
            <wp:effectExtent b="0" l="0" r="0" t="0"/>
            <wp:docPr descr="Рис. 11: Задание 10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1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10</w:t>
      </w:r>
    </w:p>
    <w:p>
      <w:pPr>
        <w:pStyle w:val="Compact"/>
        <w:numPr>
          <w:ilvl w:val="0"/>
          <w:numId w:val="1011"/>
        </w:numPr>
      </w:pPr>
      <w:r>
        <w:t xml:space="preserve">Выводим IP-адрес, добавляем его в ссылку и вставляем ее в браузер.</w:t>
      </w:r>
    </w:p>
    <w:p>
      <w:pPr>
        <w:pStyle w:val="CaptionedFigure"/>
      </w:pPr>
      <w:r>
        <w:drawing>
          <wp:inline>
            <wp:extent cx="4267200" cy="833437"/>
            <wp:effectExtent b="0" l="0" r="0" t="0"/>
            <wp:docPr descr="Рис. 12: Задание 11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33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11</w:t>
      </w:r>
    </w:p>
    <w:p>
      <w:pPr>
        <w:pStyle w:val="CaptionedFigure"/>
      </w:pPr>
      <w:r>
        <w:drawing>
          <wp:inline>
            <wp:extent cx="4267200" cy="2466451"/>
            <wp:effectExtent b="0" l="0" r="0" t="0"/>
            <wp:docPr descr="Рис. 13: Задание 11" title="" id="58" name="Picture"/>
            <a:graphic>
              <a:graphicData uri="http://schemas.openxmlformats.org/drawingml/2006/picture">
                <pic:pic>
                  <pic:nvPicPr>
                    <pic:cNvPr descr="image/13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66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11</w:t>
      </w:r>
    </w:p>
    <w:p>
      <w:pPr>
        <w:pStyle w:val="Compact"/>
        <w:numPr>
          <w:ilvl w:val="0"/>
          <w:numId w:val="1012"/>
        </w:numPr>
      </w:pPr>
      <w:r>
        <w:t xml:space="preserve">Входим в систему (логин - admin, пароль - password), и нажимаем на кнопку</w:t>
      </w:r>
      <w:r>
        <w:t xml:space="preserve"> </w:t>
      </w:r>
      <w:r>
        <w:t xml:space="preserve">“</w:t>
      </w:r>
      <w:r>
        <w:t xml:space="preserve">create/reset database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3619500" cy="2933700"/>
            <wp:effectExtent b="0" l="0" r="0" t="0"/>
            <wp:docPr descr="Рис. 14: Задание 12" title="" id="61" name="Picture"/>
            <a:graphic>
              <a:graphicData uri="http://schemas.openxmlformats.org/drawingml/2006/picture">
                <pic:pic>
                  <pic:nvPicPr>
                    <pic:cNvPr descr="image/14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12</w:t>
      </w:r>
    </w:p>
    <w:p>
      <w:pPr>
        <w:pStyle w:val="CaptionedFigure"/>
      </w:pPr>
      <w:r>
        <w:drawing>
          <wp:inline>
            <wp:extent cx="4267200" cy="2716768"/>
            <wp:effectExtent b="0" l="0" r="0" t="0"/>
            <wp:docPr descr="Рис. 15: Задание 12" title="" id="64" name="Picture"/>
            <a:graphic>
              <a:graphicData uri="http://schemas.openxmlformats.org/drawingml/2006/picture">
                <pic:pic>
                  <pic:nvPicPr>
                    <pic:cNvPr descr="image/15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6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12</w:t>
      </w:r>
    </w:p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выполнгения второго этапа индивидуального проекта, мне удалось выполнить установку DVWA.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прект. Этап 2: Установка DVWA</dc:title>
  <dc:creator>Анна Александровна Глушенок</dc:creator>
  <dc:language>ru-RU</dc:language>
  <cp:keywords/>
  <dcterms:created xsi:type="dcterms:W3CDTF">2026-03-17T16:22:41Z</dcterms:created>
  <dcterms:modified xsi:type="dcterms:W3CDTF">2026-03-17T16:22:41Z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List of Listings</vt:lpwstr>
  </property>
  <property fmtid="{D5CDD505-2E9C-101B-9397-08002B2CF9AE}" pid="48" name="lot">
    <vt:lpwstr>False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List of Tables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onofont">
    <vt:lpwstr>Liberation Mono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Отчет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