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media/image1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Лабораторная работа №2</w:t>
      </w:r>
    </w:p>
    <w:p>
      <w:pPr>
        <w:pStyle w:val="Subtitle"/>
        <w:rPr/>
      </w:pPr>
      <w:r>
        <w:rPr/>
        <w:t>Система контроля версий Git</w:t>
      </w:r>
    </w:p>
    <w:p>
      <w:pPr>
        <w:pStyle w:val="Author"/>
        <w:rPr/>
      </w:pPr>
      <w:r>
        <w:rPr/>
        <w:t>Глушенок Анна Александровна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259" w:before="240" w:after="0"/>
            <w:rPr>
              <w:rFonts w:ascii="Calibri" w:hAnsi="Calibri" w:eastAsia="" w:cs="" w:asciiTheme="majorHAnsi" w:cstheme="majorBidi" w:eastAsiaTheme="majorEastAsia" w:hAnsiTheme="majorHAnsi"/>
              <w:b w:val="false"/>
              <w:bCs w:val="false"/>
              <w:color w:themeColor="accent1" w:themeShade="bf" w:val="365F91"/>
            </w:rPr>
          </w:pPr>
          <w:r>
            <w:rPr>
              <w:rFonts w:eastAsia="" w:cs="" w:cstheme="majorBidi" w:eastAsiaTheme="majorEastAsia"/>
              <w:b w:val="false"/>
              <w:bCs w:val="false"/>
              <w:color w:themeColor="accent1" w:themeShade="bf" w:val="365F91"/>
            </w:rPr>
            <w:t>Содержание</w:t>
          </w:r>
        </w:p>
        <w:p>
          <w:pPr>
            <w:pStyle w:val="TOC1"/>
            <w:tabs>
              <w:tab w:val="clear" w:pos="9360"/>
              <w:tab w:val="right" w:pos="9359" w:leader="dot"/>
            </w:tabs>
            <w:rPr/>
          </w:pPr>
          <w:r>
            <w:fldChar w:fldCharType="begin"/>
          </w:r>
          <w:r>
            <w:rPr>
              <w:rStyle w:val="Style5"/>
            </w:rPr>
            <w:instrText xml:space="preserve"> TOC \o "1-3" \h</w:instrText>
          </w:r>
          <w:r>
            <w:rPr>
              <w:rStyle w:val="Style5"/>
            </w:rPr>
            <w:fldChar w:fldCharType="separate"/>
          </w:r>
          <w:hyperlink w:anchor="__RefHeading___Toc204_891663607">
            <w:r>
              <w:rPr>
                <w:rStyle w:val="Style5"/>
              </w:rPr>
              <w:t>1 Цель работы</w:t>
              <w:tab/>
              <w:t>1</w:t>
            </w:r>
          </w:hyperlink>
        </w:p>
        <w:p>
          <w:pPr>
            <w:pStyle w:val="TOC1"/>
            <w:tabs>
              <w:tab w:val="clear" w:pos="9360"/>
              <w:tab w:val="right" w:pos="9359" w:leader="dot"/>
            </w:tabs>
            <w:rPr/>
          </w:pPr>
          <w:hyperlink w:anchor="__RefHeading___Toc206_891663607">
            <w:r>
              <w:rPr>
                <w:rStyle w:val="Style5"/>
              </w:rPr>
              <w:t>2 Задание 1. Базовая настройка git</w:t>
              <w:tab/>
              <w:t>2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208_891663607">
            <w:r>
              <w:rPr>
                <w:rStyle w:val="Style5"/>
              </w:rPr>
              <w:t>2.1</w:t>
              <w:tab/>
              <w:t>2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210_891663607">
            <w:r>
              <w:rPr>
                <w:rStyle w:val="Style5"/>
              </w:rPr>
              <w:t>2.2</w:t>
              <w:tab/>
              <w:t>2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212_891663607">
            <w:r>
              <w:rPr>
                <w:rStyle w:val="Style5"/>
              </w:rPr>
              <w:t>2.3</w:t>
              <w:tab/>
              <w:t>2</w:t>
            </w:r>
          </w:hyperlink>
        </w:p>
        <w:p>
          <w:pPr>
            <w:pStyle w:val="TOC1"/>
            <w:tabs>
              <w:tab w:val="clear" w:pos="9360"/>
              <w:tab w:val="right" w:pos="9359" w:leader="dot"/>
            </w:tabs>
            <w:rPr/>
          </w:pPr>
          <w:hyperlink w:anchor="__RefHeading___Toc214_891663607">
            <w:r>
              <w:rPr>
                <w:rStyle w:val="Style5"/>
              </w:rPr>
              <w:t>3 Задание 2. Создание SSH ключа</w:t>
              <w:tab/>
              <w:t>3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216_891663607">
            <w:r>
              <w:rPr>
                <w:rStyle w:val="Style5"/>
              </w:rPr>
              <w:t>3.1</w:t>
              <w:tab/>
              <w:t>3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218_891663607">
            <w:r>
              <w:rPr>
                <w:rStyle w:val="Style5"/>
              </w:rPr>
              <w:t>3.2</w:t>
              <w:tab/>
              <w:t>3</w:t>
            </w:r>
          </w:hyperlink>
        </w:p>
        <w:p>
          <w:pPr>
            <w:pStyle w:val="TOC1"/>
            <w:tabs>
              <w:tab w:val="clear" w:pos="9360"/>
              <w:tab w:val="right" w:pos="9359" w:leader="dot"/>
            </w:tabs>
            <w:rPr/>
          </w:pPr>
          <w:hyperlink w:anchor="__RefHeading___Toc220_891663607">
            <w:r>
              <w:rPr>
                <w:rStyle w:val="Style5"/>
              </w:rPr>
              <w:t>4 Задание 3. Создание рабочего пространства и репозитория курса</w:t>
              <w:tab/>
              <w:t>4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222_891663607">
            <w:r>
              <w:rPr>
                <w:rStyle w:val="Style5"/>
              </w:rPr>
              <w:t>4.1</w:t>
              <w:tab/>
              <w:t>4</w:t>
            </w:r>
          </w:hyperlink>
        </w:p>
        <w:p>
          <w:pPr>
            <w:pStyle w:val="TOC1"/>
            <w:tabs>
              <w:tab w:val="clear" w:pos="9360"/>
              <w:tab w:val="right" w:pos="9359" w:leader="dot"/>
            </w:tabs>
            <w:rPr/>
          </w:pPr>
          <w:hyperlink w:anchor="__RefHeading___Toc224_891663607">
            <w:r>
              <w:rPr>
                <w:rStyle w:val="Style5"/>
              </w:rPr>
              <w:t>5 Задание 4. Создание репозитория курса</w:t>
              <w:tab/>
              <w:t>5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226_891663607">
            <w:r>
              <w:rPr>
                <w:rStyle w:val="Style5"/>
              </w:rPr>
              <w:t>5.1</w:t>
              <w:tab/>
              <w:t>5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228_891663607">
            <w:r>
              <w:rPr>
                <w:rStyle w:val="Style5"/>
              </w:rPr>
              <w:t>5.2</w:t>
              <w:tab/>
              <w:t>6</w:t>
            </w:r>
          </w:hyperlink>
        </w:p>
        <w:p>
          <w:pPr>
            <w:pStyle w:val="TOC1"/>
            <w:tabs>
              <w:tab w:val="clear" w:pos="9360"/>
              <w:tab w:val="right" w:pos="9359" w:leader="dot"/>
            </w:tabs>
            <w:rPr/>
          </w:pPr>
          <w:hyperlink w:anchor="__RefHeading___Toc230_891663607">
            <w:r>
              <w:rPr>
                <w:rStyle w:val="Style5"/>
              </w:rPr>
              <w:t>6 Задание 5. Настройка каталога курса</w:t>
              <w:tab/>
              <w:t>7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232_891663607">
            <w:r>
              <w:rPr>
                <w:rStyle w:val="Style5"/>
              </w:rPr>
              <w:t>6.1</w:t>
              <w:tab/>
              <w:t>7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234_891663607">
            <w:r>
              <w:rPr>
                <w:rStyle w:val="Style5"/>
              </w:rPr>
              <w:t>6.2</w:t>
              <w:tab/>
              <w:t>8</w:t>
            </w:r>
          </w:hyperlink>
        </w:p>
        <w:p>
          <w:pPr>
            <w:pStyle w:val="TOC1"/>
            <w:tabs>
              <w:tab w:val="clear" w:pos="9360"/>
              <w:tab w:val="right" w:pos="9359" w:leader="dot"/>
            </w:tabs>
            <w:rPr/>
          </w:pPr>
          <w:hyperlink w:anchor="__RefHeading___Toc236_891663607">
            <w:r>
              <w:rPr>
                <w:rStyle w:val="Style5"/>
              </w:rPr>
              <w:t>7 Вывод</w:t>
              <w:tab/>
              <w:t>8</w:t>
            </w:r>
          </w:hyperlink>
          <w:r>
            <w:rPr>
              <w:rStyle w:val="Style5"/>
            </w:rPr>
            <w:fldChar w:fldCharType="end"/>
          </w:r>
        </w:p>
      </w:sdtContent>
    </w:sdt>
    <w:p>
      <w:pPr>
        <w:pStyle w:val="Heading1"/>
        <w:rPr/>
      </w:pPr>
      <w:bookmarkStart w:id="0" w:name="__RefHeading___Toc204_891663607"/>
      <w:bookmarkStart w:id="1" w:name="цель-работы"/>
      <w:bookmarkEnd w:id="0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2" w:name="цель-работы"/>
      <w:r>
        <w:rPr/>
        <w:t>Целью работы является изучить идеологию и применение средств контроля версий. Приобрести практические навыки по работе с системой git.</w:t>
      </w:r>
      <w:bookmarkEnd w:id="2"/>
    </w:p>
    <w:p>
      <w:pPr>
        <w:pStyle w:val="Heading1"/>
        <w:rPr/>
      </w:pPr>
      <w:bookmarkStart w:id="3" w:name="__RefHeading___Toc206_891663607"/>
      <w:bookmarkStart w:id="4" w:name="задание-1.-базовая-настройка-git"/>
      <w:bookmarkEnd w:id="3"/>
      <w:r>
        <w:rPr>
          <w:rStyle w:val="SectionNumber"/>
        </w:rPr>
        <w:t>2</w:t>
      </w:r>
      <w:r>
        <w:rPr/>
        <w:tab/>
        <w:t>Задание 1. Базовая настройка git</w:t>
      </w:r>
    </w:p>
    <w:p>
      <w:pPr>
        <w:pStyle w:val="Heading2"/>
        <w:rPr/>
      </w:pPr>
      <w:bookmarkStart w:id="5" w:name="__RefHeading___Toc208_891663607"/>
      <w:bookmarkStart w:id="6" w:name="section"/>
      <w:bookmarkEnd w:id="5"/>
      <w:r>
        <w:rPr>
          <w:rStyle w:val="SectionNumber"/>
        </w:rPr>
        <w:t>2.1</w:t>
      </w:r>
      <w:r>
        <w:rPr/>
        <w:tab/>
      </w:r>
    </w:p>
    <w:p>
      <w:pPr>
        <w:pStyle w:val="FirstParagraph"/>
        <w:rPr/>
      </w:pPr>
      <w:r>
        <w:rPr/>
        <w:t>Откройте терминал и введите следующие команды, указав имя и email владельца репозитория.</w:t>
      </w:r>
    </w:p>
    <w:p>
      <w:pPr>
        <w:pStyle w:val="BodyText"/>
        <w:rPr/>
      </w:pPr>
      <w:r>
        <w:rPr/>
        <w:t>Вводим команды «git config –global user.name ’‘’‘» и «git config –global user.email’‘</w:t>
      </w:r>
      <w:hyperlink r:id="rId2">
        <w:r>
          <w:rPr>
            <w:rStyle w:val="Hyperlink"/>
          </w:rPr>
          <w:t>work@mail</w:t>
        </w:r>
      </w:hyperlink>
      <w:r>
        <w:rPr/>
        <w:t>’’» с указанием собственных данных об имени и email-адресе.</w:t>
      </w:r>
    </w:p>
    <w:p>
      <w:pPr>
        <w:pStyle w:val="CaptionedFigure"/>
        <w:rPr/>
      </w:pPr>
      <w:r>
        <w:rPr/>
        <w:drawing>
          <wp:inline distT="0" distB="0" distL="0" distR="0">
            <wp:extent cx="4267200" cy="508635"/>
            <wp:effectExtent l="0" t="0" r="0" b="0"/>
            <wp:docPr id="1" name="Picture" descr="Указание имени и email-адреса владельца репозито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Указание имени и email-адреса владельца репозитория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7" w:name="section"/>
      <w:r>
        <w:rPr/>
        <w:t>Рис. 1: Указание имени и email-адреса владельца репозитория</w:t>
      </w:r>
      <w:bookmarkEnd w:id="7"/>
    </w:p>
    <w:p>
      <w:pPr>
        <w:pStyle w:val="Heading2"/>
        <w:rPr/>
      </w:pPr>
      <w:bookmarkStart w:id="8" w:name="__RefHeading___Toc210_891663607"/>
      <w:bookmarkStart w:id="9" w:name="section-1"/>
      <w:bookmarkEnd w:id="8"/>
      <w:r>
        <w:rPr>
          <w:rStyle w:val="SectionNumber"/>
        </w:rPr>
        <w:t>2.2</w:t>
      </w:r>
      <w:r>
        <w:rPr/>
        <w:tab/>
      </w:r>
    </w:p>
    <w:p>
      <w:pPr>
        <w:pStyle w:val="FirstParagraph"/>
        <w:rPr/>
      </w:pPr>
      <w:r>
        <w:rPr/>
        <w:t>Настройте utf-8 в выводе сообщений git. Задайте имя master начальной ветки.</w:t>
      </w:r>
    </w:p>
    <w:p>
      <w:pPr>
        <w:pStyle w:val="BodyText"/>
        <w:rPr/>
      </w:pPr>
      <w:r>
        <w:rPr/>
        <w:t>Последовательно вводим команды «git config –global core.quotepath false» и «git config –global init.defaultBranch master» (с указанием имени начальной ветки master).</w:t>
      </w:r>
    </w:p>
    <w:p>
      <w:pPr>
        <w:pStyle w:val="CaptionedFigure"/>
        <w:rPr/>
      </w:pPr>
      <w:r>
        <w:rPr/>
        <w:drawing>
          <wp:inline distT="0" distB="0" distL="0" distR="0">
            <wp:extent cx="4267200" cy="711200"/>
            <wp:effectExtent l="0" t="0" r="0" b="0"/>
            <wp:docPr id="2" name="Изображение2" descr="Настройка utf-8 в выводе сообщений. Задание имени начальной ве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Настройка utf-8 в выводе сообщений. Задание имени начальной ветки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0" w:name="section-1"/>
      <w:r>
        <w:rPr/>
        <w:t>Рис. 2: Настройка utf-8 в выводе сообщений. Задание имени начальной ветки</w:t>
      </w:r>
      <w:bookmarkEnd w:id="10"/>
    </w:p>
    <w:p>
      <w:pPr>
        <w:pStyle w:val="Heading2"/>
        <w:rPr/>
      </w:pPr>
      <w:bookmarkStart w:id="11" w:name="__RefHeading___Toc212_891663607"/>
      <w:bookmarkStart w:id="12" w:name="section-2"/>
      <w:bookmarkEnd w:id="11"/>
      <w:r>
        <w:rPr>
          <w:rStyle w:val="SectionNumber"/>
        </w:rPr>
        <w:t>2.3</w:t>
      </w:r>
      <w:r>
        <w:rPr/>
        <w:tab/>
      </w:r>
    </w:p>
    <w:p>
      <w:pPr>
        <w:pStyle w:val="FirstParagraph"/>
        <w:rPr/>
      </w:pPr>
      <w:r>
        <w:rPr/>
        <w:t>Задайте параметры autocrlf и safecrlf.</w:t>
      </w:r>
    </w:p>
    <w:p>
      <w:pPr>
        <w:pStyle w:val="BodyText"/>
        <w:rPr/>
      </w:pPr>
      <w:r>
        <w:rPr/>
        <w:t>Последовательно вводим команды «git config –global core.autocrlf input» и «git config –global core.safecrlf warn» для задания указанных параметров.</w:t>
      </w:r>
    </w:p>
    <w:p>
      <w:pPr>
        <w:pStyle w:val="CaptionedFigure"/>
        <w:rPr/>
      </w:pPr>
      <w:r>
        <w:rPr/>
        <w:drawing>
          <wp:inline distT="0" distB="0" distL="0" distR="0">
            <wp:extent cx="4267200" cy="1046480"/>
            <wp:effectExtent l="0" t="0" r="0" b="0"/>
            <wp:docPr id="3" name="Изображение3" descr="Задание параметров autocrlf и safecr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Задание параметров autocrlf и safecrl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3" w:name="задание-1.-базовая-настройка-git"/>
      <w:bookmarkStart w:id="14" w:name="section-2"/>
      <w:r>
        <w:rPr/>
        <w:t>Рис. 3: Задание параметров autocrlf и safecrlf</w:t>
      </w:r>
      <w:bookmarkEnd w:id="13"/>
      <w:bookmarkEnd w:id="14"/>
    </w:p>
    <w:p>
      <w:pPr>
        <w:pStyle w:val="Heading1"/>
        <w:rPr/>
      </w:pPr>
      <w:bookmarkStart w:id="15" w:name="__RefHeading___Toc214_891663607"/>
      <w:bookmarkStart w:id="16" w:name="задание-2.-создание-ssh-ключа"/>
      <w:bookmarkEnd w:id="15"/>
      <w:r>
        <w:rPr>
          <w:rStyle w:val="SectionNumber"/>
        </w:rPr>
        <w:t>3</w:t>
      </w:r>
      <w:r>
        <w:rPr/>
        <w:tab/>
        <w:t>Задание 2. Создание SSH ключа</w:t>
      </w:r>
    </w:p>
    <w:p>
      <w:pPr>
        <w:pStyle w:val="Heading2"/>
        <w:rPr/>
      </w:pPr>
      <w:bookmarkStart w:id="17" w:name="__RefHeading___Toc216_891663607"/>
      <w:bookmarkStart w:id="18" w:name="section-3"/>
      <w:bookmarkEnd w:id="17"/>
      <w:r>
        <w:rPr>
          <w:rStyle w:val="SectionNumber"/>
        </w:rPr>
        <w:t>3.1</w:t>
      </w:r>
      <w:r>
        <w:rPr/>
        <w:tab/>
      </w:r>
    </w:p>
    <w:p>
      <w:pPr>
        <w:pStyle w:val="FirstParagraph"/>
        <w:rPr/>
      </w:pPr>
      <w:r>
        <w:rPr/>
        <w:t>Сгенерируйте пару ключей (приватный и открытый).</w:t>
      </w:r>
    </w:p>
    <w:p>
      <w:pPr>
        <w:pStyle w:val="BodyText"/>
        <w:rPr/>
      </w:pPr>
      <w:r>
        <w:rPr/>
        <w:t xml:space="preserve">Вводим команду «ssh-keygen -C ‘’Имя Фамилия </w:t>
      </w:r>
      <w:hyperlink r:id="rId6">
        <w:r>
          <w:rPr>
            <w:rStyle w:val="Hyperlink"/>
          </w:rPr>
          <w:t>work@mail</w:t>
        </w:r>
      </w:hyperlink>
      <w:r>
        <w:rPr/>
        <w:t>’’» с указанием собственных данных для генерации необходимой пары ключей.</w:t>
      </w:r>
    </w:p>
    <w:p>
      <w:pPr>
        <w:pStyle w:val="CaptionedFigure"/>
        <w:rPr/>
      </w:pPr>
      <w:r>
        <w:rPr/>
        <w:drawing>
          <wp:inline distT="0" distB="0" distL="0" distR="0">
            <wp:extent cx="4267200" cy="1674495"/>
            <wp:effectExtent l="0" t="0" r="0" b="0"/>
            <wp:docPr id="4" name="Изображение4" descr="Генерация приватного и открытого ключ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Генерация приватного и открытого ключей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9" w:name="section-3"/>
      <w:r>
        <w:rPr/>
        <w:t>Рис. 4: Генерация приватного и открытого ключей</w:t>
      </w:r>
      <w:bookmarkEnd w:id="19"/>
    </w:p>
    <w:p>
      <w:pPr>
        <w:pStyle w:val="Heading2"/>
        <w:rPr/>
      </w:pPr>
      <w:bookmarkStart w:id="20" w:name="__RefHeading___Toc218_891663607"/>
      <w:bookmarkStart w:id="21" w:name="section-4"/>
      <w:bookmarkEnd w:id="20"/>
      <w:r>
        <w:rPr>
          <w:rStyle w:val="SectionNumber"/>
        </w:rPr>
        <w:t>3.2</w:t>
      </w:r>
      <w:r>
        <w:rPr/>
        <w:tab/>
      </w:r>
    </w:p>
    <w:p>
      <w:pPr>
        <w:pStyle w:val="FirstParagraph"/>
        <w:rPr/>
      </w:pPr>
      <w:r>
        <w:rPr/>
        <w:t>Загрузите сгенеренный ключ на сайт github.</w:t>
      </w:r>
    </w:p>
    <w:p>
      <w:pPr>
        <w:pStyle w:val="BodyText"/>
        <w:rPr/>
      </w:pPr>
      <w:r>
        <w:rPr/>
        <w:t>Вводим команду «cat ~/.ssh/id_rsa.pub | xclip –sel» для копирования ключа из локальной консоли в буфер обмена.</w:t>
      </w:r>
    </w:p>
    <w:p>
      <w:pPr>
        <w:pStyle w:val="CaptionedFigure"/>
        <w:rPr/>
      </w:pPr>
      <w:r>
        <w:rPr/>
        <w:drawing>
          <wp:inline distT="0" distB="0" distL="0" distR="0">
            <wp:extent cx="4267200" cy="1254760"/>
            <wp:effectExtent l="0" t="0" r="0" b="0"/>
            <wp:docPr id="5" name="Изображение5" descr="Копирование ключа из локальной консоли в буфер обме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Копирование ключа из локальной консоли в буфер обмен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5: Копирование ключа из локальной консоли в буфер обмена</w:t>
      </w:r>
    </w:p>
    <w:p>
      <w:pPr>
        <w:pStyle w:val="BodyText"/>
        <w:rPr/>
      </w:pPr>
      <w:r>
        <w:rPr/>
        <w:t>Затем заходим на сайт github и вставляем сгенерированный нами ключ.</w:t>
      </w:r>
    </w:p>
    <w:p>
      <w:pPr>
        <w:pStyle w:val="CaptionedFigure"/>
        <w:rPr/>
      </w:pPr>
      <w:r>
        <w:rPr/>
        <w:drawing>
          <wp:inline distT="0" distB="0" distL="0" distR="0">
            <wp:extent cx="4267200" cy="2400300"/>
            <wp:effectExtent l="0" t="0" r="0" b="0"/>
            <wp:docPr id="6" name="Изображение6" descr="Ввод скопированного ключа на сайт github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Ввод скопированного ключа на сайт github (1)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6: Ввод скопированного ключа на сайт github (1)</w:t>
      </w:r>
    </w:p>
    <w:p>
      <w:pPr>
        <w:pStyle w:val="CaptionedFigure"/>
        <w:rPr/>
      </w:pPr>
      <w:r>
        <w:rPr/>
        <w:drawing>
          <wp:inline distT="0" distB="0" distL="0" distR="0">
            <wp:extent cx="4267200" cy="2400300"/>
            <wp:effectExtent l="0" t="0" r="0" b="0"/>
            <wp:docPr id="7" name="Изображение7" descr="Ввод скопированного ключа на сайт github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Ввод скопированного ключа на сайт github (2)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2" w:name="задание-2.-создание-ssh-ключа"/>
      <w:bookmarkStart w:id="23" w:name="section-4"/>
      <w:r>
        <w:rPr/>
        <w:t>Рис. 7: Ввод скопированного ключа на сайт github (2)</w:t>
      </w:r>
      <w:bookmarkEnd w:id="22"/>
      <w:bookmarkEnd w:id="23"/>
    </w:p>
    <w:p>
      <w:pPr>
        <w:pStyle w:val="Heading1"/>
        <w:rPr/>
      </w:pPr>
      <w:bookmarkStart w:id="24" w:name="__RefHeading___Toc220_891663607"/>
      <w:bookmarkStart w:id="25" w:name="X226590ad3749bc1261dae1cdae28f0d23e12451"/>
      <w:bookmarkEnd w:id="24"/>
      <w:r>
        <w:rPr>
          <w:rStyle w:val="SectionNumber"/>
        </w:rPr>
        <w:t>4</w:t>
      </w:r>
      <w:r>
        <w:rPr/>
        <w:tab/>
        <w:t>Задание 3. Создание рабочего пространства и репозитория курса</w:t>
      </w:r>
    </w:p>
    <w:p>
      <w:pPr>
        <w:pStyle w:val="Heading2"/>
        <w:rPr/>
      </w:pPr>
      <w:bookmarkStart w:id="26" w:name="__RefHeading___Toc222_891663607"/>
      <w:bookmarkStart w:id="27" w:name="section-5"/>
      <w:bookmarkEnd w:id="26"/>
      <w:r>
        <w:rPr>
          <w:rStyle w:val="SectionNumber"/>
        </w:rPr>
        <w:t>4.1</w:t>
      </w:r>
      <w:r>
        <w:rPr/>
        <w:tab/>
      </w:r>
    </w:p>
    <w:p>
      <w:pPr>
        <w:pStyle w:val="FirstParagraph"/>
        <w:rPr/>
      </w:pPr>
      <w:r>
        <w:rPr/>
        <w:t>Откройте терминал и создайте каталог для предмета «Архитектура компьютера».</w:t>
      </w:r>
    </w:p>
    <w:p>
      <w:pPr>
        <w:pStyle w:val="BodyText"/>
        <w:rPr/>
      </w:pPr>
      <w:r>
        <w:rPr/>
        <w:t>Для создание иерархической цепочки каталогов вводим следующую команду: mkdir -p ~/work/study/2023-2024/‘’Архитектура компьютера’’.</w:t>
      </w:r>
    </w:p>
    <w:p>
      <w:pPr>
        <w:pStyle w:val="CaptionedFigure"/>
        <w:rPr/>
      </w:pPr>
      <w:r>
        <w:rPr/>
        <w:drawing>
          <wp:inline distT="0" distB="0" distL="0" distR="0">
            <wp:extent cx="4267200" cy="318135"/>
            <wp:effectExtent l="0" t="0" r="0" b="0"/>
            <wp:docPr id="8" name="Изображение8" descr="Создание каталога предмета «Архитектура компьютера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Создание каталога предмета «Архитектура компьютера»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8: Создание каталога предмета «Архитектура компьютера»</w:t>
      </w:r>
    </w:p>
    <w:p>
      <w:pPr>
        <w:pStyle w:val="CaptionedFigure"/>
        <w:rPr/>
      </w:pPr>
      <w:r>
        <w:rPr/>
        <w:drawing>
          <wp:inline distT="0" distB="0" distL="0" distR="0">
            <wp:extent cx="4267200" cy="2633980"/>
            <wp:effectExtent l="0" t="0" r="0" b="0"/>
            <wp:docPr id="9" name="Изображение9" descr="Проверка наличия созданного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Проверка наличия созданного каталог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8" w:name="X226590ad3749bc1261dae1cdae28f0d23e12451"/>
      <w:bookmarkStart w:id="29" w:name="section-5"/>
      <w:r>
        <w:rPr/>
        <w:t>Рис. 9: Проверка наличия созданного каталога</w:t>
      </w:r>
      <w:bookmarkEnd w:id="28"/>
      <w:bookmarkEnd w:id="29"/>
    </w:p>
    <w:p>
      <w:pPr>
        <w:pStyle w:val="Heading1"/>
        <w:rPr/>
      </w:pPr>
      <w:bookmarkStart w:id="30" w:name="__RefHeading___Toc224_891663607"/>
      <w:bookmarkStart w:id="31" w:name="задание-4.-создание-репозитория-курса"/>
      <w:bookmarkEnd w:id="30"/>
      <w:r>
        <w:rPr>
          <w:rStyle w:val="SectionNumber"/>
        </w:rPr>
        <w:t>5</w:t>
      </w:r>
      <w:r>
        <w:rPr/>
        <w:tab/>
        <w:t>Задание 4. Создание репозитория курса</w:t>
      </w:r>
    </w:p>
    <w:p>
      <w:pPr>
        <w:pStyle w:val="Heading2"/>
        <w:rPr/>
      </w:pPr>
      <w:bookmarkStart w:id="32" w:name="__RefHeading___Toc226_891663607"/>
      <w:bookmarkStart w:id="33" w:name="section-6"/>
      <w:bookmarkEnd w:id="32"/>
      <w:r>
        <w:rPr>
          <w:rStyle w:val="SectionNumber"/>
        </w:rPr>
        <w:t>5.1</w:t>
      </w:r>
      <w:r>
        <w:rPr/>
        <w:tab/>
      </w:r>
    </w:p>
    <w:p>
      <w:pPr>
        <w:pStyle w:val="FirstParagraph"/>
        <w:rPr/>
      </w:pPr>
      <w:r>
        <w:rPr/>
        <w:t>Перейдите на станицу репозитория с шаблоном курса. В открывшемся окне задайте имя репозитория и создайте репозиторий.</w:t>
      </w:r>
    </w:p>
    <w:p>
      <w:pPr>
        <w:pStyle w:val="BodyText"/>
        <w:rPr/>
      </w:pPr>
      <w:r>
        <w:rPr/>
        <w:t>Переходим на станицу репозитория с шаблоном курса. Задаем имя репозитория «study_2024-2025_arh-pc» и нажимаем на «create repository».</w:t>
      </w:r>
    </w:p>
    <w:p>
      <w:pPr>
        <w:pStyle w:val="CaptionedFigure"/>
        <w:rPr/>
      </w:pPr>
      <w:r>
        <w:rPr/>
        <w:drawing>
          <wp:inline distT="0" distB="0" distL="0" distR="0">
            <wp:extent cx="4267200" cy="4358005"/>
            <wp:effectExtent l="0" t="0" r="0" b="0"/>
            <wp:docPr id="10" name="Изображение10" descr="Создание репозитория кур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Создание репозитория курс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4" w:name="section-6"/>
      <w:r>
        <w:rPr/>
        <w:t>Рис. 10: Создание репозитория курса</w:t>
      </w:r>
      <w:bookmarkEnd w:id="34"/>
    </w:p>
    <w:p>
      <w:pPr>
        <w:pStyle w:val="Heading2"/>
        <w:rPr/>
      </w:pPr>
      <w:bookmarkStart w:id="35" w:name="__RefHeading___Toc228_891663607"/>
      <w:bookmarkStart w:id="36" w:name="section-7"/>
      <w:bookmarkEnd w:id="35"/>
      <w:r>
        <w:rPr>
          <w:rStyle w:val="SectionNumber"/>
        </w:rPr>
        <w:t>5.2</w:t>
      </w:r>
      <w:r>
        <w:rPr/>
        <w:tab/>
      </w:r>
    </w:p>
    <w:p>
      <w:pPr>
        <w:pStyle w:val="FirstParagraph"/>
        <w:rPr/>
      </w:pPr>
      <w:r>
        <w:rPr/>
        <w:t>Откройте терминал и перейдите в каталог курса. Клонируйте созданный репозиторий.</w:t>
      </w:r>
    </w:p>
    <w:p>
      <w:pPr>
        <w:pStyle w:val="BodyText"/>
        <w:rPr/>
      </w:pPr>
      <w:r>
        <w:rPr/>
        <w:t>Используя команду «сd ~/work/study/2023–2024/“Архитектура компьютера”» переходим в каталог курса.</w:t>
      </w:r>
    </w:p>
    <w:p>
      <w:pPr>
        <w:pStyle w:val="CaptionedFigure"/>
        <w:rPr/>
      </w:pPr>
      <w:r>
        <w:rPr/>
        <w:drawing>
          <wp:inline distT="0" distB="0" distL="0" distR="0">
            <wp:extent cx="4267200" cy="347980"/>
            <wp:effectExtent l="0" t="0" r="0" b="0"/>
            <wp:docPr id="11" name="Изображение11" descr="Клонирование созданного репозитория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Клонирование созданного репозитория (1)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11: Клонирование созданного репозитория (1)</w:t>
      </w:r>
    </w:p>
    <w:p>
      <w:pPr>
        <w:pStyle w:val="BodyText"/>
        <w:rPr/>
      </w:pPr>
      <w:r>
        <w:rPr/>
        <w:t>Затем с помощью команды «git clone –recursive git@github.com:/study_2023–2024_arh-pc.git arch-pc» с указанием собственных данных осуществляем клонирование репозитория.</w:t>
      </w:r>
    </w:p>
    <w:p>
      <w:pPr>
        <w:pStyle w:val="CaptionedFigure"/>
        <w:rPr/>
      </w:pPr>
      <w:r>
        <w:rPr/>
        <w:drawing>
          <wp:inline distT="0" distB="0" distL="0" distR="0">
            <wp:extent cx="4267200" cy="2235835"/>
            <wp:effectExtent l="0" t="0" r="0" b="0"/>
            <wp:docPr id="12" name="Изображение12" descr="Клонирование созданного репозитория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Клонирование созданного репозитория (2)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7" w:name="задание-4.-создание-репозитория-курса"/>
      <w:bookmarkStart w:id="38" w:name="section-7"/>
      <w:r>
        <w:rPr/>
        <w:t>Рис. 12: Клонирование созданного репозитория (2)</w:t>
      </w:r>
      <w:bookmarkEnd w:id="37"/>
      <w:bookmarkEnd w:id="38"/>
    </w:p>
    <w:p>
      <w:pPr>
        <w:pStyle w:val="Heading1"/>
        <w:rPr/>
      </w:pPr>
      <w:bookmarkStart w:id="39" w:name="__RefHeading___Toc230_891663607"/>
      <w:bookmarkStart w:id="40" w:name="задание-5.-настройка-каталога-курса"/>
      <w:bookmarkEnd w:id="39"/>
      <w:r>
        <w:rPr>
          <w:rStyle w:val="SectionNumber"/>
        </w:rPr>
        <w:t>6</w:t>
      </w:r>
      <w:r>
        <w:rPr/>
        <w:tab/>
        <w:t>Задание 5. Настройка каталога курса</w:t>
      </w:r>
    </w:p>
    <w:p>
      <w:pPr>
        <w:pStyle w:val="Heading2"/>
        <w:rPr/>
      </w:pPr>
      <w:bookmarkStart w:id="41" w:name="__RefHeading___Toc232_891663607"/>
      <w:bookmarkStart w:id="42" w:name="section-8"/>
      <w:bookmarkEnd w:id="41"/>
      <w:r>
        <w:rPr>
          <w:rStyle w:val="SectionNumber"/>
        </w:rPr>
        <w:t>6.1</w:t>
      </w:r>
      <w:r>
        <w:rPr/>
        <w:tab/>
      </w:r>
    </w:p>
    <w:p>
      <w:pPr>
        <w:pStyle w:val="FirstParagraph"/>
        <w:rPr/>
      </w:pPr>
      <w:r>
        <w:rPr/>
        <w:t>Перейдите в каталог курса. Удалите лишние файлы, создайте необходимые каталоги.</w:t>
      </w:r>
    </w:p>
    <w:p>
      <w:pPr>
        <w:pStyle w:val="BodyText"/>
        <w:rPr/>
      </w:pPr>
      <w:r>
        <w:rPr/>
        <w:t>Перемещаемся в каталог курса, используя команду «cd ~/work/study/2023- 2024/‘’Архитектура компьютера’’/arch-pc». Удаляем лишние файлы и создаем необходимые каталоги, поочередно используя команды «rm package.json» и «echo arch-pc &gt; COURSE make».</w:t>
      </w:r>
    </w:p>
    <w:p>
      <w:pPr>
        <w:pStyle w:val="CaptionedFigure"/>
        <w:rPr/>
      </w:pPr>
      <w:r>
        <w:rPr/>
        <w:drawing>
          <wp:inline distT="0" distB="0" distL="0" distR="0">
            <wp:extent cx="4267200" cy="3519170"/>
            <wp:effectExtent l="0" t="0" r="0" b="0"/>
            <wp:docPr id="13" name="Изображение13" descr="Удаление лишних файлов, создание необходимых каталог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Удаление лишних файлов, создание необходимых каталогов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3" w:name="section-8"/>
      <w:r>
        <w:rPr/>
        <w:t>Рис. 13: Удаление лишних файлов, создание необходимых каталогов</w:t>
      </w:r>
      <w:bookmarkEnd w:id="43"/>
    </w:p>
    <w:p>
      <w:pPr>
        <w:pStyle w:val="Heading2"/>
        <w:rPr/>
      </w:pPr>
      <w:bookmarkStart w:id="44" w:name="__RefHeading___Toc234_891663607"/>
      <w:bookmarkStart w:id="45" w:name="section-9"/>
      <w:bookmarkEnd w:id="44"/>
      <w:r>
        <w:rPr>
          <w:rStyle w:val="SectionNumber"/>
        </w:rPr>
        <w:t>6.2</w:t>
      </w:r>
      <w:r>
        <w:rPr/>
        <w:tab/>
      </w:r>
    </w:p>
    <w:p>
      <w:pPr>
        <w:pStyle w:val="FirstParagraph"/>
        <w:rPr/>
      </w:pPr>
      <w:r>
        <w:rPr/>
        <w:t>Отправьте файлы на сервер.</w:t>
      </w:r>
    </w:p>
    <w:p>
      <w:pPr>
        <w:pStyle w:val="BodyText"/>
        <w:rPr/>
      </w:pPr>
      <w:r>
        <w:rPr/>
        <w:t>Для отправки файлов на сервер поочередно используем команды «git add .», «git commit -am ‘feat(main): make course structure’» и «git push».</w:t>
      </w:r>
    </w:p>
    <w:p>
      <w:pPr>
        <w:pStyle w:val="CaptionedFigure"/>
        <w:rPr/>
      </w:pPr>
      <w:r>
        <w:rPr/>
        <w:drawing>
          <wp:inline distT="0" distB="0" distL="0" distR="0">
            <wp:extent cx="4267200" cy="1330325"/>
            <wp:effectExtent l="0" t="0" r="0" b="0"/>
            <wp:docPr id="14" name="Изображение14" descr="Отправка файлов на серв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Отправка файлов на сервер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6" w:name="задание-5.-настройка-каталога-курса"/>
      <w:bookmarkStart w:id="47" w:name="section-9"/>
      <w:r>
        <w:rPr/>
        <w:t>Рис. 14: Отправка файлов на сервер</w:t>
      </w:r>
      <w:bookmarkEnd w:id="46"/>
      <w:bookmarkEnd w:id="47"/>
    </w:p>
    <w:p>
      <w:pPr>
        <w:pStyle w:val="Heading1"/>
        <w:rPr/>
      </w:pPr>
      <w:bookmarkStart w:id="48" w:name="__RefHeading___Toc236_891663607"/>
      <w:bookmarkStart w:id="49" w:name="вывод"/>
      <w:bookmarkEnd w:id="48"/>
      <w:r>
        <w:rPr>
          <w:rStyle w:val="SectionNumber"/>
        </w:rPr>
        <w:t>7</w:t>
      </w:r>
      <w:r>
        <w:rPr/>
        <w:tab/>
        <w:t>Вывод</w:t>
      </w:r>
    </w:p>
    <w:p>
      <w:pPr>
        <w:pStyle w:val="FirstParagraph"/>
        <w:spacing w:before="180" w:after="180"/>
        <w:rPr/>
      </w:pPr>
      <w:bookmarkStart w:id="50" w:name="вывод"/>
      <w:r>
        <w:rPr/>
        <w:t>В ходе выполнения работы поставленная цель была полностью выполнена: мне удалось изучить идеологию и применение средств контроля версий, приобрести практические навыки по работе с системой git.</w:t>
      </w:r>
      <w:bookmarkEnd w:id="50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InternetLink">
    <w:name w:val="Internet Link"/>
    <w:basedOn w:val="BodyTextChar"/>
    <w:qFormat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Hyperlink">
    <w:name w:val="Hyperlink"/>
    <w:rPr>
      <w:color w:val="000080"/>
      <w:u w:val="single"/>
    </w:rPr>
  </w:style>
  <w:style w:type="character" w:styleId="Style5">
    <w:name w:val="Ссылка указателя"/>
    <w:qFormat/>
    <w:rPr/>
  </w:style>
  <w:style w:type="paragraph" w:styleId="Style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7">
    <w:name w:val="Указатель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8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8"/>
    <w:qFormat/>
    <w:pPr>
      <w:keepNext w:val="true"/>
    </w:pPr>
    <w:rPr/>
  </w:style>
  <w:style w:type="paragraph" w:styleId="IndexHeading">
    <w:name w:val="Index Heading"/>
    <w:basedOn w:val="Style6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TOC1">
    <w:name w:val="TOC 1"/>
    <w:basedOn w:val="Style7"/>
    <w:pPr>
      <w:tabs>
        <w:tab w:val="clear" w:pos="720"/>
        <w:tab w:val="right" w:pos="9360" w:leader="dot"/>
      </w:tabs>
      <w:ind w:hanging="0" w:left="0"/>
    </w:pPr>
    <w:rPr/>
  </w:style>
  <w:style w:type="paragraph" w:styleId="TOC2">
    <w:name w:val="TOC 2"/>
    <w:basedOn w:val="Style7"/>
    <w:pPr>
      <w:tabs>
        <w:tab w:val="clear" w:pos="720"/>
        <w:tab w:val="right" w:pos="9077" w:leader="dot"/>
      </w:tabs>
      <w:ind w:hanging="0" w:left="283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work@mai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mailto:work@mail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LibreOffice/24.2.6.2$Linux_X86_64 LibreOffice_project/420$Build-2</Application>
  <AppVersion>15.0000</AppVersion>
  <Pages>8</Pages>
  <Words>566</Words>
  <Characters>3534</Characters>
  <CharactersWithSpaces>4032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2024-10-11T18:09:42Z</dcterms:created>
  <dc:creator>Глушенок Анна Александровна</dc:creator>
  <dc:description/>
  <dc:language>ru-RU</dc:language>
  <cp:lastModifiedBy/>
  <dcterms:modified xsi:type="dcterms:W3CDTF">2024-10-11T21:12:20Z</dcterms:modified>
  <cp:revision>1</cp:revision>
  <dc:subject/>
  <dc:title>Лабораторная работа №2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Система контроля версий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