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6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Глушенок</w:t>
      </w:r>
      <w:r>
        <w:t xml:space="preserve"> </w:t>
      </w:r>
      <w:r>
        <w:t xml:space="preserve">Анна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</w:t>
      </w:r>
    </w:p>
    <w:bookmarkEnd w:id="20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2" w:name="задание-1.-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1. 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каталог для программам лабораторной работы № 8, переходим в него и создаем файл lab8-1.asm.</w:t>
      </w:r>
    </w:p>
    <w:p>
      <w:pPr>
        <w:pStyle w:val="CaptionedFigure"/>
      </w:pPr>
      <w:r>
        <w:drawing>
          <wp:inline>
            <wp:extent cx="4267200" cy="881759"/>
            <wp:effectExtent b="0" l="0" r="0" t="0"/>
            <wp:docPr descr="Создание рабочего каталога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26%2009-28-19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81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рабочего каталога</w:t>
      </w:r>
    </w:p>
    <w:p>
      <w:pPr>
        <w:numPr>
          <w:ilvl w:val="0"/>
          <w:numId w:val="1002"/>
        </w:numPr>
        <w:pStyle w:val="Compact"/>
      </w:pPr>
      <w:r>
        <w:t xml:space="preserve">Вводим в файл lab8-1.asm текст программы из листинга 8.1.(Программа вывода значений регистра ecx). Создаем исполняемый файл и проверяем его работу.</w:t>
      </w:r>
    </w:p>
    <w:p>
      <w:pPr>
        <w:pStyle w:val="CaptionedFigure"/>
      </w:pPr>
      <w:r>
        <w:drawing>
          <wp:inline>
            <wp:extent cx="4267200" cy="4086986"/>
            <wp:effectExtent b="0" l="0" r="0" t="0"/>
            <wp:docPr descr="Программа вывода значений регистра ecx" title="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26%2009-32-25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086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вывода значений регистра ecx</w:t>
      </w:r>
    </w:p>
    <w:p>
      <w:pPr>
        <w:pStyle w:val="CaptionedFigure"/>
      </w:pPr>
      <w:r>
        <w:drawing>
          <wp:inline>
            <wp:extent cx="4267200" cy="1699156"/>
            <wp:effectExtent b="0" l="0" r="0" t="0"/>
            <wp:docPr descr="Проверка работы программы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26%2009-34-0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99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работы программы</w:t>
      </w:r>
    </w:p>
    <w:p>
      <w:pPr>
        <w:numPr>
          <w:ilvl w:val="0"/>
          <w:numId w:val="1003"/>
        </w:numPr>
        <w:pStyle w:val="Compact"/>
      </w:pPr>
      <w:r>
        <w:t xml:space="preserve">Меняем текст программы, добавив изменение значение регистра ecx в цикле. Создаем исполняемый файл и проверяем его работу. Регистр eax принимает значения 3, 1; число проходов цикла не соответствует значению N.</w:t>
      </w:r>
    </w:p>
    <w:p>
      <w:pPr>
        <w:pStyle w:val="CaptionedFigure"/>
      </w:pPr>
      <w:r>
        <w:drawing>
          <wp:inline>
            <wp:extent cx="4267200" cy="4576137"/>
            <wp:effectExtent b="0" l="0" r="0" t="0"/>
            <wp:docPr descr="Внесение изменений в программу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26%2009-37-1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576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Внесение изменений в программу</w:t>
      </w:r>
    </w:p>
    <w:p>
      <w:pPr>
        <w:pStyle w:val="CaptionedFigure"/>
      </w:pPr>
      <w:r>
        <w:drawing>
          <wp:inline>
            <wp:extent cx="4267200" cy="1461017"/>
            <wp:effectExtent b="0" l="0" r="0" t="0"/>
            <wp:docPr descr="Результат работы программы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26%2009-37-2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61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работы программы</w:t>
      </w:r>
    </w:p>
    <w:p>
      <w:pPr>
        <w:numPr>
          <w:ilvl w:val="0"/>
          <w:numId w:val="1004"/>
        </w:numPr>
        <w:pStyle w:val="Compact"/>
      </w:pPr>
      <w:r>
        <w:t xml:space="preserve">Вносим изменения в текст программы, добавив команды push и pop (добавления в стек и извлечения из стека) для сохранения значения счетчика цикла loop. Тогда число проходов цикла становится равным числу N.</w:t>
      </w:r>
    </w:p>
    <w:p>
      <w:pPr>
        <w:pStyle w:val="CaptionedFigure"/>
      </w:pPr>
      <w:r>
        <w:drawing>
          <wp:inline>
            <wp:extent cx="4267200" cy="4576137"/>
            <wp:effectExtent b="0" l="0" r="0" t="0"/>
            <wp:docPr descr="Внесение изменений в программу" title="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26%2009-38-1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576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Внесение изменений в программу</w:t>
      </w:r>
    </w:p>
    <w:p>
      <w:pPr>
        <w:pStyle w:val="CaptionedFigure"/>
      </w:pPr>
      <w:r>
        <w:drawing>
          <wp:inline>
            <wp:extent cx="4267200" cy="1821444"/>
            <wp:effectExtent b="0" l="0" r="0" t="0"/>
            <wp:docPr descr="Результат работы программы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26%2009-39-0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 работы программы</w:t>
      </w:r>
    </w:p>
    <w:bookmarkEnd w:id="42"/>
    <w:bookmarkStart w:id="61" w:name="X70a48e5108a43a4efad3cdfd0f649699bd0a344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2. Обработка аргументов командной строк</w:t>
      </w:r>
    </w:p>
    <w:p>
      <w:pPr>
        <w:numPr>
          <w:ilvl w:val="0"/>
          <w:numId w:val="1005"/>
        </w:numPr>
        <w:pStyle w:val="Compact"/>
      </w:pPr>
      <w:r>
        <w:t xml:space="preserve">Создаем файл lab8-2.asm в каталоге ~/work/arch-pc/lab08 и вводим в него текст программы из листинга 8.2. (Программа выводящая на экран аргументы командной строки). Создаем исполняемый файл и запускаем его, указав аргументы из текста лабораторной работы.</w:t>
      </w:r>
    </w:p>
    <w:p>
      <w:pPr>
        <w:pStyle w:val="CaptionedFigure"/>
      </w:pPr>
      <w:r>
        <w:drawing>
          <wp:inline>
            <wp:extent cx="4267200" cy="3411185"/>
            <wp:effectExtent b="0" l="0" r="0" t="0"/>
            <wp:docPr descr="Вывод аргументов командной строки" title="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26%2009-41-4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11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Вывод аргументов командной строки</w:t>
      </w:r>
    </w:p>
    <w:p>
      <w:pPr>
        <w:pStyle w:val="CaptionedFigure"/>
      </w:pPr>
      <w:r>
        <w:drawing>
          <wp:inline>
            <wp:extent cx="4267200" cy="1570432"/>
            <wp:effectExtent b="0" l="0" r="0" t="0"/>
            <wp:docPr descr="Результат работы программы" title="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26%2009-44-2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70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Результат работы программы</w:t>
      </w:r>
    </w:p>
    <w:p>
      <w:pPr>
        <w:numPr>
          <w:ilvl w:val="0"/>
          <w:numId w:val="1006"/>
        </w:numPr>
        <w:pStyle w:val="Compact"/>
      </w:pPr>
      <w:r>
        <w:t xml:space="preserve">Создаем файл lab8-3.asm в каталоге ~/work/arch-pc/lab08 и вводим в него текст программы из листинга 8.3. (Программа вычисления суммы аргументов командной строки). Создаем исполняемый файл и запускаем его, указав аргументы.</w:t>
      </w:r>
    </w:p>
    <w:p>
      <w:pPr>
        <w:pStyle w:val="CaptionedFigure"/>
      </w:pPr>
      <w:r>
        <w:drawing>
          <wp:inline>
            <wp:extent cx="4267200" cy="4473158"/>
            <wp:effectExtent b="0" l="0" r="0" t="0"/>
            <wp:docPr descr="Сумма аргументов командной строки" title="" id="50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26%2009-50-1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473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Сумма аргументов командной строки</w:t>
      </w:r>
    </w:p>
    <w:p>
      <w:pPr>
        <w:pStyle w:val="CaptionedFigure"/>
      </w:pPr>
      <w:r>
        <w:drawing>
          <wp:inline>
            <wp:extent cx="4267200" cy="1358038"/>
            <wp:effectExtent b="0" l="0" r="0" t="0"/>
            <wp:docPr descr="Результат работы программы" title="" id="53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26%2009-52-1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58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Результат работы программы</w:t>
      </w:r>
    </w:p>
    <w:p>
      <w:pPr>
        <w:numPr>
          <w:ilvl w:val="0"/>
          <w:numId w:val="1007"/>
        </w:numPr>
        <w:pStyle w:val="Compact"/>
      </w:pPr>
      <w:r>
        <w:t xml:space="preserve">Меняем текст программы из листинга 8.3 для вычисления произведения аргументов командной строки.</w:t>
      </w:r>
    </w:p>
    <w:p>
      <w:pPr>
        <w:pStyle w:val="CaptionedFigure"/>
      </w:pPr>
      <w:r>
        <w:drawing>
          <wp:inline>
            <wp:extent cx="4267200" cy="4453849"/>
            <wp:effectExtent b="0" l="0" r="0" t="0"/>
            <wp:docPr descr="Произведение аргументов командной стр" title="" id="56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26%2010-00-5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453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Произведение аргументов командной стр</w:t>
      </w:r>
    </w:p>
    <w:p>
      <w:pPr>
        <w:pStyle w:val="CaptionedFigure"/>
      </w:pPr>
      <w:r>
        <w:drawing>
          <wp:inline>
            <wp:extent cx="4267200" cy="1197133"/>
            <wp:effectExtent b="0" l="0" r="0" t="0"/>
            <wp:docPr descr="Результат работы программы" title="" id="59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26%2010-02-5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97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Результат работы программы</w:t>
      </w:r>
    </w:p>
    <w:bookmarkEnd w:id="61"/>
    <w:bookmarkEnd w:id="62"/>
    <w:bookmarkStart w:id="69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8"/>
        </w:numPr>
        <w:pStyle w:val="Compact"/>
      </w:pPr>
      <w:r>
        <w:t xml:space="preserve">Создаем программу, которая находит сумму значений функции f(x) от всех введенных пользователем аргументов x. Создаем исполняемый файл и проверяем его работу на нескольких наборах аргументов.</w:t>
      </w:r>
    </w:p>
    <w:p>
      <w:pPr>
        <w:pStyle w:val="CaptionedFigure"/>
      </w:pPr>
      <w:r>
        <w:drawing>
          <wp:inline>
            <wp:extent cx="4267200" cy="6289239"/>
            <wp:effectExtent b="0" l="0" r="0" t="0"/>
            <wp:docPr descr="Вычисление суммы значений функции" title="" id="6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26%2016-13-28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289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Вычисление суммы значений функции</w:t>
      </w:r>
    </w:p>
    <w:p>
      <w:pPr>
        <w:pStyle w:val="CaptionedFigure"/>
      </w:pPr>
      <w:r>
        <w:drawing>
          <wp:inline>
            <wp:extent cx="4267200" cy="1751797"/>
            <wp:effectExtent b="0" l="0" r="0" t="0"/>
            <wp:docPr descr="Результат работы программы" title="" id="67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26%2016-12-57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5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Результат работы программы</w:t>
      </w:r>
    </w:p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мне удалось приобрести навыки написания программ с использованием циклов и обработкой аргументов командной строки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6" Target="media/rId66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Глушенок Анна Александровна</dc:creator>
  <dc:language>ru-RU</dc:language>
  <cp:keywords/>
  <dcterms:created xsi:type="dcterms:W3CDTF">2024-11-26T13:17:47Z</dcterms:created>
  <dcterms:modified xsi:type="dcterms:W3CDTF">2024-11-26T13:17:47Z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Программирование цикла. Обработка аргументов командной строки.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