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Anthony Guzzo</w:t>
        <w:tab/>
        <w:tab/>
      </w:r>
      <w:r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F7862B"/>
          <w:spacing w:val="0"/>
          <w:position w:val="0"/>
          <w:sz w:val="36"/>
          <w:shd w:fill="auto" w:val="clear"/>
        </w:rPr>
        <w:t xml:space="preserve">Web Developer</w:t>
      </w:r>
      <w:r>
        <w:rPr>
          <w:rFonts w:ascii="Arial Black" w:hAnsi="Arial Black" w:cs="Arial Black" w:eastAsia="Arial Black"/>
          <w:color w:val="F7862B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7862B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C: 905-856-6718  </w:t>
      </w:r>
      <w:r>
        <w:object w:dxaOrig="139" w:dyaOrig="139">
          <v:rect xmlns:o="urn:schemas-microsoft-com:office:office" xmlns:v="urn:schemas-microsoft-com:vml" id="rectole0000000000" style="width:6.950000pt;height: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aaguzzo777@gmail.com</w:t>
        <w:tab/>
        <w:tab/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5" w:dyaOrig="2752">
          <v:rect xmlns:o="urn:schemas-microsoft-com:office:office" xmlns:v="urn:schemas-microsoft-com:vml" id="rectole0000000001" style="width:56.250000pt;height:13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271" w:dyaOrig="45">
          <v:rect xmlns:o="urn:schemas-microsoft-com:office:office" xmlns:v="urn:schemas-microsoft-com:vml" id="rectole0000000002" style="width:413.550000pt;height: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271" w:dyaOrig="45">
          <v:rect xmlns:o="urn:schemas-microsoft-com:office:office" xmlns:v="urn:schemas-microsoft-com:vml" id="rectole0000000003" style="width:413.550000pt;height: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3"/>
        <w:ind w:right="0" w:left="0" w:firstLine="0"/>
        <w:jc w:val="left"/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28"/>
          <w:shd w:fill="auto" w:val="clear"/>
        </w:rPr>
        <w:t xml:space="preserve">Professional Profile</w:t>
      </w:r>
    </w:p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Driven professional with broad technical skill set. Excellent communicator, experienced in                  interpreting and implementing client and staff visions of new websites. Known for ability to multi-task and juggle multiple pressing projects simultaneously, meeting all deadlines. Thrives in environments that constantly embrace new technologies.</w:t>
      </w:r>
    </w:p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Skills Include:</w:t>
      </w:r>
    </w:p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interface design / testing, debugging &amp; documentation / user training and support/   business logic &amp; database design / client relations.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EECE1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EEECE1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EEECE1"/>
          <w:spacing w:val="0"/>
          <w:position w:val="0"/>
          <w:sz w:val="22"/>
          <w:shd w:fill="auto" w:val="clear"/>
        </w:rPr>
      </w:pPr>
      <w:r>
        <w:object w:dxaOrig="8271" w:dyaOrig="45">
          <v:rect xmlns:o="urn:schemas-microsoft-com:office:office" xmlns:v="urn:schemas-microsoft-com:vml" id="rectole0000000004" style="width:413.550000pt;height: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271" w:dyaOrig="45">
          <v:rect xmlns:o="urn:schemas-microsoft-com:office:office" xmlns:v="urn:schemas-microsoft-com:vml" id="rectole0000000005" style="width:413.550000pt;height: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EEECE1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/ Web: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Javascript,  HTML ,  CSS,  XHTML,  Jquery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Dreamweaver,  Photoshop,  Adobe illustrator,  Adobe Flash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Microsoft Certification: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MCP, MCSA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Operating Systems: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Windows NT / 95 / 98 / 2000 / XP / Vista / 7 / 10 / Linux/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EEECE1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</w:pPr>
      <w:r>
        <w:object w:dxaOrig="8271" w:dyaOrig="45">
          <v:rect xmlns:o="urn:schemas-microsoft-com:office:office" xmlns:v="urn:schemas-microsoft-com:vml" id="rectole0000000006" style="width:413.550000pt;height:2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8271" w:dyaOrig="45">
          <v:rect xmlns:o="urn:schemas-microsoft-com:office:office" xmlns:v="urn:schemas-microsoft-com:vml" id="rectole0000000007" style="width:413.550000pt;height:2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  <w:t xml:space="preserve">Career Development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Various Clients, 2015 - Present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Web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Freelance web designer/developer with accountability for marketing and selling services, managing all client relationships, and designing and developing websites and web-based applications for corporate clients.</w:t>
      </w:r>
    </w:p>
    <w:p>
      <w:pPr>
        <w:numPr>
          <w:ilvl w:val="0"/>
          <w:numId w:val="10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Developed secure web application and web store along with managing customer accounts.</w:t>
      </w:r>
    </w:p>
    <w:p>
      <w:pPr>
        <w:numPr>
          <w:ilvl w:val="0"/>
          <w:numId w:val="10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Selected to design and develop web presence for start-up company.  Currently creating user-friendly website.</w:t>
      </w:r>
    </w:p>
    <w:p>
      <w:pPr>
        <w:numPr>
          <w:ilvl w:val="0"/>
          <w:numId w:val="10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Selected to develop content management system. Quickly identified issues with existing website, conducted market research, developed concepts for new site and gained approval to completely redesign web presence.</w:t>
      </w:r>
    </w:p>
    <w:p>
      <w:pPr>
        <w:spacing w:before="0" w:after="0" w:line="240"/>
        <w:ind w:right="0" w:left="50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12406" w:dyaOrig="69">
          <v:rect xmlns:o="urn:schemas-microsoft-com:office:office" xmlns:v="urn:schemas-microsoft-com:vml" id="rectole0000000008" style="width:620.300000pt;height:3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5040" w:firstLine="42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39 Appian Way,  Vaughan,  Ontario </w:t>
      </w:r>
    </w:p>
    <w:p>
      <w:pPr>
        <w:spacing w:before="0" w:after="20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Anthony Guzzo</w:t>
        <w:tab/>
        <w:tab/>
      </w:r>
      <w:r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F7862B"/>
          <w:spacing w:val="0"/>
          <w:position w:val="0"/>
          <w:sz w:val="36"/>
          <w:shd w:fill="auto" w:val="clear"/>
        </w:rPr>
        <w:t xml:space="preserve">Web Developer</w:t>
      </w:r>
      <w:r>
        <w:rPr>
          <w:rFonts w:ascii="Arial Black" w:hAnsi="Arial Black" w:cs="Arial Black" w:eastAsia="Arial Black"/>
          <w:color w:val="F7862B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7862B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C: 905-856-6718 </w:t>
      </w:r>
      <w:r>
        <w:object w:dxaOrig="139" w:dyaOrig="139">
          <v:rect xmlns:o="urn:schemas-microsoft-com:office:office" xmlns:v="urn:schemas-microsoft-com:vml" id="rectole0000000009" style="width:6.950000pt;height:6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aaguzzo777@gmail.com</w:t>
        <w:tab/>
        <w:tab/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271" w:dyaOrig="45">
          <v:rect xmlns:o="urn:schemas-microsoft-com:office:office" xmlns:v="urn:schemas-microsoft-com:vml" id="rectole0000000010" style="width:413.550000pt;height:2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8271" w:dyaOrig="45">
          <v:rect xmlns:o="urn:schemas-microsoft-com:office:office" xmlns:v="urn:schemas-microsoft-com:vml" id="rectole0000000011" style="width:413.550000pt;height:2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3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3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  <w:t xml:space="preserve">Previous Career Development</w:t>
      </w:r>
    </w:p>
    <w:p>
      <w:pPr>
        <w:spacing w:before="0" w:after="0" w:line="240"/>
        <w:ind w:right="24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Information Technology</w:t>
      </w:r>
    </w:p>
    <w:p>
      <w:pPr>
        <w:spacing w:before="0" w:after="0" w:line="240"/>
        <w:ind w:right="24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0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Holy Trinity School - Richmond Hill, ON</w:t>
      </w:r>
    </w:p>
    <w:p>
      <w:pPr>
        <w:numPr>
          <w:ilvl w:val="0"/>
          <w:numId w:val="18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Installed computer software</w:t>
      </w:r>
    </w:p>
    <w:p>
      <w:pPr>
        <w:numPr>
          <w:ilvl w:val="0"/>
          <w:numId w:val="18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Maintained and Installed computer hardware</w:t>
      </w:r>
    </w:p>
    <w:p>
      <w:pPr>
        <w:numPr>
          <w:ilvl w:val="0"/>
          <w:numId w:val="18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Organize work records and file reports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Dan 905-345-2342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Automotive Technician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Mikes Garage - Vaughan, ON</w:t>
      </w:r>
    </w:p>
    <w:p>
      <w:pPr>
        <w:numPr>
          <w:ilvl w:val="0"/>
          <w:numId w:val="22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Organize work records and file reports</w:t>
      </w:r>
    </w:p>
    <w:p>
      <w:pPr>
        <w:numPr>
          <w:ilvl w:val="0"/>
          <w:numId w:val="22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Order Appropriate amount of parts in order to maintain inventory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Mike 905-855-1234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Facility Management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Holy Trinity School - Richmond Hill, ON</w:t>
      </w:r>
    </w:p>
    <w:p>
      <w:pPr>
        <w:numPr>
          <w:ilvl w:val="0"/>
          <w:numId w:val="26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Maintained Facility Accommodations 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Dan 905-345-2342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Education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Web Development and Design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Seneca College  Newnham, Ontario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8271" w:dyaOrig="45">
          <v:rect xmlns:o="urn:schemas-microsoft-com:office:office" xmlns:v="urn:schemas-microsoft-com:vml" id="rectole0000000012" style="width:413.550000pt;height:2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</w:t>
        <w:tab/>
        <w:tab/>
        <w:tab/>
        <w:tab/>
        <w:tab/>
        <w:tab/>
        <w:tab/>
        <w:tab/>
        <w:t xml:space="preserve">39 Appian Way,  Vaughan,  Ontario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