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813560" cy="27310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ocs/assets/logo-campu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dossier-projet-cda"/>
    <w:p>
      <w:pPr>
        <w:pStyle w:val="Heading1"/>
      </w:pPr>
      <w:r>
        <w:t xml:space="preserve">DOSSIER PROJET CDA</w:t>
      </w:r>
    </w:p>
    <w:bookmarkStart w:id="24" w:name="modele-personnalise"/>
    <w:p>
      <w:pPr>
        <w:pStyle w:val="Heading2"/>
      </w:pPr>
      <w:r>
        <w:t xml:space="preserve">Modele personnalise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14/04/2026</w:t>
      </w:r>
      <w:r>
        <w:br/>
      </w:r>
      <w:r>
        <w:rPr>
          <w:b/>
          <w:bCs/>
        </w:rPr>
        <w:t xml:space="preserve">Projet</w:t>
      </w:r>
      <w:r>
        <w:t xml:space="preserve">:</w:t>
      </w:r>
      <w:r>
        <w:t xml:space="preserve"> </w:t>
      </w:r>
      <w:r>
        <w:rPr>
          <w:rStyle w:val="VerbatimChar"/>
        </w:rPr>
        <w:t xml:space="preserve">[Nom du projet]</w:t>
      </w:r>
      <w:r>
        <w:br/>
      </w:r>
      <w:r>
        <w:rPr>
          <w:b/>
          <w:bCs/>
        </w:rPr>
        <w:t xml:space="preserve">Candidat</w:t>
      </w:r>
      <w:r>
        <w:t xml:space="preserve">:</w:t>
      </w:r>
      <w:r>
        <w:t xml:space="preserve"> </w:t>
      </w:r>
      <w:r>
        <w:rPr>
          <w:rStyle w:val="VerbatimChar"/>
        </w:rPr>
        <w:t xml:space="preserve">[Nom Prenom]</w:t>
      </w:r>
      <w:r>
        <w:br/>
      </w:r>
      <w:r>
        <w:rPr>
          <w:b/>
          <w:bCs/>
        </w:rPr>
        <w:t xml:space="preserve">Session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[Date de session]</w:t>
      </w:r>
      <w:r>
        <w:br/>
      </w:r>
      <w:r>
        <w:rPr>
          <w:b/>
          <w:bCs/>
        </w:rPr>
        <w:t xml:space="preserve">Contexte</w:t>
      </w:r>
      <w:r>
        <w:t xml:space="preserve">:</w:t>
      </w:r>
      <w:r>
        <w:t xml:space="preserve"> </w:t>
      </w:r>
      <w:r>
        <w:rPr>
          <w:rStyle w:val="VerbatimChar"/>
        </w:rPr>
        <w:t xml:space="preserve">[Entreprise ou projet personnel]</w:t>
      </w:r>
      <w:r>
        <w:br/>
      </w:r>
      <w:r>
        <w:rPr>
          <w:b/>
          <w:bCs/>
        </w:rPr>
        <w:t xml:space="preserve">Stack principale</w:t>
      </w:r>
      <w:r>
        <w:t xml:space="preserve">:</w:t>
      </w:r>
      <w:r>
        <w:t xml:space="preserve"> </w:t>
      </w:r>
      <w:r>
        <w:rPr>
          <w:rStyle w:val="VerbatimChar"/>
        </w:rPr>
        <w:t xml:space="preserve">[Ex: Node.js, TypeScript, PostgreSQL, Docker]</w:t>
      </w:r>
    </w:p>
    <w:p>
      <w:r>
        <w:pict>
          <v:rect style="width:0;height:1.5pt" o:hralign="center" o:hrstd="t" o:hr="t"/>
        </w:pict>
      </w:r>
    </w:p>
    <w:bookmarkStart w:id="23" w:name="consignes-dutilisation"/>
    <w:p>
      <w:pPr>
        <w:pStyle w:val="Heading3"/>
      </w:pPr>
      <w:r>
        <w:t xml:space="preserve">Consignes d’utilisation</w:t>
      </w:r>
    </w:p>
    <w:p>
      <w:pPr>
        <w:pStyle w:val="Compact"/>
        <w:numPr>
          <w:ilvl w:val="0"/>
          <w:numId w:val="1001"/>
        </w:numPr>
      </w:pPr>
      <w:r>
        <w:t xml:space="preserve">Cette trame est un modele: remplacer toutes les zones</w:t>
      </w:r>
      <w:r>
        <w:t xml:space="preserve"> </w:t>
      </w:r>
      <w:r>
        <w:rPr>
          <w:rStyle w:val="VerbatimChar"/>
        </w:rPr>
        <w:t xml:space="preserve">[A COMPLETER]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Supprimer les rubriques non pertinentes pour votre projet.</w:t>
      </w:r>
    </w:p>
    <w:p>
      <w:pPr>
        <w:pStyle w:val="Compact"/>
        <w:numPr>
          <w:ilvl w:val="0"/>
          <w:numId w:val="1001"/>
        </w:numPr>
      </w:pPr>
      <w:r>
        <w:t xml:space="preserve">Associer chaque competence a une preuve concrete (code, capture, test, commit, livrable).</w:t>
      </w:r>
    </w:p>
    <w:p>
      <w:pPr>
        <w:pStyle w:val="Compact"/>
        <w:numPr>
          <w:ilvl w:val="0"/>
          <w:numId w:val="1001"/>
        </w:numPr>
      </w:pPr>
      <w:r>
        <w:t xml:space="preserve">Garder un style factuel, concis et oriente resultats.</w:t>
      </w:r>
    </w:p>
    <w:bookmarkEnd w:id="23"/>
    <w:bookmarkEnd w:id="24"/>
    <w:bookmarkEnd w:id="25"/>
    <w:bookmarkStart w:id="26" w:name="table-des-matieres"/>
    <w:p>
      <w:pPr>
        <w:pStyle w:val="Heading1"/>
      </w:pPr>
      <w:r>
        <w:t xml:space="preserve">Table des matieres</w:t>
      </w:r>
    </w:p>
    <w:p>
      <w:pPr>
        <w:pStyle w:val="FirstParagraph"/>
      </w:pPr>
      <w:r>
        <w:t xml:space="preserve">Ce modele utilise les styles Word de titres (</w:t>
      </w:r>
      <w:r>
        <w:rPr>
          <w:rStyle w:val="VerbatimChar"/>
        </w:rPr>
        <w:t xml:space="preserve">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 2</w:t>
      </w:r>
      <w:r>
        <w:t xml:space="preserve">).</w:t>
      </w:r>
      <w:r>
        <w:br/>
      </w:r>
      <w:r>
        <w:t xml:space="preserve">Dans Word:</w:t>
      </w:r>
      <w:r>
        <w:t xml:space="preserve"> </w:t>
      </w:r>
      <w:r>
        <w:rPr>
          <w:b/>
          <w:bCs/>
        </w:rPr>
        <w:t xml:space="preserve">References &gt; Table des matieres &gt; Automatique</w:t>
      </w:r>
      <w:r>
        <w:t xml:space="preserve">.</w:t>
      </w:r>
    </w:p>
    <w:bookmarkEnd w:id="26"/>
    <w:bookmarkStart w:id="30" w:name="synthese-executiv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Synthese executive</w:t>
      </w:r>
    </w:p>
    <w:bookmarkStart w:id="27" w:name="resume-en-francais-10-a-15-lign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Resume en francais (10 a 15 lignes)</w:t>
      </w:r>
    </w:p>
    <w:p>
      <w:pPr>
        <w:pStyle w:val="FirstParagraph"/>
      </w:pPr>
      <w:r>
        <w:t xml:space="preserve">[A COMPLETER]</w:t>
      </w:r>
    </w:p>
    <w:bookmarkEnd w:id="27"/>
    <w:bookmarkStart w:id="28" w:name="abstract-en-anglais-200-a-250-word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Abstract en anglais (200 a 250 words)</w:t>
      </w:r>
    </w:p>
    <w:p>
      <w:pPr>
        <w:pStyle w:val="FirstParagraph"/>
      </w:pPr>
      <w:r>
        <w:t xml:space="preserve">[A COMPLETER]</w:t>
      </w:r>
    </w:p>
    <w:bookmarkEnd w:id="28"/>
    <w:bookmarkStart w:id="29" w:name="valeur-du-proje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Valeur du projet</w:t>
      </w:r>
    </w:p>
    <w:p>
      <w:pPr>
        <w:pStyle w:val="Compact"/>
        <w:numPr>
          <w:ilvl w:val="0"/>
          <w:numId w:val="1002"/>
        </w:numPr>
      </w:pPr>
      <w:r>
        <w:t xml:space="preserve">Probleme adresse: [A COMPLETER]</w:t>
      </w:r>
    </w:p>
    <w:p>
      <w:pPr>
        <w:pStyle w:val="Compact"/>
        <w:numPr>
          <w:ilvl w:val="0"/>
          <w:numId w:val="1002"/>
        </w:numPr>
      </w:pPr>
      <w:r>
        <w:t xml:space="preserve">Utilisateurs cibles: [A COMPLETER]</w:t>
      </w:r>
    </w:p>
    <w:p>
      <w:pPr>
        <w:pStyle w:val="Compact"/>
        <w:numPr>
          <w:ilvl w:val="0"/>
          <w:numId w:val="1002"/>
        </w:numPr>
      </w:pPr>
      <w:r>
        <w:t xml:space="preserve">Resultat attendu: [A COMPLETER]</w:t>
      </w:r>
    </w:p>
    <w:bookmarkEnd w:id="29"/>
    <w:bookmarkEnd w:id="30"/>
    <w:bookmarkStart w:id="35" w:name="expression-du-besoin-et-perimet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Expression du besoin et perimetre</w:t>
      </w:r>
    </w:p>
    <w:bookmarkStart w:id="31" w:name="contexte-de-depar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Contexte de depart</w:t>
      </w:r>
    </w:p>
    <w:p>
      <w:pPr>
        <w:pStyle w:val="FirstParagraph"/>
      </w:pPr>
      <w:r>
        <w:t xml:space="preserve">[A COMPLETER]</w:t>
      </w:r>
    </w:p>
    <w:bookmarkEnd w:id="31"/>
    <w:bookmarkStart w:id="32" w:name="objectifs-mesurabl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Objectifs mesurables</w:t>
      </w:r>
    </w:p>
    <w:p>
      <w:pPr>
        <w:pStyle w:val="Compact"/>
        <w:numPr>
          <w:ilvl w:val="0"/>
          <w:numId w:val="1003"/>
        </w:numPr>
      </w:pPr>
      <w:r>
        <w:t xml:space="preserve">Objectif 1: [A COMPLETER]</w:t>
      </w:r>
    </w:p>
    <w:p>
      <w:pPr>
        <w:pStyle w:val="Compact"/>
        <w:numPr>
          <w:ilvl w:val="0"/>
          <w:numId w:val="1003"/>
        </w:numPr>
      </w:pPr>
      <w:r>
        <w:t xml:space="preserve">Objectif 2: [A COMPLETER]</w:t>
      </w:r>
    </w:p>
    <w:bookmarkEnd w:id="32"/>
    <w:bookmarkStart w:id="33" w:name="perimetr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Perimetre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 COMPLETER]</w:t>
            </w:r>
          </w:p>
        </w:tc>
        <w:tc>
          <w:tcPr/>
          <w:p>
            <w:pPr>
              <w:pStyle w:val="Compact"/>
            </w:pPr>
            <w:r>
              <w:t xml:space="preserve">[A COMPLETER]</w:t>
            </w:r>
          </w:p>
        </w:tc>
      </w:tr>
    </w:tbl>
    <w:bookmarkEnd w:id="33"/>
    <w:bookmarkStart w:id="34" w:name="contrainte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Contraintes</w:t>
      </w:r>
    </w:p>
    <w:p>
      <w:pPr>
        <w:pStyle w:val="Compact"/>
        <w:numPr>
          <w:ilvl w:val="0"/>
          <w:numId w:val="1004"/>
        </w:numPr>
      </w:pPr>
      <w:r>
        <w:t xml:space="preserve">Delai: [A COMPLETER]</w:t>
      </w:r>
    </w:p>
    <w:p>
      <w:pPr>
        <w:pStyle w:val="Compact"/>
        <w:numPr>
          <w:ilvl w:val="0"/>
          <w:numId w:val="1004"/>
        </w:numPr>
      </w:pPr>
      <w:r>
        <w:t xml:space="preserve">Technique: [A COMPLETER]</w:t>
      </w:r>
    </w:p>
    <w:p>
      <w:pPr>
        <w:pStyle w:val="Compact"/>
        <w:numPr>
          <w:ilvl w:val="0"/>
          <w:numId w:val="1004"/>
        </w:numPr>
      </w:pPr>
      <w:r>
        <w:t xml:space="preserve">Budget / ressources: [A COMPLETER]</w:t>
      </w:r>
    </w:p>
    <w:bookmarkEnd w:id="34"/>
    <w:bookmarkEnd w:id="35"/>
    <w:bookmarkStart w:id="40" w:name="gestion-de-proje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Gestion de projet</w:t>
      </w:r>
    </w:p>
    <w:bookmarkStart w:id="36" w:name="methode-de-travai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Methode de travail</w:t>
      </w:r>
    </w:p>
    <w:p>
      <w:pPr>
        <w:pStyle w:val="FirstParagraph"/>
      </w:pPr>
      <w:r>
        <w:t xml:space="preserve">[A COMPLETER: Scrum, Kanban, cycle en V, hybride]</w:t>
      </w:r>
    </w:p>
    <w:bookmarkEnd w:id="36"/>
    <w:bookmarkStart w:id="37" w:name="roles-et-responsabilit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Roles et responsabilites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Responsabilite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 / Client</w:t>
            </w:r>
          </w:p>
        </w:tc>
        <w:tc>
          <w:tcPr/>
          <w:p>
            <w:pPr>
              <w:pStyle w:val="Compact"/>
            </w:pPr>
            <w:r>
              <w:t xml:space="preserve">[A COMPLETER]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Developpement</w:t>
            </w:r>
          </w:p>
        </w:tc>
        <w:tc>
          <w:tcPr/>
          <w:p>
            <w:pPr>
              <w:pStyle w:val="Compact"/>
            </w:pPr>
            <w:r>
              <w:t xml:space="preserve">[A COMPLETER]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/ Recette</w:t>
            </w:r>
          </w:p>
        </w:tc>
        <w:tc>
          <w:tcPr/>
          <w:p>
            <w:pPr>
              <w:pStyle w:val="Compact"/>
            </w:pPr>
            <w:r>
              <w:t xml:space="preserve">[A COMPLETER]</w:t>
            </w:r>
          </w:p>
        </w:tc>
      </w:tr>
    </w:tbl>
    <w:bookmarkEnd w:id="37"/>
    <w:bookmarkStart w:id="38" w:name="outil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Outils</w:t>
      </w:r>
    </w:p>
    <w:p>
      <w:pPr>
        <w:pStyle w:val="Compact"/>
        <w:numPr>
          <w:ilvl w:val="0"/>
          <w:numId w:val="1005"/>
        </w:numPr>
      </w:pPr>
      <w:r>
        <w:t xml:space="preserve">Suivi: [Trello / Jira / autre]</w:t>
      </w:r>
    </w:p>
    <w:p>
      <w:pPr>
        <w:pStyle w:val="Compact"/>
        <w:numPr>
          <w:ilvl w:val="0"/>
          <w:numId w:val="1005"/>
        </w:numPr>
      </w:pPr>
      <w:r>
        <w:t xml:space="preserve">Documentation: [Notion / Confluence / autre]</w:t>
      </w:r>
    </w:p>
    <w:p>
      <w:pPr>
        <w:pStyle w:val="Compact"/>
        <w:numPr>
          <w:ilvl w:val="0"/>
          <w:numId w:val="1005"/>
        </w:numPr>
      </w:pPr>
      <w:r>
        <w:t xml:space="preserve">Versionning: [GitHub / GitLab]</w:t>
      </w:r>
    </w:p>
    <w:p>
      <w:pPr>
        <w:pStyle w:val="Compact"/>
        <w:numPr>
          <w:ilvl w:val="0"/>
          <w:numId w:val="1005"/>
        </w:numPr>
      </w:pPr>
      <w:r>
        <w:t xml:space="preserve">Communication: [A COMPLETER]</w:t>
      </w:r>
    </w:p>
    <w:bookmarkEnd w:id="38"/>
    <w:bookmarkStart w:id="39" w:name="pilotag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Pilotage</w:t>
      </w:r>
    </w:p>
    <w:p>
      <w:pPr>
        <w:pStyle w:val="Compact"/>
        <w:numPr>
          <w:ilvl w:val="0"/>
          <w:numId w:val="1006"/>
        </w:numPr>
      </w:pPr>
      <w:r>
        <w:t xml:space="preserve">Planning et jalons: [A COMPLETER]</w:t>
      </w:r>
    </w:p>
    <w:p>
      <w:pPr>
        <w:pStyle w:val="Compact"/>
        <w:numPr>
          <w:ilvl w:val="0"/>
          <w:numId w:val="1006"/>
        </w:numPr>
      </w:pPr>
      <w:r>
        <w:t xml:space="preserve">Risques et plans d’action: [A COMPLETER]</w:t>
      </w:r>
    </w:p>
    <w:bookmarkEnd w:id="39"/>
    <w:bookmarkEnd w:id="40"/>
    <w:bookmarkStart w:id="45" w:name="conception-fonctionnell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Conception fonctionnelle</w:t>
      </w:r>
    </w:p>
    <w:bookmarkStart w:id="41" w:name="acteurs-et-besoin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Acteurs et besoins</w:t>
      </w:r>
    </w:p>
    <w:p>
      <w:pPr>
        <w:pStyle w:val="FirstParagraph"/>
      </w:pPr>
      <w:r>
        <w:t xml:space="preserve">[A COMPLETER]</w:t>
      </w:r>
    </w:p>
    <w:bookmarkEnd w:id="41"/>
    <w:bookmarkStart w:id="42" w:name="parcours-utilisateur-principa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Parcours utilisateur principal</w:t>
      </w:r>
    </w:p>
    <w:p>
      <w:pPr>
        <w:pStyle w:val="FirstParagraph"/>
      </w:pPr>
      <w:r>
        <w:t xml:space="preserve">[A COMPLETER]</w:t>
      </w:r>
    </w:p>
    <w:bookmarkEnd w:id="42"/>
    <w:bookmarkStart w:id="43" w:name="backlog-fonctionnel-visio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Backlog fonctionnel (vision)</w:t>
      </w:r>
    </w:p>
    <w:p>
      <w:pPr>
        <w:pStyle w:val="Compact"/>
        <w:numPr>
          <w:ilvl w:val="0"/>
          <w:numId w:val="1007"/>
        </w:numPr>
      </w:pPr>
      <w:r>
        <w:t xml:space="preserve">Epics / User stories prioritaires: [A COMPLETER]</w:t>
      </w:r>
    </w:p>
    <w:p>
      <w:pPr>
        <w:pStyle w:val="Compact"/>
        <w:numPr>
          <w:ilvl w:val="0"/>
          <w:numId w:val="1007"/>
        </w:numPr>
      </w:pPr>
      <w:r>
        <w:t xml:space="preserve">Criteres d’acceptation (Given/When/Then): [A COMPLETER]</w:t>
      </w:r>
    </w:p>
    <w:bookmarkEnd w:id="43"/>
    <w:bookmarkStart w:id="44" w:name="diagrammes-fonctionnel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Diagrammes fonctionnels</w:t>
      </w:r>
    </w:p>
    <w:p>
      <w:pPr>
        <w:pStyle w:val="Compact"/>
        <w:numPr>
          <w:ilvl w:val="0"/>
          <w:numId w:val="1008"/>
        </w:numPr>
      </w:pPr>
      <w:r>
        <w:t xml:space="preserve">Cas d’utilisation UML: [A COMPLETER]</w:t>
      </w:r>
    </w:p>
    <w:p>
      <w:pPr>
        <w:pStyle w:val="Compact"/>
        <w:numPr>
          <w:ilvl w:val="0"/>
          <w:numId w:val="1008"/>
        </w:numPr>
      </w:pPr>
      <w:r>
        <w:t xml:space="preserve">Diagrammes d’activite: [A COMPLETER]</w:t>
      </w:r>
    </w:p>
    <w:bookmarkEnd w:id="44"/>
    <w:bookmarkEnd w:id="45"/>
    <w:bookmarkStart w:id="50" w:name="conception-technique-et-securit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Conception technique et securite</w:t>
      </w:r>
    </w:p>
    <w:bookmarkStart w:id="46" w:name="architecture-retenu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Architecture retenue</w:t>
      </w:r>
    </w:p>
    <w:p>
      <w:pPr>
        <w:pStyle w:val="FirstParagraph"/>
      </w:pPr>
      <w:r>
        <w:t xml:space="preserve">[A COMPLETER: ex. MVC, API REST, separation en couches]</w:t>
      </w:r>
    </w:p>
    <w:bookmarkEnd w:id="46"/>
    <w:bookmarkStart w:id="47" w:name="modele-de-donnee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Modele de donnees</w:t>
      </w:r>
    </w:p>
    <w:p>
      <w:pPr>
        <w:pStyle w:val="Compact"/>
        <w:numPr>
          <w:ilvl w:val="0"/>
          <w:numId w:val="1009"/>
        </w:numPr>
      </w:pPr>
      <w:r>
        <w:t xml:space="preserve">MCD / MLD / MPD (si applicable): [A COMPLETER]</w:t>
      </w:r>
    </w:p>
    <w:p>
      <w:pPr>
        <w:pStyle w:val="Compact"/>
        <w:numPr>
          <w:ilvl w:val="0"/>
          <w:numId w:val="1009"/>
        </w:numPr>
      </w:pPr>
      <w:r>
        <w:t xml:space="preserve">Diagramme de classes UML: [A COMPLETER]</w:t>
      </w:r>
    </w:p>
    <w:bookmarkEnd w:id="47"/>
    <w:bookmarkStart w:id="48" w:name="contrats-api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Contrats API</w:t>
      </w:r>
    </w:p>
    <w:p>
      <w:pPr>
        <w:pStyle w:val="Compact"/>
        <w:numPr>
          <w:ilvl w:val="0"/>
          <w:numId w:val="1010"/>
        </w:numPr>
      </w:pPr>
      <w:r>
        <w:t xml:space="preserve">Endpoints principaux: [A COMPLETER]</w:t>
      </w:r>
    </w:p>
    <w:p>
      <w:pPr>
        <w:pStyle w:val="Compact"/>
        <w:numPr>
          <w:ilvl w:val="0"/>
          <w:numId w:val="1010"/>
        </w:numPr>
      </w:pPr>
      <w:r>
        <w:t xml:space="preserve">Formats JSON (entree/sortie): [A COMPLETER]</w:t>
      </w:r>
    </w:p>
    <w:p>
      <w:pPr>
        <w:pStyle w:val="Compact"/>
        <w:numPr>
          <w:ilvl w:val="0"/>
          <w:numId w:val="1010"/>
        </w:numPr>
      </w:pPr>
      <w:r>
        <w:t xml:space="preserve">Documentation API: [A COMPLETER]</w:t>
      </w:r>
    </w:p>
    <w:bookmarkEnd w:id="48"/>
    <w:bookmarkStart w:id="49" w:name="securite-integre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Securite integree</w:t>
      </w:r>
    </w:p>
    <w:p>
      <w:pPr>
        <w:pStyle w:val="Compact"/>
        <w:numPr>
          <w:ilvl w:val="0"/>
          <w:numId w:val="1011"/>
        </w:numPr>
      </w:pPr>
      <w:r>
        <w:t xml:space="preserve">Authentification / autorisation: [A COMPLETER]</w:t>
      </w:r>
    </w:p>
    <w:p>
      <w:pPr>
        <w:pStyle w:val="Compact"/>
        <w:numPr>
          <w:ilvl w:val="0"/>
          <w:numId w:val="1011"/>
        </w:numPr>
      </w:pPr>
      <w:r>
        <w:t xml:space="preserve">Validation des entrees: [A COMPLETER]</w:t>
      </w:r>
    </w:p>
    <w:p>
      <w:pPr>
        <w:pStyle w:val="Compact"/>
        <w:numPr>
          <w:ilvl w:val="0"/>
          <w:numId w:val="1011"/>
        </w:numPr>
      </w:pPr>
      <w:r>
        <w:t xml:space="preserve">Protection des donnees: [A COMPLETER]</w:t>
      </w:r>
    </w:p>
    <w:p>
      <w:pPr>
        <w:pStyle w:val="Compact"/>
        <w:numPr>
          <w:ilvl w:val="0"/>
          <w:numId w:val="1011"/>
        </w:numPr>
      </w:pPr>
      <w:r>
        <w:t xml:space="preserve">Journalisation et tracabilite: [A COMPLETER]</w:t>
      </w:r>
    </w:p>
    <w:bookmarkEnd w:id="49"/>
    <w:bookmarkEnd w:id="50"/>
    <w:bookmarkStart w:id="54" w:name="realisations-majeures-3-a-5-exemp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Realisations majeures (3 a 5 exemples)</w:t>
      </w:r>
    </w:p>
    <w:p>
      <w:pPr>
        <w:pStyle w:val="FirstParagraph"/>
      </w:pPr>
      <w:r>
        <w:t xml:space="preserve">Pour chaque realisation, utiliser cette structure:</w:t>
      </w:r>
    </w:p>
    <w:p>
      <w:pPr>
        <w:pStyle w:val="Compact"/>
        <w:numPr>
          <w:ilvl w:val="0"/>
          <w:numId w:val="1012"/>
        </w:numPr>
      </w:pPr>
      <w:r>
        <w:t xml:space="preserve">Contexte</w:t>
      </w:r>
    </w:p>
    <w:p>
      <w:pPr>
        <w:pStyle w:val="Compact"/>
        <w:numPr>
          <w:ilvl w:val="0"/>
          <w:numId w:val="1012"/>
        </w:numPr>
      </w:pPr>
      <w:r>
        <w:t xml:space="preserve">Action realisee</w:t>
      </w:r>
    </w:p>
    <w:p>
      <w:pPr>
        <w:pStyle w:val="Compact"/>
        <w:numPr>
          <w:ilvl w:val="0"/>
          <w:numId w:val="1012"/>
        </w:numPr>
      </w:pPr>
      <w:r>
        <w:t xml:space="preserve">Resultat obtenu</w:t>
      </w:r>
    </w:p>
    <w:p>
      <w:pPr>
        <w:pStyle w:val="Compact"/>
        <w:numPr>
          <w:ilvl w:val="0"/>
          <w:numId w:val="1012"/>
        </w:numPr>
      </w:pPr>
      <w:r>
        <w:t xml:space="preserve">Preuve (code, commit, capture, URL)</w:t>
      </w:r>
    </w:p>
    <w:bookmarkStart w:id="51" w:name="realisation-1-titr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Realisation 1: [Titre]</w:t>
      </w:r>
    </w:p>
    <w:p>
      <w:pPr>
        <w:pStyle w:val="FirstParagraph"/>
      </w:pPr>
      <w:r>
        <w:t xml:space="preserve">[A COMPLETER]</w:t>
      </w:r>
    </w:p>
    <w:bookmarkEnd w:id="51"/>
    <w:bookmarkStart w:id="52" w:name="realisation-2-titr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Realisation 2: [Titre]</w:t>
      </w:r>
    </w:p>
    <w:p>
      <w:pPr>
        <w:pStyle w:val="FirstParagraph"/>
      </w:pPr>
      <w:r>
        <w:t xml:space="preserve">[A COMPLETER]</w:t>
      </w:r>
    </w:p>
    <w:bookmarkEnd w:id="52"/>
    <w:bookmarkStart w:id="53" w:name="realisation-3-titr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Realisation 3: [Titre]</w:t>
      </w:r>
    </w:p>
    <w:p>
      <w:pPr>
        <w:pStyle w:val="FirstParagraph"/>
      </w:pPr>
      <w:r>
        <w:t xml:space="preserve">[A COMPLETER]</w:t>
      </w:r>
    </w:p>
    <w:bookmarkEnd w:id="53"/>
    <w:bookmarkEnd w:id="54"/>
    <w:bookmarkStart w:id="58" w:name="qualite-et-valid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Qualite et validation</w:t>
      </w:r>
    </w:p>
    <w:bookmarkStart w:id="55" w:name="fonctionnalite-representative-teste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Fonctionnalite representative testee</w:t>
      </w:r>
    </w:p>
    <w:p>
      <w:pPr>
        <w:pStyle w:val="FirstParagraph"/>
      </w:pPr>
      <w:r>
        <w:t xml:space="preserve">[A COMPLETER]</w:t>
      </w:r>
    </w:p>
    <w:bookmarkEnd w:id="55"/>
    <w:bookmarkStart w:id="56" w:name="jeu-dessai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Jeu d’essai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Donnees en entree</w:t>
            </w:r>
          </w:p>
        </w:tc>
        <w:tc>
          <w:tcPr/>
          <w:p>
            <w:pPr>
              <w:pStyle w:val="Compact"/>
            </w:pPr>
            <w:r>
              <w:t xml:space="preserve">Resultat attendu</w:t>
            </w:r>
          </w:p>
        </w:tc>
        <w:tc>
          <w:tcPr/>
          <w:p>
            <w:pPr>
              <w:pStyle w:val="Compact"/>
            </w:pPr>
            <w:r>
              <w:t xml:space="preserve">Resultat obtenu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 COMPLETER]</w:t>
            </w:r>
          </w:p>
        </w:tc>
        <w:tc>
          <w:tcPr/>
          <w:p>
            <w:pPr>
              <w:pStyle w:val="Compact"/>
            </w:pPr>
            <w:r>
              <w:t xml:space="preserve">[A COMPLETER]</w:t>
            </w:r>
          </w:p>
        </w:tc>
        <w:tc>
          <w:tcPr/>
          <w:p>
            <w:pPr>
              <w:pStyle w:val="Compact"/>
            </w:pPr>
            <w:r>
              <w:t xml:space="preserve">[A COMPLETER]</w:t>
            </w:r>
          </w:p>
        </w:tc>
      </w:tr>
    </w:tbl>
    <w:bookmarkEnd w:id="56"/>
    <w:bookmarkStart w:id="57" w:name="bilan-des-test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Bilan des tests</w:t>
      </w:r>
    </w:p>
    <w:p>
      <w:pPr>
        <w:pStyle w:val="Compact"/>
        <w:numPr>
          <w:ilvl w:val="0"/>
          <w:numId w:val="1013"/>
        </w:numPr>
      </w:pPr>
      <w:r>
        <w:t xml:space="preserve">Tests passes: [A COMPLETER]</w:t>
      </w:r>
    </w:p>
    <w:p>
      <w:pPr>
        <w:pStyle w:val="Compact"/>
        <w:numPr>
          <w:ilvl w:val="0"/>
          <w:numId w:val="1013"/>
        </w:numPr>
      </w:pPr>
      <w:r>
        <w:t xml:space="preserve">Ecarts constates: [A COMPLETER]</w:t>
      </w:r>
    </w:p>
    <w:p>
      <w:pPr>
        <w:pStyle w:val="Compact"/>
        <w:numPr>
          <w:ilvl w:val="0"/>
          <w:numId w:val="1013"/>
        </w:numPr>
      </w:pPr>
      <w:r>
        <w:t xml:space="preserve">Corrections effectuees: [A COMPLETER]</w:t>
      </w:r>
    </w:p>
    <w:bookmarkEnd w:id="57"/>
    <w:bookmarkEnd w:id="58"/>
    <w:bookmarkStart w:id="62" w:name="mise-en-production-et-exploit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Mise en production et exploitation</w:t>
      </w:r>
    </w:p>
    <w:bookmarkStart w:id="59" w:name="environnement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Environnements</w:t>
      </w:r>
    </w:p>
    <w:p>
      <w:pPr>
        <w:pStyle w:val="FirstParagraph"/>
      </w:pPr>
      <w:r>
        <w:t xml:space="preserve">[A COMPLETER: dev, recette, prod]</w:t>
      </w:r>
    </w:p>
    <w:bookmarkEnd w:id="59"/>
    <w:bookmarkStart w:id="60" w:name="deploiemen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Deploiement</w:t>
      </w:r>
    </w:p>
    <w:p>
      <w:pPr>
        <w:pStyle w:val="FirstParagraph"/>
      </w:pPr>
      <w:r>
        <w:t xml:space="preserve">[A COMPLETER: pipeline CI/CD, etapes manuelles, rollback]</w:t>
      </w:r>
    </w:p>
    <w:bookmarkEnd w:id="60"/>
    <w:bookmarkStart w:id="61" w:name="supervisi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Supervision</w:t>
      </w:r>
    </w:p>
    <w:p>
      <w:pPr>
        <w:pStyle w:val="FirstParagraph"/>
      </w:pPr>
      <w:r>
        <w:t xml:space="preserve">[A COMPLETER: logs, indicateurs, alertes]</w:t>
      </w:r>
    </w:p>
    <w:bookmarkEnd w:id="61"/>
    <w:bookmarkEnd w:id="62"/>
    <w:bookmarkStart w:id="65" w:name="veille-securit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Veille securite</w:t>
      </w:r>
    </w:p>
    <w:bookmarkStart w:id="63" w:name="organisation-de-la-veill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Organisation de la veille</w:t>
      </w:r>
    </w:p>
    <w:p>
      <w:pPr>
        <w:pStyle w:val="Compact"/>
        <w:numPr>
          <w:ilvl w:val="0"/>
          <w:numId w:val="1014"/>
        </w:numPr>
      </w:pPr>
      <w:r>
        <w:t xml:space="preserve">Frequence: [A COMPLETER]</w:t>
      </w:r>
    </w:p>
    <w:p>
      <w:pPr>
        <w:pStyle w:val="Compact"/>
        <w:numPr>
          <w:ilvl w:val="0"/>
          <w:numId w:val="1014"/>
        </w:numPr>
      </w:pPr>
      <w:r>
        <w:t xml:space="preserve">Sources: [A COMPLETER]</w:t>
      </w:r>
    </w:p>
    <w:p>
      <w:pPr>
        <w:pStyle w:val="Compact"/>
        <w:numPr>
          <w:ilvl w:val="0"/>
          <w:numId w:val="1014"/>
        </w:numPr>
      </w:pPr>
      <w:r>
        <w:t xml:space="preserve">Methode de tri: [A COMPLETER]</w:t>
      </w:r>
    </w:p>
    <w:bookmarkEnd w:id="63"/>
    <w:bookmarkStart w:id="64" w:name="application-au-projet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Application au projet</w:t>
      </w:r>
    </w:p>
    <w:p>
      <w:pPr>
        <w:pStyle w:val="Compact"/>
        <w:numPr>
          <w:ilvl w:val="0"/>
          <w:numId w:val="1015"/>
        </w:numPr>
      </w:pPr>
      <w:r>
        <w:t xml:space="preserve">Vulnerabilite suivie: [A COMPLETER]</w:t>
      </w:r>
    </w:p>
    <w:p>
      <w:pPr>
        <w:pStyle w:val="Compact"/>
        <w:numPr>
          <w:ilvl w:val="0"/>
          <w:numId w:val="1015"/>
        </w:numPr>
      </w:pPr>
      <w:r>
        <w:t xml:space="preserve">Impact potentiel: [A COMPLETER]</w:t>
      </w:r>
    </w:p>
    <w:p>
      <w:pPr>
        <w:pStyle w:val="Compact"/>
        <w:numPr>
          <w:ilvl w:val="0"/>
          <w:numId w:val="1015"/>
        </w:numPr>
      </w:pPr>
      <w:r>
        <w:t xml:space="preserve">Mesure prise: [A COMPLETER]</w:t>
      </w:r>
    </w:p>
    <w:bookmarkEnd w:id="64"/>
    <w:bookmarkEnd w:id="65"/>
    <w:bookmarkStart w:id="69" w:name="situation-de-recherche-techniqu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Situation de recherche technique</w:t>
      </w:r>
    </w:p>
    <w:bookmarkStart w:id="66" w:name="probleme-rencontre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Probleme rencontre</w:t>
      </w:r>
    </w:p>
    <w:p>
      <w:pPr>
        <w:pStyle w:val="FirstParagraph"/>
      </w:pPr>
      <w:r>
        <w:t xml:space="preserve">[A COMPLETER]</w:t>
      </w:r>
    </w:p>
    <w:bookmarkEnd w:id="66"/>
    <w:bookmarkStart w:id="67" w:name="demarche-de-recherche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Demarche de recherche</w:t>
      </w:r>
    </w:p>
    <w:p>
      <w:pPr>
        <w:pStyle w:val="Compact"/>
        <w:numPr>
          <w:ilvl w:val="0"/>
          <w:numId w:val="1016"/>
        </w:numPr>
      </w:pPr>
      <w:r>
        <w:t xml:space="preserve">Mots-cles utilises: [A COMPLETER]</w:t>
      </w:r>
    </w:p>
    <w:p>
      <w:pPr>
        <w:pStyle w:val="Compact"/>
        <w:numPr>
          <w:ilvl w:val="0"/>
          <w:numId w:val="1016"/>
        </w:numPr>
      </w:pPr>
      <w:r>
        <w:t xml:space="preserve">Sources retenues (FR/EN): [A COMPLETER]</w:t>
      </w:r>
    </w:p>
    <w:p>
      <w:pPr>
        <w:pStyle w:val="Compact"/>
        <w:numPr>
          <w:ilvl w:val="0"/>
          <w:numId w:val="1016"/>
        </w:numPr>
      </w:pPr>
      <w:r>
        <w:t xml:space="preserve">Critere de selection: [A COMPLETER]</w:t>
      </w:r>
    </w:p>
    <w:bookmarkEnd w:id="67"/>
    <w:bookmarkStart w:id="68" w:name="exploitation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Exploitation</w:t>
      </w:r>
    </w:p>
    <w:p>
      <w:pPr>
        <w:pStyle w:val="Compact"/>
        <w:numPr>
          <w:ilvl w:val="0"/>
          <w:numId w:val="1017"/>
        </w:numPr>
      </w:pPr>
      <w:r>
        <w:t xml:space="preserve">Solution retenue: [A COMPLETER]</w:t>
      </w:r>
    </w:p>
    <w:p>
      <w:pPr>
        <w:pStyle w:val="Compact"/>
        <w:numPr>
          <w:ilvl w:val="0"/>
          <w:numId w:val="1017"/>
        </w:numPr>
      </w:pPr>
      <w:r>
        <w:t xml:space="preserve">Adaptation au projet: [A COMPLETER]</w:t>
      </w:r>
    </w:p>
    <w:p>
      <w:pPr>
        <w:pStyle w:val="Compact"/>
        <w:numPr>
          <w:ilvl w:val="0"/>
          <w:numId w:val="1017"/>
        </w:numPr>
      </w:pPr>
      <w:r>
        <w:t xml:space="preserve">Preuve (code, test, capture): [A COMPLETER]</w:t>
      </w:r>
    </w:p>
    <w:bookmarkEnd w:id="68"/>
    <w:bookmarkEnd w:id="69"/>
    <w:bookmarkStart w:id="73" w:name="bilan-professionnel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Bilan professionnel</w:t>
      </w:r>
    </w:p>
    <w:bookmarkStart w:id="70" w:name="ce-que-jai-appri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Ce que j’ai appris</w:t>
      </w:r>
    </w:p>
    <w:p>
      <w:pPr>
        <w:pStyle w:val="FirstParagraph"/>
      </w:pPr>
      <w:r>
        <w:t xml:space="preserve">[A COMPLETER]</w:t>
      </w:r>
    </w:p>
    <w:bookmarkEnd w:id="70"/>
    <w:bookmarkStart w:id="71" w:name="limites-actuelles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Limites actuelles</w:t>
      </w:r>
    </w:p>
    <w:p>
      <w:pPr>
        <w:pStyle w:val="FirstParagraph"/>
      </w:pPr>
      <w:r>
        <w:t xml:space="preserve">[A COMPLETER]</w:t>
      </w:r>
    </w:p>
    <w:bookmarkEnd w:id="71"/>
    <w:bookmarkStart w:id="72" w:name="suite-envisagee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Suite envisagee</w:t>
      </w:r>
    </w:p>
    <w:p>
      <w:pPr>
        <w:pStyle w:val="FirstParagraph"/>
      </w:pPr>
      <w:r>
        <w:t xml:space="preserve">[A COMPLETER]</w:t>
      </w:r>
    </w:p>
    <w:bookmarkEnd w:id="72"/>
    <w:bookmarkEnd w:id="73"/>
    <w:bookmarkStart w:id="74" w:name="annexe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Annexes</w:t>
      </w:r>
    </w:p>
    <w:p>
      <w:pPr>
        <w:pStyle w:val="Compact"/>
        <w:numPr>
          <w:ilvl w:val="0"/>
          <w:numId w:val="1018"/>
        </w:numPr>
      </w:pPr>
      <w:r>
        <w:t xml:space="preserve">Liens depot Git</w:t>
      </w:r>
    </w:p>
    <w:p>
      <w:pPr>
        <w:pStyle w:val="Compact"/>
        <w:numPr>
          <w:ilvl w:val="0"/>
          <w:numId w:val="1018"/>
        </w:numPr>
      </w:pPr>
      <w:r>
        <w:t xml:space="preserve">Diagrammes UML / MERISE</w:t>
      </w:r>
    </w:p>
    <w:p>
      <w:pPr>
        <w:pStyle w:val="Compact"/>
        <w:numPr>
          <w:ilvl w:val="0"/>
          <w:numId w:val="1018"/>
        </w:numPr>
      </w:pPr>
      <w:r>
        <w:t xml:space="preserve">Captures d’ecran</w:t>
      </w:r>
    </w:p>
    <w:p>
      <w:pPr>
        <w:pStyle w:val="Compact"/>
        <w:numPr>
          <w:ilvl w:val="0"/>
          <w:numId w:val="1018"/>
        </w:numPr>
      </w:pPr>
      <w:r>
        <w:t xml:space="preserve">Extraits de code complementaires</w:t>
      </w:r>
    </w:p>
    <w:p>
      <w:pPr>
        <w:pStyle w:val="Compact"/>
        <w:numPr>
          <w:ilvl w:val="0"/>
          <w:numId w:val="1018"/>
        </w:numPr>
      </w:pPr>
      <w:r>
        <w:t xml:space="preserve">Documents de pilotage</w:t>
      </w:r>
    </w:p>
    <w:bookmarkEnd w:id="74"/>
    <w:bookmarkStart w:id="75" w:name="checklist-avant-soutenance"/>
    <w:p>
      <w:pPr>
        <w:pStyle w:val="Heading1"/>
      </w:pPr>
      <w:r>
        <w:t xml:space="preserve">Checklist avant soutenance</w:t>
      </w:r>
    </w:p>
    <w:p>
      <w:pPr>
        <w:pStyle w:val="Compact"/>
        <w:numPr>
          <w:ilvl w:val="0"/>
          <w:numId w:val="1019"/>
        </w:numPr>
      </w:pPr>
      <w:r>
        <w:t xml:space="preserve">Le dossier est coherent de bout en bout.</w:t>
      </w:r>
    </w:p>
    <w:p>
      <w:pPr>
        <w:pStyle w:val="Compact"/>
        <w:numPr>
          <w:ilvl w:val="0"/>
          <w:numId w:val="1020"/>
        </w:numPr>
      </w:pPr>
      <w:r>
        <w:t xml:space="preserve">Chaque competence revendiquee est prouvee.</w:t>
      </w:r>
    </w:p>
    <w:p>
      <w:pPr>
        <w:pStyle w:val="Compact"/>
        <w:numPr>
          <w:ilvl w:val="0"/>
          <w:numId w:val="1021"/>
        </w:numPr>
      </w:pPr>
      <w:r>
        <w:t xml:space="preserve">Les sections vides ont ete completees ou supprimees.</w:t>
      </w:r>
    </w:p>
    <w:p>
      <w:pPr>
        <w:pStyle w:val="Compact"/>
        <w:numPr>
          <w:ilvl w:val="0"/>
          <w:numId w:val="1022"/>
        </w:numPr>
      </w:pPr>
      <w:r>
        <w:t xml:space="preserve">Les exemples de code sont relies a un besoin reel.</w:t>
      </w:r>
    </w:p>
    <w:p>
      <w:pPr>
        <w:pStyle w:val="Compact"/>
        <w:numPr>
          <w:ilvl w:val="0"/>
          <w:numId w:val="1023"/>
        </w:numPr>
      </w:pPr>
      <w:r>
        <w:t xml:space="preserve">Le jeu d’essai contient attendu + obtenu + analyse.</w:t>
      </w:r>
    </w:p>
    <w:p>
      <w:pPr>
        <w:pStyle w:val="Compact"/>
        <w:numPr>
          <w:ilvl w:val="0"/>
          <w:numId w:val="1024"/>
        </w:numPr>
      </w:pPr>
      <w:r>
        <w:t xml:space="preserve">La veille securite est datee et exploitee.</w:t>
      </w:r>
    </w:p>
    <w:p>
      <w:pPr>
        <w:pStyle w:val="Compact"/>
        <w:numPr>
          <w:ilvl w:val="0"/>
          <w:numId w:val="1025"/>
        </w:numPr>
      </w:pPr>
      <w:r>
        <w:t xml:space="preserve">La situation de recherche est argumentee.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2026-04-14T15:09:21Z</dcterms:created>
  <dcterms:modified xsi:type="dcterms:W3CDTF">2026-04-14T15:09:21Z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